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23E7049F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297085">
        <w:rPr>
          <w:rFonts w:cs="TTE2395AB0t00"/>
          <w:b/>
          <w:sz w:val="24"/>
          <w:szCs w:val="24"/>
        </w:rPr>
        <w:t>4499/VI/21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7BB75A97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297085">
        <w:rPr>
          <w:rFonts w:cs="TTE2395AB0t00"/>
          <w:b/>
          <w:sz w:val="24"/>
          <w:szCs w:val="24"/>
        </w:rPr>
        <w:t>8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39F84FA4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5E63A5">
        <w:rPr>
          <w:rFonts w:cs="TTE2395AB0t00"/>
          <w:b/>
          <w:color w:val="000000"/>
          <w:sz w:val="24"/>
          <w:szCs w:val="24"/>
        </w:rPr>
        <w:t xml:space="preserve">Fundacji „Wrocławskie Hospicjum dla Dzieci”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="00727A9B">
        <w:rPr>
          <w:rFonts w:cs="TTE2395AB0t00"/>
          <w:b/>
          <w:color w:val="000000"/>
          <w:sz w:val="24"/>
          <w:szCs w:val="24"/>
        </w:rPr>
        <w:t xml:space="preserve">o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02717C47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C422A3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</w:t>
      </w:r>
      <w:r w:rsidR="005E63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53192F5A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5E63A5" w:rsidRPr="005E63A5">
        <w:rPr>
          <w:bCs/>
          <w:iCs/>
          <w:sz w:val="24"/>
        </w:rPr>
        <w:t xml:space="preserve">Fundacji „Wrocławskie Hospicjum dla Dzieci” </w:t>
      </w:r>
      <w:r w:rsidR="005E63A5">
        <w:rPr>
          <w:bCs/>
          <w:iCs/>
          <w:sz w:val="24"/>
        </w:rPr>
        <w:t>zło</w:t>
      </w:r>
      <w:r w:rsidRPr="00AD6D67">
        <w:rPr>
          <w:sz w:val="24"/>
          <w:szCs w:val="24"/>
        </w:rPr>
        <w:t xml:space="preserve">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5E63A5" w:rsidRPr="005E63A5">
        <w:rPr>
          <w:rFonts w:cs="TTE21F4290t00"/>
          <w:i/>
          <w:iCs/>
          <w:color w:val="000000"/>
          <w:sz w:val="24"/>
          <w:szCs w:val="24"/>
        </w:rPr>
        <w:t xml:space="preserve">Pomoc rodzinom/osobom z przewlekle chorymi dziećmi na terenie województwa dolnośląskiego </w:t>
      </w:r>
      <w:r w:rsidR="005E63A5">
        <w:rPr>
          <w:rFonts w:cs="TTE21F4290t00"/>
          <w:i/>
          <w:iCs/>
          <w:color w:val="000000"/>
          <w:sz w:val="24"/>
          <w:szCs w:val="24"/>
        </w:rPr>
        <w:t xml:space="preserve">             </w:t>
      </w:r>
      <w:r w:rsidR="005E63A5" w:rsidRPr="005E63A5">
        <w:rPr>
          <w:rFonts w:cs="TTE21F4290t00"/>
          <w:i/>
          <w:iCs/>
          <w:color w:val="000000"/>
          <w:sz w:val="24"/>
          <w:szCs w:val="24"/>
        </w:rPr>
        <w:t>w powiatach strzelińskim, wrocławskim, trzebnickim, świdnickim, jaworskim, polkowickim</w:t>
      </w:r>
      <w:r w:rsidR="00D81458">
        <w:rPr>
          <w:rFonts w:cs="TTE21F4290t00"/>
          <w:i/>
          <w:iCs/>
          <w:color w:val="000000"/>
          <w:sz w:val="24"/>
          <w:szCs w:val="24"/>
        </w:rPr>
        <w:t xml:space="preserve">” </w:t>
      </w:r>
      <w:r w:rsidR="005E63A5">
        <w:rPr>
          <w:rFonts w:cs="TTE21F4290t00"/>
          <w:i/>
          <w:iCs/>
          <w:color w:val="000000"/>
          <w:sz w:val="24"/>
          <w:szCs w:val="24"/>
        </w:rPr>
        <w:t xml:space="preserve">        </w:t>
      </w:r>
      <w:r w:rsidR="00A0479F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7751E85C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5E63A5">
        <w:rPr>
          <w:rFonts w:cs="Arial"/>
          <w:noProof/>
          <w:sz w:val="24"/>
          <w:szCs w:val="24"/>
        </w:rPr>
        <w:t>5 670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0432976A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23E779C1" w14:textId="77777777" w:rsidR="00297085" w:rsidRDefault="00297085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54EC666" w14:textId="77777777" w:rsidR="00CD79D0" w:rsidRDefault="00CD79D0" w:rsidP="00CD79D0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60005D5D" w14:textId="77777777" w:rsidR="00297085" w:rsidRPr="00297085" w:rsidRDefault="00297085" w:rsidP="00297085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085">
        <w:rPr>
          <w:rFonts w:eastAsia="Times New Roman" w:cs="Arial"/>
          <w:b/>
          <w:sz w:val="24"/>
          <w:szCs w:val="24"/>
          <w:lang w:eastAsia="pl-PL"/>
        </w:rPr>
        <w:lastRenderedPageBreak/>
        <w:t>UZASADNIENIE</w:t>
      </w:r>
    </w:p>
    <w:p w14:paraId="090AA61C" w14:textId="77777777" w:rsidR="00297085" w:rsidRPr="00297085" w:rsidRDefault="00297085" w:rsidP="0029708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7893342B" w14:textId="77777777" w:rsidR="00297085" w:rsidRPr="00297085" w:rsidRDefault="00297085" w:rsidP="0029708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297085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297085">
        <w:rPr>
          <w:rFonts w:eastAsia="Times New Roman" w:cs="Arial"/>
          <w:bCs/>
          <w:sz w:val="24"/>
          <w:szCs w:val="24"/>
          <w:lang w:eastAsia="pl-PL"/>
        </w:rPr>
        <w:t xml:space="preserve">projektu uchwały Zarządu Województwa Dolnośląskiego </w:t>
      </w:r>
      <w:r w:rsidRPr="00297085">
        <w:rPr>
          <w:rFonts w:eastAsia="Times New Roman"/>
          <w:sz w:val="24"/>
          <w:szCs w:val="24"/>
          <w:lang w:eastAsia="pl-PL"/>
        </w:rPr>
        <w:t xml:space="preserve">w sprawie </w:t>
      </w:r>
      <w:r w:rsidRPr="00297085">
        <w:rPr>
          <w:rFonts w:eastAsia="Times New Roman"/>
          <w:sz w:val="24"/>
          <w:szCs w:val="24"/>
          <w:lang w:eastAsia="pl-PL"/>
        </w:rPr>
        <w:br/>
      </w:r>
      <w:r w:rsidRPr="00297085">
        <w:rPr>
          <w:rFonts w:eastAsia="Times New Roman"/>
          <w:bCs/>
          <w:sz w:val="24"/>
          <w:szCs w:val="24"/>
          <w:lang w:eastAsia="pl-PL"/>
        </w:rPr>
        <w:t>zlecenia</w:t>
      </w:r>
      <w:r w:rsidRPr="002970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7085">
        <w:rPr>
          <w:rFonts w:eastAsia="Times New Roman"/>
          <w:bCs/>
          <w:sz w:val="24"/>
          <w:szCs w:val="24"/>
          <w:lang w:eastAsia="pl-PL"/>
        </w:rPr>
        <w:t xml:space="preserve">Fundacji „Wrocławskie Hospicjum dla Dzieci” </w:t>
      </w:r>
      <w:r w:rsidRPr="00297085">
        <w:rPr>
          <w:rFonts w:eastAsia="Times New Roman" w:cs="TTE2395AB0t00"/>
          <w:color w:val="000000"/>
          <w:sz w:val="24"/>
          <w:szCs w:val="24"/>
          <w:lang w:eastAsia="pl-PL"/>
        </w:rPr>
        <w:t>realizacji zadania publicznego z pominięciem otwartego konkursu ofert w trybie art. 19a ustawy o działalności pożytku publicznego i o wolontariacie</w:t>
      </w:r>
    </w:p>
    <w:p w14:paraId="42455812" w14:textId="77777777" w:rsidR="00297085" w:rsidRPr="00297085" w:rsidRDefault="00297085" w:rsidP="0029708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79508D84" w14:textId="77777777" w:rsidR="00297085" w:rsidRPr="00297085" w:rsidRDefault="00297085" w:rsidP="0029708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251FF22" w14:textId="0A5E60C4" w:rsidR="00297085" w:rsidRPr="00297085" w:rsidRDefault="00297085" w:rsidP="00297085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97085">
        <w:rPr>
          <w:rFonts w:eastAsia="Times New Roman"/>
          <w:sz w:val="24"/>
          <w:szCs w:val="24"/>
          <w:lang w:eastAsia="pl-PL"/>
        </w:rPr>
        <w:tab/>
        <w:t>Zgodnie z art. 19a ustawy o działalności pożytku publicznego i o wolontariacie Fundacja „Wrocławskie Hospicjum dla Dzieci” złożyła ofertę na realizację zadania publicznego w zakresie działalności na rzecz osób niepełnosprawnych pn</w:t>
      </w:r>
      <w:r w:rsidRPr="00297085">
        <w:rPr>
          <w:rFonts w:eastAsia="Times New Roman"/>
          <w:i/>
          <w:sz w:val="24"/>
          <w:szCs w:val="24"/>
          <w:lang w:eastAsia="pl-PL"/>
        </w:rPr>
        <w:t xml:space="preserve">. </w:t>
      </w:r>
      <w:r w:rsidRPr="00297085">
        <w:rPr>
          <w:rFonts w:eastAsia="Times New Roman"/>
          <w:i/>
          <w:iCs/>
          <w:sz w:val="24"/>
          <w:szCs w:val="24"/>
          <w:lang w:eastAsia="pl-PL"/>
        </w:rPr>
        <w:t>„Pomoc rodzinom/osobom z przewlekle chorymi dziećmi na terenie województwa dolnośląskiego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Pr="00297085">
        <w:rPr>
          <w:rFonts w:eastAsia="Times New Roman"/>
          <w:i/>
          <w:iCs/>
          <w:sz w:val="24"/>
          <w:szCs w:val="24"/>
          <w:lang w:eastAsia="pl-PL"/>
        </w:rPr>
        <w:t>w powiatach strzelińskim, wrocławskim, trzebnickim, świdnickim, jaworskim, polkowickim”.</w:t>
      </w:r>
    </w:p>
    <w:p w14:paraId="3EB590B2" w14:textId="77777777" w:rsidR="00297085" w:rsidRPr="00297085" w:rsidRDefault="00297085" w:rsidP="00297085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297085">
        <w:rPr>
          <w:rFonts w:eastAsia="Times New Roman"/>
          <w:sz w:val="24"/>
          <w:szCs w:val="24"/>
          <w:lang w:eastAsia="pl-PL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567CD23B" w14:textId="77777777" w:rsidR="00297085" w:rsidRPr="00297085" w:rsidRDefault="00297085" w:rsidP="00297085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297085">
        <w:rPr>
          <w:rFonts w:eastAsia="Times New Roman"/>
          <w:sz w:val="24"/>
          <w:szCs w:val="24"/>
          <w:lang w:eastAsia="pl-PL"/>
        </w:rPr>
        <w:t xml:space="preserve">Zadanie polega na objęciu wsparciem 6 rodzin z niepełnosprawnym, przewlekle chorym dzieckiem. Realizacja wsparcia nastąpi przez zastąpienie rodzica w opiece nad osobą niepełnosprawną przez wykwalifikowany personel, tak by stały opiekun uzyskał choć trochę czasu dla siebie i dla pozostałych członków rodziny. Oferent przewiduje min. 21 godzin wsparcia dla każdej z rodzin. </w:t>
      </w:r>
    </w:p>
    <w:p w14:paraId="0D9A0BE9" w14:textId="77777777" w:rsidR="00297085" w:rsidRPr="00297085" w:rsidRDefault="00297085" w:rsidP="002970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297085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297085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297085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297085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297085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297085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69C7A164" w14:textId="77777777" w:rsidR="00297085" w:rsidRPr="00297085" w:rsidRDefault="00297085" w:rsidP="00297085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A875890" w14:textId="77777777" w:rsidR="00297085" w:rsidRPr="00297085" w:rsidRDefault="00297085" w:rsidP="00297085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297085"/>
    <w:rsid w:val="002B2CB7"/>
    <w:rsid w:val="0048083A"/>
    <w:rsid w:val="005E63A5"/>
    <w:rsid w:val="00727A9B"/>
    <w:rsid w:val="007B0F6A"/>
    <w:rsid w:val="00A0479F"/>
    <w:rsid w:val="00C422A3"/>
    <w:rsid w:val="00CD79D0"/>
    <w:rsid w:val="00D81458"/>
    <w:rsid w:val="00DE319F"/>
    <w:rsid w:val="00E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14</cp:revision>
  <dcterms:created xsi:type="dcterms:W3CDTF">2021-09-22T09:58:00Z</dcterms:created>
  <dcterms:modified xsi:type="dcterms:W3CDTF">2021-11-10T07:03:00Z</dcterms:modified>
</cp:coreProperties>
</file>