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EE5A" w14:textId="2F8988B4" w:rsidR="00503B2E" w:rsidRPr="00503B2E" w:rsidRDefault="00503B2E" w:rsidP="00503B2E">
      <w:pPr>
        <w:jc w:val="center"/>
        <w:rPr>
          <w:b/>
          <w:sz w:val="28"/>
          <w:szCs w:val="28"/>
        </w:rPr>
      </w:pPr>
      <w:r w:rsidRPr="00503B2E">
        <w:rPr>
          <w:b/>
          <w:sz w:val="28"/>
          <w:szCs w:val="28"/>
        </w:rPr>
        <w:t xml:space="preserve">Rozstrzygnięcie </w:t>
      </w:r>
      <w:r w:rsidR="00C46731">
        <w:rPr>
          <w:b/>
          <w:sz w:val="28"/>
          <w:szCs w:val="28"/>
        </w:rPr>
        <w:t xml:space="preserve">otwartego </w:t>
      </w:r>
      <w:r w:rsidRPr="00503B2E">
        <w:rPr>
          <w:b/>
          <w:sz w:val="28"/>
          <w:szCs w:val="28"/>
        </w:rPr>
        <w:t xml:space="preserve">konkursu ofert </w:t>
      </w:r>
      <w:r w:rsidR="00C46731" w:rsidRPr="00C46731">
        <w:rPr>
          <w:b/>
          <w:sz w:val="28"/>
          <w:szCs w:val="28"/>
        </w:rPr>
        <w:t xml:space="preserve">na uruchomienie i/lub prowadzenie Ośrodków Czasowego Pobytu w 2026 r. </w:t>
      </w:r>
    </w:p>
    <w:p w14:paraId="6E0CEA6E" w14:textId="31C1BE82" w:rsidR="00503B2E" w:rsidRPr="00503B2E" w:rsidRDefault="00C46731" w:rsidP="00D8441F">
      <w:pPr>
        <w:jc w:val="both"/>
        <w:rPr>
          <w:sz w:val="28"/>
          <w:szCs w:val="28"/>
        </w:rPr>
      </w:pPr>
      <w:r>
        <w:rPr>
          <w:sz w:val="28"/>
          <w:szCs w:val="28"/>
        </w:rPr>
        <w:t>Wyniki</w:t>
      </w:r>
      <w:r w:rsidRPr="00C46731">
        <w:rPr>
          <w:sz w:val="28"/>
          <w:szCs w:val="28"/>
        </w:rPr>
        <w:t xml:space="preserve"> otwart</w:t>
      </w:r>
      <w:r>
        <w:rPr>
          <w:sz w:val="28"/>
          <w:szCs w:val="28"/>
        </w:rPr>
        <w:t xml:space="preserve">ego </w:t>
      </w:r>
      <w:r w:rsidRPr="00C46731">
        <w:rPr>
          <w:sz w:val="28"/>
          <w:szCs w:val="28"/>
        </w:rPr>
        <w:t>konkurs</w:t>
      </w:r>
      <w:r>
        <w:rPr>
          <w:sz w:val="28"/>
          <w:szCs w:val="28"/>
        </w:rPr>
        <w:t>u</w:t>
      </w:r>
      <w:r w:rsidRPr="00C46731">
        <w:rPr>
          <w:sz w:val="28"/>
          <w:szCs w:val="28"/>
        </w:rPr>
        <w:t xml:space="preserve"> ofert na realizację zadań publicznych ze środków budżetu Województwa Dolnośląskiego z zakresu działalności na rzecz osób niepełnosprawnych</w:t>
      </w:r>
      <w:r>
        <w:rPr>
          <w:sz w:val="28"/>
          <w:szCs w:val="28"/>
        </w:rPr>
        <w:t xml:space="preserve">. </w:t>
      </w:r>
    </w:p>
    <w:p w14:paraId="021B72A7" w14:textId="1AC1DF73" w:rsidR="00B4198A" w:rsidRPr="00F9409A" w:rsidRDefault="00503B2E" w:rsidP="00B4198A">
      <w:pPr>
        <w:jc w:val="both"/>
        <w:rPr>
          <w:b/>
          <w:bCs/>
          <w:sz w:val="28"/>
          <w:szCs w:val="28"/>
        </w:rPr>
      </w:pPr>
      <w:r w:rsidRPr="00503B2E">
        <w:rPr>
          <w:sz w:val="28"/>
          <w:szCs w:val="28"/>
        </w:rPr>
        <w:t xml:space="preserve">Dnia </w:t>
      </w:r>
      <w:r w:rsidR="00C46731">
        <w:rPr>
          <w:sz w:val="28"/>
          <w:szCs w:val="28"/>
        </w:rPr>
        <w:t>17 lutego</w:t>
      </w:r>
      <w:r w:rsidRPr="00503B2E">
        <w:rPr>
          <w:sz w:val="28"/>
          <w:szCs w:val="28"/>
        </w:rPr>
        <w:t xml:space="preserve"> 202</w:t>
      </w:r>
      <w:r w:rsidR="00C46731">
        <w:rPr>
          <w:sz w:val="28"/>
          <w:szCs w:val="28"/>
        </w:rPr>
        <w:t>6</w:t>
      </w:r>
      <w:r w:rsidRPr="00503B2E">
        <w:rPr>
          <w:sz w:val="28"/>
          <w:szCs w:val="28"/>
        </w:rPr>
        <w:t xml:space="preserve"> r. </w:t>
      </w:r>
      <w:r w:rsidRPr="00B872CB">
        <w:rPr>
          <w:sz w:val="28"/>
          <w:szCs w:val="28"/>
        </w:rPr>
        <w:t xml:space="preserve">uchwałą nr </w:t>
      </w:r>
      <w:r w:rsidR="00C46731">
        <w:rPr>
          <w:sz w:val="28"/>
          <w:szCs w:val="28"/>
        </w:rPr>
        <w:t>3685</w:t>
      </w:r>
      <w:r w:rsidR="00076C53">
        <w:rPr>
          <w:sz w:val="28"/>
          <w:szCs w:val="28"/>
        </w:rPr>
        <w:t>/VI</w:t>
      </w:r>
      <w:r w:rsidR="00250145">
        <w:rPr>
          <w:sz w:val="28"/>
          <w:szCs w:val="28"/>
        </w:rPr>
        <w:t>I/2</w:t>
      </w:r>
      <w:r w:rsidR="00C46731">
        <w:rPr>
          <w:sz w:val="28"/>
          <w:szCs w:val="28"/>
        </w:rPr>
        <w:t>6</w:t>
      </w:r>
      <w:r w:rsidRPr="00B872CB">
        <w:rPr>
          <w:sz w:val="28"/>
          <w:szCs w:val="28"/>
        </w:rPr>
        <w:t xml:space="preserve"> Zarząd</w:t>
      </w:r>
      <w:r w:rsidRPr="00503B2E">
        <w:rPr>
          <w:sz w:val="28"/>
          <w:szCs w:val="28"/>
        </w:rPr>
        <w:t xml:space="preserve"> Województwa Dolnośląskiego rozstrzygnął</w:t>
      </w:r>
      <w:r w:rsidR="00B872CB">
        <w:rPr>
          <w:sz w:val="28"/>
          <w:szCs w:val="28"/>
        </w:rPr>
        <w:t xml:space="preserve"> </w:t>
      </w:r>
      <w:r w:rsidRPr="00503B2E">
        <w:rPr>
          <w:sz w:val="28"/>
          <w:szCs w:val="28"/>
        </w:rPr>
        <w:t>otwarty konkur</w:t>
      </w:r>
      <w:r w:rsidR="00BA7E94">
        <w:rPr>
          <w:sz w:val="28"/>
          <w:szCs w:val="28"/>
        </w:rPr>
        <w:t>s</w:t>
      </w:r>
      <w:r w:rsidRPr="00503B2E">
        <w:rPr>
          <w:sz w:val="28"/>
          <w:szCs w:val="28"/>
        </w:rPr>
        <w:t xml:space="preserve"> ofert na realizację zadań publicznych ze środków budżetu Województwa Dolnośląskiego z zakresu działalności na rzecz osób niepełnosprawnych </w:t>
      </w:r>
      <w:r w:rsidR="00C46731">
        <w:rPr>
          <w:sz w:val="28"/>
          <w:szCs w:val="28"/>
        </w:rPr>
        <w:t xml:space="preserve">- </w:t>
      </w:r>
      <w:r w:rsidR="00C46731" w:rsidRPr="00C46731">
        <w:rPr>
          <w:sz w:val="28"/>
          <w:szCs w:val="28"/>
        </w:rPr>
        <w:t xml:space="preserve">na uruchomienie i/lub prowadzenie Ośrodków Czasowego Pobytu w 2026 r. </w:t>
      </w:r>
    </w:p>
    <w:p w14:paraId="0D4B9F88" w14:textId="5B0FA435" w:rsidR="00503B2E" w:rsidRPr="00503B2E" w:rsidRDefault="00503B2E" w:rsidP="00B4198A">
      <w:pPr>
        <w:jc w:val="both"/>
        <w:rPr>
          <w:sz w:val="28"/>
          <w:szCs w:val="28"/>
        </w:rPr>
      </w:pPr>
      <w:r w:rsidRPr="00503B2E">
        <w:rPr>
          <w:sz w:val="28"/>
          <w:szCs w:val="28"/>
        </w:rPr>
        <w:t>Załączniki:</w:t>
      </w:r>
    </w:p>
    <w:p w14:paraId="2933E6DF" w14:textId="36AF9971" w:rsidR="00503B2E" w:rsidRPr="00503B2E" w:rsidRDefault="00503B2E" w:rsidP="00503B2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503B2E">
        <w:rPr>
          <w:sz w:val="28"/>
          <w:szCs w:val="28"/>
        </w:rPr>
        <w:t>Uchwała</w:t>
      </w:r>
      <w:r w:rsidR="00CE0764">
        <w:rPr>
          <w:sz w:val="28"/>
          <w:szCs w:val="28"/>
        </w:rPr>
        <w:t xml:space="preserve"> wraz z wykazem przyznanych dotacji </w:t>
      </w:r>
      <w:r w:rsidR="00B872CB">
        <w:rPr>
          <w:sz w:val="28"/>
          <w:szCs w:val="28"/>
        </w:rPr>
        <w:t>– PDF / WORD</w:t>
      </w:r>
    </w:p>
    <w:p w14:paraId="472CB0E8" w14:textId="7DA79613" w:rsidR="00503B2E" w:rsidRPr="00503B2E" w:rsidRDefault="00503B2E" w:rsidP="00503B2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03B2E">
        <w:rPr>
          <w:sz w:val="28"/>
          <w:szCs w:val="28"/>
        </w:rPr>
        <w:t>Wykaz wszystkich ofert wraz z oceną</w:t>
      </w:r>
      <w:r w:rsidR="00B872CB">
        <w:rPr>
          <w:sz w:val="28"/>
          <w:szCs w:val="28"/>
        </w:rPr>
        <w:t xml:space="preserve"> – PDF / EXCEL</w:t>
      </w:r>
    </w:p>
    <w:p w14:paraId="188BA174" w14:textId="77777777" w:rsidR="00503B2E" w:rsidRDefault="00503B2E" w:rsidP="00503B2E"/>
    <w:p w14:paraId="3FBDAB91" w14:textId="77777777" w:rsidR="00503B2E" w:rsidRDefault="00503B2E" w:rsidP="00503B2E"/>
    <w:p w14:paraId="6A6BBE01" w14:textId="77777777" w:rsidR="00503B2E" w:rsidRDefault="00503B2E" w:rsidP="00503B2E"/>
    <w:p w14:paraId="42650E85" w14:textId="77777777" w:rsidR="002174F2" w:rsidRDefault="002174F2"/>
    <w:sectPr w:rsidR="002174F2" w:rsidSect="0021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B2E"/>
    <w:rsid w:val="00076C53"/>
    <w:rsid w:val="000F4889"/>
    <w:rsid w:val="00146C37"/>
    <w:rsid w:val="001C36DE"/>
    <w:rsid w:val="002174F2"/>
    <w:rsid w:val="00250145"/>
    <w:rsid w:val="002A7693"/>
    <w:rsid w:val="00335054"/>
    <w:rsid w:val="00503B2E"/>
    <w:rsid w:val="005732D3"/>
    <w:rsid w:val="005C6E36"/>
    <w:rsid w:val="005D1FBB"/>
    <w:rsid w:val="00762F61"/>
    <w:rsid w:val="007631CA"/>
    <w:rsid w:val="007772BA"/>
    <w:rsid w:val="009B4B5D"/>
    <w:rsid w:val="009F49D0"/>
    <w:rsid w:val="00B4198A"/>
    <w:rsid w:val="00B872CB"/>
    <w:rsid w:val="00BA7E94"/>
    <w:rsid w:val="00C46731"/>
    <w:rsid w:val="00CE0764"/>
    <w:rsid w:val="00D8441F"/>
    <w:rsid w:val="00E60A03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B992"/>
  <w15:docId w15:val="{1BC502CC-6EFF-46BA-A0D0-B54CCDA0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Hanas</dc:creator>
  <cp:keywords/>
  <dc:description/>
  <cp:lastModifiedBy>Diana Hanas</cp:lastModifiedBy>
  <cp:revision>19</cp:revision>
  <cp:lastPrinted>2025-01-22T13:12:00Z</cp:lastPrinted>
  <dcterms:created xsi:type="dcterms:W3CDTF">2020-02-14T11:12:00Z</dcterms:created>
  <dcterms:modified xsi:type="dcterms:W3CDTF">2026-02-19T12:42:00Z</dcterms:modified>
</cp:coreProperties>
</file>