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B1E4A" w14:textId="33930439" w:rsidR="001C249D" w:rsidRPr="00826BB0" w:rsidRDefault="00D64882" w:rsidP="001C249D">
      <w:pPr>
        <w:pBdr>
          <w:bottom w:val="single" w:sz="6" w:space="1" w:color="auto"/>
        </w:pBd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826BB0">
        <w:rPr>
          <w:rFonts w:eastAsia="Times New Roman" w:cstheme="minorHAnsi"/>
          <w:b/>
          <w:bCs/>
          <w:lang w:eastAsia="pl-PL"/>
        </w:rPr>
        <w:t xml:space="preserve">INFORMACJA DOT. </w:t>
      </w:r>
      <w:r w:rsidR="001C249D" w:rsidRPr="00826BB0">
        <w:rPr>
          <w:rFonts w:eastAsia="Times New Roman" w:cstheme="minorHAnsi"/>
          <w:b/>
          <w:bCs/>
          <w:lang w:eastAsia="pl-PL"/>
        </w:rPr>
        <w:t>WPIS</w:t>
      </w:r>
      <w:r w:rsidRPr="00826BB0">
        <w:rPr>
          <w:rFonts w:eastAsia="Times New Roman" w:cstheme="minorHAnsi"/>
          <w:b/>
          <w:bCs/>
          <w:lang w:eastAsia="pl-PL"/>
        </w:rPr>
        <w:t>U</w:t>
      </w:r>
      <w:r w:rsidR="001C249D" w:rsidRPr="00826BB0">
        <w:rPr>
          <w:rFonts w:eastAsia="Times New Roman" w:cstheme="minorHAnsi"/>
          <w:b/>
          <w:bCs/>
          <w:lang w:eastAsia="pl-PL"/>
        </w:rPr>
        <w:t xml:space="preserve"> DO EWIDENCJI NIEPUBLICZNYCH PLACÓWEK DOSKONALENIA NAUCZYCIELI </w:t>
      </w:r>
      <w:r w:rsidR="002110D7" w:rsidRPr="00826BB0">
        <w:rPr>
          <w:rFonts w:eastAsia="Times New Roman" w:cstheme="minorHAnsi"/>
          <w:b/>
          <w:bCs/>
          <w:lang w:eastAsia="pl-PL"/>
        </w:rPr>
        <w:t>PROWADZONEJ PRZEZ SAMORZĄD WOJEWÓDZTWA DOLNOŚLĄSKIEGO</w:t>
      </w:r>
    </w:p>
    <w:p w14:paraId="4705B800" w14:textId="77777777" w:rsidR="00003AD0" w:rsidRPr="00826BB0" w:rsidRDefault="00003AD0" w:rsidP="001C249D">
      <w:pPr>
        <w:pBdr>
          <w:bottom w:val="single" w:sz="6" w:space="1" w:color="auto"/>
        </w:pBd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4170BDE7" w14:textId="77777777" w:rsidR="00003AD0" w:rsidRPr="00826BB0" w:rsidRDefault="00003AD0" w:rsidP="001C249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1D3221F5" w14:textId="6242CBA9" w:rsidR="00480594" w:rsidRPr="00826BB0" w:rsidRDefault="00480594" w:rsidP="00003AD0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 w:rsidRPr="00826BB0">
        <w:rPr>
          <w:rFonts w:eastAsia="Times New Roman" w:cstheme="minorHAnsi"/>
          <w:bCs/>
          <w:lang w:eastAsia="pl-PL"/>
        </w:rPr>
        <w:t>Utworzenie niepublicznej placówki doskonalenia nauczycieli</w:t>
      </w:r>
      <w:r w:rsidR="00492979">
        <w:rPr>
          <w:rFonts w:eastAsia="Times New Roman" w:cstheme="minorHAnsi"/>
          <w:bCs/>
          <w:lang w:eastAsia="pl-PL"/>
        </w:rPr>
        <w:t xml:space="preserve"> (</w:t>
      </w:r>
      <w:proofErr w:type="spellStart"/>
      <w:r w:rsidR="00806200">
        <w:rPr>
          <w:rFonts w:eastAsia="Times New Roman" w:cstheme="minorHAnsi"/>
          <w:bCs/>
          <w:lang w:eastAsia="pl-PL"/>
        </w:rPr>
        <w:t>npdn</w:t>
      </w:r>
      <w:proofErr w:type="spellEnd"/>
      <w:r w:rsidR="00806200">
        <w:rPr>
          <w:rFonts w:eastAsia="Times New Roman" w:cstheme="minorHAnsi"/>
          <w:bCs/>
          <w:lang w:eastAsia="pl-PL"/>
        </w:rPr>
        <w:t xml:space="preserve">) </w:t>
      </w:r>
      <w:r w:rsidRPr="00826BB0">
        <w:rPr>
          <w:rFonts w:eastAsia="Times New Roman" w:cstheme="minorHAnsi"/>
          <w:bCs/>
          <w:lang w:eastAsia="pl-PL"/>
        </w:rPr>
        <w:t xml:space="preserve">wymaga uzyskania wpisu </w:t>
      </w:r>
      <w:r w:rsidR="001C249D" w:rsidRPr="00826BB0">
        <w:rPr>
          <w:rFonts w:eastAsia="Times New Roman" w:cstheme="minorHAnsi"/>
          <w:bCs/>
          <w:lang w:eastAsia="pl-PL"/>
        </w:rPr>
        <w:t xml:space="preserve">                            </w:t>
      </w:r>
      <w:r w:rsidR="00826BB0">
        <w:rPr>
          <w:rFonts w:eastAsia="Times New Roman" w:cstheme="minorHAnsi"/>
          <w:bCs/>
          <w:lang w:eastAsia="pl-PL"/>
        </w:rPr>
        <w:br/>
      </w:r>
      <w:r w:rsidRPr="00826BB0">
        <w:rPr>
          <w:rFonts w:eastAsia="Times New Roman" w:cstheme="minorHAnsi"/>
          <w:bCs/>
          <w:lang w:eastAsia="pl-PL"/>
        </w:rPr>
        <w:t>do ewidencji prowadzonej przez samorząd województwa</w:t>
      </w:r>
      <w:r w:rsidR="00D64882" w:rsidRPr="00826BB0">
        <w:rPr>
          <w:rFonts w:eastAsia="Times New Roman" w:cstheme="minorHAnsi"/>
          <w:bCs/>
          <w:lang w:eastAsia="pl-PL"/>
        </w:rPr>
        <w:t>,</w:t>
      </w:r>
      <w:r w:rsidRPr="00826BB0">
        <w:rPr>
          <w:rFonts w:eastAsia="Times New Roman" w:cstheme="minorHAnsi"/>
          <w:bCs/>
          <w:lang w:eastAsia="pl-PL"/>
        </w:rPr>
        <w:t xml:space="preserve"> właściwy ze względu na siedzibę placówki</w:t>
      </w:r>
      <w:r w:rsidR="009F56DE" w:rsidRPr="00826BB0">
        <w:rPr>
          <w:rFonts w:eastAsia="Times New Roman" w:cstheme="minorHAnsi"/>
          <w:bCs/>
          <w:lang w:eastAsia="pl-PL"/>
        </w:rPr>
        <w:t xml:space="preserve">. </w:t>
      </w:r>
    </w:p>
    <w:p w14:paraId="274D8215" w14:textId="77777777" w:rsidR="00480594" w:rsidRPr="00826BB0" w:rsidRDefault="00480594" w:rsidP="00003AD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18270EF9" w14:textId="77777777" w:rsidR="00132862" w:rsidRPr="00826BB0" w:rsidRDefault="001C249D" w:rsidP="00D93AAC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26BB0">
        <w:rPr>
          <w:rFonts w:eastAsia="Times New Roman" w:cstheme="minorHAnsi"/>
          <w:b/>
          <w:bCs/>
          <w:lang w:eastAsia="pl-PL"/>
        </w:rPr>
        <w:t xml:space="preserve">I. </w:t>
      </w:r>
      <w:r w:rsidR="006F3930" w:rsidRPr="00826BB0">
        <w:rPr>
          <w:rFonts w:eastAsia="Times New Roman" w:cstheme="minorHAnsi"/>
          <w:b/>
          <w:bCs/>
          <w:lang w:eastAsia="pl-PL"/>
        </w:rPr>
        <w:t>PODSTAWA PRAWNA</w:t>
      </w:r>
      <w:r w:rsidR="00D5530F" w:rsidRPr="00826BB0">
        <w:rPr>
          <w:rFonts w:eastAsia="Times New Roman" w:cstheme="minorHAnsi"/>
          <w:b/>
          <w:bCs/>
          <w:lang w:eastAsia="pl-PL"/>
        </w:rPr>
        <w:t>:</w:t>
      </w:r>
      <w:r w:rsidR="00D5530F" w:rsidRPr="00826BB0">
        <w:rPr>
          <w:rFonts w:eastAsia="Times New Roman" w:cstheme="minorHAnsi"/>
          <w:lang w:eastAsia="pl-PL"/>
        </w:rPr>
        <w:t xml:space="preserve"> </w:t>
      </w:r>
    </w:p>
    <w:p w14:paraId="6120E0A4" w14:textId="77777777" w:rsidR="00132862" w:rsidRPr="00826BB0" w:rsidRDefault="00132862" w:rsidP="00D93AAC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8A1BDC5" w14:textId="02941199" w:rsidR="00132862" w:rsidRPr="00826BB0" w:rsidRDefault="00436013" w:rsidP="00132862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26BB0">
        <w:rPr>
          <w:rFonts w:eastAsia="Times New Roman" w:cstheme="minorHAnsi"/>
          <w:lang w:eastAsia="pl-PL"/>
        </w:rPr>
        <w:t>U</w:t>
      </w:r>
      <w:r w:rsidR="00D5530F" w:rsidRPr="00826BB0">
        <w:rPr>
          <w:rFonts w:eastAsia="Times New Roman" w:cstheme="minorHAnsi"/>
          <w:lang w:eastAsia="pl-PL"/>
        </w:rPr>
        <w:t>staw</w:t>
      </w:r>
      <w:r w:rsidR="00003AD0" w:rsidRPr="00826BB0">
        <w:rPr>
          <w:rFonts w:eastAsia="Times New Roman" w:cstheme="minorHAnsi"/>
          <w:lang w:eastAsia="pl-PL"/>
        </w:rPr>
        <w:t>a</w:t>
      </w:r>
      <w:r w:rsidR="00D5530F" w:rsidRPr="00826BB0">
        <w:rPr>
          <w:rFonts w:eastAsia="Times New Roman" w:cstheme="minorHAnsi"/>
          <w:lang w:eastAsia="pl-PL"/>
        </w:rPr>
        <w:t xml:space="preserve"> z dnia 14 grudnia 2016 r. Prawo oświatowe</w:t>
      </w:r>
      <w:r w:rsidR="00132862" w:rsidRPr="00826BB0">
        <w:rPr>
          <w:rFonts w:eastAsia="Times New Roman" w:cstheme="minorHAnsi"/>
          <w:lang w:eastAsia="pl-PL"/>
        </w:rPr>
        <w:t xml:space="preserve">, </w:t>
      </w:r>
      <w:r w:rsidR="00D93AAC" w:rsidRPr="00826BB0">
        <w:rPr>
          <w:rFonts w:eastAsia="Times New Roman" w:cstheme="minorHAnsi"/>
          <w:i/>
          <w:iCs/>
          <w:lang w:eastAsia="pl-PL"/>
        </w:rPr>
        <w:t>Rozdział 9. Placówki doskonalenia nauczycieli, art. 183 - 188</w:t>
      </w:r>
      <w:r w:rsidR="00D93AAC" w:rsidRPr="00826BB0">
        <w:rPr>
          <w:rFonts w:eastAsia="Times New Roman" w:cstheme="minorHAnsi"/>
          <w:lang w:eastAsia="pl-PL"/>
        </w:rPr>
        <w:t xml:space="preserve">, </w:t>
      </w:r>
      <w:r w:rsidR="00132862" w:rsidRPr="00826BB0">
        <w:rPr>
          <w:rFonts w:eastAsia="Times New Roman" w:cstheme="minorHAnsi"/>
          <w:lang w:eastAsia="pl-PL"/>
        </w:rPr>
        <w:t>(Dz.U. z 2025 r. poz. 1043 ze zm.), dalej u.</w:t>
      </w:r>
      <w:r w:rsidR="000C3152" w:rsidRPr="00826BB0">
        <w:rPr>
          <w:rFonts w:eastAsia="Times New Roman" w:cstheme="minorHAnsi"/>
          <w:lang w:eastAsia="pl-PL"/>
        </w:rPr>
        <w:t xml:space="preserve"> </w:t>
      </w:r>
      <w:r w:rsidR="00132862" w:rsidRPr="00826BB0">
        <w:rPr>
          <w:rFonts w:eastAsia="Times New Roman" w:cstheme="minorHAnsi"/>
          <w:lang w:eastAsia="pl-PL"/>
        </w:rPr>
        <w:t xml:space="preserve">p.o., </w:t>
      </w:r>
    </w:p>
    <w:p w14:paraId="5E6A72A2" w14:textId="454D974A" w:rsidR="00D5530F" w:rsidRPr="00826BB0" w:rsidRDefault="00436013" w:rsidP="00132862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26BB0">
        <w:rPr>
          <w:rFonts w:eastAsia="Times New Roman" w:cstheme="minorHAnsi"/>
          <w:lang w:eastAsia="pl-PL"/>
        </w:rPr>
        <w:t>R</w:t>
      </w:r>
      <w:r w:rsidR="00D5530F" w:rsidRPr="00826BB0">
        <w:rPr>
          <w:rFonts w:eastAsia="Times New Roman" w:cstheme="minorHAnsi"/>
          <w:lang w:eastAsia="pl-PL"/>
        </w:rPr>
        <w:t xml:space="preserve">ozporządzenie Ministra Edukacji Narodowej </w:t>
      </w:r>
      <w:r w:rsidR="008A07A3" w:rsidRPr="00826BB0">
        <w:rPr>
          <w:rFonts w:eastAsia="Times New Roman" w:cstheme="minorHAnsi"/>
          <w:lang w:eastAsia="pl-PL"/>
        </w:rPr>
        <w:t xml:space="preserve">z dnia 28 maja 2019 r. </w:t>
      </w:r>
      <w:r w:rsidR="00D93AAC" w:rsidRPr="00826BB0">
        <w:rPr>
          <w:rFonts w:eastAsia="Times New Roman" w:cstheme="minorHAnsi"/>
          <w:lang w:eastAsia="pl-PL"/>
        </w:rPr>
        <w:br/>
      </w:r>
      <w:r w:rsidR="00D5530F" w:rsidRPr="00826BB0">
        <w:rPr>
          <w:rFonts w:eastAsia="Times New Roman" w:cstheme="minorHAnsi"/>
          <w:lang w:eastAsia="pl-PL"/>
        </w:rPr>
        <w:t>w sprawie placówek doskonalenia nauczycieli</w:t>
      </w:r>
      <w:r w:rsidR="00132862" w:rsidRPr="00826BB0">
        <w:rPr>
          <w:rFonts w:eastAsia="Times New Roman" w:cstheme="minorHAnsi"/>
          <w:lang w:eastAsia="pl-PL"/>
        </w:rPr>
        <w:t xml:space="preserve">, </w:t>
      </w:r>
      <w:r w:rsidR="00132862" w:rsidRPr="00826BB0">
        <w:rPr>
          <w:rFonts w:eastAsia="Times New Roman" w:cstheme="minorHAnsi"/>
          <w:i/>
          <w:iCs/>
          <w:lang w:eastAsia="pl-PL"/>
        </w:rPr>
        <w:t>§ 29</w:t>
      </w:r>
      <w:r w:rsidR="00132862" w:rsidRPr="00826BB0">
        <w:rPr>
          <w:rFonts w:eastAsia="Times New Roman" w:cstheme="minorHAnsi"/>
          <w:lang w:eastAsia="pl-PL"/>
        </w:rPr>
        <w:t xml:space="preserve"> </w:t>
      </w:r>
      <w:r w:rsidR="00D5530F" w:rsidRPr="00826BB0">
        <w:rPr>
          <w:rFonts w:eastAsia="Times New Roman" w:cstheme="minorHAnsi"/>
          <w:lang w:eastAsia="pl-PL"/>
        </w:rPr>
        <w:t xml:space="preserve">(Dz.U. </w:t>
      </w:r>
      <w:r w:rsidR="008A07A3" w:rsidRPr="00826BB0">
        <w:rPr>
          <w:rFonts w:eastAsia="Times New Roman" w:cstheme="minorHAnsi"/>
          <w:lang w:eastAsia="pl-PL"/>
        </w:rPr>
        <w:t xml:space="preserve">z 2023 r. poz. 2738 </w:t>
      </w:r>
      <w:r w:rsidR="00132862" w:rsidRPr="00826BB0">
        <w:rPr>
          <w:rFonts w:eastAsia="Times New Roman" w:cstheme="minorHAnsi"/>
          <w:lang w:eastAsia="pl-PL"/>
        </w:rPr>
        <w:br/>
      </w:r>
      <w:r w:rsidR="008A07A3" w:rsidRPr="00826BB0">
        <w:rPr>
          <w:rFonts w:eastAsia="Times New Roman" w:cstheme="minorHAnsi"/>
          <w:lang w:eastAsia="pl-PL"/>
        </w:rPr>
        <w:t>ze zm.)</w:t>
      </w:r>
      <w:r w:rsidR="003C4617" w:rsidRPr="00826BB0">
        <w:rPr>
          <w:rFonts w:eastAsia="Times New Roman" w:cstheme="minorHAnsi"/>
          <w:lang w:eastAsia="pl-PL"/>
        </w:rPr>
        <w:t xml:space="preserve">, dalej </w:t>
      </w:r>
      <w:r w:rsidR="00675855" w:rsidRPr="00826BB0">
        <w:rPr>
          <w:rFonts w:eastAsia="Times New Roman" w:cstheme="minorHAnsi"/>
          <w:lang w:eastAsia="pl-PL"/>
        </w:rPr>
        <w:t>r.</w:t>
      </w:r>
      <w:r w:rsidR="000C3152" w:rsidRPr="00826BB0">
        <w:rPr>
          <w:rFonts w:eastAsia="Times New Roman" w:cstheme="minorHAnsi"/>
          <w:lang w:eastAsia="pl-PL"/>
        </w:rPr>
        <w:t xml:space="preserve"> </w:t>
      </w:r>
      <w:r w:rsidR="00675855" w:rsidRPr="00826BB0">
        <w:rPr>
          <w:rFonts w:eastAsia="Times New Roman" w:cstheme="minorHAnsi"/>
          <w:lang w:eastAsia="pl-PL"/>
        </w:rPr>
        <w:t>p.</w:t>
      </w:r>
      <w:r w:rsidR="000C3152" w:rsidRPr="00826BB0">
        <w:rPr>
          <w:rFonts w:eastAsia="Times New Roman" w:cstheme="minorHAnsi"/>
          <w:lang w:eastAsia="pl-PL"/>
        </w:rPr>
        <w:t xml:space="preserve"> </w:t>
      </w:r>
      <w:r w:rsidR="00675855" w:rsidRPr="00826BB0">
        <w:rPr>
          <w:rFonts w:eastAsia="Times New Roman" w:cstheme="minorHAnsi"/>
          <w:lang w:eastAsia="pl-PL"/>
        </w:rPr>
        <w:t>d.n.</w:t>
      </w:r>
      <w:r w:rsidR="00D93AAC" w:rsidRPr="00826BB0">
        <w:rPr>
          <w:rFonts w:eastAsia="Times New Roman" w:cstheme="minorHAnsi"/>
          <w:i/>
          <w:iCs/>
          <w:lang w:eastAsia="pl-PL"/>
        </w:rPr>
        <w:t xml:space="preserve"> </w:t>
      </w:r>
    </w:p>
    <w:p w14:paraId="4D96F433" w14:textId="77777777" w:rsidR="00D93AAC" w:rsidRPr="00826BB0" w:rsidRDefault="00D93AAC" w:rsidP="00D93AAC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4FF2D15" w14:textId="77777777" w:rsidR="008A07A3" w:rsidRPr="00826BB0" w:rsidRDefault="008A07A3" w:rsidP="008A07A3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4BC90FC" w14:textId="77777777" w:rsidR="001C249D" w:rsidRPr="00826BB0" w:rsidRDefault="001C249D" w:rsidP="00FA2427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826BB0">
        <w:rPr>
          <w:rFonts w:eastAsia="Times New Roman" w:cstheme="minorHAnsi"/>
          <w:b/>
          <w:lang w:eastAsia="pl-PL"/>
        </w:rPr>
        <w:t xml:space="preserve">II. </w:t>
      </w:r>
      <w:r w:rsidR="00003AD0" w:rsidRPr="00826BB0">
        <w:rPr>
          <w:rFonts w:eastAsia="Times New Roman" w:cstheme="minorHAnsi"/>
          <w:b/>
          <w:lang w:eastAsia="pl-PL"/>
        </w:rPr>
        <w:t xml:space="preserve">WYMAGANE </w:t>
      </w:r>
      <w:r w:rsidRPr="00826BB0">
        <w:rPr>
          <w:rFonts w:eastAsia="Times New Roman" w:cstheme="minorHAnsi"/>
          <w:b/>
          <w:lang w:eastAsia="pl-PL"/>
        </w:rPr>
        <w:t>DOKUMENTY:</w:t>
      </w:r>
    </w:p>
    <w:p w14:paraId="7AA0DFE4" w14:textId="77777777" w:rsidR="00D93AAC" w:rsidRPr="00826BB0" w:rsidRDefault="00D93AAC" w:rsidP="00FA2427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4112EF1C" w14:textId="0CE74E3D" w:rsidR="00FA2427" w:rsidRPr="00826BB0" w:rsidRDefault="00FA2427" w:rsidP="00FA2427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26BB0">
        <w:rPr>
          <w:rFonts w:eastAsia="Times New Roman" w:cstheme="minorHAnsi"/>
          <w:lang w:eastAsia="pl-PL"/>
        </w:rPr>
        <w:t>Osoba prawna i osoba fizyczna</w:t>
      </w:r>
      <w:r w:rsidR="00806200">
        <w:rPr>
          <w:rFonts w:eastAsia="Times New Roman" w:cstheme="minorHAnsi"/>
          <w:lang w:eastAsia="pl-PL"/>
        </w:rPr>
        <w:t>,</w:t>
      </w:r>
      <w:r w:rsidRPr="00826BB0">
        <w:rPr>
          <w:rFonts w:eastAsia="Times New Roman" w:cstheme="minorHAnsi"/>
          <w:lang w:eastAsia="pl-PL"/>
        </w:rPr>
        <w:t xml:space="preserve"> ubiegająca się o wpis do ewidencji niepublicznych placówek doskonalenia</w:t>
      </w:r>
      <w:r w:rsidR="00806200">
        <w:rPr>
          <w:rFonts w:eastAsia="Times New Roman" w:cstheme="minorHAnsi"/>
          <w:lang w:eastAsia="pl-PL"/>
        </w:rPr>
        <w:t>,</w:t>
      </w:r>
      <w:r w:rsidRPr="00826BB0">
        <w:rPr>
          <w:rFonts w:eastAsia="Times New Roman" w:cstheme="minorHAnsi"/>
          <w:lang w:eastAsia="pl-PL"/>
        </w:rPr>
        <w:t xml:space="preserve"> składa wniosek o wpis </w:t>
      </w:r>
      <w:r w:rsidR="001249BF" w:rsidRPr="00826BB0">
        <w:rPr>
          <w:rFonts w:eastAsia="Times New Roman" w:cstheme="minorHAnsi"/>
          <w:lang w:eastAsia="pl-PL"/>
        </w:rPr>
        <w:t xml:space="preserve">wraz z </w:t>
      </w:r>
      <w:r w:rsidR="000C3152" w:rsidRPr="00826BB0">
        <w:rPr>
          <w:rFonts w:eastAsia="Times New Roman" w:cstheme="minorHAnsi"/>
          <w:lang w:eastAsia="pl-PL"/>
        </w:rPr>
        <w:t>nw. dokumentami:</w:t>
      </w:r>
    </w:p>
    <w:p w14:paraId="0E6BDDAA" w14:textId="44C218D7" w:rsidR="00436013" w:rsidRPr="00826BB0" w:rsidRDefault="000C3152" w:rsidP="00B37EA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826BB0">
        <w:rPr>
          <w:rFonts w:eastAsia="Times New Roman" w:cstheme="minorHAnsi"/>
          <w:lang w:eastAsia="pl-PL"/>
        </w:rPr>
        <w:t>A</w:t>
      </w:r>
      <w:r w:rsidR="00436013" w:rsidRPr="00826BB0">
        <w:rPr>
          <w:rFonts w:eastAsia="Times New Roman" w:cstheme="minorHAnsi"/>
          <w:lang w:eastAsia="pl-PL"/>
        </w:rPr>
        <w:t>kt</w:t>
      </w:r>
      <w:r w:rsidRPr="00826BB0">
        <w:rPr>
          <w:rFonts w:eastAsia="Times New Roman" w:cstheme="minorHAnsi"/>
          <w:lang w:eastAsia="pl-PL"/>
        </w:rPr>
        <w:t xml:space="preserve">em </w:t>
      </w:r>
      <w:r w:rsidR="00436013" w:rsidRPr="00826BB0">
        <w:rPr>
          <w:rFonts w:eastAsia="Times New Roman" w:cstheme="minorHAnsi"/>
          <w:lang w:eastAsia="pl-PL"/>
        </w:rPr>
        <w:t>założycielski</w:t>
      </w:r>
      <w:r w:rsidRPr="00826BB0">
        <w:rPr>
          <w:rFonts w:eastAsia="Times New Roman" w:cstheme="minorHAnsi"/>
          <w:lang w:eastAsia="pl-PL"/>
        </w:rPr>
        <w:t>m</w:t>
      </w:r>
      <w:r w:rsidR="003E5D72" w:rsidRPr="00826BB0">
        <w:rPr>
          <w:rFonts w:eastAsia="Times New Roman" w:cstheme="minorHAnsi"/>
          <w:lang w:eastAsia="pl-PL"/>
        </w:rPr>
        <w:t>;</w:t>
      </w:r>
    </w:p>
    <w:p w14:paraId="5B238A17" w14:textId="5A55C48B" w:rsidR="00436013" w:rsidRPr="00826BB0" w:rsidRDefault="000C3152" w:rsidP="00B37EA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826BB0">
        <w:rPr>
          <w:rFonts w:eastAsia="Times New Roman" w:cstheme="minorHAnsi"/>
          <w:lang w:eastAsia="pl-PL"/>
        </w:rPr>
        <w:t>S</w:t>
      </w:r>
      <w:r w:rsidR="00436013" w:rsidRPr="00826BB0">
        <w:rPr>
          <w:rFonts w:eastAsia="Times New Roman" w:cstheme="minorHAnsi"/>
          <w:lang w:eastAsia="pl-PL"/>
        </w:rPr>
        <w:t>tatut</w:t>
      </w:r>
      <w:r w:rsidRPr="00826BB0">
        <w:rPr>
          <w:rFonts w:eastAsia="Times New Roman" w:cstheme="minorHAnsi"/>
          <w:lang w:eastAsia="pl-PL"/>
        </w:rPr>
        <w:t>em</w:t>
      </w:r>
      <w:r w:rsidR="008729B7" w:rsidRPr="00826BB0">
        <w:rPr>
          <w:rFonts w:eastAsia="Times New Roman" w:cstheme="minorHAnsi"/>
          <w:lang w:eastAsia="pl-PL"/>
        </w:rPr>
        <w:t>, zgodny</w:t>
      </w:r>
      <w:r w:rsidRPr="00826BB0">
        <w:rPr>
          <w:rFonts w:eastAsia="Times New Roman" w:cstheme="minorHAnsi"/>
          <w:lang w:eastAsia="pl-PL"/>
        </w:rPr>
        <w:t>m</w:t>
      </w:r>
      <w:r w:rsidR="008729B7" w:rsidRPr="00826BB0">
        <w:rPr>
          <w:rFonts w:eastAsia="Times New Roman" w:cstheme="minorHAnsi"/>
          <w:lang w:eastAsia="pl-PL"/>
        </w:rPr>
        <w:t xml:space="preserve"> z art. 98 u. p.o.</w:t>
      </w:r>
      <w:r w:rsidR="003E5D72" w:rsidRPr="00826BB0">
        <w:rPr>
          <w:rFonts w:eastAsia="Times New Roman" w:cstheme="minorHAnsi"/>
          <w:lang w:eastAsia="pl-PL"/>
        </w:rPr>
        <w:t>;</w:t>
      </w:r>
    </w:p>
    <w:p w14:paraId="7D756B32" w14:textId="20B12745" w:rsidR="00436013" w:rsidRPr="00826BB0" w:rsidRDefault="000C3152" w:rsidP="00B37EA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826BB0">
        <w:rPr>
          <w:rFonts w:eastAsia="Times New Roman" w:cstheme="minorHAnsi"/>
          <w:lang w:eastAsia="pl-PL"/>
        </w:rPr>
        <w:t>D</w:t>
      </w:r>
      <w:r w:rsidR="00436013" w:rsidRPr="00826BB0">
        <w:rPr>
          <w:rFonts w:eastAsia="Times New Roman" w:cstheme="minorHAnsi"/>
          <w:lang w:eastAsia="pl-PL"/>
        </w:rPr>
        <w:t>okument</w:t>
      </w:r>
      <w:r w:rsidRPr="00826BB0">
        <w:rPr>
          <w:rFonts w:eastAsia="Times New Roman" w:cstheme="minorHAnsi"/>
          <w:lang w:eastAsia="pl-PL"/>
        </w:rPr>
        <w:t>ami</w:t>
      </w:r>
      <w:r w:rsidR="00806200">
        <w:rPr>
          <w:rFonts w:eastAsia="Times New Roman" w:cstheme="minorHAnsi"/>
          <w:lang w:eastAsia="pl-PL"/>
        </w:rPr>
        <w:t>,</w:t>
      </w:r>
      <w:r w:rsidR="00436013" w:rsidRPr="00826BB0">
        <w:rPr>
          <w:rFonts w:eastAsia="Times New Roman" w:cstheme="minorHAnsi"/>
          <w:lang w:eastAsia="pl-PL"/>
        </w:rPr>
        <w:t xml:space="preserve"> poświadczając</w:t>
      </w:r>
      <w:r w:rsidRPr="00826BB0">
        <w:rPr>
          <w:rFonts w:eastAsia="Times New Roman" w:cstheme="minorHAnsi"/>
          <w:lang w:eastAsia="pl-PL"/>
        </w:rPr>
        <w:t>ymi</w:t>
      </w:r>
      <w:r w:rsidR="00436013" w:rsidRPr="00826BB0">
        <w:rPr>
          <w:rFonts w:eastAsia="Times New Roman" w:cstheme="minorHAnsi"/>
          <w:lang w:eastAsia="pl-PL"/>
        </w:rPr>
        <w:t xml:space="preserve"> posiadanie warunków umożliwiających realizację zadań statutowych, </w:t>
      </w:r>
      <w:r w:rsidR="00003AD0" w:rsidRPr="00826BB0">
        <w:rPr>
          <w:rFonts w:eastAsia="Times New Roman" w:cstheme="minorHAnsi"/>
          <w:lang w:eastAsia="pl-PL"/>
        </w:rPr>
        <w:t xml:space="preserve">a </w:t>
      </w:r>
      <w:r w:rsidR="00436013" w:rsidRPr="00826BB0">
        <w:rPr>
          <w:rFonts w:eastAsia="Times New Roman" w:cstheme="minorHAnsi"/>
          <w:lang w:eastAsia="pl-PL"/>
        </w:rPr>
        <w:t xml:space="preserve">w szczególności </w:t>
      </w:r>
      <w:r w:rsidR="00003AD0" w:rsidRPr="00826BB0">
        <w:rPr>
          <w:rFonts w:eastAsia="Times New Roman" w:cstheme="minorHAnsi"/>
          <w:lang w:eastAsia="pl-PL"/>
        </w:rPr>
        <w:t>dotycząc</w:t>
      </w:r>
      <w:r w:rsidRPr="00826BB0">
        <w:rPr>
          <w:rFonts w:eastAsia="Times New Roman" w:cstheme="minorHAnsi"/>
          <w:lang w:eastAsia="pl-PL"/>
        </w:rPr>
        <w:t>ymi</w:t>
      </w:r>
      <w:r w:rsidR="00436013" w:rsidRPr="00826BB0">
        <w:rPr>
          <w:rFonts w:eastAsia="Times New Roman" w:cstheme="minorHAnsi"/>
          <w:lang w:eastAsia="pl-PL"/>
        </w:rPr>
        <w:t xml:space="preserve">: </w:t>
      </w:r>
    </w:p>
    <w:p w14:paraId="1C9E4B03" w14:textId="5FDA2649" w:rsidR="00436013" w:rsidRPr="00826BB0" w:rsidRDefault="00003AD0" w:rsidP="00FE7D0E">
      <w:pPr>
        <w:pStyle w:val="Akapitzlist"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826BB0">
        <w:rPr>
          <w:rFonts w:eastAsia="Times New Roman" w:cstheme="minorHAnsi"/>
          <w:u w:val="single"/>
          <w:lang w:eastAsia="pl-PL"/>
        </w:rPr>
        <w:t>kadry pedagogicznej</w:t>
      </w:r>
      <w:r w:rsidRPr="00826BB0">
        <w:rPr>
          <w:rFonts w:eastAsia="Times New Roman" w:cstheme="minorHAnsi"/>
          <w:lang w:eastAsia="pl-PL"/>
        </w:rPr>
        <w:t xml:space="preserve"> </w:t>
      </w:r>
      <w:r w:rsidR="00E7525B" w:rsidRPr="00826BB0">
        <w:rPr>
          <w:rFonts w:eastAsia="Times New Roman" w:cstheme="minorHAnsi"/>
          <w:lang w:eastAsia="pl-PL"/>
        </w:rPr>
        <w:t>placów</w:t>
      </w:r>
      <w:r w:rsidR="0025523E" w:rsidRPr="00826BB0">
        <w:rPr>
          <w:rFonts w:eastAsia="Times New Roman" w:cstheme="minorHAnsi"/>
          <w:lang w:eastAsia="pl-PL"/>
        </w:rPr>
        <w:t>ki</w:t>
      </w:r>
      <w:r w:rsidR="00E7525B" w:rsidRPr="00826BB0">
        <w:rPr>
          <w:rFonts w:eastAsia="Times New Roman" w:cstheme="minorHAnsi"/>
          <w:lang w:eastAsia="pl-PL"/>
        </w:rPr>
        <w:t xml:space="preserve"> doskonalenia nauczycieli</w:t>
      </w:r>
      <w:r w:rsidR="00806200">
        <w:rPr>
          <w:rFonts w:eastAsia="Times New Roman" w:cstheme="minorHAnsi"/>
          <w:lang w:eastAsia="pl-PL"/>
        </w:rPr>
        <w:t xml:space="preserve">, </w:t>
      </w:r>
      <w:r w:rsidRPr="00826BB0">
        <w:rPr>
          <w:rFonts w:eastAsia="Times New Roman" w:cstheme="minorHAnsi"/>
          <w:lang w:eastAsia="pl-PL"/>
        </w:rPr>
        <w:t>zawierając</w:t>
      </w:r>
      <w:r w:rsidR="00806200">
        <w:rPr>
          <w:rFonts w:eastAsia="Times New Roman" w:cstheme="minorHAnsi"/>
          <w:lang w:eastAsia="pl-PL"/>
        </w:rPr>
        <w:t xml:space="preserve">ymi </w:t>
      </w:r>
      <w:r w:rsidR="003E5D72" w:rsidRPr="00E266D0">
        <w:rPr>
          <w:rFonts w:eastAsia="Times New Roman" w:cstheme="minorHAnsi"/>
          <w:lang w:eastAsia="pl-PL"/>
        </w:rPr>
        <w:t>zanonimizowane</w:t>
      </w:r>
      <w:r w:rsidR="003E5D72" w:rsidRPr="00826BB0">
        <w:rPr>
          <w:rFonts w:eastAsia="Times New Roman" w:cstheme="minorHAnsi"/>
          <w:color w:val="EE0000"/>
          <w:lang w:eastAsia="pl-PL"/>
        </w:rPr>
        <w:t xml:space="preserve"> </w:t>
      </w:r>
      <w:r w:rsidRPr="00826BB0">
        <w:rPr>
          <w:rFonts w:eastAsia="Times New Roman" w:cstheme="minorHAnsi"/>
          <w:lang w:eastAsia="pl-PL"/>
        </w:rPr>
        <w:t xml:space="preserve">dane </w:t>
      </w:r>
      <w:r w:rsidR="003E5D72" w:rsidRPr="00826BB0">
        <w:rPr>
          <w:rFonts w:eastAsia="Times New Roman" w:cstheme="minorHAnsi"/>
          <w:lang w:eastAsia="pl-PL"/>
        </w:rPr>
        <w:t>dot.</w:t>
      </w:r>
      <w:r w:rsidRPr="00826BB0">
        <w:rPr>
          <w:rFonts w:eastAsia="Times New Roman" w:cstheme="minorHAnsi"/>
          <w:lang w:eastAsia="pl-PL"/>
        </w:rPr>
        <w:t xml:space="preserve"> kwalifikacji</w:t>
      </w:r>
      <w:r w:rsidR="00E7525B" w:rsidRPr="00826BB0">
        <w:rPr>
          <w:rFonts w:eastAsia="Times New Roman" w:cstheme="minorHAnsi"/>
          <w:lang w:eastAsia="pl-PL"/>
        </w:rPr>
        <w:t xml:space="preserve"> </w:t>
      </w:r>
      <w:r w:rsidRPr="00826BB0">
        <w:rPr>
          <w:rFonts w:eastAsia="Times New Roman" w:cstheme="minorHAnsi"/>
          <w:lang w:eastAsia="pl-PL"/>
        </w:rPr>
        <w:t>i doświadczeni</w:t>
      </w:r>
      <w:r w:rsidR="00FE7D0E">
        <w:rPr>
          <w:rFonts w:eastAsia="Times New Roman" w:cstheme="minorHAnsi"/>
          <w:lang w:eastAsia="pl-PL"/>
        </w:rPr>
        <w:t>a</w:t>
      </w:r>
      <w:r w:rsidRPr="00826BB0">
        <w:rPr>
          <w:rFonts w:eastAsia="Times New Roman" w:cstheme="minorHAnsi"/>
          <w:lang w:eastAsia="pl-PL"/>
        </w:rPr>
        <w:t xml:space="preserve"> zawodowego osób</w:t>
      </w:r>
      <w:r w:rsidR="0025523E" w:rsidRPr="00826BB0">
        <w:rPr>
          <w:rFonts w:eastAsia="Times New Roman" w:cstheme="minorHAnsi"/>
          <w:lang w:eastAsia="pl-PL"/>
        </w:rPr>
        <w:t xml:space="preserve"> przewidzianych do zatrudnienia</w:t>
      </w:r>
      <w:r w:rsidR="003E5D72" w:rsidRPr="00826BB0">
        <w:rPr>
          <w:rFonts w:eastAsia="Times New Roman" w:cstheme="minorHAnsi"/>
          <w:lang w:eastAsia="pl-PL"/>
        </w:rPr>
        <w:t xml:space="preserve"> - wykaz</w:t>
      </w:r>
      <w:r w:rsidR="0025523E" w:rsidRPr="00826BB0">
        <w:rPr>
          <w:rFonts w:eastAsia="Times New Roman" w:cstheme="minorHAnsi"/>
          <w:lang w:eastAsia="pl-PL"/>
        </w:rPr>
        <w:t xml:space="preserve"> </w:t>
      </w:r>
      <w:r w:rsidRPr="00826BB0">
        <w:rPr>
          <w:rFonts w:eastAsia="Times New Roman" w:cstheme="minorHAnsi"/>
          <w:lang w:eastAsia="pl-PL"/>
        </w:rPr>
        <w:t xml:space="preserve"> </w:t>
      </w:r>
      <w:r w:rsidR="003E5D72" w:rsidRPr="00826BB0">
        <w:rPr>
          <w:rFonts w:eastAsia="Times New Roman" w:cstheme="minorHAnsi"/>
          <w:lang w:eastAsia="pl-PL"/>
        </w:rPr>
        <w:t xml:space="preserve"> </w:t>
      </w:r>
      <w:r w:rsidR="003E5D72" w:rsidRPr="00E266D0">
        <w:rPr>
          <w:rFonts w:eastAsia="Times New Roman" w:cstheme="minorHAnsi"/>
          <w:b/>
          <w:bCs/>
          <w:color w:val="7030A0"/>
          <w:lang w:eastAsia="pl-PL"/>
        </w:rPr>
        <w:t xml:space="preserve">(zał. nr </w:t>
      </w:r>
      <w:r w:rsidR="008729B7" w:rsidRPr="00E266D0">
        <w:rPr>
          <w:rFonts w:eastAsia="Times New Roman" w:cstheme="minorHAnsi"/>
          <w:b/>
          <w:bCs/>
          <w:color w:val="7030A0"/>
          <w:lang w:eastAsia="pl-PL"/>
        </w:rPr>
        <w:t>1</w:t>
      </w:r>
      <w:r w:rsidR="003E5D72" w:rsidRPr="00E266D0">
        <w:rPr>
          <w:rFonts w:eastAsia="Times New Roman" w:cstheme="minorHAnsi"/>
          <w:b/>
          <w:bCs/>
          <w:color w:val="7030A0"/>
          <w:lang w:eastAsia="pl-PL"/>
        </w:rPr>
        <w:t>)</w:t>
      </w:r>
      <w:r w:rsidR="00436013" w:rsidRPr="00E266D0">
        <w:rPr>
          <w:rFonts w:eastAsia="Times New Roman" w:cstheme="minorHAnsi"/>
          <w:b/>
          <w:bCs/>
          <w:color w:val="7030A0"/>
          <w:lang w:eastAsia="pl-PL"/>
        </w:rPr>
        <w:t>;</w:t>
      </w:r>
    </w:p>
    <w:p w14:paraId="7FB070A7" w14:textId="45D728A5" w:rsidR="00B27037" w:rsidRPr="00826BB0" w:rsidRDefault="00436013" w:rsidP="002110D7">
      <w:pPr>
        <w:numPr>
          <w:ilvl w:val="1"/>
          <w:numId w:val="5"/>
        </w:numPr>
        <w:shd w:val="clear" w:color="auto" w:fill="FFFFFF"/>
        <w:spacing w:after="0" w:line="240" w:lineRule="auto"/>
        <w:ind w:left="720"/>
        <w:jc w:val="both"/>
        <w:rPr>
          <w:rFonts w:eastAsia="Times New Roman" w:cstheme="minorHAnsi"/>
          <w:b/>
          <w:bCs/>
          <w:lang w:eastAsia="pl-PL"/>
        </w:rPr>
      </w:pPr>
      <w:r w:rsidRPr="00826BB0">
        <w:rPr>
          <w:rFonts w:eastAsia="Times New Roman" w:cstheme="minorHAnsi"/>
          <w:u w:val="single"/>
          <w:lang w:eastAsia="pl-PL"/>
        </w:rPr>
        <w:t xml:space="preserve">warunków lokalowych </w:t>
      </w:r>
      <w:r w:rsidR="00003AD0" w:rsidRPr="00826BB0">
        <w:rPr>
          <w:rFonts w:eastAsia="Times New Roman" w:cstheme="minorHAnsi"/>
          <w:u w:val="single"/>
          <w:lang w:eastAsia="pl-PL"/>
        </w:rPr>
        <w:t>oraz</w:t>
      </w:r>
      <w:r w:rsidRPr="00826BB0">
        <w:rPr>
          <w:rFonts w:eastAsia="Times New Roman" w:cstheme="minorHAnsi"/>
          <w:u w:val="single"/>
          <w:lang w:eastAsia="pl-PL"/>
        </w:rPr>
        <w:t xml:space="preserve"> wyposażenia</w:t>
      </w:r>
      <w:r w:rsidRPr="00826BB0">
        <w:rPr>
          <w:rFonts w:eastAsia="Times New Roman" w:cstheme="minorHAnsi"/>
          <w:lang w:eastAsia="pl-PL"/>
        </w:rPr>
        <w:t xml:space="preserve"> </w:t>
      </w:r>
      <w:r w:rsidR="00E7525B" w:rsidRPr="00826BB0">
        <w:rPr>
          <w:rFonts w:eastAsia="Times New Roman" w:cstheme="minorHAnsi"/>
          <w:lang w:eastAsia="pl-PL"/>
        </w:rPr>
        <w:t>placówki</w:t>
      </w:r>
      <w:r w:rsidR="00806200">
        <w:rPr>
          <w:rFonts w:eastAsia="Times New Roman" w:cstheme="minorHAnsi"/>
          <w:lang w:eastAsia="pl-PL"/>
        </w:rPr>
        <w:t>,</w:t>
      </w:r>
      <w:r w:rsidR="00E7525B" w:rsidRPr="00826BB0">
        <w:rPr>
          <w:rFonts w:eastAsia="Times New Roman" w:cstheme="minorHAnsi"/>
          <w:lang w:eastAsia="pl-PL"/>
        </w:rPr>
        <w:t xml:space="preserve"> </w:t>
      </w:r>
      <w:r w:rsidR="00003AD0" w:rsidRPr="00826BB0">
        <w:rPr>
          <w:rFonts w:eastAsia="Times New Roman" w:cstheme="minorHAnsi"/>
          <w:lang w:eastAsia="pl-PL"/>
        </w:rPr>
        <w:t xml:space="preserve">zapewniających bezpieczne </w:t>
      </w:r>
      <w:r w:rsidR="00E7525B" w:rsidRPr="00826BB0">
        <w:rPr>
          <w:rFonts w:eastAsia="Times New Roman" w:cstheme="minorHAnsi"/>
          <w:lang w:eastAsia="pl-PL"/>
        </w:rPr>
        <w:br/>
      </w:r>
      <w:r w:rsidR="00003AD0" w:rsidRPr="00826BB0">
        <w:rPr>
          <w:rFonts w:eastAsia="Times New Roman" w:cstheme="minorHAnsi"/>
          <w:lang w:eastAsia="pl-PL"/>
        </w:rPr>
        <w:t>i higieniczne warunki do działalności placówki (dotyczy miejsca prowadzenia zajęć)</w:t>
      </w:r>
      <w:r w:rsidR="00B27037" w:rsidRPr="00826BB0">
        <w:rPr>
          <w:rFonts w:eastAsia="Times New Roman" w:cstheme="minorHAnsi"/>
          <w:lang w:eastAsia="pl-PL"/>
        </w:rPr>
        <w:t xml:space="preserve"> </w:t>
      </w:r>
      <w:r w:rsidR="00E7525B" w:rsidRPr="00826BB0">
        <w:rPr>
          <w:rFonts w:eastAsia="Times New Roman" w:cstheme="minorHAnsi"/>
          <w:lang w:eastAsia="pl-PL"/>
        </w:rPr>
        <w:br/>
      </w:r>
      <w:r w:rsidR="00B27037" w:rsidRPr="00826BB0">
        <w:rPr>
          <w:rFonts w:eastAsia="Times New Roman" w:cstheme="minorHAnsi"/>
          <w:lang w:eastAsia="pl-PL"/>
        </w:rPr>
        <w:t xml:space="preserve">z załączonymi, potwierdzonymi </w:t>
      </w:r>
      <w:r w:rsidR="00B27037" w:rsidRPr="00826BB0">
        <w:rPr>
          <w:rFonts w:eastAsia="Times New Roman" w:cstheme="minorHAnsi"/>
          <w:i/>
          <w:lang w:eastAsia="pl-PL"/>
        </w:rPr>
        <w:t>,,za zgodność z oryginałem”</w:t>
      </w:r>
      <w:r w:rsidR="00B27037" w:rsidRPr="00826BB0">
        <w:rPr>
          <w:rFonts w:eastAsia="Times New Roman" w:cstheme="minorHAnsi"/>
          <w:lang w:eastAsia="pl-PL"/>
        </w:rPr>
        <w:t xml:space="preserve"> kopiami: dokumentów potwierdzających dysponowanie odpowiednimi pomieszczeniami (np. umowa najmu, użyczenia, własności), opinii dotyczących bezpieczeństwa i higieny</w:t>
      </w:r>
      <w:r w:rsidR="00806200">
        <w:rPr>
          <w:rFonts w:eastAsia="Times New Roman" w:cstheme="minorHAnsi"/>
          <w:lang w:eastAsia="pl-PL"/>
        </w:rPr>
        <w:t>,</w:t>
      </w:r>
      <w:r w:rsidR="00B27037" w:rsidRPr="00826BB0">
        <w:rPr>
          <w:rFonts w:eastAsia="Times New Roman" w:cstheme="minorHAnsi"/>
          <w:lang w:eastAsia="pl-PL"/>
        </w:rPr>
        <w:t xml:space="preserve"> wydanych przez właściwe służby (opinia straży pożarnej, inspektora sanitarnego)</w:t>
      </w:r>
      <w:r w:rsidR="003E5D72" w:rsidRPr="00826BB0">
        <w:rPr>
          <w:rFonts w:eastAsia="Times New Roman" w:cstheme="minorHAnsi"/>
          <w:lang w:eastAsia="pl-PL"/>
        </w:rPr>
        <w:t xml:space="preserve"> </w:t>
      </w:r>
      <w:r w:rsidR="003E5D72" w:rsidRPr="00826BB0">
        <w:rPr>
          <w:rFonts w:eastAsia="Times New Roman" w:cstheme="minorHAnsi"/>
          <w:b/>
          <w:bCs/>
          <w:color w:val="7030A0"/>
          <w:lang w:eastAsia="pl-PL"/>
        </w:rPr>
        <w:t xml:space="preserve">(zał. nr </w:t>
      </w:r>
      <w:r w:rsidR="008729B7" w:rsidRPr="00826BB0">
        <w:rPr>
          <w:rFonts w:eastAsia="Times New Roman" w:cstheme="minorHAnsi"/>
          <w:b/>
          <w:bCs/>
          <w:color w:val="7030A0"/>
          <w:lang w:eastAsia="pl-PL"/>
        </w:rPr>
        <w:t>2</w:t>
      </w:r>
      <w:r w:rsidR="003E5D72" w:rsidRPr="00826BB0">
        <w:rPr>
          <w:rFonts w:eastAsia="Times New Roman" w:cstheme="minorHAnsi"/>
          <w:b/>
          <w:bCs/>
          <w:lang w:eastAsia="pl-PL"/>
        </w:rPr>
        <w:t>)</w:t>
      </w:r>
      <w:r w:rsidR="003E5D72" w:rsidRPr="00826BB0">
        <w:rPr>
          <w:rFonts w:eastAsia="Times New Roman" w:cstheme="minorHAnsi"/>
          <w:lang w:eastAsia="pl-PL"/>
        </w:rPr>
        <w:t xml:space="preserve">; </w:t>
      </w:r>
    </w:p>
    <w:p w14:paraId="0545FFC2" w14:textId="308BE9C6" w:rsidR="008A07A3" w:rsidRPr="00826BB0" w:rsidRDefault="000C3152" w:rsidP="003E5D72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i/>
          <w:lang w:eastAsia="pl-PL"/>
        </w:rPr>
      </w:pPr>
      <w:r w:rsidRPr="00826BB0">
        <w:rPr>
          <w:rFonts w:eastAsia="Times New Roman" w:cstheme="minorHAnsi"/>
          <w:lang w:eastAsia="pl-PL"/>
        </w:rPr>
        <w:t>D</w:t>
      </w:r>
      <w:r w:rsidR="00B27037" w:rsidRPr="00826BB0">
        <w:rPr>
          <w:rFonts w:eastAsia="Times New Roman" w:cstheme="minorHAnsi"/>
          <w:lang w:eastAsia="pl-PL"/>
        </w:rPr>
        <w:t>ecyzj</w:t>
      </w:r>
      <w:r w:rsidRPr="00826BB0">
        <w:rPr>
          <w:rFonts w:eastAsia="Times New Roman" w:cstheme="minorHAnsi"/>
          <w:lang w:eastAsia="pl-PL"/>
        </w:rPr>
        <w:t>ą</w:t>
      </w:r>
      <w:r w:rsidR="00B27037" w:rsidRPr="00826BB0">
        <w:rPr>
          <w:rFonts w:eastAsia="Times New Roman" w:cstheme="minorHAnsi"/>
          <w:lang w:eastAsia="pl-PL"/>
        </w:rPr>
        <w:t xml:space="preserve"> Dolnośląskiego Kuratora Oświaty o przyznaniu wstępnej akredytacji. </w:t>
      </w:r>
      <w:r w:rsidR="003E5D72" w:rsidRPr="00826BB0">
        <w:rPr>
          <w:rFonts w:eastAsia="Times New Roman" w:cstheme="minorHAnsi"/>
          <w:lang w:eastAsia="pl-PL"/>
        </w:rPr>
        <w:t xml:space="preserve">Uzyskanie akredytacji jest </w:t>
      </w:r>
      <w:r w:rsidR="003E5D72" w:rsidRPr="00826BB0">
        <w:rPr>
          <w:rFonts w:eastAsia="Times New Roman" w:cstheme="minorHAnsi"/>
          <w:b/>
          <w:bCs/>
          <w:lang w:eastAsia="pl-PL"/>
        </w:rPr>
        <w:t>warunkiem koniecznym</w:t>
      </w:r>
      <w:r w:rsidR="003E5D72" w:rsidRPr="00826BB0">
        <w:rPr>
          <w:rFonts w:eastAsia="Times New Roman" w:cstheme="minorHAnsi"/>
          <w:lang w:eastAsia="pl-PL"/>
        </w:rPr>
        <w:t xml:space="preserve"> do utworzenia placówki doskonalenia nauczycieli (art. 185 ust. 2 u.</w:t>
      </w:r>
      <w:r w:rsidRPr="00826BB0">
        <w:rPr>
          <w:rFonts w:eastAsia="Times New Roman" w:cstheme="minorHAnsi"/>
          <w:lang w:eastAsia="pl-PL"/>
        </w:rPr>
        <w:t xml:space="preserve"> </w:t>
      </w:r>
      <w:r w:rsidR="003E5D72" w:rsidRPr="00826BB0">
        <w:rPr>
          <w:rFonts w:eastAsia="Times New Roman" w:cstheme="minorHAnsi"/>
          <w:lang w:eastAsia="pl-PL"/>
        </w:rPr>
        <w:t xml:space="preserve">p.o.); </w:t>
      </w:r>
    </w:p>
    <w:p w14:paraId="5C2BA022" w14:textId="73E2B5B7" w:rsidR="003E5D72" w:rsidRPr="00826BB0" w:rsidRDefault="003E5D72" w:rsidP="003E5D72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i/>
          <w:lang w:eastAsia="pl-PL"/>
        </w:rPr>
      </w:pPr>
      <w:r w:rsidRPr="00826BB0">
        <w:rPr>
          <w:rFonts w:eastAsia="Times New Roman" w:cstheme="minorHAnsi"/>
          <w:lang w:eastAsia="pl-PL"/>
        </w:rPr>
        <w:t>Klauzul</w:t>
      </w:r>
      <w:r w:rsidR="000C3152" w:rsidRPr="00826BB0">
        <w:rPr>
          <w:rFonts w:eastAsia="Times New Roman" w:cstheme="minorHAnsi"/>
          <w:lang w:eastAsia="pl-PL"/>
        </w:rPr>
        <w:t>ą</w:t>
      </w:r>
      <w:r w:rsidRPr="00826BB0">
        <w:rPr>
          <w:rFonts w:eastAsia="Times New Roman" w:cstheme="minorHAnsi"/>
          <w:lang w:eastAsia="pl-PL"/>
        </w:rPr>
        <w:t xml:space="preserve"> informacyjn</w:t>
      </w:r>
      <w:r w:rsidR="000C3152" w:rsidRPr="00826BB0">
        <w:rPr>
          <w:rFonts w:eastAsia="Times New Roman" w:cstheme="minorHAnsi"/>
          <w:lang w:eastAsia="pl-PL"/>
        </w:rPr>
        <w:t>ą</w:t>
      </w:r>
      <w:r w:rsidRPr="00826BB0">
        <w:rPr>
          <w:rFonts w:eastAsia="Times New Roman" w:cstheme="minorHAnsi"/>
          <w:lang w:eastAsia="pl-PL"/>
        </w:rPr>
        <w:t xml:space="preserve"> </w:t>
      </w:r>
      <w:r w:rsidRPr="00826BB0">
        <w:rPr>
          <w:rFonts w:eastAsia="Times New Roman" w:cstheme="minorHAnsi"/>
          <w:color w:val="7030A0"/>
          <w:lang w:eastAsia="pl-PL"/>
        </w:rPr>
        <w:t>(</w:t>
      </w:r>
      <w:r w:rsidRPr="00826BB0">
        <w:rPr>
          <w:rFonts w:eastAsia="Times New Roman" w:cstheme="minorHAnsi"/>
          <w:b/>
          <w:bCs/>
          <w:color w:val="7030A0"/>
          <w:lang w:eastAsia="pl-PL"/>
        </w:rPr>
        <w:t xml:space="preserve">zał. nr </w:t>
      </w:r>
      <w:r w:rsidR="008729B7" w:rsidRPr="00826BB0">
        <w:rPr>
          <w:rFonts w:eastAsia="Times New Roman" w:cstheme="minorHAnsi"/>
          <w:b/>
          <w:bCs/>
          <w:color w:val="7030A0"/>
          <w:lang w:eastAsia="pl-PL"/>
        </w:rPr>
        <w:t>3</w:t>
      </w:r>
      <w:r w:rsidRPr="00826BB0">
        <w:rPr>
          <w:rFonts w:eastAsia="Times New Roman" w:cstheme="minorHAnsi"/>
          <w:color w:val="7030A0"/>
          <w:lang w:eastAsia="pl-PL"/>
        </w:rPr>
        <w:t>)</w:t>
      </w:r>
      <w:r w:rsidRPr="00826BB0">
        <w:rPr>
          <w:rFonts w:eastAsia="Times New Roman" w:cstheme="minorHAnsi"/>
          <w:lang w:eastAsia="pl-PL"/>
        </w:rPr>
        <w:t xml:space="preserve">. </w:t>
      </w:r>
    </w:p>
    <w:p w14:paraId="5FBCB8B4" w14:textId="661BCBEF" w:rsidR="003E5D72" w:rsidRPr="00826BB0" w:rsidRDefault="003E5D72" w:rsidP="003E5D72">
      <w:pPr>
        <w:pStyle w:val="Akapitzlist"/>
        <w:shd w:val="clear" w:color="auto" w:fill="FFFFFF"/>
        <w:spacing w:after="0" w:line="240" w:lineRule="auto"/>
        <w:jc w:val="both"/>
        <w:rPr>
          <w:rFonts w:eastAsia="Times New Roman" w:cstheme="minorHAnsi"/>
          <w:i/>
          <w:lang w:eastAsia="pl-PL"/>
        </w:rPr>
      </w:pPr>
    </w:p>
    <w:p w14:paraId="1E701405" w14:textId="77777777" w:rsidR="00806200" w:rsidRDefault="001C249D" w:rsidP="00722CE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826BB0">
        <w:rPr>
          <w:rFonts w:eastAsia="Times New Roman" w:cstheme="minorHAnsi"/>
          <w:b/>
          <w:bCs/>
          <w:lang w:eastAsia="pl-PL"/>
        </w:rPr>
        <w:t xml:space="preserve">III. </w:t>
      </w:r>
      <w:r w:rsidR="00B10599" w:rsidRPr="00826BB0">
        <w:rPr>
          <w:rFonts w:eastAsia="Times New Roman" w:cstheme="minorHAnsi"/>
          <w:b/>
          <w:bCs/>
          <w:lang w:eastAsia="pl-PL"/>
        </w:rPr>
        <w:t xml:space="preserve">DEPARTAMENT </w:t>
      </w:r>
      <w:r w:rsidR="00D5530F" w:rsidRPr="00826BB0">
        <w:rPr>
          <w:rFonts w:eastAsia="Times New Roman" w:cstheme="minorHAnsi"/>
          <w:b/>
          <w:bCs/>
          <w:lang w:eastAsia="pl-PL"/>
        </w:rPr>
        <w:t>ODPOWIEDZIALNY ZA ZAŁATWIENIE SPRAWY</w:t>
      </w:r>
      <w:r w:rsidR="00806200">
        <w:rPr>
          <w:rFonts w:eastAsia="Times New Roman" w:cstheme="minorHAnsi"/>
          <w:b/>
          <w:bCs/>
          <w:lang w:eastAsia="pl-PL"/>
        </w:rPr>
        <w:t>.</w:t>
      </w:r>
    </w:p>
    <w:p w14:paraId="1C5DE779" w14:textId="3DBDFB12" w:rsidR="00BA3FD4" w:rsidRPr="00806200" w:rsidRDefault="00806200" w:rsidP="00722CEF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06200">
        <w:rPr>
          <w:rFonts w:eastAsia="Times New Roman" w:cstheme="minorHAnsi"/>
          <w:lang w:eastAsia="pl-PL"/>
        </w:rPr>
        <w:t xml:space="preserve">Wniosek o wpis do ewidencji należy złożyć w: </w:t>
      </w:r>
    </w:p>
    <w:p w14:paraId="5985C6CD" w14:textId="59205350" w:rsidR="00BA3FD4" w:rsidRPr="00826BB0" w:rsidRDefault="00D5530F" w:rsidP="00722CE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826BB0">
        <w:rPr>
          <w:rFonts w:eastAsia="Times New Roman" w:cstheme="minorHAnsi"/>
          <w:b/>
          <w:bCs/>
          <w:lang w:eastAsia="pl-PL"/>
        </w:rPr>
        <w:t>Departamen</w:t>
      </w:r>
      <w:r w:rsidR="00806200">
        <w:rPr>
          <w:rFonts w:eastAsia="Times New Roman" w:cstheme="minorHAnsi"/>
          <w:b/>
          <w:bCs/>
          <w:lang w:eastAsia="pl-PL"/>
        </w:rPr>
        <w:t>cie</w:t>
      </w:r>
      <w:r w:rsidRPr="00826BB0">
        <w:rPr>
          <w:rFonts w:eastAsia="Times New Roman" w:cstheme="minorHAnsi"/>
          <w:b/>
          <w:bCs/>
          <w:lang w:eastAsia="pl-PL"/>
        </w:rPr>
        <w:t xml:space="preserve"> </w:t>
      </w:r>
      <w:r w:rsidR="00B10599" w:rsidRPr="00826BB0">
        <w:rPr>
          <w:rFonts w:eastAsia="Times New Roman" w:cstheme="minorHAnsi"/>
          <w:b/>
          <w:bCs/>
          <w:lang w:eastAsia="pl-PL"/>
        </w:rPr>
        <w:t>Spraw Społecznych</w:t>
      </w:r>
      <w:r w:rsidR="00BA3FD4" w:rsidRPr="00826BB0">
        <w:rPr>
          <w:rFonts w:eastAsia="Times New Roman" w:cstheme="minorHAnsi"/>
          <w:b/>
          <w:bCs/>
          <w:lang w:eastAsia="pl-PL"/>
        </w:rPr>
        <w:t xml:space="preserve"> </w:t>
      </w:r>
      <w:r w:rsidR="003C4617" w:rsidRPr="00826BB0">
        <w:rPr>
          <w:rFonts w:eastAsia="Times New Roman" w:cstheme="minorHAnsi"/>
          <w:b/>
          <w:bCs/>
          <w:lang w:eastAsia="pl-PL"/>
        </w:rPr>
        <w:t xml:space="preserve">i Rynku Pracy </w:t>
      </w:r>
      <w:r w:rsidR="00BA3FD4" w:rsidRPr="00826BB0">
        <w:rPr>
          <w:rFonts w:eastAsia="Times New Roman" w:cstheme="minorHAnsi"/>
          <w:b/>
          <w:bCs/>
          <w:lang w:eastAsia="pl-PL"/>
        </w:rPr>
        <w:t>Urzędu Marszałkowskiego</w:t>
      </w:r>
    </w:p>
    <w:p w14:paraId="7C288900" w14:textId="3EE1D242" w:rsidR="00BA3FD4" w:rsidRPr="00826BB0" w:rsidRDefault="00B10599" w:rsidP="00722CE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826BB0">
        <w:rPr>
          <w:rFonts w:eastAsia="Times New Roman" w:cstheme="minorHAnsi"/>
          <w:b/>
          <w:bCs/>
          <w:lang w:eastAsia="pl-PL"/>
        </w:rPr>
        <w:t xml:space="preserve">Wydział Edukacji </w:t>
      </w:r>
    </w:p>
    <w:p w14:paraId="3A1CBFBC" w14:textId="77777777" w:rsidR="00BA3FD4" w:rsidRPr="00826BB0" w:rsidRDefault="00B10599" w:rsidP="00722CEF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26BB0">
        <w:rPr>
          <w:rFonts w:eastAsia="Times New Roman" w:cstheme="minorHAnsi"/>
          <w:lang w:eastAsia="pl-PL"/>
        </w:rPr>
        <w:t>ul. Walońska 3-5</w:t>
      </w:r>
    </w:p>
    <w:p w14:paraId="7BF45726" w14:textId="77777777" w:rsidR="00BA3FD4" w:rsidRPr="00826BB0" w:rsidRDefault="00B10599" w:rsidP="00722CEF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26BB0">
        <w:rPr>
          <w:rFonts w:eastAsia="Times New Roman" w:cstheme="minorHAnsi"/>
          <w:lang w:eastAsia="pl-PL"/>
        </w:rPr>
        <w:t>50-413 Wrocław</w:t>
      </w:r>
    </w:p>
    <w:p w14:paraId="67C0546C" w14:textId="77777777" w:rsidR="00B10599" w:rsidRPr="00826BB0" w:rsidRDefault="00436013" w:rsidP="00722CEF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26BB0">
        <w:rPr>
          <w:rFonts w:eastAsia="Times New Roman" w:cstheme="minorHAnsi"/>
          <w:lang w:eastAsia="pl-PL"/>
        </w:rPr>
        <w:t>Szczegółowe i</w:t>
      </w:r>
      <w:r w:rsidR="001C249D" w:rsidRPr="00826BB0">
        <w:rPr>
          <w:rFonts w:eastAsia="Times New Roman" w:cstheme="minorHAnsi"/>
          <w:lang w:eastAsia="pl-PL"/>
        </w:rPr>
        <w:t>nformacje można uzyskać pod numerem t</w:t>
      </w:r>
      <w:r w:rsidR="006F3930" w:rsidRPr="00826BB0">
        <w:rPr>
          <w:rFonts w:eastAsia="Times New Roman" w:cstheme="minorHAnsi"/>
          <w:lang w:eastAsia="pl-PL"/>
        </w:rPr>
        <w:t xml:space="preserve">el.: 71 776 30 43. </w:t>
      </w:r>
    </w:p>
    <w:p w14:paraId="5873AABE" w14:textId="77777777" w:rsidR="00B10599" w:rsidRPr="00826BB0" w:rsidRDefault="00B10599" w:rsidP="00B10599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86A305C" w14:textId="77777777" w:rsidR="00B10599" w:rsidRPr="00826BB0" w:rsidRDefault="001C249D" w:rsidP="00B10599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26BB0">
        <w:rPr>
          <w:rFonts w:eastAsia="Times New Roman" w:cstheme="minorHAnsi"/>
          <w:b/>
          <w:bCs/>
          <w:lang w:eastAsia="pl-PL"/>
        </w:rPr>
        <w:t xml:space="preserve">IV. </w:t>
      </w:r>
      <w:r w:rsidR="00D5530F" w:rsidRPr="00826BB0">
        <w:rPr>
          <w:rFonts w:eastAsia="Times New Roman" w:cstheme="minorHAnsi"/>
          <w:b/>
          <w:bCs/>
          <w:lang w:eastAsia="pl-PL"/>
        </w:rPr>
        <w:t>TERMIN I SPOSÓB ZAŁATWIENIA SPRAW</w:t>
      </w:r>
      <w:r w:rsidR="0025523E" w:rsidRPr="00826BB0">
        <w:rPr>
          <w:rFonts w:eastAsia="Times New Roman" w:cstheme="minorHAnsi"/>
          <w:b/>
          <w:bCs/>
          <w:lang w:eastAsia="pl-PL"/>
        </w:rPr>
        <w:t>Y</w:t>
      </w:r>
      <w:r w:rsidR="00D5530F" w:rsidRPr="00826BB0">
        <w:rPr>
          <w:rFonts w:eastAsia="Times New Roman" w:cstheme="minorHAnsi"/>
          <w:b/>
          <w:bCs/>
          <w:lang w:eastAsia="pl-PL"/>
        </w:rPr>
        <w:t>:</w:t>
      </w:r>
    </w:p>
    <w:p w14:paraId="4CCE247E" w14:textId="39310FFB" w:rsidR="006F3930" w:rsidRPr="00826BB0" w:rsidRDefault="00D5530F" w:rsidP="006F3930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26BB0">
        <w:rPr>
          <w:rFonts w:eastAsia="Times New Roman" w:cstheme="minorHAnsi"/>
          <w:lang w:eastAsia="pl-PL"/>
        </w:rPr>
        <w:t xml:space="preserve">Samorząd Województwa dokonuje wpisu do ewidencji w terminie 30 dni od dnia złożenia wniosku </w:t>
      </w:r>
      <w:r w:rsidR="00826BB0">
        <w:rPr>
          <w:rFonts w:eastAsia="Times New Roman" w:cstheme="minorHAnsi"/>
          <w:lang w:eastAsia="pl-PL"/>
        </w:rPr>
        <w:br/>
      </w:r>
      <w:r w:rsidRPr="00826BB0">
        <w:rPr>
          <w:rFonts w:eastAsia="Times New Roman" w:cstheme="minorHAnsi"/>
          <w:lang w:eastAsia="pl-PL"/>
        </w:rPr>
        <w:t xml:space="preserve">o wpis. W przypadku konieczności uzupełnienia </w:t>
      </w:r>
      <w:r w:rsidR="009F56DE" w:rsidRPr="00826BB0">
        <w:rPr>
          <w:rFonts w:eastAsia="Times New Roman" w:cstheme="minorHAnsi"/>
          <w:lang w:eastAsia="pl-PL"/>
        </w:rPr>
        <w:t xml:space="preserve">i korekty </w:t>
      </w:r>
      <w:r w:rsidRPr="00826BB0">
        <w:rPr>
          <w:rFonts w:eastAsia="Times New Roman" w:cstheme="minorHAnsi"/>
          <w:lang w:eastAsia="pl-PL"/>
        </w:rPr>
        <w:t>dokument</w:t>
      </w:r>
      <w:r w:rsidR="009F56DE" w:rsidRPr="00826BB0">
        <w:rPr>
          <w:rFonts w:eastAsia="Times New Roman" w:cstheme="minorHAnsi"/>
          <w:lang w:eastAsia="pl-PL"/>
        </w:rPr>
        <w:t xml:space="preserve">ów, </w:t>
      </w:r>
      <w:r w:rsidRPr="00826BB0">
        <w:rPr>
          <w:rFonts w:eastAsia="Times New Roman" w:cstheme="minorHAnsi"/>
          <w:lang w:eastAsia="pl-PL"/>
        </w:rPr>
        <w:t xml:space="preserve">wnioskodawca zostaje </w:t>
      </w:r>
      <w:r w:rsidRPr="00826BB0">
        <w:rPr>
          <w:rFonts w:eastAsia="Times New Roman" w:cstheme="minorHAnsi"/>
          <w:lang w:eastAsia="pl-PL"/>
        </w:rPr>
        <w:lastRenderedPageBreak/>
        <w:t xml:space="preserve">zobowiązany na piśmie, w wyznaczonym terminie, </w:t>
      </w:r>
      <w:r w:rsidR="00A541FC" w:rsidRPr="00826BB0">
        <w:rPr>
          <w:rFonts w:eastAsia="Times New Roman" w:cstheme="minorHAnsi"/>
          <w:lang w:eastAsia="pl-PL"/>
        </w:rPr>
        <w:t xml:space="preserve">do </w:t>
      </w:r>
      <w:r w:rsidR="009F56DE" w:rsidRPr="00826BB0">
        <w:rPr>
          <w:rFonts w:eastAsia="Times New Roman" w:cstheme="minorHAnsi"/>
          <w:lang w:eastAsia="pl-PL"/>
        </w:rPr>
        <w:t>usunięcia stwierdzonych nieprawidłowości</w:t>
      </w:r>
      <w:r w:rsidR="00A541FC" w:rsidRPr="00826BB0">
        <w:rPr>
          <w:rFonts w:eastAsia="Times New Roman" w:cstheme="minorHAnsi"/>
          <w:lang w:eastAsia="pl-PL"/>
        </w:rPr>
        <w:t xml:space="preserve"> lub przedłożenia brakującej dokumentacji</w:t>
      </w:r>
      <w:r w:rsidRPr="00826BB0">
        <w:rPr>
          <w:rFonts w:eastAsia="Times New Roman" w:cstheme="minorHAnsi"/>
          <w:lang w:eastAsia="pl-PL"/>
        </w:rPr>
        <w:t xml:space="preserve">. </w:t>
      </w:r>
    </w:p>
    <w:p w14:paraId="43C47614" w14:textId="77777777" w:rsidR="00A757E5" w:rsidRPr="00826BB0" w:rsidRDefault="00A757E5" w:rsidP="006F3930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840E688" w14:textId="2351EEA1" w:rsidR="00A757E5" w:rsidRPr="00826BB0" w:rsidRDefault="00A757E5" w:rsidP="00A757E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826BB0">
        <w:rPr>
          <w:rFonts w:eastAsia="Times New Roman" w:cstheme="minorHAnsi"/>
          <w:b/>
          <w:bCs/>
          <w:lang w:eastAsia="pl-PL"/>
        </w:rPr>
        <w:t xml:space="preserve">V. </w:t>
      </w:r>
      <w:r w:rsidR="00806200">
        <w:rPr>
          <w:rFonts w:eastAsia="Times New Roman" w:cstheme="minorHAnsi"/>
          <w:b/>
          <w:bCs/>
          <w:lang w:eastAsia="pl-PL"/>
        </w:rPr>
        <w:t xml:space="preserve">ZAŚWIADCZENIE O WPISIE DO EWIDENCJI ZAWIERA: </w:t>
      </w:r>
    </w:p>
    <w:p w14:paraId="7CD8BD8E" w14:textId="04225296" w:rsidR="00A757E5" w:rsidRPr="00826BB0" w:rsidRDefault="00A757E5" w:rsidP="00A757E5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26BB0">
        <w:rPr>
          <w:rFonts w:eastAsia="Times New Roman" w:cstheme="minorHAnsi"/>
          <w:lang w:eastAsia="pl-PL"/>
        </w:rPr>
        <w:t>oznaczenie samorządu województwa, który dokonał wpisu do ewidencji niepublicznej placówki doskonalenia;</w:t>
      </w:r>
    </w:p>
    <w:p w14:paraId="21ECDBBC" w14:textId="51A77286" w:rsidR="00A757E5" w:rsidRPr="00826BB0" w:rsidRDefault="00A757E5" w:rsidP="00A757E5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26BB0">
        <w:rPr>
          <w:rFonts w:eastAsia="Times New Roman" w:cstheme="minorHAnsi"/>
          <w:lang w:eastAsia="pl-PL"/>
        </w:rPr>
        <w:t>datę i numer wpisu do ewidencji;</w:t>
      </w:r>
    </w:p>
    <w:p w14:paraId="6755DD81" w14:textId="1789FFBD" w:rsidR="00A757E5" w:rsidRPr="00826BB0" w:rsidRDefault="00A757E5" w:rsidP="00A757E5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26BB0">
        <w:rPr>
          <w:rFonts w:eastAsia="Times New Roman" w:cstheme="minorHAnsi"/>
          <w:lang w:eastAsia="pl-PL"/>
        </w:rPr>
        <w:t>nazwę niepublicznej placówki doskonalenia;</w:t>
      </w:r>
    </w:p>
    <w:p w14:paraId="16B68B8C" w14:textId="2EFD97AF" w:rsidR="00A757E5" w:rsidRPr="00826BB0" w:rsidRDefault="00A757E5" w:rsidP="00A757E5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26BB0">
        <w:rPr>
          <w:rFonts w:eastAsia="Times New Roman" w:cstheme="minorHAnsi"/>
          <w:lang w:eastAsia="pl-PL"/>
        </w:rPr>
        <w:t xml:space="preserve">imię i nazwisko osoby fizycznej prowadzącej niepubliczną placówkę doskonalenia i adres </w:t>
      </w:r>
      <w:r w:rsidR="00826BB0">
        <w:rPr>
          <w:rFonts w:eastAsia="Times New Roman" w:cstheme="minorHAnsi"/>
          <w:lang w:eastAsia="pl-PL"/>
        </w:rPr>
        <w:br/>
      </w:r>
      <w:r w:rsidRPr="00826BB0">
        <w:rPr>
          <w:rFonts w:eastAsia="Times New Roman" w:cstheme="minorHAnsi"/>
          <w:lang w:eastAsia="pl-PL"/>
        </w:rPr>
        <w:t xml:space="preserve">jej zamieszkania albo nazwę osoby prawnej prowadzącej niepubliczną placówkę doskonalenia </w:t>
      </w:r>
      <w:r w:rsidR="00FE7D0E">
        <w:rPr>
          <w:rFonts w:eastAsia="Times New Roman" w:cstheme="minorHAnsi"/>
          <w:lang w:eastAsia="pl-PL"/>
        </w:rPr>
        <w:br/>
      </w:r>
      <w:r w:rsidRPr="00826BB0">
        <w:rPr>
          <w:rFonts w:eastAsia="Times New Roman" w:cstheme="minorHAnsi"/>
          <w:lang w:eastAsia="pl-PL"/>
        </w:rPr>
        <w:t>i adres jej siedziby;</w:t>
      </w:r>
    </w:p>
    <w:p w14:paraId="48328A59" w14:textId="15372FB5" w:rsidR="00A757E5" w:rsidRPr="00826BB0" w:rsidRDefault="00A757E5" w:rsidP="00A757E5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26BB0">
        <w:rPr>
          <w:rFonts w:eastAsia="Times New Roman" w:cstheme="minorHAnsi"/>
          <w:lang w:eastAsia="pl-PL"/>
        </w:rPr>
        <w:t>adres siedziby niepublicznej placówki doskonalenia;</w:t>
      </w:r>
    </w:p>
    <w:p w14:paraId="11901934" w14:textId="193C69BC" w:rsidR="00A757E5" w:rsidRPr="00826BB0" w:rsidRDefault="00A757E5" w:rsidP="00A757E5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26BB0">
        <w:rPr>
          <w:rFonts w:eastAsia="Times New Roman" w:cstheme="minorHAnsi"/>
          <w:lang w:eastAsia="pl-PL"/>
        </w:rPr>
        <w:t>określenie terytorialnego zasięgu działania niepublicznej placówki doskonalenia</w:t>
      </w:r>
      <w:r w:rsidR="00806200">
        <w:rPr>
          <w:rFonts w:eastAsia="Times New Roman" w:cstheme="minorHAnsi"/>
          <w:lang w:eastAsia="pl-PL"/>
        </w:rPr>
        <w:t>.</w:t>
      </w:r>
    </w:p>
    <w:p w14:paraId="1B5AE545" w14:textId="77777777" w:rsidR="006F3930" w:rsidRPr="00826BB0" w:rsidRDefault="006F3930" w:rsidP="006F3930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91A4656" w14:textId="25C98218" w:rsidR="006F3930" w:rsidRPr="00826BB0" w:rsidRDefault="001C249D" w:rsidP="006F393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826BB0">
        <w:rPr>
          <w:rFonts w:eastAsia="Times New Roman" w:cstheme="minorHAnsi"/>
          <w:b/>
          <w:lang w:eastAsia="pl-PL"/>
        </w:rPr>
        <w:t>V</w:t>
      </w:r>
      <w:r w:rsidR="00A757E5" w:rsidRPr="00826BB0">
        <w:rPr>
          <w:rFonts w:eastAsia="Times New Roman" w:cstheme="minorHAnsi"/>
          <w:b/>
          <w:lang w:eastAsia="pl-PL"/>
        </w:rPr>
        <w:t>I</w:t>
      </w:r>
      <w:r w:rsidRPr="00826BB0">
        <w:rPr>
          <w:rFonts w:eastAsia="Times New Roman" w:cstheme="minorHAnsi"/>
          <w:b/>
          <w:lang w:eastAsia="pl-PL"/>
        </w:rPr>
        <w:t xml:space="preserve">. </w:t>
      </w:r>
      <w:r w:rsidR="006F3930" w:rsidRPr="00826BB0">
        <w:rPr>
          <w:rFonts w:eastAsia="Times New Roman" w:cstheme="minorHAnsi"/>
          <w:b/>
          <w:lang w:eastAsia="pl-PL"/>
        </w:rPr>
        <w:t>ODMOWA WPISU:</w:t>
      </w:r>
    </w:p>
    <w:p w14:paraId="5009028B" w14:textId="5913C6CE" w:rsidR="006F3930" w:rsidRPr="00826BB0" w:rsidRDefault="00D5530F" w:rsidP="00FE7D0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26BB0">
        <w:rPr>
          <w:rFonts w:eastAsia="Times New Roman" w:cstheme="minorHAnsi"/>
          <w:lang w:eastAsia="pl-PL"/>
        </w:rPr>
        <w:t>Samorząd Województwa</w:t>
      </w:r>
      <w:r w:rsidR="00806200">
        <w:rPr>
          <w:rFonts w:eastAsia="Times New Roman" w:cstheme="minorHAnsi"/>
          <w:lang w:eastAsia="pl-PL"/>
        </w:rPr>
        <w:t xml:space="preserve">, </w:t>
      </w:r>
      <w:r w:rsidRPr="00826BB0">
        <w:rPr>
          <w:rFonts w:eastAsia="Times New Roman" w:cstheme="minorHAnsi"/>
          <w:lang w:eastAsia="pl-PL"/>
        </w:rPr>
        <w:t>w drodze decyzji</w:t>
      </w:r>
      <w:r w:rsidR="00806200">
        <w:rPr>
          <w:rFonts w:eastAsia="Times New Roman" w:cstheme="minorHAnsi"/>
          <w:lang w:eastAsia="pl-PL"/>
        </w:rPr>
        <w:t>,</w:t>
      </w:r>
      <w:r w:rsidRPr="00826BB0">
        <w:rPr>
          <w:rFonts w:eastAsia="Times New Roman" w:cstheme="minorHAnsi"/>
          <w:lang w:eastAsia="pl-PL"/>
        </w:rPr>
        <w:t xml:space="preserve"> odmawia wpisu do ewidencji, jeżeli:</w:t>
      </w:r>
    </w:p>
    <w:p w14:paraId="04B37C45" w14:textId="41232E80" w:rsidR="00BA3FD4" w:rsidRPr="00826BB0" w:rsidRDefault="00806200" w:rsidP="00FE7D0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1. </w:t>
      </w:r>
      <w:r w:rsidR="00D5530F" w:rsidRPr="00826BB0">
        <w:rPr>
          <w:rFonts w:eastAsia="Times New Roman" w:cstheme="minorHAnsi"/>
          <w:lang w:eastAsia="pl-PL"/>
        </w:rPr>
        <w:t>wniosek o wpis nie zawiera dokumentów i danych</w:t>
      </w:r>
      <w:r w:rsidR="00BA3FD4" w:rsidRPr="00826BB0">
        <w:rPr>
          <w:rFonts w:eastAsia="Times New Roman" w:cstheme="minorHAnsi"/>
          <w:lang w:eastAsia="pl-PL"/>
        </w:rPr>
        <w:t xml:space="preserve"> i mimo </w:t>
      </w:r>
      <w:r w:rsidR="00D5530F" w:rsidRPr="00826BB0">
        <w:rPr>
          <w:rFonts w:eastAsia="Times New Roman" w:cstheme="minorHAnsi"/>
          <w:lang w:eastAsia="pl-PL"/>
        </w:rPr>
        <w:t>wezwania nie został uzupełniony</w:t>
      </w:r>
      <w:r w:rsidR="00BA3FD4" w:rsidRPr="00826BB0">
        <w:rPr>
          <w:rFonts w:eastAsia="Times New Roman" w:cstheme="minorHAnsi"/>
          <w:lang w:eastAsia="pl-PL"/>
        </w:rPr>
        <w:t>,</w:t>
      </w:r>
    </w:p>
    <w:p w14:paraId="74B31A83" w14:textId="0737959D" w:rsidR="00BA3FD4" w:rsidRPr="00826BB0" w:rsidRDefault="00806200" w:rsidP="00FE7D0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2. </w:t>
      </w:r>
      <w:r w:rsidR="00D5530F" w:rsidRPr="00826BB0">
        <w:rPr>
          <w:rFonts w:eastAsia="Times New Roman" w:cstheme="minorHAnsi"/>
          <w:lang w:eastAsia="pl-PL"/>
        </w:rPr>
        <w:t xml:space="preserve">statut </w:t>
      </w:r>
      <w:r w:rsidR="00BA3FD4" w:rsidRPr="00826BB0">
        <w:rPr>
          <w:rFonts w:eastAsia="Times New Roman" w:cstheme="minorHAnsi"/>
          <w:lang w:eastAsia="pl-PL"/>
        </w:rPr>
        <w:t xml:space="preserve">niepublicznej </w:t>
      </w:r>
      <w:r w:rsidR="00D5530F" w:rsidRPr="00826BB0">
        <w:rPr>
          <w:rFonts w:eastAsia="Times New Roman" w:cstheme="minorHAnsi"/>
          <w:lang w:eastAsia="pl-PL"/>
        </w:rPr>
        <w:t>placówki</w:t>
      </w:r>
      <w:r w:rsidR="00BA3FD4" w:rsidRPr="00826BB0">
        <w:rPr>
          <w:rFonts w:eastAsia="Times New Roman" w:cstheme="minorHAnsi"/>
          <w:lang w:eastAsia="pl-PL"/>
        </w:rPr>
        <w:t xml:space="preserve"> doskonalenia nauczycieli</w:t>
      </w:r>
      <w:r w:rsidR="00D5530F" w:rsidRPr="00826BB0">
        <w:rPr>
          <w:rFonts w:eastAsia="Times New Roman" w:cstheme="minorHAnsi"/>
          <w:lang w:eastAsia="pl-PL"/>
        </w:rPr>
        <w:t xml:space="preserve"> jest niezgodny z przepisami prawa </w:t>
      </w:r>
      <w:r w:rsidR="00BA3FD4" w:rsidRPr="00826BB0">
        <w:rPr>
          <w:rFonts w:eastAsia="Times New Roman" w:cstheme="minorHAnsi"/>
          <w:lang w:eastAsia="pl-PL"/>
        </w:rPr>
        <w:br/>
      </w:r>
      <w:r w:rsidR="00D5530F" w:rsidRPr="00826BB0">
        <w:rPr>
          <w:rFonts w:eastAsia="Times New Roman" w:cstheme="minorHAnsi"/>
          <w:lang w:eastAsia="pl-PL"/>
        </w:rPr>
        <w:t>i mimo wezwania do usunięcia nieprawidłowości nie został zmieniony</w:t>
      </w:r>
      <w:r w:rsidR="00BA3FD4" w:rsidRPr="00826BB0">
        <w:rPr>
          <w:rFonts w:eastAsia="Times New Roman" w:cstheme="minorHAnsi"/>
          <w:lang w:eastAsia="pl-PL"/>
        </w:rPr>
        <w:t>,</w:t>
      </w:r>
    </w:p>
    <w:p w14:paraId="160CFD51" w14:textId="40A51356" w:rsidR="00D5530F" w:rsidRPr="00826BB0" w:rsidRDefault="00806200" w:rsidP="00FE7D0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3. </w:t>
      </w:r>
      <w:r w:rsidR="00D5530F" w:rsidRPr="00826BB0">
        <w:rPr>
          <w:rFonts w:eastAsia="Times New Roman" w:cstheme="minorHAnsi"/>
          <w:lang w:eastAsia="pl-PL"/>
        </w:rPr>
        <w:t>nie zostały zapewnione warunki</w:t>
      </w:r>
      <w:r w:rsidR="00BA3FD4" w:rsidRPr="00826BB0">
        <w:rPr>
          <w:rFonts w:eastAsia="Times New Roman" w:cstheme="minorHAnsi"/>
          <w:lang w:eastAsia="pl-PL"/>
        </w:rPr>
        <w:t xml:space="preserve"> </w:t>
      </w:r>
      <w:r w:rsidR="00D5530F" w:rsidRPr="00826BB0">
        <w:rPr>
          <w:rFonts w:eastAsia="Times New Roman" w:cstheme="minorHAnsi"/>
          <w:lang w:eastAsia="pl-PL"/>
        </w:rPr>
        <w:t>umożliwiające realizację zadań statutowych.</w:t>
      </w:r>
    </w:p>
    <w:p w14:paraId="79D4C277" w14:textId="77777777" w:rsidR="00D93AAC" w:rsidRPr="00826BB0" w:rsidRDefault="00D93AAC" w:rsidP="00BA3FD4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C52F790" w14:textId="35B08729" w:rsidR="00D93AAC" w:rsidRPr="00826BB0" w:rsidRDefault="00D93AAC" w:rsidP="00D93AA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826BB0">
        <w:rPr>
          <w:rFonts w:eastAsia="Times New Roman" w:cstheme="minorHAnsi"/>
          <w:b/>
          <w:bCs/>
          <w:lang w:eastAsia="pl-PL"/>
        </w:rPr>
        <w:t>VI</w:t>
      </w:r>
      <w:r w:rsidR="00A757E5" w:rsidRPr="00826BB0">
        <w:rPr>
          <w:rFonts w:eastAsia="Times New Roman" w:cstheme="minorHAnsi"/>
          <w:b/>
          <w:bCs/>
          <w:lang w:eastAsia="pl-PL"/>
        </w:rPr>
        <w:t>I</w:t>
      </w:r>
      <w:r w:rsidRPr="00826BB0">
        <w:rPr>
          <w:rFonts w:eastAsia="Times New Roman" w:cstheme="minorHAnsi"/>
          <w:b/>
          <w:bCs/>
          <w:lang w:eastAsia="pl-PL"/>
        </w:rPr>
        <w:t>.  ZMIANY WE WPISIE DO EWIDENCJI</w:t>
      </w:r>
      <w:r w:rsidR="00806200">
        <w:rPr>
          <w:rFonts w:eastAsia="Times New Roman" w:cstheme="minorHAnsi"/>
          <w:b/>
          <w:bCs/>
          <w:lang w:eastAsia="pl-PL"/>
        </w:rPr>
        <w:t>:</w:t>
      </w:r>
    </w:p>
    <w:p w14:paraId="65EFF7EC" w14:textId="503DFE0B" w:rsidR="00D93AAC" w:rsidRPr="00826BB0" w:rsidRDefault="00D93AAC" w:rsidP="00D93AAC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26BB0">
        <w:rPr>
          <w:rFonts w:eastAsia="Times New Roman" w:cstheme="minorHAnsi"/>
          <w:lang w:eastAsia="pl-PL"/>
        </w:rPr>
        <w:t>1.Organ prowadzący niepubliczną placówkę doskonalenia jest obowiązany zgłosić samorządowi województwa zmiany danych</w:t>
      </w:r>
      <w:r w:rsidR="00806200">
        <w:rPr>
          <w:rFonts w:eastAsia="Times New Roman" w:cstheme="minorHAnsi"/>
          <w:lang w:eastAsia="pl-PL"/>
        </w:rPr>
        <w:t>,</w:t>
      </w:r>
      <w:r w:rsidRPr="00826BB0">
        <w:rPr>
          <w:rFonts w:eastAsia="Times New Roman" w:cstheme="minorHAnsi"/>
          <w:lang w:eastAsia="pl-PL"/>
        </w:rPr>
        <w:t xml:space="preserve"> objętych wpisem do ewidencji, o których mowa </w:t>
      </w:r>
      <w:r w:rsidR="003D206D" w:rsidRPr="00826BB0">
        <w:rPr>
          <w:rFonts w:eastAsia="Times New Roman" w:cstheme="minorHAnsi"/>
          <w:lang w:eastAsia="pl-PL"/>
        </w:rPr>
        <w:br/>
      </w:r>
      <w:r w:rsidRPr="00826BB0">
        <w:rPr>
          <w:rFonts w:eastAsia="Times New Roman" w:cstheme="minorHAnsi"/>
          <w:lang w:eastAsia="pl-PL"/>
        </w:rPr>
        <w:t xml:space="preserve">w pkt. 3, powstałe po wpisie do ewidencji, </w:t>
      </w:r>
      <w:r w:rsidRPr="00826BB0">
        <w:rPr>
          <w:rFonts w:eastAsia="Times New Roman" w:cstheme="minorHAnsi"/>
          <w:u w:val="single"/>
          <w:lang w:eastAsia="pl-PL"/>
        </w:rPr>
        <w:t>w terminie 14 dni od dnia powstania zmiany</w:t>
      </w:r>
      <w:r w:rsidRPr="00826BB0">
        <w:rPr>
          <w:rFonts w:eastAsia="Times New Roman" w:cstheme="minorHAnsi"/>
          <w:lang w:eastAsia="pl-PL"/>
        </w:rPr>
        <w:t>.</w:t>
      </w:r>
    </w:p>
    <w:p w14:paraId="420703CF" w14:textId="32716CB7" w:rsidR="00D93AAC" w:rsidRPr="00826BB0" w:rsidRDefault="00D93AAC" w:rsidP="00D93AAC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26BB0">
        <w:rPr>
          <w:rFonts w:eastAsia="Times New Roman" w:cstheme="minorHAnsi"/>
          <w:lang w:eastAsia="pl-PL"/>
        </w:rPr>
        <w:t>2. Wzór zgłoszenia zmiany danych objętych wpisem do ewidencji</w:t>
      </w:r>
      <w:r w:rsidR="00806200">
        <w:rPr>
          <w:rFonts w:eastAsia="Times New Roman" w:cstheme="minorHAnsi"/>
          <w:lang w:eastAsia="pl-PL"/>
        </w:rPr>
        <w:t xml:space="preserve">, </w:t>
      </w:r>
      <w:r w:rsidRPr="00826BB0">
        <w:rPr>
          <w:rFonts w:eastAsia="Times New Roman" w:cstheme="minorHAnsi"/>
          <w:lang w:eastAsia="pl-PL"/>
        </w:rPr>
        <w:t xml:space="preserve">stanowi </w:t>
      </w:r>
      <w:r w:rsidR="003E5D72" w:rsidRPr="00826BB0">
        <w:rPr>
          <w:rFonts w:eastAsia="Times New Roman" w:cstheme="minorHAnsi"/>
          <w:b/>
          <w:bCs/>
          <w:color w:val="7030A0"/>
          <w:lang w:eastAsia="pl-PL"/>
        </w:rPr>
        <w:t xml:space="preserve">zał. </w:t>
      </w:r>
      <w:r w:rsidR="000C3152" w:rsidRPr="00826BB0">
        <w:rPr>
          <w:rFonts w:eastAsia="Times New Roman" w:cstheme="minorHAnsi"/>
          <w:b/>
          <w:bCs/>
          <w:color w:val="7030A0"/>
          <w:lang w:eastAsia="pl-PL"/>
        </w:rPr>
        <w:t>nr 4</w:t>
      </w:r>
      <w:r w:rsidR="003E5D72" w:rsidRPr="00826BB0">
        <w:rPr>
          <w:rFonts w:eastAsia="Times New Roman" w:cstheme="minorHAnsi"/>
          <w:color w:val="7030A0"/>
          <w:lang w:eastAsia="pl-PL"/>
        </w:rPr>
        <w:t xml:space="preserve"> </w:t>
      </w:r>
      <w:r w:rsidRPr="00826BB0">
        <w:rPr>
          <w:rFonts w:eastAsia="Times New Roman" w:cstheme="minorHAnsi"/>
          <w:lang w:eastAsia="pl-PL"/>
        </w:rPr>
        <w:t xml:space="preserve">do niniejszej </w:t>
      </w:r>
      <w:r w:rsidR="000C3152" w:rsidRPr="00826BB0">
        <w:rPr>
          <w:rFonts w:eastAsia="Times New Roman" w:cstheme="minorHAnsi"/>
          <w:lang w:eastAsia="pl-PL"/>
        </w:rPr>
        <w:t>informacji</w:t>
      </w:r>
      <w:r w:rsidRPr="00826BB0">
        <w:rPr>
          <w:rFonts w:eastAsia="Times New Roman" w:cstheme="minorHAnsi"/>
          <w:lang w:eastAsia="pl-PL"/>
        </w:rPr>
        <w:t>.</w:t>
      </w:r>
    </w:p>
    <w:p w14:paraId="2229E555" w14:textId="536BBE1A" w:rsidR="00D93AAC" w:rsidRPr="00826BB0" w:rsidRDefault="00D93AAC" w:rsidP="00D93AAC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26BB0">
        <w:rPr>
          <w:rFonts w:eastAsia="Times New Roman" w:cstheme="minorHAnsi"/>
          <w:lang w:eastAsia="pl-PL"/>
        </w:rPr>
        <w:t>3. Zaświadczenie o zmianie danych we wpisie do ewidencji</w:t>
      </w:r>
      <w:r w:rsidR="00806200">
        <w:rPr>
          <w:rFonts w:eastAsia="Times New Roman" w:cstheme="minorHAnsi"/>
          <w:lang w:eastAsia="pl-PL"/>
        </w:rPr>
        <w:t>,</w:t>
      </w:r>
      <w:r w:rsidRPr="00826BB0">
        <w:rPr>
          <w:rFonts w:eastAsia="Times New Roman" w:cstheme="minorHAnsi"/>
          <w:lang w:eastAsia="pl-PL"/>
        </w:rPr>
        <w:t xml:space="preserve"> samorząd województwa doręcza organowi prowadzącemu niepubliczną placówkę doskonalenia, a kopie zaświadczeni</w:t>
      </w:r>
      <w:r w:rsidR="00806200">
        <w:rPr>
          <w:rFonts w:eastAsia="Times New Roman" w:cstheme="minorHAnsi"/>
          <w:lang w:eastAsia="pl-PL"/>
        </w:rPr>
        <w:t>a</w:t>
      </w:r>
      <w:r w:rsidRPr="00826BB0">
        <w:rPr>
          <w:rFonts w:eastAsia="Times New Roman" w:cstheme="minorHAnsi"/>
          <w:lang w:eastAsia="pl-PL"/>
        </w:rPr>
        <w:t xml:space="preserve"> Dolnośląskiemu Kuratorowi Oświaty oraz organowi podatkowemu.</w:t>
      </w:r>
    </w:p>
    <w:p w14:paraId="0B5ECB4B" w14:textId="4B72E713" w:rsidR="00D5530F" w:rsidRPr="00826BB0" w:rsidRDefault="001C249D" w:rsidP="00B37EA8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lang w:eastAsia="pl-PL"/>
        </w:rPr>
      </w:pPr>
      <w:r w:rsidRPr="00826BB0">
        <w:rPr>
          <w:rFonts w:eastAsia="Times New Roman" w:cstheme="minorHAnsi"/>
          <w:b/>
          <w:bCs/>
          <w:lang w:eastAsia="pl-PL"/>
        </w:rPr>
        <w:t>VI</w:t>
      </w:r>
      <w:r w:rsidR="00A757E5" w:rsidRPr="00826BB0">
        <w:rPr>
          <w:rFonts w:eastAsia="Times New Roman" w:cstheme="minorHAnsi"/>
          <w:b/>
          <w:bCs/>
          <w:lang w:eastAsia="pl-PL"/>
        </w:rPr>
        <w:t>I</w:t>
      </w:r>
      <w:r w:rsidR="003D206D" w:rsidRPr="00826BB0">
        <w:rPr>
          <w:rFonts w:eastAsia="Times New Roman" w:cstheme="minorHAnsi"/>
          <w:b/>
          <w:bCs/>
          <w:lang w:eastAsia="pl-PL"/>
        </w:rPr>
        <w:t>I</w:t>
      </w:r>
      <w:r w:rsidRPr="00826BB0">
        <w:rPr>
          <w:rFonts w:eastAsia="Times New Roman" w:cstheme="minorHAnsi"/>
          <w:b/>
          <w:bCs/>
          <w:lang w:eastAsia="pl-PL"/>
        </w:rPr>
        <w:t xml:space="preserve">. </w:t>
      </w:r>
      <w:r w:rsidR="00D5530F" w:rsidRPr="00826BB0">
        <w:rPr>
          <w:rFonts w:eastAsia="Times New Roman" w:cstheme="minorHAnsi"/>
          <w:b/>
          <w:bCs/>
          <w:lang w:eastAsia="pl-PL"/>
        </w:rPr>
        <w:t>WYKREŚLENIE Z EWIDENCJI:</w:t>
      </w:r>
    </w:p>
    <w:p w14:paraId="7BD2C01C" w14:textId="242CD2B0" w:rsidR="003C4617" w:rsidRPr="00826BB0" w:rsidRDefault="00E93004" w:rsidP="0067585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826BB0">
        <w:rPr>
          <w:rFonts w:eastAsia="Times New Roman" w:cstheme="minorHAnsi"/>
          <w:lang w:eastAsia="pl-PL"/>
        </w:rPr>
        <w:t xml:space="preserve">Wpis do ewidencji podlega wykreśleniu w przypadkach: </w:t>
      </w:r>
    </w:p>
    <w:p w14:paraId="5F20D9A5" w14:textId="3CB82CE9" w:rsidR="003C4617" w:rsidRPr="00826BB0" w:rsidRDefault="003C4617" w:rsidP="003E5D7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26BB0">
        <w:rPr>
          <w:rFonts w:eastAsia="Times New Roman" w:cstheme="minorHAnsi"/>
          <w:lang w:eastAsia="pl-PL"/>
        </w:rPr>
        <w:t>1)</w:t>
      </w:r>
      <w:r w:rsidR="000C3152" w:rsidRPr="00826BB0">
        <w:rPr>
          <w:rFonts w:eastAsia="Times New Roman" w:cstheme="minorHAnsi"/>
          <w:lang w:eastAsia="pl-PL"/>
        </w:rPr>
        <w:t xml:space="preserve"> </w:t>
      </w:r>
      <w:r w:rsidRPr="00826BB0">
        <w:rPr>
          <w:rFonts w:eastAsia="Times New Roman" w:cstheme="minorHAnsi"/>
          <w:lang w:eastAsia="pl-PL"/>
        </w:rPr>
        <w:t>prawomocnego orzeczenia sądu</w:t>
      </w:r>
      <w:r w:rsidR="00806200">
        <w:rPr>
          <w:rFonts w:eastAsia="Times New Roman" w:cstheme="minorHAnsi"/>
          <w:lang w:eastAsia="pl-PL"/>
        </w:rPr>
        <w:t>,</w:t>
      </w:r>
      <w:r w:rsidRPr="00826BB0">
        <w:rPr>
          <w:rFonts w:eastAsia="Times New Roman" w:cstheme="minorHAnsi"/>
          <w:lang w:eastAsia="pl-PL"/>
        </w:rPr>
        <w:t xml:space="preserve"> zakazującego osobie fizycznej</w:t>
      </w:r>
      <w:r w:rsidR="00806200">
        <w:rPr>
          <w:rFonts w:eastAsia="Times New Roman" w:cstheme="minorHAnsi"/>
          <w:lang w:eastAsia="pl-PL"/>
        </w:rPr>
        <w:t>,</w:t>
      </w:r>
      <w:r w:rsidRPr="00826BB0">
        <w:rPr>
          <w:rFonts w:eastAsia="Times New Roman" w:cstheme="minorHAnsi"/>
          <w:lang w:eastAsia="pl-PL"/>
        </w:rPr>
        <w:t xml:space="preserve"> prowadzącej niepubliczną placówkę doskonalenia prowadzenia działalności oświatowej;</w:t>
      </w:r>
    </w:p>
    <w:p w14:paraId="0A4A894E" w14:textId="7F55C6F1" w:rsidR="003C4617" w:rsidRPr="00826BB0" w:rsidRDefault="003C4617" w:rsidP="003E5D7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26BB0">
        <w:rPr>
          <w:rFonts w:eastAsia="Times New Roman" w:cstheme="minorHAnsi"/>
          <w:lang w:eastAsia="pl-PL"/>
        </w:rPr>
        <w:t>2)</w:t>
      </w:r>
      <w:r w:rsidR="000C3152" w:rsidRPr="00826BB0">
        <w:rPr>
          <w:rFonts w:eastAsia="Times New Roman" w:cstheme="minorHAnsi"/>
          <w:lang w:eastAsia="pl-PL"/>
        </w:rPr>
        <w:t xml:space="preserve"> </w:t>
      </w:r>
      <w:r w:rsidRPr="00826BB0">
        <w:rPr>
          <w:rFonts w:eastAsia="Times New Roman" w:cstheme="minorHAnsi"/>
          <w:lang w:eastAsia="pl-PL"/>
        </w:rPr>
        <w:t>dokonania wpisu z naruszeniem prawa;</w:t>
      </w:r>
    </w:p>
    <w:p w14:paraId="68821A33" w14:textId="009FC7D5" w:rsidR="003C4617" w:rsidRPr="00826BB0" w:rsidRDefault="003C4617" w:rsidP="003E5D7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26BB0">
        <w:rPr>
          <w:rFonts w:eastAsia="Times New Roman" w:cstheme="minorHAnsi"/>
          <w:lang w:eastAsia="pl-PL"/>
        </w:rPr>
        <w:t>3)</w:t>
      </w:r>
      <w:r w:rsidR="000C3152" w:rsidRPr="00826BB0">
        <w:rPr>
          <w:rFonts w:eastAsia="Times New Roman" w:cstheme="minorHAnsi"/>
          <w:lang w:eastAsia="pl-PL"/>
        </w:rPr>
        <w:t xml:space="preserve"> </w:t>
      </w:r>
      <w:r w:rsidRPr="00826BB0">
        <w:rPr>
          <w:rFonts w:eastAsia="Times New Roman" w:cstheme="minorHAnsi"/>
          <w:lang w:eastAsia="pl-PL"/>
        </w:rPr>
        <w:t>zaprzestania działalności przez niepubliczną placówkę doskonalenia</w:t>
      </w:r>
      <w:r w:rsidR="00806200">
        <w:rPr>
          <w:rFonts w:eastAsia="Times New Roman" w:cstheme="minorHAnsi"/>
          <w:lang w:eastAsia="pl-PL"/>
        </w:rPr>
        <w:t>,</w:t>
      </w:r>
      <w:r w:rsidRPr="00826BB0">
        <w:rPr>
          <w:rFonts w:eastAsia="Times New Roman" w:cstheme="minorHAnsi"/>
          <w:lang w:eastAsia="pl-PL"/>
        </w:rPr>
        <w:t xml:space="preserve"> przez okres dłuższy niż sześć miesięcy;</w:t>
      </w:r>
    </w:p>
    <w:p w14:paraId="6233FE73" w14:textId="4CF49460" w:rsidR="003C4617" w:rsidRPr="00826BB0" w:rsidRDefault="003C4617" w:rsidP="003E5D7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26BB0">
        <w:rPr>
          <w:rFonts w:eastAsia="Times New Roman" w:cstheme="minorHAnsi"/>
          <w:lang w:eastAsia="pl-PL"/>
        </w:rPr>
        <w:t>4</w:t>
      </w:r>
      <w:r w:rsidR="000C3152" w:rsidRPr="00826BB0">
        <w:rPr>
          <w:rFonts w:eastAsia="Times New Roman" w:cstheme="minorHAnsi"/>
          <w:lang w:eastAsia="pl-PL"/>
        </w:rPr>
        <w:t xml:space="preserve"> </w:t>
      </w:r>
      <w:r w:rsidRPr="00826BB0">
        <w:rPr>
          <w:rFonts w:eastAsia="Times New Roman" w:cstheme="minorHAnsi"/>
          <w:lang w:eastAsia="pl-PL"/>
        </w:rPr>
        <w:t>)</w:t>
      </w:r>
      <w:r w:rsidR="00F64571">
        <w:rPr>
          <w:rFonts w:eastAsia="Times New Roman" w:cstheme="minorHAnsi"/>
          <w:lang w:eastAsia="pl-PL"/>
        </w:rPr>
        <w:t xml:space="preserve"> </w:t>
      </w:r>
      <w:r w:rsidRPr="00826BB0">
        <w:rPr>
          <w:rFonts w:eastAsia="Times New Roman" w:cstheme="minorHAnsi"/>
          <w:lang w:eastAsia="pl-PL"/>
        </w:rPr>
        <w:t>likwidacji niepublicznej placówki doskonalenia, o której mowa w art. 186 ust. 4 u</w:t>
      </w:r>
      <w:r w:rsidR="00675855" w:rsidRPr="00826BB0">
        <w:rPr>
          <w:rFonts w:eastAsia="Times New Roman" w:cstheme="minorHAnsi"/>
          <w:lang w:eastAsia="pl-PL"/>
        </w:rPr>
        <w:t>.</w:t>
      </w:r>
      <w:r w:rsidR="000C3152" w:rsidRPr="00826BB0">
        <w:rPr>
          <w:rFonts w:eastAsia="Times New Roman" w:cstheme="minorHAnsi"/>
          <w:lang w:eastAsia="pl-PL"/>
        </w:rPr>
        <w:t xml:space="preserve"> </w:t>
      </w:r>
      <w:r w:rsidR="00675855" w:rsidRPr="00826BB0">
        <w:rPr>
          <w:rFonts w:eastAsia="Times New Roman" w:cstheme="minorHAnsi"/>
          <w:lang w:eastAsia="pl-PL"/>
        </w:rPr>
        <w:t>p.o.</w:t>
      </w:r>
    </w:p>
    <w:p w14:paraId="7F3F3EA7" w14:textId="77777777" w:rsidR="003C4617" w:rsidRPr="00826BB0" w:rsidRDefault="003C4617" w:rsidP="002110D7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5EE64880" w14:textId="1C560071" w:rsidR="00D63109" w:rsidRDefault="00E93004" w:rsidP="002110D7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lang w:eastAsia="pl-PL"/>
        </w:rPr>
      </w:pPr>
      <w:r w:rsidRPr="00826BB0">
        <w:rPr>
          <w:rFonts w:eastAsia="Times New Roman" w:cstheme="minorHAnsi"/>
          <w:iCs/>
          <w:lang w:eastAsia="pl-PL"/>
        </w:rPr>
        <w:t>Wpis do ewidencji podlega wykreśleniu</w:t>
      </w:r>
      <w:r w:rsidR="00FE7D0E">
        <w:rPr>
          <w:rFonts w:eastAsia="Times New Roman" w:cstheme="minorHAnsi"/>
          <w:iCs/>
          <w:lang w:eastAsia="pl-PL"/>
        </w:rPr>
        <w:t>,</w:t>
      </w:r>
      <w:r w:rsidRPr="00826BB0">
        <w:rPr>
          <w:rFonts w:eastAsia="Times New Roman" w:cstheme="minorHAnsi"/>
          <w:iCs/>
          <w:lang w:eastAsia="pl-PL"/>
        </w:rPr>
        <w:t xml:space="preserve"> na wniosek organu prowadzącego niepubliczną placówkę doskonalenia, po zakończeniu realizacji rozpoczętych w tej placówce form doskonalenia nauczycieli</w:t>
      </w:r>
      <w:r w:rsidR="00806200">
        <w:rPr>
          <w:rFonts w:eastAsia="Times New Roman" w:cstheme="minorHAnsi"/>
          <w:iCs/>
          <w:lang w:eastAsia="pl-PL"/>
        </w:rPr>
        <w:t>.</w:t>
      </w:r>
      <w:r w:rsidR="00FE7D0E">
        <w:rPr>
          <w:rFonts w:eastAsia="Times New Roman" w:cstheme="minorHAnsi"/>
          <w:iCs/>
          <w:lang w:eastAsia="pl-PL"/>
        </w:rPr>
        <w:t xml:space="preserve"> </w:t>
      </w:r>
      <w:r w:rsidR="00722CEF" w:rsidRPr="00826BB0">
        <w:rPr>
          <w:rFonts w:eastAsia="Times New Roman" w:cstheme="minorHAnsi"/>
          <w:iCs/>
          <w:lang w:eastAsia="pl-PL"/>
        </w:rPr>
        <w:t>W</w:t>
      </w:r>
      <w:r w:rsidR="00D5530F" w:rsidRPr="00826BB0">
        <w:rPr>
          <w:rFonts w:eastAsia="Times New Roman" w:cstheme="minorHAnsi"/>
          <w:iCs/>
          <w:lang w:eastAsia="pl-PL"/>
        </w:rPr>
        <w:t>ykreślenie z ewidencji następuje w drodze decyzji, w terminie określonym w decyzji</w:t>
      </w:r>
      <w:r w:rsidR="00FE7D0E">
        <w:rPr>
          <w:rFonts w:eastAsia="Times New Roman" w:cstheme="minorHAnsi"/>
          <w:iCs/>
          <w:lang w:eastAsia="pl-PL"/>
        </w:rPr>
        <w:br/>
      </w:r>
      <w:r w:rsidR="00D5530F" w:rsidRPr="00826BB0">
        <w:rPr>
          <w:rFonts w:eastAsia="Times New Roman" w:cstheme="minorHAnsi"/>
          <w:iCs/>
          <w:lang w:eastAsia="pl-PL"/>
        </w:rPr>
        <w:t>i</w:t>
      </w:r>
      <w:r w:rsidR="00F64571">
        <w:rPr>
          <w:rFonts w:eastAsia="Times New Roman" w:cstheme="minorHAnsi"/>
          <w:iCs/>
          <w:lang w:eastAsia="pl-PL"/>
        </w:rPr>
        <w:t xml:space="preserve"> </w:t>
      </w:r>
      <w:r w:rsidR="00D5530F" w:rsidRPr="00826BB0">
        <w:rPr>
          <w:rFonts w:eastAsia="Times New Roman" w:cstheme="minorHAnsi"/>
          <w:iCs/>
          <w:u w:val="single"/>
          <w:lang w:eastAsia="pl-PL"/>
        </w:rPr>
        <w:t>jest równoznaczne z likwidacją niepublicznej placówki doskonalenia</w:t>
      </w:r>
      <w:r w:rsidR="00D5530F" w:rsidRPr="00826BB0">
        <w:rPr>
          <w:rFonts w:eastAsia="Times New Roman" w:cstheme="minorHAnsi"/>
          <w:i/>
          <w:lang w:eastAsia="pl-PL"/>
        </w:rPr>
        <w:t>.</w:t>
      </w:r>
    </w:p>
    <w:p w14:paraId="630D343C" w14:textId="77777777" w:rsidR="00FE7D0E" w:rsidRDefault="00FE7D0E" w:rsidP="002110D7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lang w:eastAsia="pl-PL"/>
        </w:rPr>
      </w:pPr>
    </w:p>
    <w:p w14:paraId="7391A6F6" w14:textId="77777777" w:rsidR="00FE7D0E" w:rsidRPr="00FE7D0E" w:rsidRDefault="00FE7D0E" w:rsidP="00FE7D0E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lang w:eastAsia="pl-PL"/>
        </w:rPr>
      </w:pPr>
      <w:r w:rsidRPr="00FE7D0E">
        <w:rPr>
          <w:rFonts w:eastAsia="Times New Roman" w:cstheme="minorHAnsi"/>
          <w:iCs/>
          <w:lang w:eastAsia="pl-PL"/>
        </w:rPr>
        <w:t xml:space="preserve">W przypadku zakończenia działalności przez niepubliczną placówkę doskonalenia nauczycieli, w tym </w:t>
      </w:r>
    </w:p>
    <w:p w14:paraId="02D9B5B5" w14:textId="35BF2859" w:rsidR="00FE7D0E" w:rsidRPr="00FE7D0E" w:rsidRDefault="00FE7D0E" w:rsidP="00FE7D0E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lang w:eastAsia="pl-PL"/>
        </w:rPr>
      </w:pPr>
      <w:r w:rsidRPr="00FE7D0E">
        <w:rPr>
          <w:rFonts w:eastAsia="Times New Roman" w:cstheme="minorHAnsi"/>
          <w:iCs/>
          <w:lang w:eastAsia="pl-PL"/>
        </w:rPr>
        <w:t>z powodu nieuzyskania akredytacji Dolnośląskiego Kuratora Oświaty, organ prowadzący składa wniosek do Marszałka Województwa Dolnośląskiego, o wykreślenie z ewidencji.</w:t>
      </w:r>
    </w:p>
    <w:p w14:paraId="1307CA19" w14:textId="77777777" w:rsidR="00FE7D0E" w:rsidRPr="00826BB0" w:rsidRDefault="00FE7D0E" w:rsidP="002110D7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lang w:eastAsia="pl-PL"/>
        </w:rPr>
      </w:pPr>
    </w:p>
    <w:p w14:paraId="75F17F1E" w14:textId="77777777" w:rsidR="00D63109" w:rsidRPr="00826BB0" w:rsidRDefault="00D63109" w:rsidP="002110D7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lang w:eastAsia="pl-PL"/>
        </w:rPr>
      </w:pPr>
    </w:p>
    <w:p w14:paraId="61FE063E" w14:textId="77777777" w:rsidR="00806200" w:rsidRDefault="00806200" w:rsidP="002110D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14:paraId="0908C56D" w14:textId="77777777" w:rsidR="003D206D" w:rsidRPr="00826BB0" w:rsidRDefault="003D206D" w:rsidP="002110D7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713E901" w14:textId="566EA24F" w:rsidR="00E266D0" w:rsidRPr="00E266D0" w:rsidRDefault="007B747D" w:rsidP="00E266D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lastRenderedPageBreak/>
        <w:t>I</w:t>
      </w:r>
      <w:r w:rsidR="007C0952" w:rsidRPr="00826BB0">
        <w:rPr>
          <w:rFonts w:eastAsia="Times New Roman" w:cstheme="minorHAnsi"/>
          <w:b/>
          <w:bCs/>
          <w:lang w:eastAsia="pl-PL"/>
        </w:rPr>
        <w:t>X.</w:t>
      </w:r>
      <w:r w:rsidR="00E266D0" w:rsidRPr="00E266D0">
        <w:rPr>
          <w:rFonts w:eastAsia="Times New Roman" w:cstheme="minorHAnsi"/>
          <w:b/>
          <w:bCs/>
          <w:lang w:eastAsia="pl-PL"/>
        </w:rPr>
        <w:t>TRYB ODWOŁAWCZY:</w:t>
      </w:r>
    </w:p>
    <w:p w14:paraId="49CAC2D7" w14:textId="3AC415F6" w:rsidR="00E266D0" w:rsidRPr="00E266D0" w:rsidRDefault="00E266D0" w:rsidP="00E266D0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266D0">
        <w:rPr>
          <w:rFonts w:eastAsia="Times New Roman" w:cstheme="minorHAnsi"/>
          <w:lang w:eastAsia="pl-PL"/>
        </w:rPr>
        <w:t>Od decyzji o odmowie</w:t>
      </w:r>
      <w:r>
        <w:rPr>
          <w:rFonts w:eastAsia="Times New Roman" w:cstheme="minorHAnsi"/>
          <w:lang w:eastAsia="pl-PL"/>
        </w:rPr>
        <w:t xml:space="preserve"> wpisu, bądź wykreślenia </w:t>
      </w:r>
      <w:r w:rsidRPr="00E266D0">
        <w:rPr>
          <w:rFonts w:eastAsia="Times New Roman" w:cstheme="minorHAnsi"/>
          <w:lang w:eastAsia="pl-PL"/>
        </w:rPr>
        <w:t xml:space="preserve">wpisu placówki </w:t>
      </w:r>
      <w:r>
        <w:rPr>
          <w:rFonts w:eastAsia="Times New Roman" w:cstheme="minorHAnsi"/>
          <w:lang w:eastAsia="pl-PL"/>
        </w:rPr>
        <w:t>z</w:t>
      </w:r>
      <w:r w:rsidRPr="00E266D0">
        <w:rPr>
          <w:rFonts w:eastAsia="Times New Roman" w:cstheme="minorHAnsi"/>
          <w:lang w:eastAsia="pl-PL"/>
        </w:rPr>
        <w:t xml:space="preserve"> ewidencji</w:t>
      </w:r>
      <w:r>
        <w:rPr>
          <w:rFonts w:eastAsia="Times New Roman" w:cstheme="minorHAnsi"/>
          <w:lang w:eastAsia="pl-PL"/>
        </w:rPr>
        <w:t>,</w:t>
      </w:r>
      <w:r w:rsidRPr="00E266D0">
        <w:rPr>
          <w:rFonts w:eastAsia="Times New Roman" w:cstheme="minorHAnsi"/>
          <w:lang w:eastAsia="pl-PL"/>
        </w:rPr>
        <w:t xml:space="preserve"> wnioskodawcy przysługuje odwołanie do Dolnośląskiego Kuratora Oświaty</w:t>
      </w:r>
      <w:r>
        <w:rPr>
          <w:rFonts w:eastAsia="Times New Roman" w:cstheme="minorHAnsi"/>
          <w:lang w:eastAsia="pl-PL"/>
        </w:rPr>
        <w:t>, za</w:t>
      </w:r>
      <w:r w:rsidRPr="00E266D0">
        <w:t xml:space="preserve"> </w:t>
      </w:r>
      <w:r w:rsidRPr="00E266D0">
        <w:rPr>
          <w:rFonts w:eastAsia="Times New Roman" w:cstheme="minorHAnsi"/>
          <w:lang w:eastAsia="pl-PL"/>
        </w:rPr>
        <w:t>pośrednictwem Marszałka Województwa Dolnośląskiego,</w:t>
      </w:r>
      <w:r>
        <w:rPr>
          <w:rFonts w:eastAsia="Times New Roman" w:cstheme="minorHAnsi"/>
          <w:lang w:eastAsia="pl-PL"/>
        </w:rPr>
        <w:t xml:space="preserve"> </w:t>
      </w:r>
      <w:r w:rsidRPr="00E266D0">
        <w:rPr>
          <w:rFonts w:eastAsia="Times New Roman" w:cstheme="minorHAnsi"/>
          <w:lang w:eastAsia="pl-PL"/>
        </w:rPr>
        <w:t>w terminie 14 dni od dnia doręczenia decyzji</w:t>
      </w:r>
      <w:r>
        <w:rPr>
          <w:rFonts w:eastAsia="Times New Roman" w:cstheme="minorHAnsi"/>
          <w:lang w:eastAsia="pl-PL"/>
        </w:rPr>
        <w:t xml:space="preserve"> </w:t>
      </w:r>
      <w:r w:rsidRPr="00E266D0">
        <w:rPr>
          <w:rFonts w:eastAsia="Times New Roman" w:cstheme="minorHAnsi"/>
          <w:lang w:eastAsia="pl-PL"/>
        </w:rPr>
        <w:t>.</w:t>
      </w:r>
    </w:p>
    <w:p w14:paraId="09626E43" w14:textId="77777777" w:rsidR="00E266D0" w:rsidRDefault="00E266D0" w:rsidP="00E266D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22D38C6D" w14:textId="614B86E6" w:rsidR="007C0952" w:rsidRPr="00826BB0" w:rsidRDefault="00E266D0" w:rsidP="003D206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X. </w:t>
      </w:r>
      <w:r w:rsidR="007C0952" w:rsidRPr="00826BB0">
        <w:rPr>
          <w:rFonts w:eastAsia="Times New Roman" w:cstheme="minorHAnsi"/>
          <w:b/>
          <w:bCs/>
          <w:lang w:eastAsia="pl-PL"/>
        </w:rPr>
        <w:t xml:space="preserve">DODATKOWE INFORMACJE DOTYCZĄCE WPISU: </w:t>
      </w:r>
    </w:p>
    <w:p w14:paraId="0A600504" w14:textId="79474DBD" w:rsidR="007C0952" w:rsidRDefault="007C0952" w:rsidP="00FE7D0E">
      <w:pPr>
        <w:shd w:val="clear" w:color="auto" w:fill="FFFFFF"/>
        <w:spacing w:after="0" w:line="240" w:lineRule="auto"/>
        <w:jc w:val="both"/>
        <w:rPr>
          <w:rFonts w:cstheme="minorHAnsi"/>
          <w:color w:val="212529"/>
          <w:shd w:val="clear" w:color="auto" w:fill="FFFFFF"/>
        </w:rPr>
      </w:pPr>
      <w:r w:rsidRPr="00826BB0">
        <w:rPr>
          <w:rFonts w:cstheme="minorHAnsi"/>
          <w:color w:val="212529"/>
          <w:shd w:val="clear" w:color="auto" w:fill="FFFFFF"/>
        </w:rPr>
        <w:t>Data rozpoczęcia działalności NPDN musi być datą realną, tzn. uwz</w:t>
      </w:r>
      <w:r w:rsidR="0062379A" w:rsidRPr="00826BB0">
        <w:rPr>
          <w:rFonts w:cstheme="minorHAnsi"/>
          <w:color w:val="212529"/>
          <w:shd w:val="clear" w:color="auto" w:fill="FFFFFF"/>
        </w:rPr>
        <w:t>g</w:t>
      </w:r>
      <w:r w:rsidRPr="00826BB0">
        <w:rPr>
          <w:rFonts w:cstheme="minorHAnsi"/>
          <w:color w:val="212529"/>
          <w:shd w:val="clear" w:color="auto" w:fill="FFFFFF"/>
        </w:rPr>
        <w:t xml:space="preserve">lędniającą datę dokonania wpisu do ewidencji, mając na uwadze, że Samorząd Województwa Dolnośląskiego dokonuje wpisu </w:t>
      </w:r>
      <w:r w:rsidR="00826BB0">
        <w:rPr>
          <w:rFonts w:cstheme="minorHAnsi"/>
          <w:color w:val="212529"/>
          <w:shd w:val="clear" w:color="auto" w:fill="FFFFFF"/>
        </w:rPr>
        <w:br/>
      </w:r>
      <w:r w:rsidRPr="00826BB0">
        <w:rPr>
          <w:rFonts w:cstheme="minorHAnsi"/>
          <w:color w:val="212529"/>
          <w:shd w:val="clear" w:color="auto" w:fill="FFFFFF"/>
        </w:rPr>
        <w:t xml:space="preserve">w terminie 30 dni od złożenia wniosku, a ewentualna konieczność uzupełnienia dokumentacji może ten termin wydłużyć. </w:t>
      </w:r>
    </w:p>
    <w:p w14:paraId="6392573E" w14:textId="77777777" w:rsidR="00B157F7" w:rsidRDefault="00B157F7" w:rsidP="007C0952">
      <w:pPr>
        <w:shd w:val="clear" w:color="auto" w:fill="FFFFFF"/>
        <w:spacing w:after="0" w:line="240" w:lineRule="auto"/>
        <w:jc w:val="both"/>
        <w:rPr>
          <w:rFonts w:cstheme="minorHAnsi"/>
          <w:color w:val="212529"/>
          <w:shd w:val="clear" w:color="auto" w:fill="FFFFFF"/>
        </w:rPr>
      </w:pPr>
    </w:p>
    <w:p w14:paraId="63649F7E" w14:textId="77777777" w:rsidR="001C249D" w:rsidRPr="00826BB0" w:rsidRDefault="001C249D" w:rsidP="007C0952">
      <w:pPr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pl-PL"/>
        </w:rPr>
      </w:pPr>
    </w:p>
    <w:sectPr w:rsidR="001C249D" w:rsidRPr="00826B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69167" w14:textId="77777777" w:rsidR="00BA4164" w:rsidRDefault="00BA4164" w:rsidP="002110D7">
      <w:pPr>
        <w:spacing w:after="0" w:line="240" w:lineRule="auto"/>
      </w:pPr>
      <w:r>
        <w:separator/>
      </w:r>
    </w:p>
  </w:endnote>
  <w:endnote w:type="continuationSeparator" w:id="0">
    <w:p w14:paraId="1C95CF71" w14:textId="77777777" w:rsidR="00BA4164" w:rsidRDefault="00BA4164" w:rsidP="0021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5BCC0" w14:textId="77777777" w:rsidR="002110D7" w:rsidRDefault="002110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9AF55" w14:textId="77777777" w:rsidR="002110D7" w:rsidRDefault="002110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57527" w14:textId="77777777" w:rsidR="002110D7" w:rsidRDefault="002110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15941" w14:textId="77777777" w:rsidR="00BA4164" w:rsidRDefault="00BA4164" w:rsidP="002110D7">
      <w:pPr>
        <w:spacing w:after="0" w:line="240" w:lineRule="auto"/>
      </w:pPr>
      <w:r>
        <w:separator/>
      </w:r>
    </w:p>
  </w:footnote>
  <w:footnote w:type="continuationSeparator" w:id="0">
    <w:p w14:paraId="00E17699" w14:textId="77777777" w:rsidR="00BA4164" w:rsidRDefault="00BA4164" w:rsidP="0021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57C85" w14:textId="77777777" w:rsidR="002110D7" w:rsidRDefault="002110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52C51" w14:textId="77777777" w:rsidR="002110D7" w:rsidRDefault="002110D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700DE" w14:textId="77777777" w:rsidR="002110D7" w:rsidRDefault="002110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A13BF"/>
    <w:multiLevelType w:val="hybridMultilevel"/>
    <w:tmpl w:val="8A0EE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C456C"/>
    <w:multiLevelType w:val="hybridMultilevel"/>
    <w:tmpl w:val="2980901A"/>
    <w:lvl w:ilvl="0" w:tplc="987689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1776E"/>
    <w:multiLevelType w:val="hybridMultilevel"/>
    <w:tmpl w:val="75268E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70845"/>
    <w:multiLevelType w:val="hybridMultilevel"/>
    <w:tmpl w:val="F4563E4E"/>
    <w:lvl w:ilvl="0" w:tplc="E03273F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165CB"/>
    <w:multiLevelType w:val="hybridMultilevel"/>
    <w:tmpl w:val="B9940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76A5B"/>
    <w:multiLevelType w:val="hybridMultilevel"/>
    <w:tmpl w:val="F48C68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B4302A"/>
    <w:multiLevelType w:val="hybridMultilevel"/>
    <w:tmpl w:val="93EAE6CE"/>
    <w:lvl w:ilvl="0" w:tplc="2B4EB1A4">
      <w:start w:val="1"/>
      <w:numFmt w:val="decimal"/>
      <w:lvlText w:val="%1)"/>
      <w:lvlJc w:val="left"/>
      <w:pPr>
        <w:ind w:left="10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7A6498"/>
    <w:multiLevelType w:val="hybridMultilevel"/>
    <w:tmpl w:val="AA8ADC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BB4B3D"/>
    <w:multiLevelType w:val="multilevel"/>
    <w:tmpl w:val="0F22F6A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 w:val="0"/>
        <w:iCs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Theme="minorHAnsi" w:eastAsia="Times New Roman" w:hAnsiTheme="minorHAnsi" w:cstheme="minorHAnsi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387EEF"/>
    <w:multiLevelType w:val="multilevel"/>
    <w:tmpl w:val="DFBA9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FB5EC7"/>
    <w:multiLevelType w:val="multilevel"/>
    <w:tmpl w:val="9D1A54F0"/>
    <w:lvl w:ilvl="0">
      <w:start w:val="5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13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1352879266">
    <w:abstractNumId w:val="9"/>
  </w:num>
  <w:num w:numId="2" w16cid:durableId="524292930">
    <w:abstractNumId w:val="10"/>
  </w:num>
  <w:num w:numId="3" w16cid:durableId="1769811029">
    <w:abstractNumId w:val="3"/>
  </w:num>
  <w:num w:numId="4" w16cid:durableId="20134727">
    <w:abstractNumId w:val="2"/>
  </w:num>
  <w:num w:numId="5" w16cid:durableId="1525289787">
    <w:abstractNumId w:val="8"/>
  </w:num>
  <w:num w:numId="6" w16cid:durableId="832378992">
    <w:abstractNumId w:val="5"/>
  </w:num>
  <w:num w:numId="7" w16cid:durableId="1196499885">
    <w:abstractNumId w:val="6"/>
  </w:num>
  <w:num w:numId="8" w16cid:durableId="174615046">
    <w:abstractNumId w:val="4"/>
  </w:num>
  <w:num w:numId="9" w16cid:durableId="49813021">
    <w:abstractNumId w:val="0"/>
  </w:num>
  <w:num w:numId="10" w16cid:durableId="1264345109">
    <w:abstractNumId w:val="7"/>
  </w:num>
  <w:num w:numId="11" w16cid:durableId="2084327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30F"/>
    <w:rsid w:val="00003AD0"/>
    <w:rsid w:val="00046016"/>
    <w:rsid w:val="000C3152"/>
    <w:rsid w:val="000F0331"/>
    <w:rsid w:val="001249BF"/>
    <w:rsid w:val="00132862"/>
    <w:rsid w:val="00142F64"/>
    <w:rsid w:val="001608FE"/>
    <w:rsid w:val="00190AE1"/>
    <w:rsid w:val="001C249D"/>
    <w:rsid w:val="002110D7"/>
    <w:rsid w:val="00211D7B"/>
    <w:rsid w:val="0025523E"/>
    <w:rsid w:val="00283A2C"/>
    <w:rsid w:val="002A6828"/>
    <w:rsid w:val="002C25E6"/>
    <w:rsid w:val="002E7309"/>
    <w:rsid w:val="0034732F"/>
    <w:rsid w:val="00357FD0"/>
    <w:rsid w:val="003967CB"/>
    <w:rsid w:val="003A0719"/>
    <w:rsid w:val="003C4617"/>
    <w:rsid w:val="003D206D"/>
    <w:rsid w:val="003E5D72"/>
    <w:rsid w:val="00416753"/>
    <w:rsid w:val="00436013"/>
    <w:rsid w:val="00475CAD"/>
    <w:rsid w:val="00480594"/>
    <w:rsid w:val="00492979"/>
    <w:rsid w:val="004B66AF"/>
    <w:rsid w:val="004D5ECB"/>
    <w:rsid w:val="00500292"/>
    <w:rsid w:val="00502299"/>
    <w:rsid w:val="005405B2"/>
    <w:rsid w:val="00552B03"/>
    <w:rsid w:val="00566CBC"/>
    <w:rsid w:val="005A5556"/>
    <w:rsid w:val="005E2E0F"/>
    <w:rsid w:val="005F3433"/>
    <w:rsid w:val="0060787A"/>
    <w:rsid w:val="0062379A"/>
    <w:rsid w:val="006269C6"/>
    <w:rsid w:val="00663CD0"/>
    <w:rsid w:val="006736F3"/>
    <w:rsid w:val="0067535A"/>
    <w:rsid w:val="00675855"/>
    <w:rsid w:val="00686081"/>
    <w:rsid w:val="006B60F3"/>
    <w:rsid w:val="006F3930"/>
    <w:rsid w:val="0070624C"/>
    <w:rsid w:val="00722CEF"/>
    <w:rsid w:val="007745FE"/>
    <w:rsid w:val="007B747D"/>
    <w:rsid w:val="007C0952"/>
    <w:rsid w:val="00805483"/>
    <w:rsid w:val="00806200"/>
    <w:rsid w:val="00811CF4"/>
    <w:rsid w:val="008223D7"/>
    <w:rsid w:val="00826BB0"/>
    <w:rsid w:val="00844884"/>
    <w:rsid w:val="008729B7"/>
    <w:rsid w:val="0087530B"/>
    <w:rsid w:val="008A07A3"/>
    <w:rsid w:val="008A3B37"/>
    <w:rsid w:val="008B2C86"/>
    <w:rsid w:val="009712DE"/>
    <w:rsid w:val="00982B93"/>
    <w:rsid w:val="009F56DE"/>
    <w:rsid w:val="00A10D60"/>
    <w:rsid w:val="00A541FC"/>
    <w:rsid w:val="00A757E5"/>
    <w:rsid w:val="00A9054D"/>
    <w:rsid w:val="00AA1BB3"/>
    <w:rsid w:val="00B10599"/>
    <w:rsid w:val="00B157F7"/>
    <w:rsid w:val="00B27037"/>
    <w:rsid w:val="00B37EA8"/>
    <w:rsid w:val="00BA3FD4"/>
    <w:rsid w:val="00BA4164"/>
    <w:rsid w:val="00BA76BC"/>
    <w:rsid w:val="00BB79E5"/>
    <w:rsid w:val="00C74F5F"/>
    <w:rsid w:val="00D5530F"/>
    <w:rsid w:val="00D6134A"/>
    <w:rsid w:val="00D63109"/>
    <w:rsid w:val="00D64882"/>
    <w:rsid w:val="00D91D7A"/>
    <w:rsid w:val="00D93AAC"/>
    <w:rsid w:val="00DC727C"/>
    <w:rsid w:val="00E266D0"/>
    <w:rsid w:val="00E45CD6"/>
    <w:rsid w:val="00E70FE8"/>
    <w:rsid w:val="00E7525B"/>
    <w:rsid w:val="00E93004"/>
    <w:rsid w:val="00EA0E75"/>
    <w:rsid w:val="00ED4766"/>
    <w:rsid w:val="00F12F2C"/>
    <w:rsid w:val="00F15EA7"/>
    <w:rsid w:val="00F3448E"/>
    <w:rsid w:val="00F64571"/>
    <w:rsid w:val="00F924FA"/>
    <w:rsid w:val="00FA2427"/>
    <w:rsid w:val="00FC3FA0"/>
    <w:rsid w:val="00FE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2CC39"/>
  <w15:chartTrackingRefBased/>
  <w15:docId w15:val="{75527376-F5DC-434B-AC79-49BED9DF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059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2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CE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1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10D7"/>
  </w:style>
  <w:style w:type="paragraph" w:styleId="Stopka">
    <w:name w:val="footer"/>
    <w:basedOn w:val="Normalny"/>
    <w:link w:val="StopkaZnak"/>
    <w:uiPriority w:val="99"/>
    <w:unhideWhenUsed/>
    <w:rsid w:val="00211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10D7"/>
  </w:style>
  <w:style w:type="character" w:styleId="Hipercze">
    <w:name w:val="Hyperlink"/>
    <w:basedOn w:val="Domylnaczcionkaakapitu"/>
    <w:uiPriority w:val="99"/>
    <w:unhideWhenUsed/>
    <w:rsid w:val="00ED476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4766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310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310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31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035861">
      <w:bodyDiv w:val="1"/>
      <w:marLeft w:val="0"/>
      <w:marRight w:val="0"/>
      <w:marTop w:val="0"/>
      <w:marBottom w:val="9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105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4706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094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69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4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7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6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09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46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96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73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95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63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96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39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03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91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5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49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89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77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55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49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62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61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7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849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Macioszek</dc:creator>
  <cp:keywords/>
  <dc:description/>
  <cp:lastModifiedBy>Anna Macioszek</cp:lastModifiedBy>
  <cp:revision>53</cp:revision>
  <cp:lastPrinted>2026-01-20T11:23:00Z</cp:lastPrinted>
  <dcterms:created xsi:type="dcterms:W3CDTF">2018-01-24T10:52:00Z</dcterms:created>
  <dcterms:modified xsi:type="dcterms:W3CDTF">2026-01-23T07:07:00Z</dcterms:modified>
</cp:coreProperties>
</file>