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07FA" w14:textId="3293F20E" w:rsidR="00140EF5" w:rsidRPr="00E64F40" w:rsidRDefault="00140EF5" w:rsidP="00140EF5">
      <w:pPr>
        <w:pStyle w:val="Tytu"/>
        <w:rPr>
          <w:rFonts w:ascii="Calibri" w:hAnsi="Calibri"/>
          <w:sz w:val="24"/>
          <w:szCs w:val="24"/>
        </w:rPr>
      </w:pPr>
      <w:r w:rsidRPr="00E64F40">
        <w:rPr>
          <w:rFonts w:ascii="Calibri" w:hAnsi="Calibri"/>
          <w:sz w:val="24"/>
          <w:szCs w:val="24"/>
        </w:rPr>
        <w:t xml:space="preserve">UCHWAŁA NR </w:t>
      </w:r>
      <w:r w:rsidR="009919A9">
        <w:rPr>
          <w:rFonts w:ascii="Calibri" w:hAnsi="Calibri"/>
          <w:sz w:val="24"/>
          <w:szCs w:val="24"/>
        </w:rPr>
        <w:t>8245/VI/24</w:t>
      </w:r>
      <w:r w:rsidRPr="00E64F40">
        <w:rPr>
          <w:rFonts w:ascii="Calibri" w:hAnsi="Calibri"/>
          <w:sz w:val="24"/>
          <w:szCs w:val="24"/>
        </w:rPr>
        <w:br/>
        <w:t>ZARZĄDU WOJEWÓDZTWA DOLNOŚLĄSKIEGO</w:t>
      </w:r>
    </w:p>
    <w:p w14:paraId="5FB5F00A" w14:textId="1A04C72F" w:rsidR="00140EF5" w:rsidRDefault="00140EF5" w:rsidP="00140EF5">
      <w:pPr>
        <w:pStyle w:val="Tytu"/>
        <w:spacing w:before="120"/>
        <w:rPr>
          <w:rFonts w:ascii="Calibri" w:hAnsi="Calibri"/>
          <w:sz w:val="24"/>
          <w:szCs w:val="24"/>
        </w:rPr>
      </w:pPr>
      <w:r w:rsidRPr="00E64F40">
        <w:rPr>
          <w:rFonts w:ascii="Calibri" w:hAnsi="Calibri"/>
          <w:sz w:val="24"/>
          <w:szCs w:val="24"/>
        </w:rPr>
        <w:t>z dnia</w:t>
      </w:r>
      <w:r w:rsidR="003E210D">
        <w:rPr>
          <w:rFonts w:ascii="Calibri" w:hAnsi="Calibri"/>
          <w:sz w:val="24"/>
          <w:szCs w:val="24"/>
        </w:rPr>
        <w:t xml:space="preserve"> 26 lutego 2024</w:t>
      </w:r>
      <w:r w:rsidRPr="00E64F40">
        <w:rPr>
          <w:rFonts w:ascii="Calibri" w:hAnsi="Calibri"/>
          <w:sz w:val="24"/>
          <w:szCs w:val="24"/>
        </w:rPr>
        <w:t xml:space="preserve"> r.</w:t>
      </w:r>
    </w:p>
    <w:p w14:paraId="329C309F" w14:textId="77777777" w:rsidR="00DD11DD" w:rsidRPr="00E64F40" w:rsidRDefault="00DD11DD" w:rsidP="00140EF5">
      <w:pPr>
        <w:pStyle w:val="Tytu"/>
        <w:spacing w:before="120"/>
        <w:rPr>
          <w:rFonts w:ascii="Calibri" w:hAnsi="Calibri"/>
          <w:sz w:val="24"/>
          <w:szCs w:val="24"/>
        </w:rPr>
      </w:pPr>
    </w:p>
    <w:p w14:paraId="61C690E3" w14:textId="17E42075" w:rsidR="006E420C" w:rsidRDefault="00140EF5" w:rsidP="00DD11DD">
      <w:pPr>
        <w:pStyle w:val="Tekstpodstawowy3"/>
        <w:spacing w:line="276" w:lineRule="auto"/>
        <w:rPr>
          <w:rFonts w:ascii="Calibri" w:hAnsi="Calibri" w:cs="Arial"/>
          <w:i w:val="0"/>
          <w:sz w:val="24"/>
        </w:rPr>
      </w:pPr>
      <w:r w:rsidRPr="00E64F40">
        <w:rPr>
          <w:rFonts w:ascii="Calibri" w:hAnsi="Calibri" w:cs="Arial"/>
          <w:i w:val="0"/>
          <w:sz w:val="24"/>
        </w:rPr>
        <w:t xml:space="preserve">w sprawie </w:t>
      </w:r>
      <w:r w:rsidR="008B070B" w:rsidRPr="00140EF5">
        <w:rPr>
          <w:rFonts w:ascii="Calibri" w:hAnsi="Calibri" w:cs="Arial"/>
          <w:i w:val="0"/>
          <w:sz w:val="24"/>
        </w:rPr>
        <w:t xml:space="preserve">rozstrzygnięcia </w:t>
      </w:r>
      <w:r w:rsidR="00B86C63" w:rsidRPr="00140EF5">
        <w:rPr>
          <w:rFonts w:ascii="Calibri" w:hAnsi="Calibri" w:cs="Arial"/>
          <w:i w:val="0"/>
          <w:sz w:val="24"/>
        </w:rPr>
        <w:t>otwart</w:t>
      </w:r>
      <w:r w:rsidR="00312047" w:rsidRPr="00140EF5">
        <w:rPr>
          <w:rFonts w:ascii="Calibri" w:hAnsi="Calibri" w:cs="Arial"/>
          <w:i w:val="0"/>
          <w:sz w:val="24"/>
        </w:rPr>
        <w:t>ego</w:t>
      </w:r>
      <w:r w:rsidR="00B86C63" w:rsidRPr="00140EF5">
        <w:rPr>
          <w:rFonts w:ascii="Calibri" w:hAnsi="Calibri" w:cs="Arial"/>
          <w:i w:val="0"/>
          <w:sz w:val="24"/>
        </w:rPr>
        <w:t xml:space="preserve"> konkurs</w:t>
      </w:r>
      <w:r w:rsidR="00312047" w:rsidRPr="00140EF5">
        <w:rPr>
          <w:rFonts w:ascii="Calibri" w:hAnsi="Calibri" w:cs="Arial"/>
          <w:i w:val="0"/>
          <w:sz w:val="24"/>
        </w:rPr>
        <w:t>u</w:t>
      </w:r>
      <w:r w:rsidR="0018078C" w:rsidRPr="00140EF5">
        <w:rPr>
          <w:rFonts w:ascii="Calibri" w:hAnsi="Calibri" w:cs="Arial"/>
          <w:i w:val="0"/>
          <w:sz w:val="24"/>
        </w:rPr>
        <w:t xml:space="preserve"> ofert </w:t>
      </w:r>
      <w:r w:rsidR="00C72047" w:rsidRPr="00C72047">
        <w:rPr>
          <w:rFonts w:ascii="Calibri" w:hAnsi="Calibri" w:cs="Arial"/>
          <w:i w:val="0"/>
          <w:sz w:val="24"/>
        </w:rPr>
        <w:t>na realizację zadania publicznego</w:t>
      </w:r>
      <w:r w:rsidR="00A75AE7">
        <w:rPr>
          <w:rFonts w:ascii="Calibri" w:hAnsi="Calibri" w:cs="Arial"/>
          <w:i w:val="0"/>
          <w:sz w:val="24"/>
        </w:rPr>
        <w:t xml:space="preserve">, </w:t>
      </w:r>
      <w:r w:rsidR="00AC67AE" w:rsidRPr="00AC67AE">
        <w:rPr>
          <w:rFonts w:ascii="Calibri" w:hAnsi="Calibri" w:cs="Arial"/>
          <w:i w:val="0"/>
          <w:sz w:val="24"/>
        </w:rPr>
        <w:t>dotyczącego organizacji konkursów i wydarzeń naukowych mających na celu wsparcie młodzieży szkolnej w realizacji autorskich projektów badawczych i wynalazków w 202</w:t>
      </w:r>
      <w:r w:rsidR="00264053">
        <w:rPr>
          <w:rFonts w:ascii="Calibri" w:hAnsi="Calibri" w:cs="Arial"/>
          <w:i w:val="0"/>
          <w:sz w:val="24"/>
        </w:rPr>
        <w:t>4</w:t>
      </w:r>
      <w:r w:rsidR="00AC67AE" w:rsidRPr="00AC67AE">
        <w:rPr>
          <w:rFonts w:ascii="Calibri" w:hAnsi="Calibri" w:cs="Arial"/>
          <w:i w:val="0"/>
          <w:sz w:val="24"/>
        </w:rPr>
        <w:t xml:space="preserve"> r</w:t>
      </w:r>
      <w:r w:rsidR="00AC67AE">
        <w:rPr>
          <w:rFonts w:ascii="Calibri" w:hAnsi="Calibri" w:cs="Arial"/>
          <w:i w:val="0"/>
          <w:sz w:val="24"/>
        </w:rPr>
        <w:t>.</w:t>
      </w:r>
    </w:p>
    <w:p w14:paraId="11636A2E" w14:textId="77777777" w:rsidR="00DD11DD" w:rsidRDefault="00DD11DD" w:rsidP="00DD11DD">
      <w:pPr>
        <w:pStyle w:val="Tekstpodstawowy3"/>
        <w:spacing w:line="276" w:lineRule="auto"/>
        <w:rPr>
          <w:rFonts w:asciiTheme="minorHAnsi" w:hAnsiTheme="minorHAnsi" w:cstheme="minorHAnsi"/>
          <w:i w:val="0"/>
          <w:iCs w:val="0"/>
          <w:sz w:val="24"/>
        </w:rPr>
      </w:pPr>
    </w:p>
    <w:p w14:paraId="731B701D" w14:textId="77777777" w:rsidR="00DD11DD" w:rsidRPr="00D51F8E" w:rsidRDefault="00DD11DD" w:rsidP="00DD11DD">
      <w:pPr>
        <w:pStyle w:val="Tekstpodstawowy3"/>
        <w:spacing w:line="276" w:lineRule="auto"/>
        <w:rPr>
          <w:rFonts w:asciiTheme="minorHAnsi" w:hAnsiTheme="minorHAnsi" w:cstheme="minorHAnsi"/>
          <w:i w:val="0"/>
          <w:iCs w:val="0"/>
          <w:sz w:val="24"/>
        </w:rPr>
      </w:pPr>
    </w:p>
    <w:p w14:paraId="19B14BD4" w14:textId="52BF5450" w:rsidR="007D051E" w:rsidRPr="00765E54" w:rsidRDefault="00D51F8E" w:rsidP="00DD11DD">
      <w:pPr>
        <w:spacing w:after="0"/>
        <w:ind w:firstLine="357"/>
        <w:jc w:val="both"/>
        <w:rPr>
          <w:rFonts w:cs="Arial"/>
          <w:sz w:val="24"/>
          <w:szCs w:val="24"/>
        </w:rPr>
      </w:pPr>
      <w:r w:rsidRPr="00765E54">
        <w:rPr>
          <w:rFonts w:cs="Arial"/>
          <w:sz w:val="24"/>
          <w:szCs w:val="24"/>
        </w:rPr>
        <w:t xml:space="preserve">Na podstawie art. 41 ust. 1 ustawy z dnia 5 czerwca 1998 r. o samorządzie województwa </w:t>
      </w:r>
      <w:r w:rsidRPr="00765E54">
        <w:rPr>
          <w:rFonts w:cs="Arial"/>
          <w:sz w:val="24"/>
          <w:szCs w:val="24"/>
        </w:rPr>
        <w:br/>
        <w:t>(</w:t>
      </w:r>
      <w:r w:rsidRPr="00765E54">
        <w:rPr>
          <w:sz w:val="24"/>
          <w:szCs w:val="24"/>
        </w:rPr>
        <w:t>Dz. U. z 202</w:t>
      </w:r>
      <w:r w:rsidR="00C72047">
        <w:rPr>
          <w:sz w:val="24"/>
          <w:szCs w:val="24"/>
        </w:rPr>
        <w:t>2</w:t>
      </w:r>
      <w:r w:rsidRPr="00765E54">
        <w:rPr>
          <w:sz w:val="24"/>
          <w:szCs w:val="24"/>
        </w:rPr>
        <w:t xml:space="preserve"> r. poz. </w:t>
      </w:r>
      <w:r w:rsidR="00D1112C">
        <w:rPr>
          <w:sz w:val="24"/>
          <w:szCs w:val="24"/>
        </w:rPr>
        <w:t>2094</w:t>
      </w:r>
      <w:r w:rsidR="00A3345A">
        <w:rPr>
          <w:sz w:val="24"/>
          <w:szCs w:val="24"/>
        </w:rPr>
        <w:t xml:space="preserve"> ze zm.</w:t>
      </w:r>
      <w:r w:rsidRPr="00765E54">
        <w:rPr>
          <w:rFonts w:cs="Arial"/>
          <w:sz w:val="24"/>
          <w:szCs w:val="24"/>
        </w:rPr>
        <w:t>), art. 13</w:t>
      </w:r>
      <w:r w:rsidRPr="00765E54">
        <w:rPr>
          <w:sz w:val="24"/>
          <w:szCs w:val="24"/>
        </w:rPr>
        <w:t xml:space="preserve"> i 15 ust. 2a, 2b i 2d ustawy z dnia 24 kwietnia </w:t>
      </w:r>
      <w:r w:rsidR="009E2BF9">
        <w:rPr>
          <w:sz w:val="24"/>
          <w:szCs w:val="24"/>
        </w:rPr>
        <w:br/>
      </w:r>
      <w:r w:rsidRPr="00765E54">
        <w:rPr>
          <w:sz w:val="24"/>
          <w:szCs w:val="24"/>
        </w:rPr>
        <w:t xml:space="preserve">2003 r. o działalności pożytku publicznego i o wolontariacie </w:t>
      </w:r>
      <w:r w:rsidRPr="00765E54">
        <w:rPr>
          <w:color w:val="000000"/>
          <w:sz w:val="24"/>
          <w:szCs w:val="24"/>
        </w:rPr>
        <w:t>(</w:t>
      </w:r>
      <w:r w:rsidR="00554CFC" w:rsidRPr="00554CFC">
        <w:rPr>
          <w:color w:val="000000"/>
          <w:sz w:val="24"/>
          <w:szCs w:val="24"/>
        </w:rPr>
        <w:t>Dz.U.</w:t>
      </w:r>
      <w:r w:rsidR="00554CFC">
        <w:rPr>
          <w:color w:val="000000"/>
          <w:sz w:val="24"/>
          <w:szCs w:val="24"/>
        </w:rPr>
        <w:t xml:space="preserve"> z </w:t>
      </w:r>
      <w:r w:rsidR="00554CFC" w:rsidRPr="00554CFC">
        <w:rPr>
          <w:color w:val="000000"/>
          <w:sz w:val="24"/>
          <w:szCs w:val="24"/>
        </w:rPr>
        <w:t>2023</w:t>
      </w:r>
      <w:r w:rsidR="00554CFC">
        <w:rPr>
          <w:color w:val="000000"/>
          <w:sz w:val="24"/>
          <w:szCs w:val="24"/>
        </w:rPr>
        <w:t xml:space="preserve"> r</w:t>
      </w:r>
      <w:r w:rsidR="00554CFC" w:rsidRPr="00554CFC">
        <w:rPr>
          <w:color w:val="000000"/>
          <w:sz w:val="24"/>
          <w:szCs w:val="24"/>
        </w:rPr>
        <w:t>.</w:t>
      </w:r>
      <w:r w:rsidR="00554CFC">
        <w:rPr>
          <w:color w:val="000000"/>
          <w:sz w:val="24"/>
          <w:szCs w:val="24"/>
        </w:rPr>
        <w:t xml:space="preserve"> poz. </w:t>
      </w:r>
      <w:r w:rsidR="00554CFC" w:rsidRPr="00554CFC">
        <w:rPr>
          <w:color w:val="000000"/>
          <w:sz w:val="24"/>
          <w:szCs w:val="24"/>
        </w:rPr>
        <w:t>571</w:t>
      </w:r>
      <w:r w:rsidR="00554CFC">
        <w:rPr>
          <w:color w:val="000000"/>
          <w:sz w:val="24"/>
          <w:szCs w:val="24"/>
        </w:rPr>
        <w:t>)</w:t>
      </w:r>
      <w:r w:rsidRPr="00765E54">
        <w:rPr>
          <w:color w:val="000000"/>
          <w:sz w:val="24"/>
          <w:szCs w:val="24"/>
        </w:rPr>
        <w:t xml:space="preserve">, </w:t>
      </w:r>
      <w:r w:rsidRPr="00765E54">
        <w:rPr>
          <w:sz w:val="24"/>
          <w:szCs w:val="24"/>
        </w:rPr>
        <w:t>uchwala się, co następuje</w:t>
      </w:r>
      <w:r w:rsidR="006075DD" w:rsidRPr="00765E54">
        <w:rPr>
          <w:rFonts w:cs="Arial"/>
          <w:sz w:val="24"/>
          <w:szCs w:val="24"/>
        </w:rPr>
        <w:t>:</w:t>
      </w:r>
    </w:p>
    <w:p w14:paraId="6B153F17" w14:textId="7E3F825C" w:rsidR="00F32E46" w:rsidRDefault="009B2C90" w:rsidP="00DD11DD">
      <w:pPr>
        <w:spacing w:after="0"/>
        <w:ind w:firstLine="425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</w:t>
      </w:r>
      <w:r w:rsidR="00014173">
        <w:rPr>
          <w:rFonts w:cs="Arial"/>
          <w:b/>
          <w:sz w:val="24"/>
          <w:szCs w:val="24"/>
        </w:rPr>
        <w:t> </w:t>
      </w:r>
      <w:r>
        <w:rPr>
          <w:rFonts w:cs="Arial"/>
          <w:b/>
          <w:sz w:val="24"/>
          <w:szCs w:val="24"/>
        </w:rPr>
        <w:t>1.</w:t>
      </w:r>
      <w:r>
        <w:rPr>
          <w:rFonts w:cs="Arial"/>
          <w:sz w:val="24"/>
          <w:szCs w:val="24"/>
        </w:rPr>
        <w:t> </w:t>
      </w:r>
      <w:r w:rsidR="0001417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Rozstrzyga się </w:t>
      </w:r>
      <w:r w:rsidR="000B1690">
        <w:rPr>
          <w:rFonts w:cs="Arial"/>
          <w:sz w:val="24"/>
          <w:szCs w:val="24"/>
        </w:rPr>
        <w:t xml:space="preserve">otwarty </w:t>
      </w:r>
      <w:r>
        <w:rPr>
          <w:rFonts w:cs="Arial"/>
          <w:sz w:val="24"/>
          <w:szCs w:val="24"/>
        </w:rPr>
        <w:t xml:space="preserve">konkurs </w:t>
      </w:r>
      <w:r w:rsidR="00312047">
        <w:rPr>
          <w:rFonts w:cs="Arial"/>
          <w:sz w:val="24"/>
          <w:szCs w:val="24"/>
        </w:rPr>
        <w:t xml:space="preserve">ofert </w:t>
      </w:r>
      <w:bookmarkStart w:id="0" w:name="_Hlk100221749"/>
      <w:r w:rsidR="00C72047" w:rsidRPr="00C72047">
        <w:rPr>
          <w:rFonts w:cs="Arial"/>
          <w:sz w:val="24"/>
          <w:szCs w:val="24"/>
        </w:rPr>
        <w:t>na realizację zadania publicznego</w:t>
      </w:r>
      <w:r w:rsidR="00D1112C">
        <w:rPr>
          <w:rFonts w:cs="Arial"/>
          <w:sz w:val="24"/>
          <w:szCs w:val="24"/>
        </w:rPr>
        <w:t>,</w:t>
      </w:r>
      <w:r w:rsidR="00C72047" w:rsidRPr="00C72047">
        <w:rPr>
          <w:rFonts w:cs="Arial"/>
          <w:sz w:val="24"/>
          <w:szCs w:val="24"/>
        </w:rPr>
        <w:t xml:space="preserve"> </w:t>
      </w:r>
      <w:bookmarkEnd w:id="0"/>
      <w:r w:rsidR="00AC67AE" w:rsidRPr="00AC67AE">
        <w:rPr>
          <w:rFonts w:cs="Arial"/>
          <w:sz w:val="24"/>
          <w:szCs w:val="24"/>
        </w:rPr>
        <w:t>dotyczącego organizacji konkursów i wydarzeń naukowych mających na celu wsparcie młodzieży szkolnej w realizacji autorskich projektów badawczych i wynalazków w 202</w:t>
      </w:r>
      <w:r w:rsidR="00264053">
        <w:rPr>
          <w:rFonts w:cs="Arial"/>
          <w:sz w:val="24"/>
          <w:szCs w:val="24"/>
        </w:rPr>
        <w:t>4</w:t>
      </w:r>
      <w:r w:rsidR="00AC67AE" w:rsidRPr="00AC67AE">
        <w:rPr>
          <w:rFonts w:cs="Arial"/>
          <w:sz w:val="24"/>
          <w:szCs w:val="24"/>
        </w:rPr>
        <w:t xml:space="preserve"> r</w:t>
      </w:r>
      <w:r w:rsidR="00AC67AE">
        <w:rPr>
          <w:rFonts w:cs="Arial"/>
          <w:sz w:val="24"/>
          <w:szCs w:val="24"/>
        </w:rPr>
        <w:t>.</w:t>
      </w:r>
      <w:r w:rsidR="004A36BF">
        <w:rPr>
          <w:rFonts w:cs="Arial"/>
          <w:sz w:val="24"/>
          <w:szCs w:val="24"/>
        </w:rPr>
        <w:t xml:space="preserve">, </w:t>
      </w:r>
      <w:r w:rsidR="00CE2B9F">
        <w:rPr>
          <w:rFonts w:cs="Arial"/>
          <w:sz w:val="24"/>
          <w:szCs w:val="24"/>
        </w:rPr>
        <w:t>ogłoszon</w:t>
      </w:r>
      <w:r w:rsidR="00D51F8E">
        <w:rPr>
          <w:rFonts w:cs="Arial"/>
          <w:sz w:val="24"/>
          <w:szCs w:val="24"/>
        </w:rPr>
        <w:t>y</w:t>
      </w:r>
      <w:r w:rsidR="00A31362">
        <w:rPr>
          <w:rFonts w:cs="Arial"/>
          <w:sz w:val="24"/>
          <w:szCs w:val="24"/>
        </w:rPr>
        <w:t xml:space="preserve"> uchwałą </w:t>
      </w:r>
      <w:r w:rsidR="00AC67AE">
        <w:rPr>
          <w:rFonts w:cs="Arial"/>
          <w:sz w:val="24"/>
          <w:szCs w:val="24"/>
        </w:rPr>
        <w:br/>
      </w:r>
      <w:r w:rsidR="00A31362">
        <w:rPr>
          <w:rFonts w:cs="Arial"/>
          <w:sz w:val="24"/>
          <w:szCs w:val="24"/>
        </w:rPr>
        <w:t xml:space="preserve">nr </w:t>
      </w:r>
      <w:r w:rsidR="00807416">
        <w:rPr>
          <w:rFonts w:cs="Arial"/>
          <w:sz w:val="24"/>
          <w:szCs w:val="24"/>
        </w:rPr>
        <w:t>7987</w:t>
      </w:r>
      <w:r w:rsidR="006A7ADA">
        <w:rPr>
          <w:rFonts w:cs="Arial"/>
          <w:sz w:val="24"/>
          <w:szCs w:val="24"/>
        </w:rPr>
        <w:t>/V</w:t>
      </w:r>
      <w:r w:rsidR="004B0B63">
        <w:rPr>
          <w:rFonts w:cs="Arial"/>
          <w:sz w:val="24"/>
          <w:szCs w:val="24"/>
        </w:rPr>
        <w:t>I</w:t>
      </w:r>
      <w:r w:rsidR="006A7ADA">
        <w:rPr>
          <w:rFonts w:cs="Arial"/>
          <w:sz w:val="24"/>
          <w:szCs w:val="24"/>
        </w:rPr>
        <w:t>/</w:t>
      </w:r>
      <w:r w:rsidR="004F365E">
        <w:rPr>
          <w:rFonts w:cs="Arial"/>
          <w:sz w:val="24"/>
          <w:szCs w:val="24"/>
        </w:rPr>
        <w:t>2</w:t>
      </w:r>
      <w:r w:rsidR="00807416">
        <w:rPr>
          <w:rFonts w:cs="Arial"/>
          <w:sz w:val="24"/>
          <w:szCs w:val="24"/>
        </w:rPr>
        <w:t>4</w:t>
      </w:r>
      <w:r w:rsidR="00312047">
        <w:rPr>
          <w:rFonts w:cs="Arial"/>
          <w:sz w:val="24"/>
          <w:szCs w:val="24"/>
        </w:rPr>
        <w:t xml:space="preserve"> Zarządu Województwa</w:t>
      </w:r>
      <w:r w:rsidR="00C72047">
        <w:rPr>
          <w:rFonts w:cs="Arial"/>
          <w:sz w:val="24"/>
          <w:szCs w:val="24"/>
        </w:rPr>
        <w:t xml:space="preserve"> </w:t>
      </w:r>
      <w:r w:rsidR="00312047">
        <w:rPr>
          <w:rFonts w:cs="Arial"/>
          <w:sz w:val="24"/>
          <w:szCs w:val="24"/>
        </w:rPr>
        <w:t xml:space="preserve">Dolnośląskiego </w:t>
      </w:r>
      <w:r w:rsidR="00A31362">
        <w:rPr>
          <w:rFonts w:cs="Arial"/>
          <w:sz w:val="24"/>
          <w:szCs w:val="24"/>
        </w:rPr>
        <w:t xml:space="preserve">z dnia </w:t>
      </w:r>
      <w:r w:rsidR="00AC67AE">
        <w:rPr>
          <w:rFonts w:cs="Arial"/>
          <w:sz w:val="24"/>
          <w:szCs w:val="24"/>
        </w:rPr>
        <w:t>3</w:t>
      </w:r>
      <w:r w:rsidR="00C72047">
        <w:rPr>
          <w:rFonts w:cs="Arial"/>
          <w:sz w:val="24"/>
          <w:szCs w:val="24"/>
        </w:rPr>
        <w:t xml:space="preserve"> </w:t>
      </w:r>
      <w:r w:rsidR="00D1112C">
        <w:rPr>
          <w:rFonts w:cs="Arial"/>
          <w:sz w:val="24"/>
          <w:szCs w:val="24"/>
        </w:rPr>
        <w:t>stycznia</w:t>
      </w:r>
      <w:r w:rsidR="00C72228">
        <w:rPr>
          <w:rFonts w:cs="Arial"/>
          <w:sz w:val="24"/>
          <w:szCs w:val="24"/>
        </w:rPr>
        <w:t xml:space="preserve"> 20</w:t>
      </w:r>
      <w:r w:rsidR="004F365E">
        <w:rPr>
          <w:rFonts w:cs="Arial"/>
          <w:sz w:val="24"/>
          <w:szCs w:val="24"/>
        </w:rPr>
        <w:t>2</w:t>
      </w:r>
      <w:r w:rsidR="00807416">
        <w:rPr>
          <w:rFonts w:cs="Arial"/>
          <w:sz w:val="24"/>
          <w:szCs w:val="24"/>
        </w:rPr>
        <w:t>4</w:t>
      </w:r>
      <w:r w:rsidR="00F32E46">
        <w:rPr>
          <w:rFonts w:cs="Arial"/>
          <w:sz w:val="24"/>
          <w:szCs w:val="24"/>
        </w:rPr>
        <w:t xml:space="preserve"> </w:t>
      </w:r>
      <w:r w:rsidR="0028535F">
        <w:rPr>
          <w:rFonts w:cs="Arial"/>
          <w:sz w:val="24"/>
          <w:szCs w:val="24"/>
        </w:rPr>
        <w:t>r.</w:t>
      </w:r>
      <w:r w:rsidR="000B4BBA">
        <w:rPr>
          <w:rFonts w:cs="Arial"/>
          <w:sz w:val="24"/>
          <w:szCs w:val="24"/>
        </w:rPr>
        <w:t xml:space="preserve"> </w:t>
      </w:r>
    </w:p>
    <w:p w14:paraId="79B32C85" w14:textId="77777777" w:rsidR="00C72047" w:rsidRDefault="00C72047" w:rsidP="00DD11DD">
      <w:pPr>
        <w:spacing w:after="0"/>
        <w:ind w:firstLine="425"/>
        <w:jc w:val="both"/>
        <w:rPr>
          <w:rFonts w:cs="Arial"/>
          <w:b/>
          <w:sz w:val="24"/>
          <w:szCs w:val="24"/>
        </w:rPr>
      </w:pPr>
    </w:p>
    <w:p w14:paraId="078C1EF9" w14:textId="67A66DFE" w:rsidR="00F32E46" w:rsidRPr="00F32E46" w:rsidRDefault="0004391B" w:rsidP="00DD11DD">
      <w:pPr>
        <w:spacing w:after="0"/>
        <w:ind w:firstLine="425"/>
        <w:jc w:val="both"/>
        <w:rPr>
          <w:rFonts w:cs="Calibri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§ 2.  </w:t>
      </w:r>
      <w:r>
        <w:rPr>
          <w:rFonts w:cs="Arial"/>
          <w:sz w:val="24"/>
          <w:szCs w:val="24"/>
        </w:rPr>
        <w:t xml:space="preserve">Z budżetu Województwa Dolnośląskiego udziela się </w:t>
      </w:r>
      <w:r w:rsidR="00C72047" w:rsidRPr="00C72047">
        <w:rPr>
          <w:rFonts w:cs="Arial"/>
          <w:sz w:val="24"/>
          <w:szCs w:val="24"/>
        </w:rPr>
        <w:t>Fundacj</w:t>
      </w:r>
      <w:r w:rsidR="00C72047">
        <w:rPr>
          <w:rFonts w:cs="Arial"/>
          <w:sz w:val="24"/>
          <w:szCs w:val="24"/>
        </w:rPr>
        <w:t>i</w:t>
      </w:r>
      <w:r w:rsidR="00C72047" w:rsidRPr="00C72047">
        <w:rPr>
          <w:rFonts w:cs="Arial"/>
          <w:sz w:val="24"/>
          <w:szCs w:val="24"/>
        </w:rPr>
        <w:t xml:space="preserve"> </w:t>
      </w:r>
      <w:r w:rsidR="00AC67AE">
        <w:rPr>
          <w:rFonts w:cs="Arial"/>
          <w:sz w:val="24"/>
          <w:szCs w:val="24"/>
        </w:rPr>
        <w:t>Zaawansowanych Technologii w Warszawie</w:t>
      </w:r>
      <w:r w:rsidR="00D51F8E">
        <w:rPr>
          <w:rFonts w:cs="Arial"/>
          <w:sz w:val="24"/>
          <w:szCs w:val="24"/>
        </w:rPr>
        <w:t xml:space="preserve">, </w:t>
      </w:r>
      <w:r w:rsidR="00AC67AE">
        <w:rPr>
          <w:rFonts w:cs="Arial"/>
          <w:sz w:val="24"/>
          <w:szCs w:val="24"/>
        </w:rPr>
        <w:t>Nowy Świat 60/9</w:t>
      </w:r>
      <w:r w:rsidR="00D51F8E">
        <w:rPr>
          <w:rFonts w:cs="Arial"/>
          <w:sz w:val="24"/>
          <w:szCs w:val="24"/>
        </w:rPr>
        <w:t>,</w:t>
      </w:r>
      <w:r w:rsidR="00A31362">
        <w:rPr>
          <w:rFonts w:cs="Arial"/>
          <w:sz w:val="24"/>
          <w:szCs w:val="24"/>
        </w:rPr>
        <w:t xml:space="preserve"> </w:t>
      </w:r>
      <w:r w:rsidR="00AC67AE">
        <w:rPr>
          <w:rFonts w:cs="Arial"/>
          <w:sz w:val="24"/>
          <w:szCs w:val="24"/>
        </w:rPr>
        <w:t>00-357 Warszawa</w:t>
      </w:r>
      <w:r w:rsidR="00F32E46">
        <w:rPr>
          <w:rFonts w:cs="Arial"/>
          <w:sz w:val="24"/>
          <w:szCs w:val="24"/>
        </w:rPr>
        <w:t xml:space="preserve">, </w:t>
      </w:r>
      <w:r w:rsidR="00A31362">
        <w:rPr>
          <w:rFonts w:cs="Arial"/>
          <w:sz w:val="24"/>
          <w:szCs w:val="24"/>
        </w:rPr>
        <w:t xml:space="preserve">dotacji </w:t>
      </w:r>
      <w:r w:rsidR="00F32E46">
        <w:rPr>
          <w:rFonts w:cs="Arial"/>
          <w:sz w:val="24"/>
          <w:szCs w:val="24"/>
        </w:rPr>
        <w:t>w</w:t>
      </w:r>
      <w:r w:rsidR="00A31362">
        <w:rPr>
          <w:rFonts w:cs="Arial"/>
          <w:sz w:val="24"/>
          <w:szCs w:val="24"/>
        </w:rPr>
        <w:t xml:space="preserve"> kwocie </w:t>
      </w:r>
      <w:r w:rsidR="00AC67AE">
        <w:rPr>
          <w:rFonts w:cs="Arial"/>
          <w:sz w:val="24"/>
          <w:szCs w:val="24"/>
        </w:rPr>
        <w:t>7</w:t>
      </w:r>
      <w:r w:rsidR="00264053">
        <w:rPr>
          <w:rFonts w:cs="Arial"/>
          <w:sz w:val="24"/>
          <w:szCs w:val="24"/>
        </w:rPr>
        <w:t>9 974,50</w:t>
      </w:r>
      <w:r w:rsidR="00A31362">
        <w:rPr>
          <w:rFonts w:cs="Arial"/>
          <w:sz w:val="24"/>
          <w:szCs w:val="24"/>
        </w:rPr>
        <w:t xml:space="preserve"> zł (słownie: </w:t>
      </w:r>
      <w:r w:rsidR="00AC67AE">
        <w:rPr>
          <w:rFonts w:cs="Arial"/>
          <w:sz w:val="24"/>
          <w:szCs w:val="24"/>
        </w:rPr>
        <w:t xml:space="preserve">siedemdziesiąt </w:t>
      </w:r>
      <w:r w:rsidR="00264053">
        <w:rPr>
          <w:rFonts w:cs="Arial"/>
          <w:sz w:val="24"/>
          <w:szCs w:val="24"/>
        </w:rPr>
        <w:t xml:space="preserve">dziewięć </w:t>
      </w:r>
      <w:r w:rsidR="00CE2B9F">
        <w:rPr>
          <w:rFonts w:cs="Arial"/>
          <w:sz w:val="24"/>
          <w:szCs w:val="24"/>
        </w:rPr>
        <w:t>tysięcy</w:t>
      </w:r>
      <w:r w:rsidR="00C72047">
        <w:rPr>
          <w:rFonts w:cs="Arial"/>
          <w:sz w:val="24"/>
          <w:szCs w:val="24"/>
        </w:rPr>
        <w:t xml:space="preserve"> </w:t>
      </w:r>
      <w:r w:rsidR="00264053">
        <w:rPr>
          <w:rFonts w:cs="Arial"/>
          <w:sz w:val="24"/>
          <w:szCs w:val="24"/>
        </w:rPr>
        <w:t xml:space="preserve">dziewięćset siedemdziesiąt cztery </w:t>
      </w:r>
      <w:r w:rsidR="00CE2B9F">
        <w:rPr>
          <w:rFonts w:cs="Arial"/>
          <w:sz w:val="24"/>
          <w:szCs w:val="24"/>
        </w:rPr>
        <w:t>złot</w:t>
      </w:r>
      <w:r w:rsidR="00264053">
        <w:rPr>
          <w:rFonts w:cs="Arial"/>
          <w:sz w:val="24"/>
          <w:szCs w:val="24"/>
        </w:rPr>
        <w:t>e 50/100</w:t>
      </w:r>
      <w:r w:rsidR="00CE2B9F">
        <w:rPr>
          <w:rFonts w:cs="Arial"/>
          <w:sz w:val="24"/>
          <w:szCs w:val="24"/>
        </w:rPr>
        <w:t>)</w:t>
      </w:r>
      <w:r w:rsidR="00627184">
        <w:rPr>
          <w:rFonts w:cs="Arial"/>
          <w:sz w:val="24"/>
          <w:szCs w:val="24"/>
        </w:rPr>
        <w:br/>
      </w:r>
      <w:r w:rsidR="009B2C90">
        <w:rPr>
          <w:rFonts w:cs="Arial"/>
          <w:sz w:val="24"/>
          <w:szCs w:val="24"/>
        </w:rPr>
        <w:t>na</w:t>
      </w:r>
      <w:r w:rsidR="0028535F">
        <w:rPr>
          <w:rFonts w:cs="Arial"/>
          <w:sz w:val="24"/>
          <w:szCs w:val="24"/>
        </w:rPr>
        <w:t xml:space="preserve"> </w:t>
      </w:r>
      <w:r w:rsidR="00C72047">
        <w:rPr>
          <w:rFonts w:cs="Arial"/>
          <w:sz w:val="24"/>
          <w:szCs w:val="24"/>
        </w:rPr>
        <w:t>do</w:t>
      </w:r>
      <w:r w:rsidR="00D51F8E">
        <w:rPr>
          <w:rFonts w:cs="Arial"/>
          <w:sz w:val="24"/>
          <w:szCs w:val="24"/>
        </w:rPr>
        <w:t>finansowanie</w:t>
      </w:r>
      <w:r w:rsidR="0028535F">
        <w:rPr>
          <w:rFonts w:cs="Arial"/>
          <w:sz w:val="24"/>
          <w:szCs w:val="24"/>
        </w:rPr>
        <w:t xml:space="preserve"> realizacji zadania</w:t>
      </w:r>
      <w:r w:rsidR="00D51F8E">
        <w:rPr>
          <w:rFonts w:cs="Arial"/>
          <w:sz w:val="24"/>
          <w:szCs w:val="24"/>
        </w:rPr>
        <w:t xml:space="preserve"> </w:t>
      </w:r>
      <w:r w:rsidR="004E4AF8">
        <w:rPr>
          <w:rFonts w:cs="Arial"/>
          <w:sz w:val="24"/>
          <w:szCs w:val="24"/>
        </w:rPr>
        <w:t>pn. „</w:t>
      </w:r>
      <w:r w:rsidR="00AC67AE">
        <w:rPr>
          <w:rFonts w:cs="Calibri"/>
          <w:bCs/>
          <w:sz w:val="24"/>
          <w:szCs w:val="24"/>
        </w:rPr>
        <w:t xml:space="preserve">Dolnośląskie talenty </w:t>
      </w:r>
      <w:proofErr w:type="spellStart"/>
      <w:r w:rsidR="00AC67AE">
        <w:rPr>
          <w:rFonts w:cs="Calibri"/>
          <w:bCs/>
          <w:sz w:val="24"/>
          <w:szCs w:val="24"/>
        </w:rPr>
        <w:t>Explory</w:t>
      </w:r>
      <w:proofErr w:type="spellEnd"/>
      <w:r w:rsidR="00AC67AE">
        <w:rPr>
          <w:rFonts w:cs="Calibri"/>
          <w:bCs/>
          <w:sz w:val="24"/>
          <w:szCs w:val="24"/>
        </w:rPr>
        <w:t xml:space="preserve"> 202</w:t>
      </w:r>
      <w:r w:rsidR="00264053">
        <w:rPr>
          <w:rFonts w:cs="Calibri"/>
          <w:bCs/>
          <w:sz w:val="24"/>
          <w:szCs w:val="24"/>
        </w:rPr>
        <w:t>4</w:t>
      </w:r>
      <w:r w:rsidR="004E4AF8">
        <w:rPr>
          <w:rFonts w:cs="Calibri"/>
          <w:bCs/>
          <w:sz w:val="24"/>
          <w:szCs w:val="24"/>
        </w:rPr>
        <w:t>”.</w:t>
      </w:r>
    </w:p>
    <w:p w14:paraId="38987B63" w14:textId="7A302B0F" w:rsidR="00F32E46" w:rsidRDefault="0004391B" w:rsidP="00DD11DD">
      <w:pPr>
        <w:spacing w:before="240" w:after="0"/>
        <w:ind w:firstLine="426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§ </w:t>
      </w:r>
      <w:r w:rsidR="00266A97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.  </w:t>
      </w:r>
      <w:r w:rsidR="00F32E46">
        <w:rPr>
          <w:rFonts w:cs="Arial"/>
          <w:bCs/>
          <w:sz w:val="24"/>
          <w:szCs w:val="24"/>
        </w:rPr>
        <w:t>Upoważnia się Dyrektora Departamentu Spraw Społecznych i Ry</w:t>
      </w:r>
      <w:r w:rsidR="00D1112C">
        <w:rPr>
          <w:rFonts w:cs="Arial"/>
          <w:bCs/>
          <w:sz w:val="24"/>
          <w:szCs w:val="24"/>
        </w:rPr>
        <w:t>n</w:t>
      </w:r>
      <w:r w:rsidR="00F32E46">
        <w:rPr>
          <w:rFonts w:cs="Arial"/>
          <w:bCs/>
          <w:sz w:val="24"/>
          <w:szCs w:val="24"/>
        </w:rPr>
        <w:t xml:space="preserve">ku Pracy </w:t>
      </w:r>
      <w:r w:rsidR="0079543C">
        <w:rPr>
          <w:rFonts w:cs="Arial"/>
          <w:bCs/>
          <w:sz w:val="24"/>
          <w:szCs w:val="24"/>
        </w:rPr>
        <w:br/>
      </w:r>
      <w:r w:rsidR="00F32E46">
        <w:rPr>
          <w:rFonts w:cs="Arial"/>
          <w:bCs/>
          <w:sz w:val="24"/>
          <w:szCs w:val="24"/>
        </w:rPr>
        <w:t xml:space="preserve">do akceptacji zmian w zaktualizowanym kosztorysie, harmonogramie, terminie realizacji zadania publicznego oraz akceptacji zmian w umowie z beneficjentem w ramach konkursu </w:t>
      </w:r>
      <w:r w:rsidR="009E2BF9">
        <w:rPr>
          <w:rFonts w:cs="Arial"/>
          <w:bCs/>
          <w:sz w:val="24"/>
          <w:szCs w:val="24"/>
        </w:rPr>
        <w:br/>
      </w:r>
      <w:r w:rsidR="00963134" w:rsidRPr="00963134">
        <w:rPr>
          <w:rFonts w:cs="Arial"/>
          <w:bCs/>
          <w:sz w:val="24"/>
          <w:szCs w:val="24"/>
        </w:rPr>
        <w:t>na realizację zadania publicznego</w:t>
      </w:r>
      <w:r w:rsidR="00D1112C">
        <w:rPr>
          <w:rFonts w:cs="Arial"/>
          <w:bCs/>
          <w:sz w:val="24"/>
          <w:szCs w:val="24"/>
        </w:rPr>
        <w:t>,</w:t>
      </w:r>
      <w:r w:rsidR="00963134" w:rsidRPr="00963134">
        <w:rPr>
          <w:rFonts w:cs="Arial"/>
          <w:bCs/>
          <w:sz w:val="24"/>
          <w:szCs w:val="24"/>
        </w:rPr>
        <w:t xml:space="preserve"> </w:t>
      </w:r>
      <w:r w:rsidR="00AC67AE" w:rsidRPr="00AC67AE">
        <w:rPr>
          <w:rFonts w:cs="Arial"/>
          <w:bCs/>
          <w:sz w:val="24"/>
          <w:szCs w:val="24"/>
        </w:rPr>
        <w:t xml:space="preserve">dotyczącego organizacji konkursów i wydarzeń naukowych mających na celu wsparcie młodzieży szkolnej w realizacji autorskich projektów badawczych </w:t>
      </w:r>
      <w:r w:rsidR="00AC67AE">
        <w:rPr>
          <w:rFonts w:cs="Arial"/>
          <w:bCs/>
          <w:sz w:val="24"/>
          <w:szCs w:val="24"/>
        </w:rPr>
        <w:br/>
      </w:r>
      <w:r w:rsidR="00AC67AE" w:rsidRPr="00AC67AE">
        <w:rPr>
          <w:rFonts w:cs="Arial"/>
          <w:bCs/>
          <w:sz w:val="24"/>
          <w:szCs w:val="24"/>
        </w:rPr>
        <w:t>i wynalazków w 202</w:t>
      </w:r>
      <w:r w:rsidR="00264053">
        <w:rPr>
          <w:rFonts w:cs="Arial"/>
          <w:bCs/>
          <w:sz w:val="24"/>
          <w:szCs w:val="24"/>
        </w:rPr>
        <w:t>4</w:t>
      </w:r>
      <w:r w:rsidR="00AC67AE" w:rsidRPr="00AC67AE">
        <w:rPr>
          <w:rFonts w:cs="Arial"/>
          <w:bCs/>
          <w:sz w:val="24"/>
          <w:szCs w:val="24"/>
        </w:rPr>
        <w:t xml:space="preserve"> r</w:t>
      </w:r>
      <w:r w:rsidR="00AC67AE">
        <w:rPr>
          <w:rFonts w:cs="Arial"/>
          <w:bCs/>
          <w:sz w:val="24"/>
          <w:szCs w:val="24"/>
        </w:rPr>
        <w:t>.</w:t>
      </w:r>
    </w:p>
    <w:p w14:paraId="78CC145A" w14:textId="6C36E485" w:rsidR="0004391B" w:rsidRPr="00F32E46" w:rsidRDefault="00F32E46" w:rsidP="00DD11DD">
      <w:pPr>
        <w:spacing w:before="240" w:after="0"/>
        <w:ind w:firstLine="284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§ 4</w:t>
      </w:r>
      <w:r w:rsidR="0079543C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</w:t>
      </w:r>
      <w:r w:rsidR="0004391B" w:rsidRPr="008F5348">
        <w:rPr>
          <w:rFonts w:cs="Arial"/>
          <w:sz w:val="24"/>
          <w:szCs w:val="24"/>
        </w:rPr>
        <w:t xml:space="preserve">Rozstrzygnięcie podlega publikacji w Biuletynie Informacji Publicznej, w siedzibie Urzędu Marszałkowskiego Województwa Dolnośląskiego w miejscu przeznaczonym </w:t>
      </w:r>
      <w:r w:rsidR="0079543C">
        <w:rPr>
          <w:rFonts w:cs="Arial"/>
          <w:sz w:val="24"/>
          <w:szCs w:val="24"/>
        </w:rPr>
        <w:br/>
      </w:r>
      <w:r w:rsidR="0004391B" w:rsidRPr="008F5348">
        <w:rPr>
          <w:rFonts w:cs="Arial"/>
          <w:sz w:val="24"/>
          <w:szCs w:val="24"/>
        </w:rPr>
        <w:t xml:space="preserve">na zamieszczanie ogłoszeń oraz na stronie internetowej </w:t>
      </w:r>
      <w:r w:rsidR="008E2844">
        <w:rPr>
          <w:rFonts w:cs="Arial"/>
          <w:sz w:val="24"/>
          <w:szCs w:val="24"/>
        </w:rPr>
        <w:t>www.umwd.dolnyslask.pl/edukacja</w:t>
      </w:r>
      <w:r w:rsidR="000B4BBA">
        <w:rPr>
          <w:rFonts w:cs="Arial"/>
          <w:sz w:val="24"/>
          <w:szCs w:val="24"/>
        </w:rPr>
        <w:t>.</w:t>
      </w:r>
    </w:p>
    <w:p w14:paraId="4835AAB8" w14:textId="6CCBCF26" w:rsidR="009B2C90" w:rsidRDefault="0004391B" w:rsidP="00DD11DD">
      <w:pPr>
        <w:spacing w:before="240" w:after="0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 </w:t>
      </w:r>
      <w:r w:rsidR="00F32E46">
        <w:rPr>
          <w:rFonts w:cs="Arial"/>
          <w:b/>
          <w:sz w:val="24"/>
          <w:szCs w:val="24"/>
        </w:rPr>
        <w:t>5</w:t>
      </w:r>
      <w:r>
        <w:rPr>
          <w:rFonts w:cs="Arial"/>
          <w:b/>
          <w:sz w:val="24"/>
          <w:szCs w:val="24"/>
        </w:rPr>
        <w:t>.  </w:t>
      </w:r>
      <w:r>
        <w:rPr>
          <w:rFonts w:cs="Arial"/>
          <w:sz w:val="24"/>
          <w:szCs w:val="24"/>
        </w:rPr>
        <w:t xml:space="preserve">Wykonanie uchwały powierza się członkowi zarządu </w:t>
      </w:r>
      <w:r w:rsidRPr="00037E6F">
        <w:rPr>
          <w:rFonts w:cs="Arial"/>
          <w:sz w:val="24"/>
          <w:szCs w:val="24"/>
        </w:rPr>
        <w:t xml:space="preserve">właściwemu </w:t>
      </w:r>
      <w:r>
        <w:rPr>
          <w:rFonts w:cs="Arial"/>
        </w:rPr>
        <w:t xml:space="preserve">do </w:t>
      </w:r>
      <w:r w:rsidR="00B57848" w:rsidRPr="00954606">
        <w:rPr>
          <w:rFonts w:cs="Arial"/>
          <w:sz w:val="24"/>
          <w:szCs w:val="24"/>
        </w:rPr>
        <w:t>spraw społecznych</w:t>
      </w:r>
      <w:r w:rsidR="006F67C1">
        <w:rPr>
          <w:rFonts w:cs="Arial"/>
          <w:sz w:val="24"/>
          <w:szCs w:val="24"/>
        </w:rPr>
        <w:t>.</w:t>
      </w:r>
    </w:p>
    <w:p w14:paraId="4DE32F95" w14:textId="59092FC5" w:rsidR="009B2C90" w:rsidRDefault="008510C5" w:rsidP="00DD11DD">
      <w:pPr>
        <w:spacing w:before="240" w:after="0"/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 </w:t>
      </w:r>
      <w:r w:rsidR="00F32E46">
        <w:rPr>
          <w:rFonts w:cs="Arial"/>
          <w:b/>
          <w:sz w:val="24"/>
          <w:szCs w:val="24"/>
        </w:rPr>
        <w:t>6</w:t>
      </w:r>
      <w:r w:rsidR="009B2C90">
        <w:rPr>
          <w:rFonts w:cs="Arial"/>
          <w:b/>
          <w:sz w:val="24"/>
          <w:szCs w:val="24"/>
        </w:rPr>
        <w:t>.</w:t>
      </w:r>
      <w:r w:rsidR="00014173">
        <w:rPr>
          <w:rFonts w:cs="Arial"/>
          <w:b/>
          <w:sz w:val="24"/>
          <w:szCs w:val="24"/>
        </w:rPr>
        <w:t> </w:t>
      </w:r>
      <w:r w:rsidR="009B2C90">
        <w:rPr>
          <w:rFonts w:cs="Arial"/>
          <w:b/>
          <w:sz w:val="24"/>
          <w:szCs w:val="24"/>
        </w:rPr>
        <w:t> </w:t>
      </w:r>
      <w:r w:rsidR="009B2C90">
        <w:rPr>
          <w:rFonts w:cs="Arial"/>
          <w:sz w:val="24"/>
          <w:szCs w:val="24"/>
        </w:rPr>
        <w:t>Uchwała wchodzi w życie z dniem podjęcia.</w:t>
      </w:r>
    </w:p>
    <w:p w14:paraId="21895DF7" w14:textId="77777777" w:rsidR="009B2C90" w:rsidRDefault="009B2C90" w:rsidP="00341328">
      <w:pPr>
        <w:spacing w:before="240" w:after="0"/>
        <w:ind w:firstLine="357"/>
        <w:jc w:val="both"/>
        <w:rPr>
          <w:rFonts w:cs="Arial"/>
          <w:b/>
          <w:sz w:val="24"/>
          <w:szCs w:val="24"/>
        </w:rPr>
      </w:pPr>
    </w:p>
    <w:sectPr w:rsidR="009B2C90" w:rsidSect="00F6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2308" w14:textId="77777777" w:rsidR="00F611BB" w:rsidRDefault="00F611BB" w:rsidP="00AD74FD">
      <w:pPr>
        <w:spacing w:after="0" w:line="240" w:lineRule="auto"/>
      </w:pPr>
      <w:r>
        <w:separator/>
      </w:r>
    </w:p>
  </w:endnote>
  <w:endnote w:type="continuationSeparator" w:id="0">
    <w:p w14:paraId="45516A42" w14:textId="77777777" w:rsidR="00F611BB" w:rsidRDefault="00F611BB" w:rsidP="00AD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9FE8" w14:textId="77777777" w:rsidR="00F611BB" w:rsidRDefault="00F611BB" w:rsidP="00AD74FD">
      <w:pPr>
        <w:spacing w:after="0" w:line="240" w:lineRule="auto"/>
      </w:pPr>
      <w:r>
        <w:separator/>
      </w:r>
    </w:p>
  </w:footnote>
  <w:footnote w:type="continuationSeparator" w:id="0">
    <w:p w14:paraId="31051AA5" w14:textId="77777777" w:rsidR="00F611BB" w:rsidRDefault="00F611BB" w:rsidP="00AD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7F1"/>
    <w:multiLevelType w:val="hybridMultilevel"/>
    <w:tmpl w:val="251E3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81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2C4"/>
    <w:rsid w:val="00014173"/>
    <w:rsid w:val="0003222D"/>
    <w:rsid w:val="000345E5"/>
    <w:rsid w:val="00037E6F"/>
    <w:rsid w:val="0004391B"/>
    <w:rsid w:val="00065590"/>
    <w:rsid w:val="00066230"/>
    <w:rsid w:val="000714C0"/>
    <w:rsid w:val="00087730"/>
    <w:rsid w:val="000B1690"/>
    <w:rsid w:val="000B4BBA"/>
    <w:rsid w:val="000B5422"/>
    <w:rsid w:val="000D068E"/>
    <w:rsid w:val="000E27C5"/>
    <w:rsid w:val="00103E41"/>
    <w:rsid w:val="001108BA"/>
    <w:rsid w:val="00140EF5"/>
    <w:rsid w:val="0015556E"/>
    <w:rsid w:val="00175B96"/>
    <w:rsid w:val="0018078C"/>
    <w:rsid w:val="001A17C0"/>
    <w:rsid w:val="001B0177"/>
    <w:rsid w:val="001C5F42"/>
    <w:rsid w:val="001D2F95"/>
    <w:rsid w:val="00202CBA"/>
    <w:rsid w:val="00246D3D"/>
    <w:rsid w:val="00264053"/>
    <w:rsid w:val="002647FE"/>
    <w:rsid w:val="00266A97"/>
    <w:rsid w:val="0027673A"/>
    <w:rsid w:val="0028535F"/>
    <w:rsid w:val="00287937"/>
    <w:rsid w:val="002A7567"/>
    <w:rsid w:val="002B0183"/>
    <w:rsid w:val="002B3E06"/>
    <w:rsid w:val="003072C7"/>
    <w:rsid w:val="00312047"/>
    <w:rsid w:val="00317FDF"/>
    <w:rsid w:val="003202D0"/>
    <w:rsid w:val="00321C85"/>
    <w:rsid w:val="00327A11"/>
    <w:rsid w:val="0033005C"/>
    <w:rsid w:val="00341328"/>
    <w:rsid w:val="003A4B12"/>
    <w:rsid w:val="003D5294"/>
    <w:rsid w:val="003E210D"/>
    <w:rsid w:val="003F4113"/>
    <w:rsid w:val="003F5E19"/>
    <w:rsid w:val="00416827"/>
    <w:rsid w:val="00420EC1"/>
    <w:rsid w:val="00467AFD"/>
    <w:rsid w:val="004726AC"/>
    <w:rsid w:val="00481216"/>
    <w:rsid w:val="00485F03"/>
    <w:rsid w:val="004A36BF"/>
    <w:rsid w:val="004A6937"/>
    <w:rsid w:val="004A7084"/>
    <w:rsid w:val="004B0417"/>
    <w:rsid w:val="004B0B63"/>
    <w:rsid w:val="004C2E8C"/>
    <w:rsid w:val="004C5A28"/>
    <w:rsid w:val="004D27BF"/>
    <w:rsid w:val="004E4AF8"/>
    <w:rsid w:val="004F365E"/>
    <w:rsid w:val="0050397F"/>
    <w:rsid w:val="00517A7B"/>
    <w:rsid w:val="00521937"/>
    <w:rsid w:val="00531AFA"/>
    <w:rsid w:val="00554CFC"/>
    <w:rsid w:val="005634C0"/>
    <w:rsid w:val="0057578B"/>
    <w:rsid w:val="00576162"/>
    <w:rsid w:val="0057632D"/>
    <w:rsid w:val="00597AF3"/>
    <w:rsid w:val="005E63F1"/>
    <w:rsid w:val="005F6CF8"/>
    <w:rsid w:val="006075DD"/>
    <w:rsid w:val="00616919"/>
    <w:rsid w:val="00627184"/>
    <w:rsid w:val="00627414"/>
    <w:rsid w:val="0063091C"/>
    <w:rsid w:val="006409A4"/>
    <w:rsid w:val="00641E18"/>
    <w:rsid w:val="006631CB"/>
    <w:rsid w:val="00663853"/>
    <w:rsid w:val="006A7ADA"/>
    <w:rsid w:val="006C7125"/>
    <w:rsid w:val="006E420C"/>
    <w:rsid w:val="006E525E"/>
    <w:rsid w:val="006F67C1"/>
    <w:rsid w:val="00707FBC"/>
    <w:rsid w:val="00710FFF"/>
    <w:rsid w:val="0071336F"/>
    <w:rsid w:val="00736B5F"/>
    <w:rsid w:val="00763D2D"/>
    <w:rsid w:val="00765E54"/>
    <w:rsid w:val="0079328D"/>
    <w:rsid w:val="0079543C"/>
    <w:rsid w:val="0079763D"/>
    <w:rsid w:val="007A7EE5"/>
    <w:rsid w:val="007B01D8"/>
    <w:rsid w:val="007D051E"/>
    <w:rsid w:val="007D1386"/>
    <w:rsid w:val="007D6E14"/>
    <w:rsid w:val="007D6E21"/>
    <w:rsid w:val="007E7CF9"/>
    <w:rsid w:val="00800D49"/>
    <w:rsid w:val="00807416"/>
    <w:rsid w:val="008221F7"/>
    <w:rsid w:val="00823DDE"/>
    <w:rsid w:val="00824CE7"/>
    <w:rsid w:val="00834188"/>
    <w:rsid w:val="00835BC0"/>
    <w:rsid w:val="00841D17"/>
    <w:rsid w:val="008510C5"/>
    <w:rsid w:val="0086234E"/>
    <w:rsid w:val="008765E5"/>
    <w:rsid w:val="0088166C"/>
    <w:rsid w:val="008841F9"/>
    <w:rsid w:val="00891450"/>
    <w:rsid w:val="008A07F3"/>
    <w:rsid w:val="008B070B"/>
    <w:rsid w:val="008C7E33"/>
    <w:rsid w:val="008E21E1"/>
    <w:rsid w:val="008E2844"/>
    <w:rsid w:val="008E6722"/>
    <w:rsid w:val="008E7D04"/>
    <w:rsid w:val="00910069"/>
    <w:rsid w:val="0091067B"/>
    <w:rsid w:val="0092018D"/>
    <w:rsid w:val="0092536D"/>
    <w:rsid w:val="00936737"/>
    <w:rsid w:val="00954606"/>
    <w:rsid w:val="00963134"/>
    <w:rsid w:val="00984931"/>
    <w:rsid w:val="0098549F"/>
    <w:rsid w:val="00985504"/>
    <w:rsid w:val="009919A9"/>
    <w:rsid w:val="009B2C90"/>
    <w:rsid w:val="009B2E6C"/>
    <w:rsid w:val="009E2BF9"/>
    <w:rsid w:val="009F1B26"/>
    <w:rsid w:val="009F348F"/>
    <w:rsid w:val="00A132B7"/>
    <w:rsid w:val="00A14E11"/>
    <w:rsid w:val="00A31362"/>
    <w:rsid w:val="00A3345A"/>
    <w:rsid w:val="00A429F6"/>
    <w:rsid w:val="00A75AE7"/>
    <w:rsid w:val="00A82F0E"/>
    <w:rsid w:val="00A90E1D"/>
    <w:rsid w:val="00A92801"/>
    <w:rsid w:val="00A97DDB"/>
    <w:rsid w:val="00AB0BDA"/>
    <w:rsid w:val="00AB3253"/>
    <w:rsid w:val="00AB372E"/>
    <w:rsid w:val="00AC67AE"/>
    <w:rsid w:val="00AD74FD"/>
    <w:rsid w:val="00AE2922"/>
    <w:rsid w:val="00AE2C1B"/>
    <w:rsid w:val="00AE7C7B"/>
    <w:rsid w:val="00B00B2D"/>
    <w:rsid w:val="00B032C4"/>
    <w:rsid w:val="00B134D3"/>
    <w:rsid w:val="00B21797"/>
    <w:rsid w:val="00B24F18"/>
    <w:rsid w:val="00B25B4A"/>
    <w:rsid w:val="00B3707B"/>
    <w:rsid w:val="00B4317D"/>
    <w:rsid w:val="00B46570"/>
    <w:rsid w:val="00B57848"/>
    <w:rsid w:val="00B6585C"/>
    <w:rsid w:val="00B86C63"/>
    <w:rsid w:val="00B908D5"/>
    <w:rsid w:val="00BE1D17"/>
    <w:rsid w:val="00BF1E87"/>
    <w:rsid w:val="00C03DCF"/>
    <w:rsid w:val="00C13D33"/>
    <w:rsid w:val="00C24D9C"/>
    <w:rsid w:val="00C310D3"/>
    <w:rsid w:val="00C368BA"/>
    <w:rsid w:val="00C448D1"/>
    <w:rsid w:val="00C60856"/>
    <w:rsid w:val="00C72047"/>
    <w:rsid w:val="00C72228"/>
    <w:rsid w:val="00C759F4"/>
    <w:rsid w:val="00C848DD"/>
    <w:rsid w:val="00C878B3"/>
    <w:rsid w:val="00CA4249"/>
    <w:rsid w:val="00CB7037"/>
    <w:rsid w:val="00CE2B9F"/>
    <w:rsid w:val="00CE4B02"/>
    <w:rsid w:val="00CE6DD0"/>
    <w:rsid w:val="00CF1A15"/>
    <w:rsid w:val="00CF759F"/>
    <w:rsid w:val="00D006AE"/>
    <w:rsid w:val="00D02739"/>
    <w:rsid w:val="00D1112C"/>
    <w:rsid w:val="00D1446E"/>
    <w:rsid w:val="00D252DE"/>
    <w:rsid w:val="00D32180"/>
    <w:rsid w:val="00D34286"/>
    <w:rsid w:val="00D363F5"/>
    <w:rsid w:val="00D51F8E"/>
    <w:rsid w:val="00D622AA"/>
    <w:rsid w:val="00D64E7D"/>
    <w:rsid w:val="00D6781E"/>
    <w:rsid w:val="00D811DB"/>
    <w:rsid w:val="00D87482"/>
    <w:rsid w:val="00D919C0"/>
    <w:rsid w:val="00DA5BB9"/>
    <w:rsid w:val="00DA7BFC"/>
    <w:rsid w:val="00DB3065"/>
    <w:rsid w:val="00DB4DB1"/>
    <w:rsid w:val="00DD11DD"/>
    <w:rsid w:val="00DD2119"/>
    <w:rsid w:val="00DF64AA"/>
    <w:rsid w:val="00E2266C"/>
    <w:rsid w:val="00E239B9"/>
    <w:rsid w:val="00E64118"/>
    <w:rsid w:val="00E64EDB"/>
    <w:rsid w:val="00E66B10"/>
    <w:rsid w:val="00E71BC6"/>
    <w:rsid w:val="00E74E8B"/>
    <w:rsid w:val="00E77CCD"/>
    <w:rsid w:val="00E80904"/>
    <w:rsid w:val="00E831E0"/>
    <w:rsid w:val="00E83A6C"/>
    <w:rsid w:val="00EB46A2"/>
    <w:rsid w:val="00EC0830"/>
    <w:rsid w:val="00EC092D"/>
    <w:rsid w:val="00ED47A0"/>
    <w:rsid w:val="00ED7A83"/>
    <w:rsid w:val="00F11C35"/>
    <w:rsid w:val="00F12933"/>
    <w:rsid w:val="00F32E46"/>
    <w:rsid w:val="00F350A1"/>
    <w:rsid w:val="00F4770F"/>
    <w:rsid w:val="00F611BB"/>
    <w:rsid w:val="00F743C0"/>
    <w:rsid w:val="00F74F4E"/>
    <w:rsid w:val="00FA130D"/>
    <w:rsid w:val="00FB3D08"/>
    <w:rsid w:val="00FC07AF"/>
    <w:rsid w:val="00F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2B36"/>
  <w15:docId w15:val="{F539552D-9037-49D1-B0CD-E45A1A9C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F0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40EF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40EF5"/>
    <w:rPr>
      <w:rFonts w:ascii="Arial" w:hAnsi="Arial"/>
      <w:b/>
      <w:bCs/>
      <w:sz w:val="28"/>
    </w:rPr>
  </w:style>
  <w:style w:type="paragraph" w:styleId="Tekstpodstawowy3">
    <w:name w:val="Body Text 3"/>
    <w:basedOn w:val="Normalny"/>
    <w:link w:val="Tekstpodstawowy3Znak"/>
    <w:rsid w:val="00140EF5"/>
    <w:pPr>
      <w:spacing w:after="0" w:line="240" w:lineRule="auto"/>
      <w:jc w:val="center"/>
    </w:pPr>
    <w:rPr>
      <w:rFonts w:ascii="Arial" w:hAnsi="Arial"/>
      <w:b/>
      <w:bCs/>
      <w:i/>
      <w:i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40EF5"/>
    <w:rPr>
      <w:rFonts w:ascii="Arial" w:hAnsi="Arial"/>
      <w:b/>
      <w:bCs/>
      <w:i/>
      <w:iCs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4FD"/>
  </w:style>
  <w:style w:type="character" w:styleId="Odwoanieprzypisukocowego">
    <w:name w:val="endnote reference"/>
    <w:basedOn w:val="Domylnaczcionkaakapitu"/>
    <w:uiPriority w:val="99"/>
    <w:semiHidden/>
    <w:unhideWhenUsed/>
    <w:rsid w:val="00AD74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A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A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ilyp</dc:creator>
  <cp:keywords/>
  <dc:description/>
  <cp:lastModifiedBy>Edyta Janiszewska-Puzio</cp:lastModifiedBy>
  <cp:revision>67</cp:revision>
  <cp:lastPrinted>2024-02-21T09:54:00Z</cp:lastPrinted>
  <dcterms:created xsi:type="dcterms:W3CDTF">2012-06-13T12:47:00Z</dcterms:created>
  <dcterms:modified xsi:type="dcterms:W3CDTF">2024-02-28T06:46:00Z</dcterms:modified>
</cp:coreProperties>
</file>