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FD" w:rsidRDefault="00536ECA" w:rsidP="00576CF4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6"/>
          <w:szCs w:val="36"/>
          <w:lang w:eastAsia="pl-PL"/>
        </w:rPr>
        <w:drawing>
          <wp:inline distT="0" distB="0" distL="0" distR="0" wp14:anchorId="1A3AB372" wp14:editId="5902D2D0">
            <wp:extent cx="4867275" cy="33337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0FD" w:rsidRPr="00B91D02">
        <w:rPr>
          <w:rFonts w:asciiTheme="minorHAnsi" w:hAnsiTheme="minorHAnsi" w:cstheme="minorHAnsi"/>
          <w:b/>
          <w:sz w:val="36"/>
          <w:szCs w:val="36"/>
        </w:rPr>
        <w:t>PROGRAM:</w:t>
      </w:r>
    </w:p>
    <w:p w:rsidR="00A61AED" w:rsidRPr="007458B2" w:rsidRDefault="00A61AED" w:rsidP="00576CF4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entury Gothic" w:hAnsi="Century Gothic" w:cstheme="minorHAnsi"/>
          <w:b/>
        </w:rPr>
      </w:pPr>
      <w:r w:rsidRPr="007458B2">
        <w:rPr>
          <w:rFonts w:ascii="Century Gothic" w:hAnsi="Century Gothic" w:cstheme="minorHAnsi"/>
          <w:b/>
        </w:rPr>
        <w:t xml:space="preserve">„CZY MÓJ KASZEL MOŻE BYĆ POWODEM DO NIEPOKOJU?” </w:t>
      </w:r>
    </w:p>
    <w:p w:rsidR="00A61AED" w:rsidRPr="007458B2" w:rsidRDefault="00A61AED" w:rsidP="00576CF4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Century Gothic" w:hAnsi="Century Gothic" w:cs="Calibri"/>
          <w:u w:val="single"/>
        </w:rPr>
      </w:pPr>
      <w:r w:rsidRPr="007458B2">
        <w:rPr>
          <w:rFonts w:ascii="Century Gothic" w:hAnsi="Century Gothic" w:cs="Calibri"/>
          <w:u w:val="single"/>
        </w:rPr>
        <w:t>Bezpłatne</w:t>
      </w:r>
      <w:r w:rsidRPr="007458B2">
        <w:rPr>
          <w:rFonts w:ascii="Century Gothic" w:hAnsi="Century Gothic" w:cs="Calibri"/>
        </w:rPr>
        <w:t xml:space="preserve"> konsultacje alergologiczne z badaniem spirometrycznym </w:t>
      </w:r>
      <w:r w:rsidRPr="007458B2">
        <w:rPr>
          <w:rFonts w:ascii="Century Gothic" w:hAnsi="Century Gothic" w:cs="Calibri"/>
        </w:rPr>
        <w:br/>
        <w:t>(</w:t>
      </w:r>
      <w:proofErr w:type="spellStart"/>
      <w:r w:rsidRPr="007458B2">
        <w:rPr>
          <w:rFonts w:ascii="Century Gothic" w:hAnsi="Century Gothic" w:cs="Calibri"/>
        </w:rPr>
        <w:t>gab</w:t>
      </w:r>
      <w:proofErr w:type="spellEnd"/>
      <w:r w:rsidRPr="007458B2">
        <w:rPr>
          <w:rFonts w:ascii="Century Gothic" w:hAnsi="Century Gothic" w:cs="Calibri"/>
        </w:rPr>
        <w:t>. 4</w:t>
      </w:r>
      <w:r w:rsidR="00177397" w:rsidRPr="007458B2">
        <w:rPr>
          <w:rFonts w:ascii="Century Gothic" w:hAnsi="Century Gothic" w:cs="Calibri"/>
        </w:rPr>
        <w:t>36</w:t>
      </w:r>
      <w:r w:rsidRPr="007458B2">
        <w:rPr>
          <w:rFonts w:ascii="Century Gothic" w:hAnsi="Century Gothic" w:cs="Calibri"/>
        </w:rPr>
        <w:t xml:space="preserve"> IV piętro</w:t>
      </w:r>
      <w:r w:rsidRPr="007458B2">
        <w:rPr>
          <w:rFonts w:ascii="Century Gothic" w:hAnsi="Century Gothic" w:cs="Calibri"/>
          <w:u w:val="single"/>
        </w:rPr>
        <w:t>),</w:t>
      </w:r>
      <w:r w:rsidR="00177397" w:rsidRPr="007458B2">
        <w:rPr>
          <w:rFonts w:ascii="Century Gothic" w:hAnsi="Century Gothic" w:cs="Calibri"/>
          <w:u w:val="single"/>
        </w:rPr>
        <w:t xml:space="preserve"> </w:t>
      </w:r>
      <w:r w:rsidR="00177397" w:rsidRPr="007458B2">
        <w:rPr>
          <w:rFonts w:ascii="Century Gothic" w:hAnsi="Century Gothic" w:cstheme="minorHAnsi"/>
          <w:u w:val="single"/>
        </w:rPr>
        <w:t xml:space="preserve">zapisy </w:t>
      </w:r>
      <w:r w:rsidR="00F053C9">
        <w:rPr>
          <w:rFonts w:ascii="Century Gothic" w:hAnsi="Century Gothic" w:cstheme="minorHAnsi"/>
          <w:u w:val="single"/>
        </w:rPr>
        <w:t>poniedziałek</w:t>
      </w:r>
      <w:r w:rsidR="00177397" w:rsidRPr="007458B2">
        <w:rPr>
          <w:rFonts w:ascii="Century Gothic" w:hAnsi="Century Gothic" w:cstheme="minorHAnsi"/>
          <w:u w:val="single"/>
        </w:rPr>
        <w:t>-piątek w godz.8:00-1</w:t>
      </w:r>
      <w:r w:rsidR="00F053C9">
        <w:rPr>
          <w:rFonts w:ascii="Century Gothic" w:hAnsi="Century Gothic" w:cstheme="minorHAnsi"/>
          <w:u w:val="single"/>
        </w:rPr>
        <w:t>4</w:t>
      </w:r>
      <w:r w:rsidR="00177397" w:rsidRPr="007458B2">
        <w:rPr>
          <w:rFonts w:ascii="Century Gothic" w:hAnsi="Century Gothic" w:cstheme="minorHAnsi"/>
          <w:u w:val="single"/>
        </w:rPr>
        <w:t>:00 pod numerem telefonu 71/774779</w:t>
      </w:r>
      <w:r w:rsidR="00816ED0">
        <w:rPr>
          <w:rFonts w:ascii="Century Gothic" w:hAnsi="Century Gothic" w:cstheme="minorHAnsi"/>
          <w:u w:val="single"/>
        </w:rPr>
        <w:t xml:space="preserve">7 lub 71/7747792 </w:t>
      </w:r>
      <w:r w:rsidR="00177397" w:rsidRPr="007458B2">
        <w:rPr>
          <w:rFonts w:ascii="Century Gothic" w:hAnsi="Century Gothic" w:cstheme="minorHAnsi"/>
          <w:u w:val="single"/>
        </w:rPr>
        <w:t>,gab.4</w:t>
      </w:r>
      <w:r w:rsidR="00816ED0">
        <w:rPr>
          <w:rFonts w:ascii="Century Gothic" w:hAnsi="Century Gothic" w:cstheme="minorHAnsi"/>
          <w:u w:val="single"/>
        </w:rPr>
        <w:t>42</w:t>
      </w:r>
      <w:r w:rsidR="00177397" w:rsidRPr="007458B2">
        <w:rPr>
          <w:rFonts w:ascii="Century Gothic" w:hAnsi="Century Gothic" w:cstheme="minorHAnsi"/>
          <w:u w:val="single"/>
        </w:rPr>
        <w:t xml:space="preserve"> </w:t>
      </w:r>
      <w:proofErr w:type="spellStart"/>
      <w:r w:rsidR="00177397" w:rsidRPr="007458B2">
        <w:rPr>
          <w:rFonts w:ascii="Century Gothic" w:hAnsi="Century Gothic" w:cstheme="minorHAnsi"/>
          <w:u w:val="single"/>
        </w:rPr>
        <w:t>IVp</w:t>
      </w:r>
      <w:proofErr w:type="spellEnd"/>
      <w:r w:rsidR="00177397" w:rsidRPr="007458B2">
        <w:rPr>
          <w:rFonts w:ascii="Century Gothic" w:hAnsi="Century Gothic" w:cstheme="minorHAnsi"/>
          <w:u w:val="single"/>
        </w:rPr>
        <w:t>.</w:t>
      </w:r>
    </w:p>
    <w:p w:rsidR="00A61AED" w:rsidRPr="007458B2" w:rsidRDefault="00A61AED" w:rsidP="00576CF4">
      <w:pPr>
        <w:pStyle w:val="Akapitzlist"/>
        <w:spacing w:after="0" w:line="240" w:lineRule="auto"/>
        <w:ind w:left="284"/>
        <w:rPr>
          <w:rFonts w:ascii="Century Gothic" w:hAnsi="Century Gothic" w:cstheme="minorHAnsi"/>
          <w:b/>
        </w:rPr>
      </w:pPr>
    </w:p>
    <w:p w:rsidR="00A61AED" w:rsidRPr="007458B2" w:rsidRDefault="00A61AED" w:rsidP="00576CF4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entury Gothic" w:hAnsi="Century Gothic"/>
        </w:rPr>
      </w:pPr>
      <w:r w:rsidRPr="007458B2">
        <w:rPr>
          <w:rFonts w:ascii="Century Gothic" w:hAnsi="Century Gothic"/>
          <w:b/>
        </w:rPr>
        <w:t>PROFILAKTYKA RAKA PROSTATY I NIETRZYMANIA MOCZU U MĘŻCZYZN,</w:t>
      </w:r>
    </w:p>
    <w:p w:rsidR="00A61AED" w:rsidRPr="007458B2" w:rsidRDefault="00A61AED" w:rsidP="001305ED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Century Gothic" w:hAnsi="Century Gothic" w:cstheme="minorHAnsi"/>
          <w:b/>
          <w:color w:val="FF0000"/>
        </w:rPr>
      </w:pPr>
      <w:r w:rsidRPr="007458B2">
        <w:rPr>
          <w:rFonts w:ascii="Century Gothic" w:hAnsi="Century Gothic"/>
          <w:u w:val="single"/>
        </w:rPr>
        <w:t>Bezpłatne</w:t>
      </w:r>
      <w:r w:rsidRPr="007458B2">
        <w:rPr>
          <w:rFonts w:ascii="Century Gothic" w:hAnsi="Century Gothic"/>
        </w:rPr>
        <w:t xml:space="preserve"> konsultacje urologiczne dla mężczyzn po 50 r. ż. nieleczonych urologicznie(</w:t>
      </w:r>
      <w:proofErr w:type="spellStart"/>
      <w:r w:rsidRPr="007458B2">
        <w:rPr>
          <w:rFonts w:ascii="Century Gothic" w:hAnsi="Century Gothic"/>
        </w:rPr>
        <w:t>gab</w:t>
      </w:r>
      <w:proofErr w:type="spellEnd"/>
      <w:r w:rsidRPr="007458B2">
        <w:rPr>
          <w:rFonts w:ascii="Century Gothic" w:hAnsi="Century Gothic"/>
        </w:rPr>
        <w:t xml:space="preserve">. 434  IV piętro) </w:t>
      </w:r>
    </w:p>
    <w:p w:rsidR="00A61AED" w:rsidRPr="007458B2" w:rsidRDefault="00A61AED" w:rsidP="00576CF4">
      <w:pPr>
        <w:pStyle w:val="Akapitzlist"/>
        <w:spacing w:after="0" w:line="240" w:lineRule="auto"/>
        <w:ind w:left="284"/>
        <w:jc w:val="both"/>
        <w:rPr>
          <w:rFonts w:ascii="Century Gothic" w:hAnsi="Century Gothic" w:cstheme="minorHAnsi"/>
          <w:b/>
          <w:color w:val="FF0000"/>
        </w:rPr>
      </w:pPr>
    </w:p>
    <w:p w:rsidR="0081694C" w:rsidRPr="007458B2" w:rsidRDefault="00A61AED" w:rsidP="000E4081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entury Gothic" w:hAnsi="Century Gothic" w:cs="Calibri"/>
        </w:rPr>
      </w:pPr>
      <w:r w:rsidRPr="007458B2">
        <w:rPr>
          <w:rFonts w:ascii="Century Gothic" w:hAnsi="Century Gothic" w:cstheme="minorHAnsi"/>
          <w:b/>
        </w:rPr>
        <w:t xml:space="preserve"> </w:t>
      </w:r>
      <w:r w:rsidR="0081694C" w:rsidRPr="007458B2">
        <w:rPr>
          <w:rFonts w:ascii="Century Gothic" w:hAnsi="Century Gothic" w:cstheme="minorHAnsi"/>
          <w:b/>
        </w:rPr>
        <w:t>„SPRAWDŹ SWÓJ SŁUCH”</w:t>
      </w:r>
    </w:p>
    <w:p w:rsidR="0081694C" w:rsidRPr="007458B2" w:rsidRDefault="0081694C" w:rsidP="0081694C">
      <w:pPr>
        <w:pStyle w:val="Akapitzlist"/>
        <w:numPr>
          <w:ilvl w:val="0"/>
          <w:numId w:val="2"/>
        </w:numPr>
        <w:spacing w:after="0" w:line="240" w:lineRule="auto"/>
        <w:ind w:left="284"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</w:rPr>
        <w:t xml:space="preserve">bezpłatne badania i konsultacje przez protetyków słuchu </w:t>
      </w:r>
      <w:r w:rsidRPr="007458B2">
        <w:rPr>
          <w:rFonts w:ascii="Century Gothic" w:hAnsi="Century Gothic" w:cstheme="minorHAnsi"/>
        </w:rPr>
        <w:br/>
        <w:t>(</w:t>
      </w:r>
      <w:proofErr w:type="spellStart"/>
      <w:r w:rsidRPr="007458B2">
        <w:rPr>
          <w:rFonts w:ascii="Century Gothic" w:hAnsi="Century Gothic" w:cstheme="minorHAnsi"/>
        </w:rPr>
        <w:t>gab</w:t>
      </w:r>
      <w:proofErr w:type="spellEnd"/>
      <w:r w:rsidRPr="007458B2">
        <w:rPr>
          <w:rFonts w:ascii="Century Gothic" w:hAnsi="Century Gothic" w:cstheme="minorHAnsi"/>
        </w:rPr>
        <w:t>. 207 II piętro)</w:t>
      </w:r>
    </w:p>
    <w:p w:rsidR="000E4081" w:rsidRPr="007458B2" w:rsidRDefault="000E4081" w:rsidP="000E4081">
      <w:pPr>
        <w:pStyle w:val="Akapitzlist"/>
        <w:spacing w:after="0" w:line="240" w:lineRule="auto"/>
        <w:ind w:left="284"/>
        <w:rPr>
          <w:rFonts w:ascii="Century Gothic" w:hAnsi="Century Gothic" w:cstheme="minorHAnsi"/>
        </w:rPr>
      </w:pPr>
    </w:p>
    <w:p w:rsidR="000E4081" w:rsidRPr="007458B2" w:rsidRDefault="000E4081" w:rsidP="000E4081">
      <w:pPr>
        <w:pStyle w:val="Akapitzlist"/>
        <w:numPr>
          <w:ilvl w:val="0"/>
          <w:numId w:val="3"/>
        </w:numPr>
        <w:spacing w:after="0" w:line="240" w:lineRule="auto"/>
        <w:ind w:left="284"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  <w:b/>
        </w:rPr>
        <w:t xml:space="preserve">BEZPŁATNE BADANIA KRWI </w:t>
      </w:r>
      <w:r w:rsidRPr="007458B2">
        <w:rPr>
          <w:rFonts w:ascii="Century Gothic" w:hAnsi="Century Gothic" w:cstheme="minorHAnsi"/>
          <w:bCs/>
        </w:rPr>
        <w:t>(hol główny, parter)</w:t>
      </w:r>
    </w:p>
    <w:p w:rsidR="000E4081" w:rsidRPr="007458B2" w:rsidRDefault="000E4081" w:rsidP="000E4081">
      <w:pPr>
        <w:pStyle w:val="Akapitzlist"/>
        <w:numPr>
          <w:ilvl w:val="0"/>
          <w:numId w:val="4"/>
        </w:numPr>
        <w:spacing w:after="0" w:line="240" w:lineRule="auto"/>
        <w:ind w:left="1134"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</w:rPr>
        <w:t>bezpłatne oznaczenie poziomu cukru we krwi (glukoza)</w:t>
      </w:r>
    </w:p>
    <w:p w:rsidR="000E4081" w:rsidRPr="007458B2" w:rsidRDefault="000E4081" w:rsidP="000E4081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</w:rPr>
        <w:t>cholesterol</w:t>
      </w:r>
    </w:p>
    <w:p w:rsidR="000E4081" w:rsidRPr="007458B2" w:rsidRDefault="000E4081" w:rsidP="000E4081">
      <w:pPr>
        <w:spacing w:after="0" w:line="240" w:lineRule="auto"/>
        <w:ind w:left="360"/>
        <w:contextualSpacing/>
        <w:rPr>
          <w:rFonts w:ascii="Century Gothic" w:hAnsi="Century Gothic" w:cstheme="minorHAnsi"/>
          <w:b/>
          <w:i/>
          <w:u w:val="single"/>
        </w:rPr>
      </w:pPr>
      <w:r w:rsidRPr="007458B2">
        <w:rPr>
          <w:rFonts w:ascii="Century Gothic" w:hAnsi="Century Gothic" w:cstheme="minorHAnsi"/>
          <w:b/>
          <w:i/>
          <w:u w:val="single"/>
        </w:rPr>
        <w:t>badania  wymagają  bycia 12 h  na czczo  i  po nocnym wypoczynku.</w:t>
      </w:r>
    </w:p>
    <w:p w:rsidR="0081694C" w:rsidRPr="007458B2" w:rsidRDefault="0081694C" w:rsidP="000E4081">
      <w:pPr>
        <w:pStyle w:val="Akapitzlist"/>
        <w:spacing w:after="0" w:line="240" w:lineRule="auto"/>
        <w:ind w:left="284"/>
        <w:rPr>
          <w:rFonts w:ascii="Century Gothic" w:hAnsi="Century Gothic" w:cstheme="minorHAnsi"/>
          <w:b/>
          <w:i/>
          <w:u w:val="single"/>
        </w:rPr>
      </w:pPr>
    </w:p>
    <w:p w:rsidR="0081694C" w:rsidRPr="007458B2" w:rsidRDefault="0081694C" w:rsidP="0081694C">
      <w:pPr>
        <w:numPr>
          <w:ilvl w:val="0"/>
          <w:numId w:val="1"/>
        </w:numPr>
        <w:spacing w:after="0" w:line="240" w:lineRule="auto"/>
        <w:contextualSpacing/>
        <w:rPr>
          <w:rFonts w:ascii="Century Gothic" w:hAnsi="Century Gothic" w:cstheme="minorHAnsi"/>
          <w:b/>
        </w:rPr>
      </w:pPr>
      <w:r w:rsidRPr="007458B2">
        <w:rPr>
          <w:rFonts w:ascii="Century Gothic" w:hAnsi="Century Gothic" w:cstheme="minorHAnsi"/>
          <w:b/>
        </w:rPr>
        <w:t xml:space="preserve">BADANIE I OCENA PRZEPŁYWÓW KRWI PRZEZ NACZYNIA TĘTNIC DOGŁOWOWYCH I KOŃCZYN DOLNYCH (DOPPLER) </w:t>
      </w:r>
    </w:p>
    <w:p w:rsidR="0081694C" w:rsidRPr="007458B2" w:rsidRDefault="0081694C" w:rsidP="0081694C">
      <w:pPr>
        <w:spacing w:after="0" w:line="240" w:lineRule="auto"/>
        <w:ind w:left="360"/>
        <w:contextualSpacing/>
        <w:rPr>
          <w:rFonts w:ascii="Century Gothic" w:hAnsi="Century Gothic" w:cstheme="minorHAnsi"/>
          <w:b/>
          <w:u w:val="single"/>
        </w:rPr>
      </w:pPr>
      <w:r w:rsidRPr="007458B2">
        <w:rPr>
          <w:rFonts w:ascii="Century Gothic" w:hAnsi="Century Gothic" w:cstheme="minorHAnsi"/>
          <w:b/>
        </w:rPr>
        <w:t xml:space="preserve">- </w:t>
      </w:r>
      <w:r w:rsidRPr="007458B2">
        <w:rPr>
          <w:rFonts w:ascii="Century Gothic" w:hAnsi="Century Gothic" w:cstheme="minorHAnsi"/>
          <w:b/>
          <w:u w:val="single"/>
        </w:rPr>
        <w:t>CENA ZA 1 BADANIE: 75,00 zł ,</w:t>
      </w:r>
    </w:p>
    <w:p w:rsidR="00D93D64" w:rsidRPr="007458B2" w:rsidRDefault="00D93D64" w:rsidP="0081694C">
      <w:pPr>
        <w:spacing w:after="0" w:line="240" w:lineRule="auto"/>
        <w:ind w:left="360"/>
        <w:contextualSpacing/>
        <w:rPr>
          <w:rFonts w:ascii="Century Gothic" w:hAnsi="Century Gothic" w:cstheme="minorHAnsi"/>
          <w:b/>
        </w:rPr>
      </w:pPr>
    </w:p>
    <w:p w:rsidR="00D93D64" w:rsidRPr="007458B2" w:rsidRDefault="00D93D64" w:rsidP="007458B2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 w:cstheme="minorHAnsi"/>
          <w:b/>
        </w:rPr>
      </w:pPr>
      <w:r w:rsidRPr="007458B2">
        <w:rPr>
          <w:rFonts w:ascii="Century Gothic" w:hAnsi="Century Gothic" w:cstheme="minorHAnsi"/>
          <w:b/>
        </w:rPr>
        <w:t xml:space="preserve">PŁATNE BADANIE DENSYTOMETRCZNE- Sprawdź czy nie grozi Ci OSTEOPOROZA </w:t>
      </w:r>
    </w:p>
    <w:p w:rsidR="00D93D64" w:rsidRPr="007458B2" w:rsidRDefault="00D93D64" w:rsidP="00D93D64">
      <w:pPr>
        <w:spacing w:after="0" w:line="240" w:lineRule="auto"/>
        <w:ind w:left="360"/>
        <w:contextualSpacing/>
        <w:rPr>
          <w:rFonts w:ascii="Century Gothic" w:hAnsi="Century Gothic" w:cstheme="minorHAnsi"/>
          <w:i/>
        </w:rPr>
      </w:pPr>
      <w:r w:rsidRPr="007458B2">
        <w:rPr>
          <w:rFonts w:ascii="Century Gothic" w:hAnsi="Century Gothic" w:cstheme="minorHAnsi"/>
          <w:i/>
        </w:rPr>
        <w:t>oraz konsultacja lekarza specjalisty ortopedy</w:t>
      </w:r>
    </w:p>
    <w:p w:rsidR="00D93D64" w:rsidRPr="007458B2" w:rsidRDefault="00D93D64" w:rsidP="00D93D64">
      <w:pPr>
        <w:spacing w:after="0" w:line="240" w:lineRule="auto"/>
        <w:ind w:left="360"/>
        <w:contextualSpacing/>
        <w:rPr>
          <w:rFonts w:ascii="Century Gothic" w:hAnsi="Century Gothic" w:cstheme="minorHAnsi"/>
          <w:u w:val="single"/>
        </w:rPr>
      </w:pPr>
      <w:r w:rsidRPr="007458B2">
        <w:rPr>
          <w:rFonts w:ascii="Century Gothic" w:hAnsi="Century Gothic" w:cstheme="minorHAnsi"/>
          <w:i/>
        </w:rPr>
        <w:t>-</w:t>
      </w:r>
      <w:r w:rsidRPr="007458B2">
        <w:rPr>
          <w:rFonts w:ascii="Century Gothic" w:hAnsi="Century Gothic" w:cstheme="minorHAnsi"/>
          <w:u w:val="single"/>
        </w:rPr>
        <w:t>zapisy poniedziałek-piątek w godz.8:00-14:00 pod numerem telefonu 71/7747797</w:t>
      </w:r>
      <w:r w:rsidR="00816ED0">
        <w:rPr>
          <w:rFonts w:ascii="Century Gothic" w:hAnsi="Century Gothic" w:cstheme="minorHAnsi"/>
          <w:u w:val="single"/>
        </w:rPr>
        <w:t xml:space="preserve"> lub 71/7747792 </w:t>
      </w:r>
      <w:r w:rsidRPr="007458B2">
        <w:rPr>
          <w:rFonts w:ascii="Century Gothic" w:hAnsi="Century Gothic" w:cstheme="minorHAnsi"/>
          <w:u w:val="single"/>
        </w:rPr>
        <w:t xml:space="preserve">,gab.442 </w:t>
      </w:r>
      <w:proofErr w:type="spellStart"/>
      <w:r w:rsidRPr="007458B2">
        <w:rPr>
          <w:rFonts w:ascii="Century Gothic" w:hAnsi="Century Gothic" w:cstheme="minorHAnsi"/>
          <w:u w:val="single"/>
        </w:rPr>
        <w:t>IVp</w:t>
      </w:r>
      <w:proofErr w:type="spellEnd"/>
      <w:r w:rsidRPr="007458B2">
        <w:rPr>
          <w:rFonts w:ascii="Century Gothic" w:hAnsi="Century Gothic" w:cstheme="minorHAnsi"/>
          <w:u w:val="single"/>
        </w:rPr>
        <w:t>.</w:t>
      </w:r>
    </w:p>
    <w:p w:rsidR="00D93D64" w:rsidRPr="007458B2" w:rsidRDefault="00D93D64" w:rsidP="00D93D64">
      <w:pPr>
        <w:spacing w:after="0" w:line="240" w:lineRule="auto"/>
        <w:ind w:left="360"/>
        <w:contextualSpacing/>
        <w:rPr>
          <w:rFonts w:ascii="Century Gothic" w:hAnsi="Century Gothic" w:cstheme="minorHAnsi"/>
          <w:b/>
          <w:u w:val="single"/>
        </w:rPr>
      </w:pPr>
      <w:r w:rsidRPr="007458B2">
        <w:rPr>
          <w:rFonts w:ascii="Century Gothic" w:hAnsi="Century Gothic" w:cstheme="minorHAnsi"/>
          <w:b/>
        </w:rPr>
        <w:t xml:space="preserve">- </w:t>
      </w:r>
      <w:r w:rsidRPr="007458B2">
        <w:rPr>
          <w:rFonts w:ascii="Century Gothic" w:hAnsi="Century Gothic" w:cstheme="minorHAnsi"/>
          <w:b/>
          <w:u w:val="single"/>
        </w:rPr>
        <w:t xml:space="preserve">CENA ZA 1 BADANIE: </w:t>
      </w:r>
      <w:r w:rsidR="00816ED0">
        <w:rPr>
          <w:rFonts w:ascii="Century Gothic" w:hAnsi="Century Gothic" w:cstheme="minorHAnsi"/>
          <w:b/>
          <w:u w:val="single"/>
        </w:rPr>
        <w:t>40</w:t>
      </w:r>
      <w:r w:rsidRPr="007458B2">
        <w:rPr>
          <w:rFonts w:ascii="Century Gothic" w:hAnsi="Century Gothic" w:cstheme="minorHAnsi"/>
          <w:b/>
          <w:u w:val="single"/>
        </w:rPr>
        <w:t>,00 zł ,</w:t>
      </w:r>
    </w:p>
    <w:p w:rsidR="0081694C" w:rsidRPr="007458B2" w:rsidRDefault="0081694C" w:rsidP="0081694C">
      <w:pPr>
        <w:spacing w:after="0" w:line="240" w:lineRule="auto"/>
        <w:ind w:left="360"/>
        <w:contextualSpacing/>
        <w:rPr>
          <w:rFonts w:ascii="Century Gothic" w:hAnsi="Century Gothic" w:cstheme="minorHAnsi"/>
          <w:b/>
        </w:rPr>
      </w:pPr>
    </w:p>
    <w:p w:rsidR="0081694C" w:rsidRPr="007458B2" w:rsidRDefault="0081694C" w:rsidP="0081694C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458B2">
        <w:rPr>
          <w:rFonts w:ascii="Century Gothic" w:hAnsi="Century Gothic" w:cstheme="minorHAnsi"/>
          <w:b/>
        </w:rPr>
        <w:t xml:space="preserve"> </w:t>
      </w:r>
      <w:r w:rsidRPr="007458B2">
        <w:rPr>
          <w:rFonts w:ascii="Century Gothic" w:hAnsi="Century Gothic"/>
          <w:b/>
        </w:rPr>
        <w:t xml:space="preserve">BADANIA ZAWARTOŚCI CO W WYDYCHANYM POWIETRZU </w:t>
      </w:r>
      <w:r w:rsidRPr="007458B2">
        <w:rPr>
          <w:rFonts w:ascii="Century Gothic" w:hAnsi="Century Gothic"/>
          <w:b/>
        </w:rPr>
        <w:br/>
      </w:r>
      <w:r w:rsidRPr="007458B2">
        <w:rPr>
          <w:rFonts w:ascii="Century Gothic" w:hAnsi="Century Gothic"/>
        </w:rPr>
        <w:t>-</w:t>
      </w:r>
      <w:r w:rsidRPr="007458B2">
        <w:rPr>
          <w:rFonts w:ascii="Century Gothic" w:hAnsi="Century Gothic"/>
          <w:b/>
        </w:rPr>
        <w:t xml:space="preserve"> </w:t>
      </w:r>
      <w:r w:rsidRPr="007458B2">
        <w:rPr>
          <w:rFonts w:ascii="Century Gothic" w:hAnsi="Century Gothic"/>
        </w:rPr>
        <w:t>punkt informacyjny Wojewódzkiej Stacji Sanitarno-Epidemiologicznej (hol główny parter),</w:t>
      </w:r>
    </w:p>
    <w:p w:rsidR="0081694C" w:rsidRPr="007458B2" w:rsidRDefault="0081694C" w:rsidP="0081694C">
      <w:pPr>
        <w:spacing w:after="0" w:line="240" w:lineRule="auto"/>
        <w:rPr>
          <w:rFonts w:ascii="Century Gothic" w:hAnsi="Century Gothic"/>
        </w:rPr>
      </w:pPr>
    </w:p>
    <w:p w:rsidR="0081694C" w:rsidRPr="007458B2" w:rsidRDefault="0081694C" w:rsidP="0081694C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 w:cstheme="minorHAnsi"/>
          <w:b/>
        </w:rPr>
      </w:pPr>
      <w:r w:rsidRPr="007458B2">
        <w:rPr>
          <w:rFonts w:ascii="Century Gothic" w:hAnsi="Century Gothic" w:cstheme="minorHAnsi"/>
          <w:b/>
        </w:rPr>
        <w:t xml:space="preserve">BEZPŁATNE BADANIA CYTOLOGICZNE, NAUKA SAMOBADANIA PIERSI </w:t>
      </w:r>
    </w:p>
    <w:p w:rsidR="0081694C" w:rsidRPr="007458B2" w:rsidRDefault="0081694C" w:rsidP="0081694C">
      <w:pPr>
        <w:spacing w:after="0" w:line="240" w:lineRule="auto"/>
        <w:ind w:firstLine="360"/>
        <w:rPr>
          <w:rFonts w:ascii="Century Gothic" w:hAnsi="Century Gothic" w:cstheme="minorHAnsi"/>
          <w:b/>
        </w:rPr>
      </w:pPr>
      <w:r w:rsidRPr="007458B2">
        <w:rPr>
          <w:rFonts w:ascii="Century Gothic" w:hAnsi="Century Gothic" w:cstheme="minorHAnsi"/>
        </w:rPr>
        <w:t>- zapisy pod numerem telefonu 71/ 77 47 750,</w:t>
      </w:r>
    </w:p>
    <w:p w:rsidR="0081694C" w:rsidRPr="007458B2" w:rsidRDefault="0081694C" w:rsidP="0081694C">
      <w:pPr>
        <w:spacing w:after="0" w:line="240" w:lineRule="auto"/>
        <w:ind w:left="360" w:firstLine="348"/>
        <w:rPr>
          <w:rFonts w:ascii="Century Gothic" w:hAnsi="Century Gothic" w:cstheme="minorHAnsi"/>
        </w:rPr>
      </w:pPr>
    </w:p>
    <w:p w:rsidR="008C6959" w:rsidRPr="007458B2" w:rsidRDefault="0081694C" w:rsidP="0081694C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  <w:b/>
        </w:rPr>
        <w:t xml:space="preserve">SPOTKANIE Z PRZEDSTAWICIELEM NFZ  </w:t>
      </w:r>
    </w:p>
    <w:p w:rsidR="0081694C" w:rsidRPr="007458B2" w:rsidRDefault="0081694C" w:rsidP="008C6959">
      <w:pPr>
        <w:pStyle w:val="Akapitzlist"/>
        <w:spacing w:after="0" w:line="240" w:lineRule="auto"/>
        <w:ind w:left="360"/>
        <w:rPr>
          <w:rFonts w:ascii="Century Gothic" w:hAnsi="Century Gothic" w:cstheme="minorHAnsi"/>
        </w:rPr>
      </w:pPr>
      <w:r w:rsidRPr="007458B2">
        <w:rPr>
          <w:rFonts w:ascii="Century Gothic" w:hAnsi="Century Gothic" w:cstheme="minorHAnsi"/>
        </w:rPr>
        <w:t>(hol główny parter od godz. 11.00.)</w:t>
      </w:r>
    </w:p>
    <w:p w:rsidR="00612142" w:rsidRDefault="00612142" w:rsidP="0081694C">
      <w:pPr>
        <w:spacing w:after="0" w:line="240" w:lineRule="auto"/>
        <w:jc w:val="both"/>
        <w:rPr>
          <w:rFonts w:ascii="Century Gothic" w:hAnsi="Century Gothic" w:cstheme="minorHAnsi"/>
          <w:b/>
          <w:sz w:val="14"/>
          <w:szCs w:val="14"/>
          <w:u w:val="single"/>
        </w:rPr>
      </w:pPr>
    </w:p>
    <w:p w:rsidR="00D93D64" w:rsidRDefault="00D93D64" w:rsidP="0081694C">
      <w:pPr>
        <w:spacing w:after="0" w:line="240" w:lineRule="auto"/>
        <w:jc w:val="both"/>
        <w:rPr>
          <w:rFonts w:ascii="Century Gothic" w:hAnsi="Century Gothic" w:cstheme="minorHAnsi"/>
          <w:b/>
          <w:sz w:val="14"/>
          <w:szCs w:val="14"/>
          <w:u w:val="single"/>
        </w:rPr>
      </w:pPr>
    </w:p>
    <w:p w:rsidR="00D93D64" w:rsidRDefault="00D93D64" w:rsidP="0081694C">
      <w:pPr>
        <w:spacing w:after="0" w:line="240" w:lineRule="auto"/>
        <w:jc w:val="both"/>
        <w:rPr>
          <w:rFonts w:ascii="Century Gothic" w:hAnsi="Century Gothic" w:cstheme="minorHAnsi"/>
          <w:b/>
          <w:sz w:val="14"/>
          <w:szCs w:val="14"/>
          <w:u w:val="single"/>
        </w:rPr>
      </w:pPr>
    </w:p>
    <w:p w:rsidR="00D93D64" w:rsidRDefault="00D93D64" w:rsidP="0081694C">
      <w:pPr>
        <w:spacing w:after="0" w:line="240" w:lineRule="auto"/>
        <w:jc w:val="both"/>
        <w:rPr>
          <w:rFonts w:ascii="Century Gothic" w:hAnsi="Century Gothic" w:cstheme="minorHAnsi"/>
          <w:b/>
          <w:sz w:val="14"/>
          <w:szCs w:val="14"/>
          <w:u w:val="single"/>
        </w:rPr>
      </w:pPr>
    </w:p>
    <w:p w:rsidR="00D93D64" w:rsidRDefault="00D93D64" w:rsidP="0081694C">
      <w:pPr>
        <w:spacing w:after="0" w:line="240" w:lineRule="auto"/>
        <w:jc w:val="both"/>
        <w:rPr>
          <w:rFonts w:ascii="Century Gothic" w:hAnsi="Century Gothic" w:cstheme="minorHAnsi"/>
          <w:b/>
          <w:sz w:val="14"/>
          <w:szCs w:val="14"/>
          <w:u w:val="single"/>
        </w:rPr>
      </w:pPr>
    </w:p>
    <w:p w:rsidR="0081694C" w:rsidRPr="00D93D64" w:rsidRDefault="0081694C" w:rsidP="00536ECA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  <w:u w:val="single"/>
        </w:rPr>
      </w:pPr>
      <w:r w:rsidRPr="00D93D64">
        <w:rPr>
          <w:rFonts w:ascii="Century Gothic" w:hAnsi="Century Gothic" w:cstheme="minorHAnsi"/>
          <w:b/>
          <w:sz w:val="18"/>
          <w:szCs w:val="18"/>
          <w:u w:val="single"/>
        </w:rPr>
        <w:t>Zapraszamy do odwiedzenia stoisk w holu głównym:</w:t>
      </w:r>
    </w:p>
    <w:p w:rsidR="0081694C" w:rsidRPr="00D93D64" w:rsidRDefault="0081694C" w:rsidP="00536ECA">
      <w:pPr>
        <w:spacing w:after="0" w:line="240" w:lineRule="auto"/>
        <w:jc w:val="center"/>
        <w:rPr>
          <w:rFonts w:ascii="Century Gothic" w:hAnsi="Century Gothic" w:cstheme="minorHAnsi"/>
          <w:sz w:val="18"/>
          <w:szCs w:val="18"/>
        </w:rPr>
      </w:pPr>
      <w:r w:rsidRPr="00D93D64">
        <w:rPr>
          <w:rFonts w:ascii="Century Gothic" w:hAnsi="Century Gothic" w:cstheme="minorHAnsi"/>
          <w:sz w:val="18"/>
          <w:szCs w:val="18"/>
        </w:rPr>
        <w:t xml:space="preserve">Zdrowa żywność, Terapia lampą BIOPTRON, </w:t>
      </w:r>
      <w:proofErr w:type="spellStart"/>
      <w:r w:rsidRPr="00D93D64">
        <w:rPr>
          <w:rFonts w:ascii="Century Gothic" w:hAnsi="Century Gothic" w:cstheme="minorHAnsi"/>
          <w:sz w:val="18"/>
          <w:szCs w:val="18"/>
        </w:rPr>
        <w:t>Alveo</w:t>
      </w:r>
      <w:proofErr w:type="spellEnd"/>
      <w:r w:rsidRPr="00D93D64">
        <w:rPr>
          <w:rFonts w:ascii="Century Gothic" w:hAnsi="Century Gothic" w:cstheme="minorHAnsi"/>
          <w:sz w:val="18"/>
          <w:szCs w:val="18"/>
        </w:rPr>
        <w:t xml:space="preserve"> Family-Kompleksowy system profilaktyki zdrowotnej, zachowaj witalność z Olejem GOLDEN DROP, </w:t>
      </w:r>
      <w:r w:rsidRPr="00D93D64">
        <w:rPr>
          <w:rFonts w:ascii="Century Gothic" w:hAnsi="Century Gothic" w:cstheme="minorHAnsi"/>
          <w:bCs/>
          <w:sz w:val="18"/>
          <w:szCs w:val="18"/>
        </w:rPr>
        <w:t>Ogniwo Omega - 3-olej lniany,</w:t>
      </w:r>
      <w:r w:rsidRPr="00D93D64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D93D64">
        <w:rPr>
          <w:rFonts w:ascii="Century Gothic" w:hAnsi="Century Gothic" w:cstheme="minorHAnsi"/>
          <w:sz w:val="18"/>
          <w:szCs w:val="18"/>
        </w:rPr>
        <w:t xml:space="preserve">Terapia BEMER wzmacniająca układ odpornościowy, Produkty </w:t>
      </w:r>
      <w:r w:rsidR="00177397" w:rsidRPr="00D93D64">
        <w:rPr>
          <w:rFonts w:ascii="Century Gothic" w:hAnsi="Century Gothic" w:cstheme="minorHAnsi"/>
          <w:sz w:val="18"/>
          <w:szCs w:val="18"/>
        </w:rPr>
        <w:t>przeciw żylakowe</w:t>
      </w:r>
      <w:r w:rsidRPr="00D93D64">
        <w:rPr>
          <w:rFonts w:ascii="Century Gothic" w:hAnsi="Century Gothic" w:cstheme="minorHAnsi"/>
          <w:sz w:val="18"/>
          <w:szCs w:val="18"/>
        </w:rPr>
        <w:t>, Miody i inne produkty pszczele.</w:t>
      </w:r>
    </w:p>
    <w:p w:rsidR="0081694C" w:rsidRDefault="0081694C" w:rsidP="0081694C">
      <w:pPr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81694C" w:rsidRPr="00576CF4" w:rsidRDefault="0081694C" w:rsidP="0081694C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 w:rsidRPr="00576CF4">
        <w:rPr>
          <w:rFonts w:ascii="Century Gothic" w:hAnsi="Century Gothic" w:cstheme="minorHAnsi"/>
          <w:b/>
          <w:sz w:val="18"/>
          <w:szCs w:val="18"/>
        </w:rPr>
        <w:t xml:space="preserve">Szczegółowe informacje i zapisy na konsultacje, </w:t>
      </w:r>
      <w:r w:rsidRPr="00576CF4">
        <w:rPr>
          <w:rFonts w:ascii="Century Gothic" w:hAnsi="Century Gothic" w:cstheme="minorHAnsi"/>
          <w:b/>
          <w:sz w:val="18"/>
          <w:szCs w:val="18"/>
        </w:rPr>
        <w:br/>
        <w:t>i badania USG Doppler pod numerem telefonu:</w:t>
      </w:r>
    </w:p>
    <w:p w:rsidR="0081694C" w:rsidRPr="00576CF4" w:rsidRDefault="0081694C" w:rsidP="0081694C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8"/>
        </w:rPr>
      </w:pPr>
      <w:r w:rsidRPr="00576CF4">
        <w:rPr>
          <w:rFonts w:ascii="Century Gothic" w:hAnsi="Century Gothic" w:cstheme="minorHAnsi"/>
          <w:b/>
          <w:sz w:val="18"/>
          <w:szCs w:val="18"/>
        </w:rPr>
        <w:t>71/ 77 47 708 w godz. 7.00 – 15.00</w:t>
      </w:r>
    </w:p>
    <w:p w:rsidR="00177397" w:rsidRPr="00576CF4" w:rsidRDefault="0081694C" w:rsidP="00177397">
      <w:pPr>
        <w:jc w:val="center"/>
        <w:rPr>
          <w:rFonts w:ascii="Century Gothic" w:hAnsi="Century Gothic" w:cstheme="minorHAnsi"/>
          <w:b/>
          <w:sz w:val="18"/>
          <w:szCs w:val="18"/>
        </w:rPr>
      </w:pPr>
      <w:r w:rsidRPr="00576CF4">
        <w:rPr>
          <w:rFonts w:ascii="Century Gothic" w:hAnsi="Century Gothic" w:cstheme="minorHAnsi"/>
          <w:b/>
          <w:sz w:val="18"/>
          <w:szCs w:val="18"/>
        </w:rPr>
        <w:t xml:space="preserve">lub w Rejestracji Centralnej w okienku nr 2 </w:t>
      </w:r>
      <w:r w:rsidR="00346A7D">
        <w:rPr>
          <w:rFonts w:ascii="Century Gothic" w:hAnsi="Century Gothic" w:cstheme="minorHAnsi"/>
          <w:b/>
          <w:sz w:val="18"/>
          <w:szCs w:val="18"/>
        </w:rPr>
        <w:t>–</w:t>
      </w:r>
      <w:r w:rsidRPr="00576CF4">
        <w:rPr>
          <w:rFonts w:ascii="Century Gothic" w:hAnsi="Century Gothic" w:cstheme="minorHAnsi"/>
          <w:b/>
          <w:sz w:val="18"/>
          <w:szCs w:val="18"/>
        </w:rPr>
        <w:t xml:space="preserve"> 7</w:t>
      </w:r>
    </w:p>
    <w:sectPr w:rsidR="00177397" w:rsidRPr="00576CF4" w:rsidSect="00DF4213">
      <w:footerReference w:type="default" r:id="rId9"/>
      <w:pgSz w:w="8391" w:h="11907" w:code="11"/>
      <w:pgMar w:top="357" w:right="357" w:bottom="301" w:left="35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81" w:rsidRDefault="000E4081">
      <w:pPr>
        <w:spacing w:after="0" w:line="240" w:lineRule="auto"/>
      </w:pPr>
      <w:r>
        <w:separator/>
      </w:r>
    </w:p>
  </w:endnote>
  <w:endnote w:type="continuationSeparator" w:id="0">
    <w:p w:rsidR="000E4081" w:rsidRDefault="000E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81" w:rsidRDefault="000E4081" w:rsidP="008403E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E2E0C70" wp14:editId="179FDB8A">
          <wp:extent cx="4555378" cy="296883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93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081" w:rsidRPr="001B05F7" w:rsidRDefault="000E4081" w:rsidP="008403E9">
    <w:pPr>
      <w:pStyle w:val="Stopka"/>
      <w:jc w:val="center"/>
      <w:rPr>
        <w:rFonts w:ascii="Century Gothic" w:hAnsi="Century Gothic"/>
        <w:sz w:val="12"/>
        <w:szCs w:val="12"/>
      </w:rPr>
    </w:pPr>
    <w:r w:rsidRPr="001B05F7">
      <w:rPr>
        <w:rFonts w:ascii="Century Gothic" w:hAnsi="Century Gothic"/>
        <w:sz w:val="12"/>
        <w:szCs w:val="12"/>
      </w:rPr>
      <w:t>Organizator: Centrum Medyczne „Dobrzyńska” Dział Marketingu i Promocji Zdrowia</w:t>
    </w:r>
  </w:p>
  <w:p w:rsidR="000E4081" w:rsidRPr="001B05F7" w:rsidRDefault="000E4081" w:rsidP="008403E9">
    <w:pPr>
      <w:pStyle w:val="Stopka"/>
      <w:jc w:val="center"/>
      <w:rPr>
        <w:rFonts w:ascii="Century Gothic" w:hAnsi="Century Gothic"/>
        <w:sz w:val="12"/>
        <w:szCs w:val="12"/>
      </w:rPr>
    </w:pPr>
    <w:r w:rsidRPr="001B05F7">
      <w:rPr>
        <w:rFonts w:ascii="Century Gothic" w:hAnsi="Century Gothic"/>
        <w:sz w:val="12"/>
        <w:szCs w:val="12"/>
      </w:rPr>
      <w:t>Ul. Dobrzyńska 21/23, 50-403 Wrocław, tel. 71/ 77 47 797 , fax. 71/ 77 47 771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81" w:rsidRDefault="000E4081">
      <w:pPr>
        <w:spacing w:after="0" w:line="240" w:lineRule="auto"/>
      </w:pPr>
      <w:r>
        <w:separator/>
      </w:r>
    </w:p>
  </w:footnote>
  <w:footnote w:type="continuationSeparator" w:id="0">
    <w:p w:rsidR="000E4081" w:rsidRDefault="000E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8C9"/>
    <w:multiLevelType w:val="hybridMultilevel"/>
    <w:tmpl w:val="3724AF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A00DD6"/>
    <w:multiLevelType w:val="hybridMultilevel"/>
    <w:tmpl w:val="DDB29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C5A"/>
    <w:multiLevelType w:val="hybridMultilevel"/>
    <w:tmpl w:val="21ECC2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879A0"/>
    <w:multiLevelType w:val="hybridMultilevel"/>
    <w:tmpl w:val="627ED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B4A"/>
    <w:multiLevelType w:val="hybridMultilevel"/>
    <w:tmpl w:val="C998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21F19"/>
    <w:multiLevelType w:val="hybridMultilevel"/>
    <w:tmpl w:val="F6BC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67DA8"/>
    <w:multiLevelType w:val="hybridMultilevel"/>
    <w:tmpl w:val="A3929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33A0F"/>
    <w:multiLevelType w:val="hybridMultilevel"/>
    <w:tmpl w:val="1B5026C6"/>
    <w:lvl w:ilvl="0" w:tplc="DE3AD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84804"/>
    <w:multiLevelType w:val="hybridMultilevel"/>
    <w:tmpl w:val="24E82F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D81A92"/>
    <w:multiLevelType w:val="hybridMultilevel"/>
    <w:tmpl w:val="24CAA1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75EAD"/>
    <w:multiLevelType w:val="hybridMultilevel"/>
    <w:tmpl w:val="CF963824"/>
    <w:lvl w:ilvl="0" w:tplc="3006DAB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F77FEC"/>
    <w:multiLevelType w:val="hybridMultilevel"/>
    <w:tmpl w:val="94DC5C8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FD"/>
    <w:rsid w:val="000E4081"/>
    <w:rsid w:val="001305ED"/>
    <w:rsid w:val="00177397"/>
    <w:rsid w:val="00316376"/>
    <w:rsid w:val="00324CD0"/>
    <w:rsid w:val="00346A7D"/>
    <w:rsid w:val="003F3722"/>
    <w:rsid w:val="0043260D"/>
    <w:rsid w:val="0046709C"/>
    <w:rsid w:val="004D60FD"/>
    <w:rsid w:val="00536ECA"/>
    <w:rsid w:val="00576CF4"/>
    <w:rsid w:val="00612142"/>
    <w:rsid w:val="007458B2"/>
    <w:rsid w:val="0081694C"/>
    <w:rsid w:val="00816ED0"/>
    <w:rsid w:val="00826BF1"/>
    <w:rsid w:val="008403E9"/>
    <w:rsid w:val="008C6959"/>
    <w:rsid w:val="009B036B"/>
    <w:rsid w:val="00A56BC5"/>
    <w:rsid w:val="00A61AED"/>
    <w:rsid w:val="00AD0491"/>
    <w:rsid w:val="00AE373D"/>
    <w:rsid w:val="00C251CF"/>
    <w:rsid w:val="00C37072"/>
    <w:rsid w:val="00D438F3"/>
    <w:rsid w:val="00D54E3A"/>
    <w:rsid w:val="00D75D17"/>
    <w:rsid w:val="00D93D64"/>
    <w:rsid w:val="00DF4213"/>
    <w:rsid w:val="00EA10F0"/>
    <w:rsid w:val="00EA7D6E"/>
    <w:rsid w:val="00EF5164"/>
    <w:rsid w:val="00F053C9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438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316376"/>
    <w:pPr>
      <w:ind w:left="720"/>
      <w:contextualSpacing/>
    </w:pPr>
  </w:style>
  <w:style w:type="paragraph" w:styleId="Adreszwrotnynakopercie">
    <w:name w:val="envelope return"/>
    <w:basedOn w:val="Normalny"/>
    <w:uiPriority w:val="99"/>
    <w:semiHidden/>
    <w:unhideWhenUsed/>
    <w:rsid w:val="00D438F3"/>
    <w:pPr>
      <w:spacing w:after="0" w:line="240" w:lineRule="auto"/>
    </w:pPr>
    <w:rPr>
      <w:rFonts w:eastAsiaTheme="majorEastAsia" w:cstheme="majorBidi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D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0FD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71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438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316376"/>
    <w:pPr>
      <w:ind w:left="720"/>
      <w:contextualSpacing/>
    </w:pPr>
  </w:style>
  <w:style w:type="paragraph" w:styleId="Adreszwrotnynakopercie">
    <w:name w:val="envelope return"/>
    <w:basedOn w:val="Normalny"/>
    <w:uiPriority w:val="99"/>
    <w:semiHidden/>
    <w:unhideWhenUsed/>
    <w:rsid w:val="00D438F3"/>
    <w:pPr>
      <w:spacing w:after="0" w:line="240" w:lineRule="auto"/>
    </w:pPr>
    <w:rPr>
      <w:rFonts w:eastAsiaTheme="majorEastAsia" w:cstheme="majorBidi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D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0FD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7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Kukawska Anna</dc:creator>
  <cp:lastModifiedBy>WZSOZ</cp:lastModifiedBy>
  <cp:revision>6</cp:revision>
  <cp:lastPrinted>2013-07-09T06:29:00Z</cp:lastPrinted>
  <dcterms:created xsi:type="dcterms:W3CDTF">2013-07-03T11:42:00Z</dcterms:created>
  <dcterms:modified xsi:type="dcterms:W3CDTF">2013-07-09T06:31:00Z</dcterms:modified>
</cp:coreProperties>
</file>