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13" w:rsidRPr="00700C11" w:rsidRDefault="007C476E" w:rsidP="00BB3275">
      <w:pPr>
        <w:spacing w:after="0"/>
        <w:jc w:val="center"/>
        <w:rPr>
          <w:b/>
          <w:color w:val="000000" w:themeColor="text1"/>
        </w:rPr>
      </w:pPr>
      <w:r>
        <w:rPr>
          <w:b/>
          <w:color w:val="000000" w:themeColor="text1"/>
        </w:rPr>
        <w:t>Wyd</w:t>
      </w:r>
      <w:r w:rsidR="00380C58" w:rsidRPr="00700C11">
        <w:rPr>
          <w:b/>
          <w:color w:val="000000" w:themeColor="text1"/>
        </w:rPr>
        <w:t>ział</w:t>
      </w:r>
      <w:r w:rsidR="003F6E13" w:rsidRPr="00700C11">
        <w:rPr>
          <w:b/>
          <w:color w:val="000000" w:themeColor="text1"/>
        </w:rPr>
        <w:t xml:space="preserve"> Współpracy z Zagranicą i Projektów Międzynarodowych</w:t>
      </w:r>
    </w:p>
    <w:p w:rsidR="00526FDF" w:rsidRPr="00700C11" w:rsidRDefault="003F6E13" w:rsidP="00BB3275">
      <w:pPr>
        <w:spacing w:after="0"/>
        <w:jc w:val="center"/>
        <w:rPr>
          <w:b/>
          <w:color w:val="000000" w:themeColor="text1"/>
        </w:rPr>
      </w:pPr>
      <w:r w:rsidRPr="00700C11">
        <w:rPr>
          <w:b/>
          <w:color w:val="000000" w:themeColor="text1"/>
        </w:rPr>
        <w:t>Urzędu Marszałkowskiego Województwa Dolnośląskiego</w:t>
      </w:r>
    </w:p>
    <w:p w:rsidR="00E45415" w:rsidRDefault="00E45415" w:rsidP="00BB3275">
      <w:pPr>
        <w:spacing w:after="0"/>
        <w:jc w:val="center"/>
        <w:rPr>
          <w:b/>
          <w:color w:val="000000" w:themeColor="text1"/>
        </w:rPr>
      </w:pPr>
    </w:p>
    <w:p w:rsidR="003F6E13" w:rsidRPr="00700C11" w:rsidRDefault="003F6E13" w:rsidP="00BB3275">
      <w:pPr>
        <w:spacing w:after="0"/>
        <w:jc w:val="center"/>
        <w:rPr>
          <w:b/>
          <w:color w:val="000000" w:themeColor="text1"/>
        </w:rPr>
      </w:pPr>
      <w:r w:rsidRPr="00700C11">
        <w:rPr>
          <w:b/>
          <w:color w:val="000000" w:themeColor="text1"/>
        </w:rPr>
        <w:t>WSPÓŁPRACA ZAGRANICZNA WOJEWÓDZTWA DOLNOŚLĄSKIEGO</w:t>
      </w:r>
    </w:p>
    <w:p w:rsidR="003F6E13" w:rsidRPr="00700C11" w:rsidRDefault="00E45415" w:rsidP="00BB3275">
      <w:pPr>
        <w:spacing w:after="0"/>
        <w:jc w:val="center"/>
        <w:rPr>
          <w:b/>
          <w:color w:val="000000" w:themeColor="text1"/>
        </w:rPr>
      </w:pPr>
      <w:r>
        <w:rPr>
          <w:b/>
          <w:color w:val="000000" w:themeColor="text1"/>
        </w:rPr>
        <w:t>w</w:t>
      </w:r>
      <w:r w:rsidR="003F6E13" w:rsidRPr="00700C11">
        <w:rPr>
          <w:b/>
          <w:color w:val="000000" w:themeColor="text1"/>
        </w:rPr>
        <w:t xml:space="preserve"> 2014 ROKU</w:t>
      </w:r>
    </w:p>
    <w:p w:rsidR="00FF6070" w:rsidRPr="00700C11" w:rsidRDefault="00FF6070" w:rsidP="00BB3275">
      <w:pPr>
        <w:spacing w:after="0"/>
        <w:jc w:val="both"/>
        <w:rPr>
          <w:color w:val="000000" w:themeColor="text1"/>
        </w:rPr>
      </w:pPr>
    </w:p>
    <w:p w:rsidR="003F6E13" w:rsidRPr="00700C11" w:rsidRDefault="007C476E" w:rsidP="00BB3275">
      <w:pPr>
        <w:spacing w:after="0"/>
        <w:jc w:val="both"/>
        <w:rPr>
          <w:color w:val="000000" w:themeColor="text1"/>
        </w:rPr>
      </w:pPr>
      <w:r w:rsidRPr="007C476E">
        <w:rPr>
          <w:color w:val="000000" w:themeColor="text1"/>
        </w:rPr>
        <w:t>Wydział Współpracy z Zagranicą i Projektów Międzynarodowych</w:t>
      </w:r>
      <w:r>
        <w:rPr>
          <w:color w:val="000000" w:themeColor="text1"/>
        </w:rPr>
        <w:t xml:space="preserve"> </w:t>
      </w:r>
      <w:r w:rsidR="003F6E13" w:rsidRPr="00700C11">
        <w:rPr>
          <w:color w:val="000000" w:themeColor="text1"/>
        </w:rPr>
        <w:t>koordynuje współpracę zagraniczną samorządu województwa</w:t>
      </w:r>
      <w:r w:rsidR="00EA7120" w:rsidRPr="00700C11">
        <w:rPr>
          <w:color w:val="000000" w:themeColor="text1"/>
        </w:rPr>
        <w:t xml:space="preserve"> dolnośląskiego</w:t>
      </w:r>
      <w:r w:rsidR="003F6E13" w:rsidRPr="00700C11">
        <w:rPr>
          <w:color w:val="000000" w:themeColor="text1"/>
        </w:rPr>
        <w:t>. Prowadzi obsługę bieżących kontaktów w ramach podpisanych</w:t>
      </w:r>
      <w:r w:rsidR="001540BA" w:rsidRPr="00700C11">
        <w:rPr>
          <w:color w:val="000000" w:themeColor="text1"/>
        </w:rPr>
        <w:t xml:space="preserve"> </w:t>
      </w:r>
      <w:r w:rsidR="003F6E13" w:rsidRPr="00700C11">
        <w:rPr>
          <w:color w:val="000000" w:themeColor="text1"/>
        </w:rPr>
        <w:t>porozumień dwustronnych, przynależności do międzynarodowych organizacji regionalnych</w:t>
      </w:r>
      <w:r w:rsidR="0032643B" w:rsidRPr="00700C11">
        <w:rPr>
          <w:color w:val="000000" w:themeColor="text1"/>
        </w:rPr>
        <w:t xml:space="preserve"> lub współpracy niesformalizowanej, ale wpisującej się w kalendaria współpracy (np. wspólne inicjatywy z Berlinem i Brandenburgią)</w:t>
      </w:r>
      <w:r w:rsidR="003F6E13" w:rsidRPr="00700C11">
        <w:rPr>
          <w:color w:val="000000" w:themeColor="text1"/>
        </w:rPr>
        <w:t xml:space="preserve"> oraz udziału w pracach </w:t>
      </w:r>
      <w:r w:rsidR="00113E50" w:rsidRPr="00700C11">
        <w:rPr>
          <w:color w:val="000000" w:themeColor="text1"/>
        </w:rPr>
        <w:t xml:space="preserve">Partnerstwa Odry. Działa także </w:t>
      </w:r>
      <w:r w:rsidR="009804D3" w:rsidRPr="00700C11">
        <w:rPr>
          <w:color w:val="000000" w:themeColor="text1"/>
        </w:rPr>
        <w:t>na rzecz utworzenia</w:t>
      </w:r>
      <w:r w:rsidR="003F78A6" w:rsidRPr="00700C11">
        <w:rPr>
          <w:color w:val="000000" w:themeColor="text1"/>
        </w:rPr>
        <w:t xml:space="preserve"> Europejskiego Ugrupowania Współpracy </w:t>
      </w:r>
      <w:r w:rsidR="000302ED" w:rsidRPr="00700C11">
        <w:rPr>
          <w:color w:val="000000" w:themeColor="text1"/>
        </w:rPr>
        <w:t>Terytorialnej</w:t>
      </w:r>
      <w:r w:rsidR="005F0662" w:rsidRPr="00700C11">
        <w:rPr>
          <w:color w:val="000000" w:themeColor="text1"/>
        </w:rPr>
        <w:t>,</w:t>
      </w:r>
      <w:r w:rsidR="00A0053F" w:rsidRPr="00700C11">
        <w:rPr>
          <w:color w:val="000000" w:themeColor="text1"/>
        </w:rPr>
        <w:t xml:space="preserve"> którego zadaniem </w:t>
      </w:r>
      <w:r w:rsidR="00413250" w:rsidRPr="00700C11">
        <w:rPr>
          <w:color w:val="000000" w:themeColor="text1"/>
        </w:rPr>
        <w:t>jest koordynacja</w:t>
      </w:r>
      <w:r w:rsidR="00A0053F" w:rsidRPr="00700C11">
        <w:rPr>
          <w:color w:val="000000" w:themeColor="text1"/>
        </w:rPr>
        <w:t xml:space="preserve"> projektów na polsko-czeskim pograniczu</w:t>
      </w:r>
      <w:r w:rsidR="004E1EEA" w:rsidRPr="00700C11">
        <w:rPr>
          <w:color w:val="000000" w:themeColor="text1"/>
        </w:rPr>
        <w:t xml:space="preserve">. </w:t>
      </w:r>
      <w:r w:rsidR="003F6E13" w:rsidRPr="00700C11">
        <w:rPr>
          <w:color w:val="000000" w:themeColor="text1"/>
        </w:rPr>
        <w:t xml:space="preserve">Opracowuje informacje i sprawozdania na potrzeby </w:t>
      </w:r>
      <w:r w:rsidR="00380C58" w:rsidRPr="00700C11">
        <w:rPr>
          <w:color w:val="000000" w:themeColor="text1"/>
        </w:rPr>
        <w:t>Ministerstwa Spraw Zagranicznych oraz Ministerstwa Spraw Wewnętrznych.</w:t>
      </w:r>
      <w:r w:rsidR="003F6E13" w:rsidRPr="00700C11">
        <w:rPr>
          <w:color w:val="000000" w:themeColor="text1"/>
        </w:rPr>
        <w:t xml:space="preserve"> </w:t>
      </w:r>
      <w:r w:rsidR="00467998" w:rsidRPr="00700C11">
        <w:rPr>
          <w:color w:val="000000" w:themeColor="text1"/>
        </w:rPr>
        <w:t xml:space="preserve">Przygotowuje </w:t>
      </w:r>
      <w:r w:rsidR="00866710" w:rsidRPr="00700C11">
        <w:rPr>
          <w:color w:val="000000" w:themeColor="text1"/>
        </w:rPr>
        <w:t xml:space="preserve">projekt </w:t>
      </w:r>
      <w:r w:rsidR="00467998" w:rsidRPr="00700C11">
        <w:rPr>
          <w:color w:val="000000" w:themeColor="text1"/>
        </w:rPr>
        <w:t>Priorytetów</w:t>
      </w:r>
      <w:r w:rsidR="003F78A6" w:rsidRPr="00700C11">
        <w:rPr>
          <w:color w:val="000000" w:themeColor="text1"/>
        </w:rPr>
        <w:t xml:space="preserve"> Współpracy Zagranicznej Województwa Dolnośląskiego.</w:t>
      </w:r>
    </w:p>
    <w:p w:rsidR="00E45415" w:rsidRDefault="00E45415" w:rsidP="00BB3275">
      <w:pPr>
        <w:spacing w:after="0"/>
        <w:jc w:val="both"/>
        <w:rPr>
          <w:color w:val="000000" w:themeColor="text1"/>
        </w:rPr>
      </w:pPr>
    </w:p>
    <w:p w:rsidR="00E45415" w:rsidRDefault="007C476E" w:rsidP="00BB3275">
      <w:pPr>
        <w:spacing w:after="0"/>
        <w:jc w:val="both"/>
        <w:rPr>
          <w:color w:val="000000" w:themeColor="text1"/>
        </w:rPr>
      </w:pPr>
      <w:r w:rsidRPr="007C476E">
        <w:rPr>
          <w:color w:val="000000" w:themeColor="text1"/>
        </w:rPr>
        <w:t>Wydział Współpracy z Zagranicą i Projektów Międzynarodowych</w:t>
      </w:r>
      <w:r>
        <w:rPr>
          <w:color w:val="000000" w:themeColor="text1"/>
        </w:rPr>
        <w:t xml:space="preserve"> </w:t>
      </w:r>
      <w:r w:rsidR="00143B9F" w:rsidRPr="00700C11">
        <w:rPr>
          <w:color w:val="000000" w:themeColor="text1"/>
        </w:rPr>
        <w:t>o</w:t>
      </w:r>
      <w:r w:rsidR="003F6E13" w:rsidRPr="00700C11">
        <w:rPr>
          <w:color w:val="000000" w:themeColor="text1"/>
        </w:rPr>
        <w:t>rganizuje i obsługuje</w:t>
      </w:r>
      <w:r w:rsidR="00CF7255" w:rsidRPr="00700C11">
        <w:rPr>
          <w:color w:val="000000" w:themeColor="text1"/>
        </w:rPr>
        <w:t xml:space="preserve"> kontakty Marszałka i Zarządu </w:t>
      </w:r>
      <w:r w:rsidR="003F6E13" w:rsidRPr="00700C11">
        <w:rPr>
          <w:color w:val="000000" w:themeColor="text1"/>
        </w:rPr>
        <w:t xml:space="preserve">z przedstawicielstwami dyplomatycznymi i konsularnymi w Polsce </w:t>
      </w:r>
      <w:r w:rsidR="007D116B" w:rsidRPr="00700C11">
        <w:rPr>
          <w:color w:val="000000" w:themeColor="text1"/>
        </w:rPr>
        <w:t xml:space="preserve">oraz </w:t>
      </w:r>
      <w:r w:rsidR="003F6E13" w:rsidRPr="00700C11">
        <w:rPr>
          <w:color w:val="000000" w:themeColor="text1"/>
        </w:rPr>
        <w:t xml:space="preserve">zagranicą. </w:t>
      </w:r>
      <w:r w:rsidR="00467998" w:rsidRPr="00700C11">
        <w:rPr>
          <w:color w:val="000000" w:themeColor="text1"/>
        </w:rPr>
        <w:t>Sprawuje merytoryczny nadzór na Regionalnym Biurem Wojewód</w:t>
      </w:r>
      <w:r w:rsidR="004E1AB5" w:rsidRPr="00700C11">
        <w:rPr>
          <w:color w:val="000000" w:themeColor="text1"/>
        </w:rPr>
        <w:t xml:space="preserve">ztwa Dolnośląskiego w Brukseli. </w:t>
      </w:r>
      <w:r w:rsidR="003F6E13" w:rsidRPr="00700C11">
        <w:rPr>
          <w:color w:val="000000" w:themeColor="text1"/>
        </w:rPr>
        <w:t xml:space="preserve">Współpracuje z </w:t>
      </w:r>
      <w:r w:rsidR="00467998" w:rsidRPr="00700C11">
        <w:rPr>
          <w:color w:val="000000" w:themeColor="text1"/>
        </w:rPr>
        <w:t xml:space="preserve">Komisją Współpracy Zagranicznej oraz </w:t>
      </w:r>
      <w:r w:rsidR="003F6E13" w:rsidRPr="00700C11">
        <w:rPr>
          <w:color w:val="000000" w:themeColor="text1"/>
        </w:rPr>
        <w:t>Kancelarią Sejmiku Województwa Dolnośląskiego w zakresie kontaktów zagranicznych Przewodniczącego</w:t>
      </w:r>
      <w:r>
        <w:rPr>
          <w:color w:val="000000" w:themeColor="text1"/>
        </w:rPr>
        <w:t xml:space="preserve"> </w:t>
      </w:r>
      <w:r w:rsidR="003F6E13" w:rsidRPr="00700C11">
        <w:rPr>
          <w:color w:val="000000" w:themeColor="text1"/>
        </w:rPr>
        <w:t xml:space="preserve">i </w:t>
      </w:r>
      <w:r>
        <w:rPr>
          <w:color w:val="000000" w:themeColor="text1"/>
        </w:rPr>
        <w:t>R</w:t>
      </w:r>
      <w:r w:rsidR="003F6E13" w:rsidRPr="00700C11">
        <w:rPr>
          <w:color w:val="000000" w:themeColor="text1"/>
        </w:rPr>
        <w:t xml:space="preserve">adnych </w:t>
      </w:r>
      <w:r w:rsidR="003F78A6" w:rsidRPr="00700C11">
        <w:rPr>
          <w:color w:val="000000" w:themeColor="text1"/>
        </w:rPr>
        <w:t>Województwa Dolnośląskiego</w:t>
      </w:r>
      <w:r w:rsidR="003F6E13" w:rsidRPr="00700C11">
        <w:rPr>
          <w:color w:val="000000" w:themeColor="text1"/>
        </w:rPr>
        <w:t xml:space="preserve">. </w:t>
      </w:r>
    </w:p>
    <w:p w:rsidR="00E45415" w:rsidRDefault="00E45415" w:rsidP="00BB3275">
      <w:pPr>
        <w:spacing w:after="0"/>
        <w:jc w:val="both"/>
        <w:rPr>
          <w:color w:val="000000" w:themeColor="text1"/>
        </w:rPr>
      </w:pPr>
    </w:p>
    <w:p w:rsidR="00380C58" w:rsidRPr="00700C11" w:rsidRDefault="003F6E13" w:rsidP="00BB3275">
      <w:pPr>
        <w:spacing w:after="0"/>
        <w:jc w:val="both"/>
        <w:rPr>
          <w:color w:val="000000" w:themeColor="text1"/>
        </w:rPr>
      </w:pPr>
      <w:r w:rsidRPr="00700C11">
        <w:rPr>
          <w:color w:val="000000" w:themeColor="text1"/>
        </w:rPr>
        <w:t>Planuje i realiz</w:t>
      </w:r>
      <w:r w:rsidR="003F78A6" w:rsidRPr="00700C11">
        <w:rPr>
          <w:color w:val="000000" w:themeColor="text1"/>
        </w:rPr>
        <w:t xml:space="preserve">uje fundusze przeznaczone </w:t>
      </w:r>
      <w:r w:rsidRPr="00700C11">
        <w:rPr>
          <w:color w:val="000000" w:themeColor="text1"/>
        </w:rPr>
        <w:t>na współpracę zagraniczną, w tym środki na zagran</w:t>
      </w:r>
      <w:r w:rsidR="003F78A6" w:rsidRPr="00700C11">
        <w:rPr>
          <w:color w:val="000000" w:themeColor="text1"/>
        </w:rPr>
        <w:t xml:space="preserve">iczne wyjazdy służbowe Zarządu </w:t>
      </w:r>
      <w:r w:rsidRPr="00700C11">
        <w:rPr>
          <w:color w:val="000000" w:themeColor="text1"/>
        </w:rPr>
        <w:t>i pracowników Urzędu Marszałkowskiego Województwa Dolnośląskiego. Zajmuje się przyjmowaniem delegacji zagranicznych oraz organizacją samorządowo-g</w:t>
      </w:r>
      <w:r w:rsidR="00113E50" w:rsidRPr="00700C11">
        <w:rPr>
          <w:color w:val="000000" w:themeColor="text1"/>
        </w:rPr>
        <w:t>ospodarczych misji wyjazdowych, wizyt studyjnych, wyjazdów zagranicznych Marszałka i członków zarządu.</w:t>
      </w:r>
    </w:p>
    <w:p w:rsidR="003F78A6" w:rsidRPr="00700C11" w:rsidRDefault="003F78A6" w:rsidP="00BB3275">
      <w:pPr>
        <w:spacing w:after="0"/>
        <w:jc w:val="both"/>
        <w:rPr>
          <w:color w:val="000000" w:themeColor="text1"/>
        </w:rPr>
      </w:pPr>
    </w:p>
    <w:p w:rsidR="00A11B8A" w:rsidRDefault="00B176C3" w:rsidP="00BB3275">
      <w:pPr>
        <w:spacing w:after="0"/>
        <w:jc w:val="both"/>
      </w:pPr>
      <w:r>
        <w:rPr>
          <w:color w:val="000000" w:themeColor="text1"/>
        </w:rPr>
        <w:t xml:space="preserve">Do najważniejszych wydarzeń 2014 roku należy wręczenie Nagrody </w:t>
      </w:r>
      <w:r w:rsidR="003C60E0">
        <w:rPr>
          <w:color w:val="000000" w:themeColor="text1"/>
        </w:rPr>
        <w:t xml:space="preserve">panu Bela </w:t>
      </w:r>
      <w:proofErr w:type="spellStart"/>
      <w:r w:rsidR="003C60E0">
        <w:rPr>
          <w:color w:val="000000" w:themeColor="text1"/>
        </w:rPr>
        <w:t>Belafi</w:t>
      </w:r>
      <w:proofErr w:type="spellEnd"/>
      <w:r w:rsidR="003C60E0">
        <w:rPr>
          <w:color w:val="000000" w:themeColor="text1"/>
        </w:rPr>
        <w:t xml:space="preserve">, Dyrektorowi Saksońskiej Agencji Oświatowej </w:t>
      </w:r>
      <w:r>
        <w:rPr>
          <w:color w:val="000000" w:themeColor="text1"/>
        </w:rPr>
        <w:t xml:space="preserve">za wybitne zasługi </w:t>
      </w:r>
      <w:r w:rsidR="009914F7">
        <w:rPr>
          <w:color w:val="000000" w:themeColor="text1"/>
        </w:rPr>
        <w:t>w</w:t>
      </w:r>
      <w:r>
        <w:rPr>
          <w:color w:val="000000" w:themeColor="text1"/>
        </w:rPr>
        <w:t xml:space="preserve"> </w:t>
      </w:r>
      <w:r w:rsidR="009914F7" w:rsidRPr="00383A5D">
        <w:t>realizacji strukturalnej, długofalowej współpracy edukacyjnej Saksonii z Dolnym Śląskiem</w:t>
      </w:r>
      <w:r w:rsidR="003C60E0">
        <w:t>.</w:t>
      </w:r>
      <w:r w:rsidR="00D001B8">
        <w:t xml:space="preserve"> </w:t>
      </w:r>
    </w:p>
    <w:p w:rsidR="00EE6530" w:rsidRDefault="00D001B8" w:rsidP="00BB3275">
      <w:pPr>
        <w:spacing w:after="0"/>
        <w:jc w:val="both"/>
      </w:pPr>
      <w:r>
        <w:t xml:space="preserve">Samorząd Województwa Dolnośląskiego podjął uchwałę o przystąpieniu do </w:t>
      </w:r>
      <w:r w:rsidR="00C730BA">
        <w:t xml:space="preserve">ALDA, Stowarzyszenia Agencji Demokracji Lokalnej i </w:t>
      </w:r>
      <w:r w:rsidR="00AB6ED5">
        <w:t xml:space="preserve">otworzenia Biura ALDA w Dniepropietrowsku. </w:t>
      </w:r>
    </w:p>
    <w:p w:rsidR="00EE6530" w:rsidRDefault="00AB6ED5" w:rsidP="00BB3275">
      <w:pPr>
        <w:spacing w:after="0"/>
        <w:jc w:val="both"/>
        <w:rPr>
          <w:color w:val="000000" w:themeColor="text1"/>
        </w:rPr>
      </w:pPr>
      <w:r>
        <w:t xml:space="preserve">Odbyła się kolejna edycja </w:t>
      </w:r>
      <w:r>
        <w:rPr>
          <w:color w:val="000000" w:themeColor="text1"/>
        </w:rPr>
        <w:t xml:space="preserve">konkursów wiedzy o kraju i regionie partnera we współpracy z Obwodem </w:t>
      </w:r>
      <w:r w:rsidR="006470F9">
        <w:rPr>
          <w:color w:val="000000" w:themeColor="text1"/>
        </w:rPr>
        <w:t>L</w:t>
      </w:r>
      <w:r>
        <w:rPr>
          <w:color w:val="000000" w:themeColor="text1"/>
        </w:rPr>
        <w:t xml:space="preserve">eningradzkim, której </w:t>
      </w:r>
      <w:r w:rsidR="00F12F27">
        <w:rPr>
          <w:color w:val="000000" w:themeColor="text1"/>
        </w:rPr>
        <w:t>zakończeniem były s</w:t>
      </w:r>
      <w:r w:rsidR="00981FA8">
        <w:rPr>
          <w:color w:val="000000" w:themeColor="text1"/>
        </w:rPr>
        <w:t>zkoł</w:t>
      </w:r>
      <w:r w:rsidR="00F12F27">
        <w:rPr>
          <w:color w:val="000000" w:themeColor="text1"/>
        </w:rPr>
        <w:t xml:space="preserve">y letnie dla młodzieży z obydwu regionów. </w:t>
      </w:r>
    </w:p>
    <w:p w:rsidR="00EE6530" w:rsidRDefault="006470F9" w:rsidP="00BB3275">
      <w:pPr>
        <w:spacing w:after="0"/>
        <w:jc w:val="both"/>
        <w:rPr>
          <w:color w:val="000000" w:themeColor="text1"/>
        </w:rPr>
      </w:pPr>
      <w:r>
        <w:rPr>
          <w:color w:val="000000" w:themeColor="text1"/>
        </w:rPr>
        <w:t>Ze względu na trudną</w:t>
      </w:r>
      <w:r w:rsidR="00F12F27">
        <w:rPr>
          <w:color w:val="000000" w:themeColor="text1"/>
        </w:rPr>
        <w:t xml:space="preserve"> sytuację </w:t>
      </w:r>
      <w:r w:rsidR="0017722D">
        <w:rPr>
          <w:color w:val="000000" w:themeColor="text1"/>
        </w:rPr>
        <w:t>rodzin we wschodniej</w:t>
      </w:r>
      <w:r w:rsidR="00F12F27">
        <w:rPr>
          <w:color w:val="000000" w:themeColor="text1"/>
        </w:rPr>
        <w:t xml:space="preserve"> Ukrainie samorząd wojewódzki zorganizował pobyty rehabilitacyjne</w:t>
      </w:r>
      <w:r w:rsidR="0076708A">
        <w:rPr>
          <w:color w:val="000000" w:themeColor="text1"/>
        </w:rPr>
        <w:t xml:space="preserve"> dla poszkodowanych w wyniku działań </w:t>
      </w:r>
      <w:r w:rsidR="0017722D">
        <w:rPr>
          <w:color w:val="000000" w:themeColor="text1"/>
        </w:rPr>
        <w:t xml:space="preserve">wojennych </w:t>
      </w:r>
      <w:r w:rsidR="0076708A">
        <w:rPr>
          <w:color w:val="000000" w:themeColor="text1"/>
        </w:rPr>
        <w:t>w Donbasie</w:t>
      </w:r>
      <w:r w:rsidR="0017722D">
        <w:rPr>
          <w:color w:val="000000" w:themeColor="text1"/>
        </w:rPr>
        <w:t xml:space="preserve">. </w:t>
      </w:r>
    </w:p>
    <w:p w:rsidR="00981FA8" w:rsidRPr="00700C11" w:rsidRDefault="0017722D" w:rsidP="00BB3275">
      <w:pPr>
        <w:spacing w:after="0"/>
        <w:jc w:val="both"/>
        <w:rPr>
          <w:color w:val="000000" w:themeColor="text1"/>
        </w:rPr>
      </w:pPr>
      <w:r>
        <w:rPr>
          <w:color w:val="000000" w:themeColor="text1"/>
        </w:rPr>
        <w:t xml:space="preserve">Zgromadzenie Regionów Europy </w:t>
      </w:r>
      <w:r w:rsidR="00981FA8">
        <w:rPr>
          <w:color w:val="000000" w:themeColor="text1"/>
        </w:rPr>
        <w:t xml:space="preserve"> </w:t>
      </w:r>
      <w:r w:rsidRPr="00700C11">
        <w:rPr>
          <w:color w:val="000000" w:themeColor="text1"/>
        </w:rPr>
        <w:t xml:space="preserve">AER </w:t>
      </w:r>
      <w:r w:rsidR="00A11B8A">
        <w:rPr>
          <w:color w:val="000000" w:themeColor="text1"/>
        </w:rPr>
        <w:t>we współpracy z Urzędem Marszałkowski zorganizował</w:t>
      </w:r>
      <w:r w:rsidR="00EE6530">
        <w:rPr>
          <w:color w:val="000000" w:themeColor="text1"/>
        </w:rPr>
        <w:t>o</w:t>
      </w:r>
      <w:r w:rsidR="00A11B8A">
        <w:rPr>
          <w:color w:val="000000" w:themeColor="text1"/>
        </w:rPr>
        <w:t xml:space="preserve"> we Wrocławiu doroczne </w:t>
      </w:r>
      <w:r w:rsidR="00981FA8" w:rsidRPr="00700C11">
        <w:rPr>
          <w:color w:val="000000" w:themeColor="text1"/>
        </w:rPr>
        <w:t xml:space="preserve">Walne Zgromadzenie </w:t>
      </w:r>
      <w:r w:rsidR="00A11B8A">
        <w:rPr>
          <w:color w:val="000000" w:themeColor="text1"/>
        </w:rPr>
        <w:t xml:space="preserve">członków z udziałem </w:t>
      </w:r>
      <w:r w:rsidR="006A5909" w:rsidRPr="00700C11">
        <w:rPr>
          <w:color w:val="000000" w:themeColor="text1"/>
        </w:rPr>
        <w:t xml:space="preserve">Waltera </w:t>
      </w:r>
      <w:proofErr w:type="spellStart"/>
      <w:r w:rsidR="006A5909" w:rsidRPr="00700C11">
        <w:rPr>
          <w:color w:val="000000" w:themeColor="text1"/>
        </w:rPr>
        <w:t>Deffaa</w:t>
      </w:r>
      <w:proofErr w:type="spellEnd"/>
      <w:r w:rsidR="006A5909" w:rsidRPr="00700C11">
        <w:rPr>
          <w:color w:val="000000" w:themeColor="text1"/>
        </w:rPr>
        <w:t xml:space="preserve">, Dyrektora Generalnego DG </w:t>
      </w:r>
      <w:proofErr w:type="spellStart"/>
      <w:r w:rsidR="006A5909" w:rsidRPr="00700C11">
        <w:rPr>
          <w:color w:val="000000" w:themeColor="text1"/>
        </w:rPr>
        <w:t>Regio</w:t>
      </w:r>
      <w:proofErr w:type="spellEnd"/>
      <w:r w:rsidR="006A5909">
        <w:rPr>
          <w:color w:val="000000" w:themeColor="text1"/>
        </w:rPr>
        <w:t>.</w:t>
      </w:r>
    </w:p>
    <w:p w:rsidR="0032643B" w:rsidRPr="00700C11" w:rsidRDefault="0032643B" w:rsidP="00BB3275">
      <w:pPr>
        <w:spacing w:after="0"/>
        <w:jc w:val="both"/>
        <w:rPr>
          <w:color w:val="000000" w:themeColor="text1"/>
        </w:rPr>
      </w:pPr>
    </w:p>
    <w:p w:rsidR="002332FA" w:rsidRPr="00700C11" w:rsidRDefault="002332FA" w:rsidP="00BB3275">
      <w:pPr>
        <w:spacing w:after="0"/>
        <w:jc w:val="both"/>
        <w:rPr>
          <w:color w:val="000000" w:themeColor="text1"/>
        </w:rPr>
      </w:pPr>
    </w:p>
    <w:p w:rsidR="002332FA" w:rsidRPr="00700C11" w:rsidRDefault="002332FA" w:rsidP="00BB3275">
      <w:pPr>
        <w:spacing w:after="0"/>
        <w:jc w:val="both"/>
        <w:rPr>
          <w:color w:val="000000" w:themeColor="text1"/>
        </w:rPr>
      </w:pPr>
    </w:p>
    <w:p w:rsidR="002332FA" w:rsidRPr="00700C11" w:rsidRDefault="002332FA" w:rsidP="00BB3275">
      <w:pPr>
        <w:spacing w:after="0"/>
        <w:jc w:val="both"/>
        <w:rPr>
          <w:color w:val="000000" w:themeColor="text1"/>
        </w:rPr>
      </w:pPr>
    </w:p>
    <w:p w:rsidR="00C92D2C" w:rsidRPr="00700C11" w:rsidRDefault="00C92D2C" w:rsidP="00BB3275">
      <w:pPr>
        <w:spacing w:after="0"/>
        <w:jc w:val="both"/>
        <w:rPr>
          <w:color w:val="000000" w:themeColor="text1"/>
        </w:rPr>
      </w:pPr>
    </w:p>
    <w:p w:rsidR="002332FA" w:rsidRPr="00700C11" w:rsidRDefault="002332FA" w:rsidP="00BB3275">
      <w:pPr>
        <w:spacing w:after="0"/>
        <w:jc w:val="both"/>
        <w:rPr>
          <w:color w:val="000000" w:themeColor="text1"/>
        </w:rPr>
      </w:pPr>
    </w:p>
    <w:p w:rsidR="003F6E13" w:rsidRPr="00A11B8A" w:rsidRDefault="00526FDF" w:rsidP="006A5909">
      <w:pPr>
        <w:spacing w:after="0" w:line="360" w:lineRule="auto"/>
        <w:jc w:val="both"/>
        <w:rPr>
          <w:b/>
          <w:color w:val="000000" w:themeColor="text1"/>
        </w:rPr>
      </w:pPr>
      <w:r w:rsidRPr="00A11B8A">
        <w:rPr>
          <w:b/>
          <w:color w:val="000000" w:themeColor="text1"/>
        </w:rPr>
        <w:t>Szczegółowy spis działań podejmowanych we współpracy z zagranicą został ujęty w następujących rozdziałach:</w:t>
      </w:r>
    </w:p>
    <w:p w:rsidR="008E1F99" w:rsidRPr="00A11B8A" w:rsidRDefault="008E1F99" w:rsidP="006A5909">
      <w:pPr>
        <w:spacing w:after="0" w:line="360" w:lineRule="auto"/>
        <w:jc w:val="both"/>
        <w:rPr>
          <w:b/>
          <w:color w:val="000000" w:themeColor="text1"/>
        </w:rPr>
      </w:pPr>
    </w:p>
    <w:p w:rsidR="008A3550" w:rsidRPr="00A11B8A" w:rsidRDefault="00555B2B" w:rsidP="006A5909">
      <w:pPr>
        <w:pStyle w:val="Akapitzlist"/>
        <w:numPr>
          <w:ilvl w:val="0"/>
          <w:numId w:val="5"/>
        </w:numPr>
        <w:spacing w:after="0" w:line="360" w:lineRule="auto"/>
        <w:ind w:left="0" w:firstLine="0"/>
        <w:jc w:val="both"/>
        <w:rPr>
          <w:rFonts w:ascii="Calibri" w:hAnsi="Calibri"/>
          <w:b/>
          <w:color w:val="000000" w:themeColor="text1"/>
        </w:rPr>
      </w:pPr>
      <w:r>
        <w:rPr>
          <w:rFonts w:ascii="Calibri" w:hAnsi="Calibri"/>
          <w:b/>
          <w:color w:val="000000" w:themeColor="text1"/>
        </w:rPr>
        <w:t>NIEMCY</w:t>
      </w:r>
      <w:r w:rsidR="00B17A2B" w:rsidRPr="00A11B8A">
        <w:rPr>
          <w:rFonts w:ascii="Calibri" w:hAnsi="Calibri"/>
          <w:b/>
          <w:color w:val="000000" w:themeColor="text1"/>
        </w:rPr>
        <w:t>: Sak</w:t>
      </w:r>
      <w:r>
        <w:rPr>
          <w:rFonts w:ascii="Calibri" w:hAnsi="Calibri"/>
          <w:b/>
          <w:color w:val="000000" w:themeColor="text1"/>
        </w:rPr>
        <w:t>sonia, Dolna Saksonia, Partnerstwo Odra</w:t>
      </w:r>
    </w:p>
    <w:p w:rsidR="00B17A2B" w:rsidRPr="00A11B8A" w:rsidRDefault="00B17A2B"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 xml:space="preserve">Współpraca ze </w:t>
      </w:r>
      <w:r w:rsidR="00DE0CDA">
        <w:rPr>
          <w:rFonts w:ascii="Calibri" w:hAnsi="Calibri"/>
          <w:b/>
          <w:color w:val="000000" w:themeColor="text1"/>
        </w:rPr>
        <w:t>W</w:t>
      </w:r>
      <w:r w:rsidRPr="00A11B8A">
        <w:rPr>
          <w:rFonts w:ascii="Calibri" w:hAnsi="Calibri"/>
          <w:b/>
          <w:color w:val="000000" w:themeColor="text1"/>
        </w:rPr>
        <w:t xml:space="preserve">schodem: </w:t>
      </w:r>
      <w:r w:rsidR="00DE0CDA" w:rsidRPr="00A11B8A">
        <w:rPr>
          <w:rFonts w:ascii="Calibri" w:hAnsi="Calibri"/>
          <w:b/>
          <w:color w:val="000000" w:themeColor="text1"/>
        </w:rPr>
        <w:t xml:space="preserve">UKRAINA </w:t>
      </w:r>
      <w:r w:rsidRPr="00A11B8A">
        <w:rPr>
          <w:rFonts w:ascii="Calibri" w:hAnsi="Calibri"/>
          <w:b/>
          <w:color w:val="000000" w:themeColor="text1"/>
        </w:rPr>
        <w:t xml:space="preserve">Obwód Dniepropietrowski), </w:t>
      </w:r>
      <w:r w:rsidR="00DE0CDA" w:rsidRPr="00A11B8A">
        <w:rPr>
          <w:rFonts w:ascii="Calibri" w:hAnsi="Calibri"/>
          <w:b/>
          <w:color w:val="000000" w:themeColor="text1"/>
        </w:rPr>
        <w:t xml:space="preserve">ROSJA </w:t>
      </w:r>
      <w:r w:rsidRPr="00A11B8A">
        <w:rPr>
          <w:rFonts w:ascii="Calibri" w:hAnsi="Calibri"/>
          <w:b/>
          <w:color w:val="000000" w:themeColor="text1"/>
        </w:rPr>
        <w:t>Obwód Leni</w:t>
      </w:r>
      <w:r w:rsidR="00DE0CDA">
        <w:rPr>
          <w:rFonts w:ascii="Calibri" w:hAnsi="Calibri"/>
          <w:b/>
          <w:color w:val="000000" w:themeColor="text1"/>
        </w:rPr>
        <w:t>ngradzki, Obwód Tomski, Moskwa</w:t>
      </w:r>
    </w:p>
    <w:p w:rsidR="00B22D7E" w:rsidRPr="00A11B8A" w:rsidRDefault="00B22D7E"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Zgr</w:t>
      </w:r>
      <w:r w:rsidR="00DE0CDA">
        <w:rPr>
          <w:rFonts w:ascii="Calibri" w:hAnsi="Calibri"/>
          <w:b/>
          <w:color w:val="000000" w:themeColor="text1"/>
        </w:rPr>
        <w:t>omadzenie Regionów Europy (AER)</w:t>
      </w:r>
    </w:p>
    <w:p w:rsidR="00526FDF" w:rsidRPr="00A11B8A" w:rsidRDefault="0077232E"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Ws</w:t>
      </w:r>
      <w:r w:rsidR="00DE0CDA">
        <w:rPr>
          <w:rFonts w:ascii="Calibri" w:hAnsi="Calibri"/>
          <w:b/>
          <w:color w:val="000000" w:themeColor="text1"/>
        </w:rPr>
        <w:t>półpraca z krajami Azji: Chiny, Korea i Japonia</w:t>
      </w:r>
    </w:p>
    <w:p w:rsidR="00526FDF" w:rsidRPr="00A11B8A" w:rsidRDefault="00526FDF"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Współpraca gospodarcza</w:t>
      </w:r>
      <w:r w:rsidR="00B17A2B" w:rsidRPr="00A11B8A">
        <w:rPr>
          <w:rFonts w:ascii="Calibri" w:hAnsi="Calibri"/>
          <w:b/>
          <w:color w:val="000000" w:themeColor="text1"/>
        </w:rPr>
        <w:t xml:space="preserve">: </w:t>
      </w:r>
      <w:r w:rsidR="00C74D3E" w:rsidRPr="00A11B8A">
        <w:rPr>
          <w:rFonts w:ascii="Calibri" w:hAnsi="Calibri"/>
          <w:b/>
          <w:color w:val="000000" w:themeColor="text1"/>
        </w:rPr>
        <w:t>utworzenie Rady</w:t>
      </w:r>
      <w:r w:rsidR="00B17A2B" w:rsidRPr="00A11B8A">
        <w:rPr>
          <w:rFonts w:ascii="Calibri" w:hAnsi="Calibri"/>
          <w:b/>
          <w:color w:val="000000" w:themeColor="text1"/>
        </w:rPr>
        <w:t xml:space="preserve"> ds. współpracy z zagranicą, otwarcie kopalni KGHM w Chile.</w:t>
      </w:r>
    </w:p>
    <w:p w:rsidR="00526FDF" w:rsidRPr="00A11B8A" w:rsidRDefault="00526FDF"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Wizyty dziennikarzy</w:t>
      </w:r>
      <w:r w:rsidR="00674E90">
        <w:rPr>
          <w:rFonts w:ascii="Calibri" w:hAnsi="Calibri"/>
          <w:b/>
          <w:color w:val="000000" w:themeColor="text1"/>
        </w:rPr>
        <w:t xml:space="preserve"> zagranicznych na Dolnym Śląsku</w:t>
      </w:r>
    </w:p>
    <w:p w:rsidR="0077232E" w:rsidRPr="00A11B8A" w:rsidRDefault="00B17A2B"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Współpraca z instytucjami: Regionalnym Ośrodkiem Debaty Międzynarodowej oraz Kolegium Europy Wschodniej we Wrocławiu</w:t>
      </w:r>
    </w:p>
    <w:p w:rsidR="0063738C" w:rsidRPr="00A11B8A" w:rsidRDefault="0063738C" w:rsidP="006A5909">
      <w:pPr>
        <w:pStyle w:val="Akapitzlist"/>
        <w:numPr>
          <w:ilvl w:val="0"/>
          <w:numId w:val="5"/>
        </w:numPr>
        <w:spacing w:after="0" w:line="360" w:lineRule="auto"/>
        <w:ind w:left="0" w:firstLine="0"/>
        <w:jc w:val="both"/>
        <w:rPr>
          <w:rFonts w:ascii="Calibri" w:hAnsi="Calibri"/>
          <w:b/>
          <w:color w:val="000000" w:themeColor="text1"/>
        </w:rPr>
      </w:pPr>
      <w:r w:rsidRPr="00A11B8A">
        <w:rPr>
          <w:rFonts w:ascii="Calibri" w:hAnsi="Calibri"/>
          <w:b/>
          <w:color w:val="000000" w:themeColor="text1"/>
        </w:rPr>
        <w:t>Spotkania Samorządu Województwa Dolnośląskiego z korpusem dyplomatycznym</w:t>
      </w:r>
    </w:p>
    <w:p w:rsidR="00C956FD" w:rsidRPr="00A11B8A" w:rsidRDefault="00C956FD" w:rsidP="00BB3275">
      <w:pPr>
        <w:spacing w:after="0"/>
        <w:jc w:val="both"/>
        <w:rPr>
          <w:b/>
          <w:color w:val="000000" w:themeColor="text1"/>
        </w:rPr>
      </w:pPr>
    </w:p>
    <w:p w:rsidR="00DA4F0E" w:rsidRPr="00A11B8A" w:rsidRDefault="00DA4F0E" w:rsidP="00BB3275">
      <w:pPr>
        <w:spacing w:after="0"/>
        <w:jc w:val="both"/>
        <w:rPr>
          <w:b/>
          <w:color w:val="000000" w:themeColor="text1"/>
        </w:rPr>
      </w:pPr>
    </w:p>
    <w:p w:rsidR="00DA4F0E" w:rsidRPr="00A11B8A" w:rsidRDefault="00DA4F0E" w:rsidP="00BB3275">
      <w:pPr>
        <w:spacing w:after="0"/>
        <w:jc w:val="both"/>
        <w:rPr>
          <w:b/>
          <w:color w:val="000000" w:themeColor="text1"/>
        </w:rPr>
      </w:pPr>
    </w:p>
    <w:p w:rsidR="00DA4F0E" w:rsidRPr="00A11B8A" w:rsidRDefault="00DA4F0E" w:rsidP="00BB3275">
      <w:pPr>
        <w:spacing w:after="0"/>
        <w:jc w:val="both"/>
        <w:rPr>
          <w:b/>
          <w:color w:val="000000" w:themeColor="text1"/>
        </w:rPr>
      </w:pPr>
    </w:p>
    <w:p w:rsidR="00DA4F0E" w:rsidRPr="00A11B8A" w:rsidRDefault="00DA4F0E" w:rsidP="00BB3275">
      <w:pPr>
        <w:spacing w:after="0"/>
        <w:jc w:val="both"/>
        <w:rPr>
          <w:b/>
          <w:color w:val="000000" w:themeColor="text1"/>
        </w:rPr>
      </w:pPr>
    </w:p>
    <w:p w:rsidR="00DA4F0E" w:rsidRPr="00700C11" w:rsidRDefault="00DA4F0E" w:rsidP="00BB3275">
      <w:pPr>
        <w:spacing w:after="0"/>
        <w:jc w:val="both"/>
        <w:rPr>
          <w:color w:val="000000" w:themeColor="text1"/>
        </w:rPr>
      </w:pPr>
    </w:p>
    <w:p w:rsidR="00DA4F0E" w:rsidRPr="00700C11" w:rsidRDefault="00DA4F0E" w:rsidP="00BB3275">
      <w:pPr>
        <w:spacing w:after="0"/>
        <w:jc w:val="both"/>
        <w:rPr>
          <w:color w:val="000000" w:themeColor="text1"/>
        </w:rPr>
      </w:pPr>
    </w:p>
    <w:p w:rsidR="00DA4F0E" w:rsidRPr="00700C11" w:rsidRDefault="00DA4F0E" w:rsidP="00BB3275">
      <w:pPr>
        <w:spacing w:after="0"/>
        <w:jc w:val="both"/>
        <w:rPr>
          <w:color w:val="000000" w:themeColor="text1"/>
        </w:rPr>
      </w:pPr>
    </w:p>
    <w:p w:rsidR="00DA4F0E" w:rsidRPr="00700C11" w:rsidRDefault="00DA4F0E" w:rsidP="00BB3275">
      <w:pPr>
        <w:spacing w:after="0"/>
        <w:jc w:val="both"/>
        <w:rPr>
          <w:color w:val="000000" w:themeColor="text1"/>
        </w:rPr>
      </w:pPr>
    </w:p>
    <w:p w:rsidR="00143B9F" w:rsidRPr="00700C11" w:rsidRDefault="00143B9F" w:rsidP="00BB3275">
      <w:pPr>
        <w:spacing w:after="0"/>
        <w:jc w:val="both"/>
        <w:rPr>
          <w:color w:val="000000" w:themeColor="text1"/>
        </w:rPr>
      </w:pPr>
    </w:p>
    <w:p w:rsidR="00DA4F0E" w:rsidRPr="00700C11" w:rsidRDefault="00DA4F0E" w:rsidP="00BB3275">
      <w:pPr>
        <w:spacing w:after="0"/>
        <w:jc w:val="both"/>
        <w:rPr>
          <w:color w:val="000000" w:themeColor="text1"/>
        </w:rPr>
      </w:pPr>
    </w:p>
    <w:p w:rsidR="00FE0731" w:rsidRPr="00700C11" w:rsidRDefault="00FE0731" w:rsidP="00BB3275">
      <w:pPr>
        <w:spacing w:after="0"/>
        <w:jc w:val="both"/>
        <w:rPr>
          <w:color w:val="000000" w:themeColor="text1"/>
        </w:rPr>
      </w:pPr>
    </w:p>
    <w:p w:rsidR="00FE0731" w:rsidRPr="00700C11" w:rsidRDefault="00FE0731" w:rsidP="00BB3275">
      <w:pPr>
        <w:spacing w:after="0"/>
        <w:jc w:val="both"/>
        <w:rPr>
          <w:color w:val="000000" w:themeColor="text1"/>
        </w:rPr>
      </w:pPr>
    </w:p>
    <w:p w:rsidR="00FE0731" w:rsidRPr="00700C11" w:rsidRDefault="00FE0731" w:rsidP="00BB3275">
      <w:pPr>
        <w:spacing w:after="0"/>
        <w:jc w:val="both"/>
        <w:rPr>
          <w:color w:val="000000" w:themeColor="text1"/>
        </w:rPr>
      </w:pPr>
    </w:p>
    <w:p w:rsidR="00C92D2C" w:rsidRPr="00700C11" w:rsidRDefault="00C92D2C" w:rsidP="00BB3275">
      <w:pPr>
        <w:spacing w:after="0"/>
        <w:jc w:val="both"/>
        <w:rPr>
          <w:color w:val="000000" w:themeColor="text1"/>
        </w:rPr>
      </w:pPr>
    </w:p>
    <w:p w:rsidR="002B6013" w:rsidRPr="00700C11" w:rsidRDefault="002B6013" w:rsidP="00BB3275">
      <w:pPr>
        <w:spacing w:after="0"/>
        <w:jc w:val="both"/>
        <w:rPr>
          <w:color w:val="000000" w:themeColor="text1"/>
        </w:rPr>
      </w:pPr>
    </w:p>
    <w:p w:rsidR="002B6013" w:rsidRPr="00700C11" w:rsidRDefault="002B6013" w:rsidP="00BB3275">
      <w:pPr>
        <w:spacing w:after="0"/>
        <w:jc w:val="both"/>
        <w:rPr>
          <w:color w:val="000000" w:themeColor="text1"/>
        </w:rPr>
      </w:pPr>
    </w:p>
    <w:p w:rsidR="00FE0731" w:rsidRDefault="00FE0731" w:rsidP="00BB3275">
      <w:pPr>
        <w:spacing w:after="0"/>
        <w:jc w:val="both"/>
        <w:rPr>
          <w:color w:val="000000" w:themeColor="text1"/>
        </w:rPr>
      </w:pPr>
    </w:p>
    <w:p w:rsidR="00555B2B" w:rsidRDefault="00555B2B" w:rsidP="00BB3275">
      <w:pPr>
        <w:spacing w:after="0"/>
        <w:jc w:val="both"/>
        <w:rPr>
          <w:color w:val="000000" w:themeColor="text1"/>
        </w:rPr>
      </w:pPr>
    </w:p>
    <w:p w:rsidR="008F01C9" w:rsidRDefault="008F01C9" w:rsidP="00BB3275">
      <w:pPr>
        <w:spacing w:after="0"/>
        <w:jc w:val="both"/>
        <w:rPr>
          <w:color w:val="000000" w:themeColor="text1"/>
        </w:rPr>
      </w:pPr>
    </w:p>
    <w:p w:rsidR="008F01C9" w:rsidRDefault="008F01C9" w:rsidP="00BB3275">
      <w:pPr>
        <w:spacing w:after="0"/>
        <w:jc w:val="both"/>
        <w:rPr>
          <w:color w:val="000000" w:themeColor="text1"/>
        </w:rPr>
      </w:pPr>
    </w:p>
    <w:p w:rsidR="008F01C9" w:rsidRDefault="008F01C9" w:rsidP="00BB3275">
      <w:pPr>
        <w:spacing w:after="0"/>
        <w:jc w:val="both"/>
        <w:rPr>
          <w:color w:val="000000" w:themeColor="text1"/>
        </w:rPr>
      </w:pPr>
    </w:p>
    <w:p w:rsidR="008F01C9" w:rsidRDefault="008F01C9" w:rsidP="00BB3275">
      <w:pPr>
        <w:spacing w:after="0"/>
        <w:jc w:val="both"/>
        <w:rPr>
          <w:color w:val="000000" w:themeColor="text1"/>
        </w:rPr>
      </w:pPr>
    </w:p>
    <w:p w:rsidR="008F01C9" w:rsidRDefault="008F01C9" w:rsidP="00BB3275">
      <w:pPr>
        <w:spacing w:after="0"/>
        <w:jc w:val="both"/>
        <w:rPr>
          <w:color w:val="000000" w:themeColor="text1"/>
        </w:rPr>
      </w:pPr>
    </w:p>
    <w:p w:rsidR="008F01C9" w:rsidRDefault="008F01C9" w:rsidP="00BB3275">
      <w:pPr>
        <w:spacing w:after="0"/>
        <w:jc w:val="both"/>
        <w:rPr>
          <w:color w:val="000000" w:themeColor="text1"/>
        </w:rPr>
      </w:pPr>
    </w:p>
    <w:p w:rsidR="00555B2B" w:rsidRPr="00700C11" w:rsidRDefault="00555B2B" w:rsidP="00BB3275">
      <w:pPr>
        <w:spacing w:after="0"/>
        <w:jc w:val="both"/>
        <w:rPr>
          <w:color w:val="000000" w:themeColor="text1"/>
        </w:rPr>
      </w:pPr>
    </w:p>
    <w:p w:rsidR="0025549C" w:rsidRPr="00700C11" w:rsidRDefault="00C956FD" w:rsidP="00BB3275">
      <w:pPr>
        <w:spacing w:after="0"/>
        <w:jc w:val="both"/>
        <w:rPr>
          <w:b/>
          <w:bCs/>
          <w:color w:val="000000" w:themeColor="text1"/>
        </w:rPr>
      </w:pPr>
      <w:r w:rsidRPr="00700C11">
        <w:rPr>
          <w:color w:val="000000" w:themeColor="text1"/>
        </w:rPr>
        <w:lastRenderedPageBreak/>
        <w:t>I.</w:t>
      </w:r>
      <w:r w:rsidR="00460EA7" w:rsidRPr="00700C11">
        <w:rPr>
          <w:color w:val="000000" w:themeColor="text1"/>
        </w:rPr>
        <w:t xml:space="preserve"> </w:t>
      </w:r>
      <w:r w:rsidR="0025549C" w:rsidRPr="00700C11">
        <w:rPr>
          <w:b/>
          <w:bCs/>
          <w:color w:val="000000" w:themeColor="text1"/>
        </w:rPr>
        <w:t>NIEMCY</w:t>
      </w:r>
    </w:p>
    <w:p w:rsidR="0025549C" w:rsidRPr="00405A4A" w:rsidRDefault="0025549C" w:rsidP="00405A4A">
      <w:pPr>
        <w:spacing w:after="0"/>
        <w:jc w:val="center"/>
        <w:rPr>
          <w:b/>
          <w:bCs/>
          <w:color w:val="000000" w:themeColor="text1"/>
          <w:u w:val="single"/>
        </w:rPr>
      </w:pPr>
      <w:r w:rsidRPr="00405A4A">
        <w:rPr>
          <w:b/>
          <w:bCs/>
          <w:color w:val="000000" w:themeColor="text1"/>
          <w:u w:val="single"/>
        </w:rPr>
        <w:t>Saksonia</w:t>
      </w:r>
    </w:p>
    <w:p w:rsidR="00352D4B" w:rsidRDefault="00352D4B" w:rsidP="00BB3275">
      <w:pPr>
        <w:spacing w:after="0"/>
        <w:jc w:val="both"/>
        <w:rPr>
          <w:bCs/>
          <w:color w:val="000000" w:themeColor="text1"/>
        </w:rPr>
      </w:pPr>
    </w:p>
    <w:p w:rsidR="00352D4B" w:rsidRPr="00352D4B" w:rsidRDefault="00352D4B" w:rsidP="00BB3275">
      <w:pPr>
        <w:spacing w:after="0"/>
        <w:jc w:val="both"/>
        <w:rPr>
          <w:b/>
          <w:bCs/>
          <w:color w:val="000000" w:themeColor="text1"/>
        </w:rPr>
      </w:pPr>
      <w:r w:rsidRPr="00352D4B">
        <w:rPr>
          <w:b/>
          <w:bCs/>
          <w:color w:val="000000" w:themeColor="text1"/>
        </w:rPr>
        <w:t xml:space="preserve">Edukacja </w:t>
      </w:r>
    </w:p>
    <w:p w:rsidR="00700C11" w:rsidRPr="00700C11" w:rsidRDefault="00700C11" w:rsidP="00BB3275">
      <w:pPr>
        <w:spacing w:after="0"/>
        <w:jc w:val="both"/>
        <w:rPr>
          <w:bCs/>
          <w:color w:val="000000" w:themeColor="text1"/>
        </w:rPr>
      </w:pPr>
      <w:r w:rsidRPr="00700C11">
        <w:rPr>
          <w:bCs/>
          <w:color w:val="000000" w:themeColor="text1"/>
        </w:rPr>
        <w:t xml:space="preserve">Bela </w:t>
      </w:r>
      <w:proofErr w:type="spellStart"/>
      <w:r w:rsidRPr="00700C11">
        <w:rPr>
          <w:bCs/>
          <w:color w:val="000000" w:themeColor="text1"/>
        </w:rPr>
        <w:t>Belafi</w:t>
      </w:r>
      <w:proofErr w:type="spellEnd"/>
      <w:r w:rsidRPr="00700C11">
        <w:rPr>
          <w:bCs/>
          <w:color w:val="000000" w:themeColor="text1"/>
        </w:rPr>
        <w:t xml:space="preserve"> otrzymał Nagrodę Marszałka Województwa Dolnośląskiego</w:t>
      </w:r>
      <w:r w:rsidR="00790A53">
        <w:rPr>
          <w:bCs/>
          <w:color w:val="000000" w:themeColor="text1"/>
        </w:rPr>
        <w:t xml:space="preserve"> </w:t>
      </w:r>
      <w:r w:rsidR="00790A53" w:rsidRPr="00700C11">
        <w:rPr>
          <w:color w:val="000000" w:themeColor="text1"/>
        </w:rPr>
        <w:t>za wybitne osiągnięcia na rzecz współpracy Dolnego Śląska i Sakso</w:t>
      </w:r>
      <w:r w:rsidR="00790A53">
        <w:rPr>
          <w:color w:val="000000" w:themeColor="text1"/>
        </w:rPr>
        <w:t>nii</w:t>
      </w:r>
      <w:r w:rsidRPr="00700C11">
        <w:rPr>
          <w:bCs/>
          <w:color w:val="000000" w:themeColor="text1"/>
        </w:rPr>
        <w:t xml:space="preserve">. Uroczystość wręczenia nagrody odbyła się w Biurze Łącznikowym Saksonii we Wrocławiu </w:t>
      </w:r>
      <w:r w:rsidR="007C476E">
        <w:rPr>
          <w:bCs/>
          <w:color w:val="000000" w:themeColor="text1"/>
        </w:rPr>
        <w:t xml:space="preserve">w dn. </w:t>
      </w:r>
      <w:r w:rsidRPr="00700C11">
        <w:rPr>
          <w:bCs/>
          <w:color w:val="000000" w:themeColor="text1"/>
        </w:rPr>
        <w:t>9 kwietnia. Bela Belafi kieruje Saksońską Agencją Oświatową, która jest niemieckim odpowiednikiem Dolnośląskiego Kuratorium Oświaty. W marcu 2010 roku Saksońska Agencja Oświatowa stworzyła Biuro Koordynacyjne Projektów Europejskiej Współpracy Terytorialnej w G</w:t>
      </w:r>
      <w:r w:rsidRPr="00700C11">
        <w:rPr>
          <w:rFonts w:cs="Arial"/>
          <w:color w:val="000000" w:themeColor="text1"/>
        </w:rPr>
        <w:t xml:space="preserve">örlitz, które realizuje transgraniczne projekty edukacyjne współfinansowane ze środków Unii Europejskiej. Instytucje z Dolnego Śląska oraz Saksońska Agencja Oświatowa zainicjowały wspólnie opracowanie długofalowej strategii współpracy w dziedzinie edukacji. </w:t>
      </w:r>
    </w:p>
    <w:p w:rsidR="00700C11" w:rsidRDefault="00700C11" w:rsidP="00BB3275">
      <w:pPr>
        <w:spacing w:after="0"/>
        <w:jc w:val="both"/>
        <w:rPr>
          <w:b/>
          <w:bCs/>
          <w:color w:val="000000" w:themeColor="text1"/>
        </w:rPr>
      </w:pPr>
    </w:p>
    <w:p w:rsidR="00352D4B" w:rsidRPr="00700C11" w:rsidRDefault="00352D4B" w:rsidP="00BB3275">
      <w:pPr>
        <w:spacing w:after="0"/>
        <w:jc w:val="both"/>
        <w:rPr>
          <w:b/>
          <w:bCs/>
          <w:color w:val="000000" w:themeColor="text1"/>
        </w:rPr>
      </w:pPr>
      <w:r>
        <w:rPr>
          <w:b/>
          <w:bCs/>
          <w:color w:val="000000" w:themeColor="text1"/>
        </w:rPr>
        <w:t>Wizyty oficjalne</w:t>
      </w:r>
    </w:p>
    <w:p w:rsidR="0025549C" w:rsidRPr="00700C11" w:rsidRDefault="004E1AB5" w:rsidP="00BB3275">
      <w:pPr>
        <w:spacing w:after="0"/>
        <w:jc w:val="both"/>
        <w:rPr>
          <w:color w:val="000000" w:themeColor="text1"/>
        </w:rPr>
      </w:pPr>
      <w:r w:rsidRPr="00700C11">
        <w:rPr>
          <w:color w:val="000000" w:themeColor="text1"/>
        </w:rPr>
        <w:t xml:space="preserve">9 maja </w:t>
      </w:r>
      <w:r w:rsidR="0025549C" w:rsidRPr="00700C11">
        <w:rPr>
          <w:color w:val="000000" w:themeColor="text1"/>
        </w:rPr>
        <w:t xml:space="preserve">Marszałek Województwa </w:t>
      </w:r>
      <w:r w:rsidR="007C476E">
        <w:rPr>
          <w:color w:val="000000" w:themeColor="text1"/>
        </w:rPr>
        <w:t xml:space="preserve">Dolnośląskiego odwiedził Drezno i wziął udział w uroczystości zorganizowanej przez </w:t>
      </w:r>
      <w:r w:rsidR="007C476E" w:rsidRPr="00700C11">
        <w:rPr>
          <w:color w:val="000000" w:themeColor="text1"/>
        </w:rPr>
        <w:t xml:space="preserve">Muzeum Kraszewskiego </w:t>
      </w:r>
      <w:r w:rsidR="007C476E">
        <w:rPr>
          <w:color w:val="000000" w:themeColor="text1"/>
        </w:rPr>
        <w:t>z okazji</w:t>
      </w:r>
      <w:r w:rsidR="0025549C" w:rsidRPr="00700C11">
        <w:rPr>
          <w:color w:val="000000" w:themeColor="text1"/>
        </w:rPr>
        <w:t xml:space="preserve"> 10-leci</w:t>
      </w:r>
      <w:r w:rsidR="007C476E">
        <w:rPr>
          <w:color w:val="000000" w:themeColor="text1"/>
        </w:rPr>
        <w:t>a</w:t>
      </w:r>
      <w:r w:rsidR="0025549C" w:rsidRPr="00700C11">
        <w:rPr>
          <w:color w:val="000000" w:themeColor="text1"/>
        </w:rPr>
        <w:t xml:space="preserve"> członkostwa Polski w Unii Europejskiej. Podczas wizyty w</w:t>
      </w:r>
      <w:r w:rsidRPr="00700C11">
        <w:rPr>
          <w:color w:val="000000" w:themeColor="text1"/>
        </w:rPr>
        <w:t xml:space="preserve"> Dreźnie Marszałek spotkał się </w:t>
      </w:r>
      <w:r w:rsidR="0025549C" w:rsidRPr="00700C11">
        <w:rPr>
          <w:color w:val="000000" w:themeColor="text1"/>
        </w:rPr>
        <w:t>ze Stanisławem Tilichem, Premierem Wolnego Państwa Saksonii, oraz Frankiem Kupferem, Saksońskim Ministrem Środowiskai Rolnictwa. W kompetencjach Ministra leży zarządzanie Programem Europejskiej Współpracy Tr</w:t>
      </w:r>
      <w:r w:rsidR="00C67D75" w:rsidRPr="00700C11">
        <w:rPr>
          <w:color w:val="000000" w:themeColor="text1"/>
        </w:rPr>
        <w:t>ansgranicznej Polska-Saksonia.</w:t>
      </w:r>
      <w:r w:rsidR="00363978" w:rsidRPr="00700C11">
        <w:rPr>
          <w:color w:val="000000" w:themeColor="text1"/>
        </w:rPr>
        <w:t xml:space="preserve"> Marszałkowi towarzyszyli </w:t>
      </w:r>
      <w:r w:rsidR="0025549C" w:rsidRPr="00700C11">
        <w:rPr>
          <w:color w:val="000000" w:themeColor="text1"/>
        </w:rPr>
        <w:t>przedstawiciele R</w:t>
      </w:r>
      <w:r w:rsidR="0032643B" w:rsidRPr="00700C11">
        <w:rPr>
          <w:color w:val="000000" w:themeColor="text1"/>
        </w:rPr>
        <w:t xml:space="preserve">ady ds. Współpracy z Zagranicą, którzy </w:t>
      </w:r>
      <w:r w:rsidR="0025549C" w:rsidRPr="00700C11">
        <w:rPr>
          <w:color w:val="000000" w:themeColor="text1"/>
        </w:rPr>
        <w:t>spotkali się z Saksońską Radą ds. Międzynarodowej Współpr</w:t>
      </w:r>
      <w:r w:rsidR="00A0053F" w:rsidRPr="00700C11">
        <w:rPr>
          <w:color w:val="000000" w:themeColor="text1"/>
        </w:rPr>
        <w:t>acy Gospodarczej AWIS, powołaną</w:t>
      </w:r>
      <w:r w:rsidR="0025549C" w:rsidRPr="00700C11">
        <w:rPr>
          <w:color w:val="000000" w:themeColor="text1"/>
        </w:rPr>
        <w:t xml:space="preserve"> w celu opracowywania kierunków zagranicznej współpracy gospodarczej Saksonii. Odwiedzili także</w:t>
      </w:r>
      <w:r w:rsidR="00A0053F" w:rsidRPr="00700C11">
        <w:rPr>
          <w:color w:val="000000" w:themeColor="text1"/>
        </w:rPr>
        <w:t xml:space="preserve"> polską</w:t>
      </w:r>
      <w:r w:rsidR="0025549C" w:rsidRPr="00700C11">
        <w:rPr>
          <w:color w:val="000000" w:themeColor="text1"/>
        </w:rPr>
        <w:t xml:space="preserve"> firmę Comarch, </w:t>
      </w:r>
      <w:r w:rsidR="00C92D2C" w:rsidRPr="00700C11">
        <w:rPr>
          <w:color w:val="000000" w:themeColor="text1"/>
        </w:rPr>
        <w:t>działającą</w:t>
      </w:r>
      <w:r w:rsidR="0025549C" w:rsidRPr="00700C11">
        <w:rPr>
          <w:color w:val="000000" w:themeColor="text1"/>
        </w:rPr>
        <w:t xml:space="preserve"> w Dreźnie od 2013 roku</w:t>
      </w:r>
      <w:r w:rsidR="00363978" w:rsidRPr="00700C11">
        <w:rPr>
          <w:color w:val="000000" w:themeColor="text1"/>
        </w:rPr>
        <w:t>.</w:t>
      </w:r>
      <w:r w:rsidR="0025549C" w:rsidRPr="00700C11">
        <w:rPr>
          <w:color w:val="000000" w:themeColor="text1"/>
        </w:rPr>
        <w:t xml:space="preserve"> </w:t>
      </w:r>
    </w:p>
    <w:p w:rsidR="003F78A6" w:rsidRPr="00700C11" w:rsidRDefault="003F78A6" w:rsidP="00BB3275">
      <w:pPr>
        <w:autoSpaceDE w:val="0"/>
        <w:autoSpaceDN w:val="0"/>
        <w:spacing w:after="0"/>
        <w:jc w:val="both"/>
        <w:rPr>
          <w:b/>
          <w:color w:val="000000" w:themeColor="text1"/>
        </w:rPr>
      </w:pPr>
    </w:p>
    <w:p w:rsidR="0025549C" w:rsidRPr="00700C11" w:rsidRDefault="00352D4B" w:rsidP="00BB3275">
      <w:pPr>
        <w:autoSpaceDE w:val="0"/>
        <w:autoSpaceDN w:val="0"/>
        <w:spacing w:after="0"/>
        <w:jc w:val="both"/>
        <w:rPr>
          <w:b/>
          <w:bCs/>
          <w:color w:val="000000" w:themeColor="text1"/>
        </w:rPr>
      </w:pPr>
      <w:r>
        <w:rPr>
          <w:b/>
          <w:bCs/>
          <w:color w:val="000000" w:themeColor="text1"/>
        </w:rPr>
        <w:t>Dolnośląsko-s</w:t>
      </w:r>
      <w:r w:rsidR="0025549C" w:rsidRPr="00700C11">
        <w:rPr>
          <w:b/>
          <w:bCs/>
          <w:color w:val="000000" w:themeColor="text1"/>
        </w:rPr>
        <w:t xml:space="preserve">aksońskie seminarium </w:t>
      </w:r>
      <w:r>
        <w:rPr>
          <w:b/>
          <w:bCs/>
          <w:color w:val="000000" w:themeColor="text1"/>
        </w:rPr>
        <w:t>nt. segregacji i obróbki odpadów</w:t>
      </w:r>
    </w:p>
    <w:p w:rsidR="001D1BF5" w:rsidRDefault="0025549C" w:rsidP="00BB3275">
      <w:pPr>
        <w:spacing w:after="0"/>
        <w:jc w:val="both"/>
        <w:rPr>
          <w:color w:val="000000" w:themeColor="text1"/>
        </w:rPr>
      </w:pPr>
      <w:r w:rsidRPr="00700C11">
        <w:rPr>
          <w:color w:val="000000" w:themeColor="text1"/>
        </w:rPr>
        <w:t xml:space="preserve">Segregacja i przetwarzanie odpadów, jako jeden z istotniejszych aspektów polityki ochrony środowiska, </w:t>
      </w:r>
      <w:r w:rsidR="009553CE">
        <w:rPr>
          <w:color w:val="000000" w:themeColor="text1"/>
        </w:rPr>
        <w:t>były tematem</w:t>
      </w:r>
      <w:r w:rsidRPr="00700C11">
        <w:rPr>
          <w:color w:val="000000" w:themeColor="text1"/>
        </w:rPr>
        <w:t xml:space="preserve"> wizyty studyjnej dla samorządowców z Dolnego Śląska, którzy na zaproszenie Saksońskiego Ministerstwa Środowiska i Rolnictwa gościli w dniach 1-3 lipca  </w:t>
      </w:r>
      <w:r w:rsidR="00974526" w:rsidRPr="00700C11">
        <w:rPr>
          <w:color w:val="000000" w:themeColor="text1"/>
        </w:rPr>
        <w:t>w Saksonii</w:t>
      </w:r>
      <w:r w:rsidR="00974526">
        <w:rPr>
          <w:color w:val="000000" w:themeColor="text1"/>
        </w:rPr>
        <w:t xml:space="preserve">. Wizyta obejmowała seminarium teoretyczne oraz wizytę na składowisku śmieci, w biogazowi oraz w zakładzie termicznego przetwarzania odpadów. </w:t>
      </w:r>
    </w:p>
    <w:p w:rsidR="008608C0" w:rsidRPr="00700C11" w:rsidRDefault="008608C0" w:rsidP="00BB3275">
      <w:pPr>
        <w:spacing w:after="0"/>
        <w:jc w:val="both"/>
        <w:rPr>
          <w:color w:val="000000" w:themeColor="text1"/>
        </w:rPr>
      </w:pPr>
    </w:p>
    <w:p w:rsidR="0025549C" w:rsidRPr="00700C11" w:rsidRDefault="0025549C" w:rsidP="00BB3275">
      <w:pPr>
        <w:spacing w:after="0"/>
        <w:jc w:val="both"/>
        <w:rPr>
          <w:b/>
          <w:bCs/>
          <w:color w:val="000000" w:themeColor="text1"/>
        </w:rPr>
      </w:pPr>
      <w:r w:rsidRPr="00700C11">
        <w:rPr>
          <w:b/>
          <w:bCs/>
          <w:color w:val="000000" w:themeColor="text1"/>
        </w:rPr>
        <w:t>Konferencja zamykająca</w:t>
      </w:r>
      <w:r w:rsidR="001A13E2" w:rsidRPr="00700C11">
        <w:rPr>
          <w:b/>
          <w:bCs/>
          <w:color w:val="000000" w:themeColor="text1"/>
        </w:rPr>
        <w:t xml:space="preserve"> projekt </w:t>
      </w:r>
      <w:r w:rsidRPr="00700C11">
        <w:rPr>
          <w:b/>
          <w:bCs/>
          <w:color w:val="000000" w:themeColor="text1"/>
        </w:rPr>
        <w:t>„Razem dla pogranicza”</w:t>
      </w:r>
      <w:r w:rsidRPr="00700C11">
        <w:rPr>
          <w:color w:val="000000" w:themeColor="text1"/>
        </w:rPr>
        <w:t xml:space="preserve"> </w:t>
      </w:r>
      <w:r w:rsidRPr="00700C11">
        <w:rPr>
          <w:b/>
          <w:bCs/>
          <w:color w:val="000000" w:themeColor="text1"/>
        </w:rPr>
        <w:t xml:space="preserve">wraz z </w:t>
      </w:r>
      <w:r w:rsidR="008608C0">
        <w:rPr>
          <w:b/>
          <w:bCs/>
          <w:color w:val="000000" w:themeColor="text1"/>
        </w:rPr>
        <w:t>jubileuszem</w:t>
      </w:r>
      <w:r w:rsidRPr="00700C11">
        <w:rPr>
          <w:b/>
          <w:bCs/>
          <w:color w:val="000000" w:themeColor="text1"/>
        </w:rPr>
        <w:t xml:space="preserve"> </w:t>
      </w:r>
      <w:r w:rsidR="00974526">
        <w:rPr>
          <w:b/>
          <w:bCs/>
          <w:color w:val="000000" w:themeColor="text1"/>
        </w:rPr>
        <w:t xml:space="preserve">15-lecia </w:t>
      </w:r>
      <w:r w:rsidRPr="00700C11">
        <w:rPr>
          <w:b/>
          <w:bCs/>
          <w:color w:val="000000" w:themeColor="text1"/>
        </w:rPr>
        <w:t>współpracy Dolny Śląsk-Saksonia</w:t>
      </w:r>
    </w:p>
    <w:p w:rsidR="000302ED" w:rsidRPr="00700C11" w:rsidRDefault="0025549C" w:rsidP="00BB3275">
      <w:pPr>
        <w:autoSpaceDE w:val="0"/>
        <w:autoSpaceDN w:val="0"/>
        <w:spacing w:after="0"/>
        <w:jc w:val="both"/>
        <w:rPr>
          <w:color w:val="000000" w:themeColor="text1"/>
        </w:rPr>
      </w:pPr>
      <w:r w:rsidRPr="00700C11">
        <w:rPr>
          <w:color w:val="000000" w:themeColor="text1"/>
        </w:rPr>
        <w:t>2 października dolnośląsko-saksoński projekt „Razem dla pogranicza” zakończył się konferencją, na której podsumowano rezultaty pracy podgrup projektowych: rewitalizacja miast, rewitalizacja obszarów powydobywczych węgla brun</w:t>
      </w:r>
      <w:r w:rsidR="004E1AB5" w:rsidRPr="00700C11">
        <w:rPr>
          <w:color w:val="000000" w:themeColor="text1"/>
        </w:rPr>
        <w:t>atnego, krajobrazy pokopalniane,</w:t>
      </w:r>
      <w:r w:rsidRPr="00700C11">
        <w:rPr>
          <w:color w:val="000000" w:themeColor="text1"/>
        </w:rPr>
        <w:t xml:space="preserve"> rozwój obszarów wiejskich, komunikacja i transport, polityka rynku pracy i demografia. Dyskutowano także </w:t>
      </w:r>
      <w:r w:rsidRPr="00700C11">
        <w:rPr>
          <w:i/>
          <w:color w:val="000000" w:themeColor="text1"/>
        </w:rPr>
        <w:t xml:space="preserve">o </w:t>
      </w:r>
      <w:r w:rsidRPr="00700C11">
        <w:rPr>
          <w:iCs/>
          <w:color w:val="000000" w:themeColor="text1"/>
        </w:rPr>
        <w:t>pograniczu dolnośląsko-saksońskim jako obszarze wspólnych osiągnięć i wyzwań w kontekście jubileuszu 15-lecia współpracy obydwu regionów</w:t>
      </w:r>
      <w:r w:rsidRPr="00700C11">
        <w:rPr>
          <w:color w:val="000000" w:themeColor="text1"/>
        </w:rPr>
        <w:t>.</w:t>
      </w:r>
    </w:p>
    <w:p w:rsidR="008608C0" w:rsidRPr="00700C11" w:rsidRDefault="008608C0" w:rsidP="00BB3275">
      <w:pPr>
        <w:autoSpaceDE w:val="0"/>
        <w:autoSpaceDN w:val="0"/>
        <w:spacing w:after="0"/>
        <w:jc w:val="both"/>
        <w:rPr>
          <w:color w:val="000000" w:themeColor="text1"/>
        </w:rPr>
      </w:pPr>
    </w:p>
    <w:p w:rsidR="0025549C" w:rsidRPr="002228C3" w:rsidRDefault="0025549C" w:rsidP="002228C3">
      <w:pPr>
        <w:autoSpaceDE w:val="0"/>
        <w:autoSpaceDN w:val="0"/>
        <w:spacing w:after="0"/>
        <w:jc w:val="center"/>
        <w:rPr>
          <w:color w:val="000000" w:themeColor="text1"/>
          <w:u w:val="single"/>
        </w:rPr>
      </w:pPr>
      <w:r w:rsidRPr="002228C3">
        <w:rPr>
          <w:b/>
          <w:bCs/>
          <w:color w:val="000000" w:themeColor="text1"/>
          <w:u w:val="single"/>
        </w:rPr>
        <w:t>Dolna Saksonia</w:t>
      </w:r>
    </w:p>
    <w:p w:rsidR="00147072" w:rsidRPr="00147072" w:rsidRDefault="00147072" w:rsidP="00BB3275">
      <w:pPr>
        <w:spacing w:after="0"/>
        <w:jc w:val="both"/>
        <w:rPr>
          <w:b/>
          <w:color w:val="000000" w:themeColor="text1"/>
        </w:rPr>
      </w:pPr>
      <w:r w:rsidRPr="00147072">
        <w:rPr>
          <w:b/>
          <w:color w:val="000000" w:themeColor="text1"/>
        </w:rPr>
        <w:t>Nagroda Kulturalna Śląska</w:t>
      </w:r>
    </w:p>
    <w:p w:rsidR="0025549C" w:rsidRPr="00700C11" w:rsidRDefault="00C92D2C" w:rsidP="00BB3275">
      <w:pPr>
        <w:spacing w:after="0"/>
        <w:jc w:val="both"/>
        <w:rPr>
          <w:color w:val="000000" w:themeColor="text1"/>
        </w:rPr>
      </w:pPr>
      <w:r w:rsidRPr="00700C11">
        <w:rPr>
          <w:color w:val="000000" w:themeColor="text1"/>
        </w:rPr>
        <w:t>Po raz kolejny</w:t>
      </w:r>
      <w:r w:rsidR="0025549C" w:rsidRPr="00700C11">
        <w:rPr>
          <w:color w:val="000000" w:themeColor="text1"/>
        </w:rPr>
        <w:t xml:space="preserve"> znane osobistości, które przysłużyły się zacieśnianiu relacji polsko-niemieckich zostały odznaczone </w:t>
      </w:r>
      <w:r w:rsidR="0025549C" w:rsidRPr="002228C3">
        <w:rPr>
          <w:bCs/>
          <w:i/>
          <w:color w:val="000000" w:themeColor="text1"/>
        </w:rPr>
        <w:t>Nagrodą Kulturalną Śląska</w:t>
      </w:r>
      <w:r w:rsidR="0025549C" w:rsidRPr="00700C11">
        <w:rPr>
          <w:color w:val="000000" w:themeColor="text1"/>
        </w:rPr>
        <w:t xml:space="preserve">, ufundowaną przez Kraj Związkowy Dolna Saksonia </w:t>
      </w:r>
      <w:r w:rsidR="002228C3">
        <w:rPr>
          <w:color w:val="000000" w:themeColor="text1"/>
        </w:rPr>
        <w:br/>
      </w:r>
      <w:r w:rsidR="0025549C" w:rsidRPr="00700C11">
        <w:rPr>
          <w:color w:val="000000" w:themeColor="text1"/>
        </w:rPr>
        <w:lastRenderedPageBreak/>
        <w:t>i Województwo Dolnośląskie</w:t>
      </w:r>
      <w:r w:rsidR="002228C3">
        <w:rPr>
          <w:color w:val="000000" w:themeColor="text1"/>
        </w:rPr>
        <w:t xml:space="preserve"> uhonorowany</w:t>
      </w:r>
      <w:r w:rsidR="0025549C" w:rsidRPr="00700C11">
        <w:rPr>
          <w:color w:val="000000" w:themeColor="text1"/>
        </w:rPr>
        <w:t xml:space="preserve"> został wieloletni przyjaciel miasta Wrocławia</w:t>
      </w:r>
      <w:r w:rsidR="00111FCF" w:rsidRPr="00700C11">
        <w:rPr>
          <w:color w:val="000000" w:themeColor="text1"/>
        </w:rPr>
        <w:t>,</w:t>
      </w:r>
      <w:r w:rsidR="0025549C" w:rsidRPr="00700C11">
        <w:rPr>
          <w:color w:val="000000" w:themeColor="text1"/>
        </w:rPr>
        <w:t xml:space="preserve"> </w:t>
      </w:r>
      <w:r w:rsidR="002228C3">
        <w:rPr>
          <w:color w:val="000000" w:themeColor="text1"/>
        </w:rPr>
        <w:br/>
      </w:r>
      <w:proofErr w:type="spellStart"/>
      <w:r w:rsidR="0025549C" w:rsidRPr="00700C11">
        <w:rPr>
          <w:color w:val="000000" w:themeColor="text1"/>
        </w:rPr>
        <w:t>prof</w:t>
      </w:r>
      <w:proofErr w:type="spellEnd"/>
      <w:r w:rsidR="0025549C" w:rsidRPr="00700C11">
        <w:rPr>
          <w:color w:val="000000" w:themeColor="text1"/>
        </w:rPr>
        <w:t xml:space="preserve">. Norbert Heisig, który w ostatnim czasie podarował </w:t>
      </w:r>
      <w:r w:rsidR="00F01B22">
        <w:rPr>
          <w:color w:val="000000" w:themeColor="text1"/>
        </w:rPr>
        <w:t>Muzeum Miejskiemu Wrocławia</w:t>
      </w:r>
      <w:r w:rsidR="0025549C" w:rsidRPr="00700C11">
        <w:rPr>
          <w:color w:val="000000" w:themeColor="text1"/>
        </w:rPr>
        <w:t xml:space="preserve"> kolekcję wyrobów srebra śląskiego. Doceniona została także dziennikarka dolnośląska</w:t>
      </w:r>
      <w:r w:rsidR="00845E94">
        <w:rPr>
          <w:color w:val="000000" w:themeColor="text1"/>
        </w:rPr>
        <w:t>,</w:t>
      </w:r>
      <w:r w:rsidR="0025549C" w:rsidRPr="00700C11">
        <w:rPr>
          <w:color w:val="000000" w:themeColor="text1"/>
        </w:rPr>
        <w:t xml:space="preserve"> Beata Maciejewska</w:t>
      </w:r>
      <w:r w:rsidR="00845E94">
        <w:rPr>
          <w:color w:val="000000" w:themeColor="text1"/>
        </w:rPr>
        <w:t xml:space="preserve">, </w:t>
      </w:r>
      <w:r w:rsidR="00845E94" w:rsidRPr="00700C11">
        <w:rPr>
          <w:color w:val="000000" w:themeColor="text1"/>
        </w:rPr>
        <w:t>zapoznająca czytelnika z problematyką polsko-niemiecką</w:t>
      </w:r>
      <w:r w:rsidR="00845E94">
        <w:rPr>
          <w:color w:val="000000" w:themeColor="text1"/>
        </w:rPr>
        <w:t>,</w:t>
      </w:r>
      <w:r w:rsidR="0025549C" w:rsidRPr="00700C11">
        <w:rPr>
          <w:color w:val="000000" w:themeColor="text1"/>
        </w:rPr>
        <w:t xml:space="preserve"> oraz Fundacja Eriki Simon, która od lat wspiera finansowo renowacje śląskich zabytków m.in. Kościoła Pokoju w Jaworze, Kościoła Łaski </w:t>
      </w:r>
      <w:r w:rsidR="00845E94">
        <w:rPr>
          <w:color w:val="000000" w:themeColor="text1"/>
        </w:rPr>
        <w:br/>
      </w:r>
      <w:r w:rsidR="0025549C" w:rsidRPr="00700C11">
        <w:rPr>
          <w:color w:val="000000" w:themeColor="text1"/>
        </w:rPr>
        <w:t xml:space="preserve">w Jeleniej Górze czy Pałacu w Morawie. Uroczystość wręczenia </w:t>
      </w:r>
      <w:r w:rsidR="00CE1D63">
        <w:rPr>
          <w:color w:val="000000" w:themeColor="text1"/>
        </w:rPr>
        <w:t>Nagrody</w:t>
      </w:r>
      <w:r w:rsidR="0025549C" w:rsidRPr="00700C11">
        <w:rPr>
          <w:color w:val="000000" w:themeColor="text1"/>
        </w:rPr>
        <w:t xml:space="preserve"> o</w:t>
      </w:r>
      <w:r w:rsidR="00CE1D63">
        <w:rPr>
          <w:color w:val="000000" w:themeColor="text1"/>
        </w:rPr>
        <w:t>d</w:t>
      </w:r>
      <w:r w:rsidR="0025549C" w:rsidRPr="00700C11">
        <w:rPr>
          <w:color w:val="000000" w:themeColor="text1"/>
        </w:rPr>
        <w:t xml:space="preserve">była się 15 września </w:t>
      </w:r>
      <w:r w:rsidR="00F01B22">
        <w:rPr>
          <w:color w:val="000000" w:themeColor="text1"/>
        </w:rPr>
        <w:br/>
      </w:r>
      <w:r w:rsidR="00CE1D63">
        <w:rPr>
          <w:color w:val="000000" w:themeColor="text1"/>
        </w:rPr>
        <w:t xml:space="preserve">w Auli </w:t>
      </w:r>
      <w:proofErr w:type="spellStart"/>
      <w:r w:rsidR="00CE1D63">
        <w:rPr>
          <w:color w:val="000000" w:themeColor="text1"/>
        </w:rPr>
        <w:t>Leopoldina</w:t>
      </w:r>
      <w:proofErr w:type="spellEnd"/>
      <w:r w:rsidR="00CE1D63">
        <w:rPr>
          <w:color w:val="000000" w:themeColor="text1"/>
        </w:rPr>
        <w:t xml:space="preserve"> Uniwersytetu Wrocławskiego.</w:t>
      </w:r>
    </w:p>
    <w:p w:rsidR="0025549C" w:rsidRPr="00700C11" w:rsidRDefault="0025549C" w:rsidP="00BB3275">
      <w:pPr>
        <w:spacing w:after="0"/>
        <w:jc w:val="both"/>
        <w:rPr>
          <w:color w:val="000000" w:themeColor="text1"/>
        </w:rPr>
      </w:pPr>
    </w:p>
    <w:p w:rsidR="0025549C" w:rsidRPr="00147072" w:rsidRDefault="00147072" w:rsidP="00147072">
      <w:pPr>
        <w:spacing w:after="0"/>
        <w:jc w:val="center"/>
        <w:rPr>
          <w:b/>
          <w:bCs/>
          <w:color w:val="000000" w:themeColor="text1"/>
          <w:u w:val="single"/>
        </w:rPr>
      </w:pPr>
      <w:r w:rsidRPr="00147072">
        <w:rPr>
          <w:b/>
          <w:bCs/>
          <w:color w:val="000000" w:themeColor="text1"/>
          <w:u w:val="single"/>
        </w:rPr>
        <w:t xml:space="preserve">Inicjatywa wielostronna: </w:t>
      </w:r>
      <w:r w:rsidR="0025549C" w:rsidRPr="00147072">
        <w:rPr>
          <w:b/>
          <w:bCs/>
          <w:color w:val="000000" w:themeColor="text1"/>
          <w:u w:val="single"/>
        </w:rPr>
        <w:t>Partnerstwo Odry</w:t>
      </w:r>
    </w:p>
    <w:p w:rsidR="00147072" w:rsidRDefault="00147072" w:rsidP="00BB3275">
      <w:pPr>
        <w:spacing w:after="0"/>
        <w:jc w:val="both"/>
        <w:rPr>
          <w:color w:val="000000" w:themeColor="text1"/>
        </w:rPr>
      </w:pPr>
    </w:p>
    <w:p w:rsidR="006555C4" w:rsidRPr="00700C11" w:rsidRDefault="00625D56" w:rsidP="00BB3275">
      <w:pPr>
        <w:spacing w:after="0"/>
        <w:jc w:val="both"/>
        <w:rPr>
          <w:color w:val="000000" w:themeColor="text1"/>
        </w:rPr>
      </w:pPr>
      <w:r w:rsidRPr="00700C11">
        <w:rPr>
          <w:color w:val="000000" w:themeColor="text1"/>
        </w:rPr>
        <w:t>Partnerstwo Odry jest siecią</w:t>
      </w:r>
      <w:r w:rsidR="0025549C" w:rsidRPr="00700C11">
        <w:rPr>
          <w:color w:val="000000" w:themeColor="text1"/>
        </w:rPr>
        <w:t xml:space="preserve"> współpracy leżących wzdłuż  polsko </w:t>
      </w:r>
      <w:r w:rsidRPr="00700C11">
        <w:rPr>
          <w:color w:val="000000" w:themeColor="text1"/>
        </w:rPr>
        <w:t xml:space="preserve">– niemieckiej granicy polskich województw: </w:t>
      </w:r>
      <w:r w:rsidR="00CE1D63">
        <w:rPr>
          <w:color w:val="000000" w:themeColor="text1"/>
        </w:rPr>
        <w:t>D</w:t>
      </w:r>
      <w:r w:rsidRPr="00700C11">
        <w:rPr>
          <w:color w:val="000000" w:themeColor="text1"/>
        </w:rPr>
        <w:t xml:space="preserve">olnośląskiego, </w:t>
      </w:r>
      <w:r w:rsidR="00CE1D63">
        <w:rPr>
          <w:color w:val="000000" w:themeColor="text1"/>
        </w:rPr>
        <w:t>Lubuskiego, Wielkopolskiego i Z</w:t>
      </w:r>
      <w:r w:rsidRPr="00700C11">
        <w:rPr>
          <w:color w:val="000000" w:themeColor="text1"/>
        </w:rPr>
        <w:t>achodniopomorskiego</w:t>
      </w:r>
      <w:r w:rsidR="00E4021E" w:rsidRPr="00700C11">
        <w:rPr>
          <w:color w:val="000000" w:themeColor="text1"/>
        </w:rPr>
        <w:t xml:space="preserve"> </w:t>
      </w:r>
      <w:r w:rsidRPr="00700C11">
        <w:rPr>
          <w:color w:val="000000" w:themeColor="text1"/>
        </w:rPr>
        <w:t>oraz</w:t>
      </w:r>
      <w:r w:rsidR="001C2DFF" w:rsidRPr="00700C11">
        <w:rPr>
          <w:color w:val="000000" w:themeColor="text1"/>
        </w:rPr>
        <w:t xml:space="preserve"> </w:t>
      </w:r>
      <w:r w:rsidRPr="00700C11">
        <w:rPr>
          <w:color w:val="000000" w:themeColor="text1"/>
        </w:rPr>
        <w:t xml:space="preserve">niemieckich krajów związkowych: </w:t>
      </w:r>
      <w:r w:rsidR="0025549C" w:rsidRPr="00700C11">
        <w:rPr>
          <w:color w:val="000000" w:themeColor="text1"/>
        </w:rPr>
        <w:t>Saksonii, Brandenburgii, Berlina i Meklemburgii Po</w:t>
      </w:r>
      <w:r w:rsidRPr="00700C11">
        <w:rPr>
          <w:color w:val="000000" w:themeColor="text1"/>
        </w:rPr>
        <w:t>morza Przedniego</w:t>
      </w:r>
      <w:r w:rsidR="0025549C" w:rsidRPr="00700C11">
        <w:rPr>
          <w:color w:val="000000" w:themeColor="text1"/>
        </w:rPr>
        <w:t xml:space="preserve">. Skupione w Partnerstwie regiony </w:t>
      </w:r>
      <w:r w:rsidR="00AE408D" w:rsidRPr="00700C11">
        <w:rPr>
          <w:color w:val="000000" w:themeColor="text1"/>
        </w:rPr>
        <w:t xml:space="preserve">co drugi rok </w:t>
      </w:r>
      <w:r w:rsidR="00B62905">
        <w:rPr>
          <w:color w:val="000000" w:themeColor="text1"/>
        </w:rPr>
        <w:t>o</w:t>
      </w:r>
      <w:r w:rsidR="0025549C" w:rsidRPr="00700C11">
        <w:rPr>
          <w:color w:val="000000" w:themeColor="text1"/>
        </w:rPr>
        <w:t xml:space="preserve">rganizują Szczyt Partnerstwa Odry, który jest spotkaniem marszałków, wojewodów i premierów. </w:t>
      </w:r>
      <w:r w:rsidR="0025549C" w:rsidRPr="007C011C">
        <w:rPr>
          <w:i/>
          <w:color w:val="000000" w:themeColor="text1"/>
        </w:rPr>
        <w:t>Obecnie rolę koordynatora całej sieci oraz organizatora Szczytu Politycz</w:t>
      </w:r>
      <w:r w:rsidR="00AE408D" w:rsidRPr="007C011C">
        <w:rPr>
          <w:i/>
          <w:color w:val="000000" w:themeColor="text1"/>
        </w:rPr>
        <w:t xml:space="preserve">nego pełni Samorząd Województwa </w:t>
      </w:r>
      <w:r w:rsidR="000302ED" w:rsidRPr="007C011C">
        <w:rPr>
          <w:i/>
          <w:color w:val="000000" w:themeColor="text1"/>
        </w:rPr>
        <w:t>Dolnośląskiego</w:t>
      </w:r>
      <w:r w:rsidR="000302ED" w:rsidRPr="00700C11">
        <w:rPr>
          <w:color w:val="000000" w:themeColor="text1"/>
        </w:rPr>
        <w:t xml:space="preserve">. </w:t>
      </w:r>
      <w:r w:rsidR="00350C73" w:rsidRPr="00700C11">
        <w:rPr>
          <w:color w:val="000000" w:themeColor="text1"/>
        </w:rPr>
        <w:t>Ustalono</w:t>
      </w:r>
      <w:r w:rsidR="007C011C">
        <w:rPr>
          <w:color w:val="000000" w:themeColor="text1"/>
        </w:rPr>
        <w:t xml:space="preserve"> tematy, które zostaną poruszone podczas</w:t>
      </w:r>
      <w:r w:rsidR="00350C73" w:rsidRPr="00700C11">
        <w:rPr>
          <w:color w:val="000000" w:themeColor="text1"/>
        </w:rPr>
        <w:t xml:space="preserve"> </w:t>
      </w:r>
      <w:r w:rsidR="00CE1D63">
        <w:rPr>
          <w:color w:val="000000" w:themeColor="text1"/>
        </w:rPr>
        <w:t>S</w:t>
      </w:r>
      <w:r w:rsidR="007C011C">
        <w:rPr>
          <w:color w:val="000000" w:themeColor="text1"/>
        </w:rPr>
        <w:t>zczytu Partnerstwa Odry: gospodarka zdrowotna</w:t>
      </w:r>
      <w:r w:rsidR="00350C73" w:rsidRPr="00700C11">
        <w:rPr>
          <w:color w:val="000000" w:themeColor="text1"/>
        </w:rPr>
        <w:t xml:space="preserve">, komunikacja i infrastruktura, </w:t>
      </w:r>
      <w:r w:rsidR="007C011C">
        <w:rPr>
          <w:color w:val="000000" w:themeColor="text1"/>
        </w:rPr>
        <w:t>koncepcja spójnego rozwoju przestrzennego</w:t>
      </w:r>
      <w:r w:rsidR="00350C73" w:rsidRPr="00700C11">
        <w:rPr>
          <w:color w:val="000000" w:themeColor="text1"/>
        </w:rPr>
        <w:t xml:space="preserve">, edukacja, wykorzystanie rzeki Odry, Europejska Stolica Kultury Wrocław 2016. </w:t>
      </w:r>
      <w:r w:rsidR="00B62905">
        <w:rPr>
          <w:color w:val="000000" w:themeColor="text1"/>
        </w:rPr>
        <w:t>Termin szczytu zostanie ustalony w pierwszej połowie 2015 roku.</w:t>
      </w:r>
    </w:p>
    <w:p w:rsidR="001434E8" w:rsidRPr="00700C11" w:rsidRDefault="001434E8" w:rsidP="00BB3275">
      <w:pPr>
        <w:spacing w:after="0"/>
        <w:jc w:val="both"/>
        <w:rPr>
          <w:color w:val="000000" w:themeColor="text1"/>
        </w:rPr>
      </w:pPr>
    </w:p>
    <w:p w:rsidR="001721E6" w:rsidRDefault="001721E6" w:rsidP="001721E6">
      <w:pPr>
        <w:spacing w:after="0"/>
        <w:jc w:val="center"/>
        <w:rPr>
          <w:b/>
          <w:color w:val="000000" w:themeColor="text1"/>
        </w:rPr>
      </w:pPr>
      <w:r w:rsidRPr="001721E6">
        <w:rPr>
          <w:b/>
          <w:color w:val="000000" w:themeColor="text1"/>
          <w:u w:val="single"/>
        </w:rPr>
        <w:t>Berlin</w:t>
      </w:r>
      <w:r>
        <w:rPr>
          <w:b/>
          <w:color w:val="000000" w:themeColor="text1"/>
        </w:rPr>
        <w:t xml:space="preserve"> </w:t>
      </w:r>
    </w:p>
    <w:p w:rsidR="0030591E" w:rsidRDefault="0030591E" w:rsidP="001721E6">
      <w:pPr>
        <w:spacing w:after="0"/>
        <w:rPr>
          <w:b/>
          <w:color w:val="000000" w:themeColor="text1"/>
        </w:rPr>
      </w:pPr>
    </w:p>
    <w:p w:rsidR="001434E8" w:rsidRPr="00700C11" w:rsidRDefault="0030591E" w:rsidP="001721E6">
      <w:pPr>
        <w:spacing w:after="0"/>
        <w:rPr>
          <w:b/>
          <w:color w:val="000000" w:themeColor="text1"/>
        </w:rPr>
      </w:pPr>
      <w:r>
        <w:rPr>
          <w:b/>
          <w:color w:val="000000" w:themeColor="text1"/>
        </w:rPr>
        <w:t>W</w:t>
      </w:r>
      <w:r w:rsidR="001721E6">
        <w:rPr>
          <w:b/>
          <w:color w:val="000000" w:themeColor="text1"/>
        </w:rPr>
        <w:t>izyta parlamentarzystów na Dolnym Śląsku</w:t>
      </w:r>
    </w:p>
    <w:p w:rsidR="00716270" w:rsidRPr="00700C11" w:rsidRDefault="00716270" w:rsidP="00BB3275">
      <w:pPr>
        <w:spacing w:after="0"/>
        <w:jc w:val="both"/>
        <w:rPr>
          <w:color w:val="000000" w:themeColor="text1"/>
        </w:rPr>
      </w:pPr>
      <w:r w:rsidRPr="00700C11">
        <w:rPr>
          <w:color w:val="000000" w:themeColor="text1"/>
        </w:rPr>
        <w:t xml:space="preserve">W dniach 22-25 września z wizytą na Dolnym Śląsku przebywali </w:t>
      </w:r>
      <w:r w:rsidR="00CE1D63">
        <w:rPr>
          <w:color w:val="000000" w:themeColor="text1"/>
        </w:rPr>
        <w:t>Posłowie</w:t>
      </w:r>
      <w:r w:rsidRPr="00700C11">
        <w:rPr>
          <w:color w:val="000000" w:themeColor="text1"/>
        </w:rPr>
        <w:t xml:space="preserve"> </w:t>
      </w:r>
      <w:r w:rsidR="0030591E">
        <w:rPr>
          <w:color w:val="000000" w:themeColor="text1"/>
        </w:rPr>
        <w:t>parlamentu</w:t>
      </w:r>
      <w:r w:rsidRPr="00700C11">
        <w:rPr>
          <w:color w:val="000000" w:themeColor="text1"/>
        </w:rPr>
        <w:t xml:space="preserve"> Berlina. Podczas pobytu spotkali się z przedstawicielami Centrum im. Willy Brandta, odwiedzili Fundację Krzyżowa dla Porozumienia Europejskiego, zwiedzili Świdnicę oraz położyli wieniec </w:t>
      </w:r>
      <w:r w:rsidR="0030591E">
        <w:rPr>
          <w:color w:val="000000" w:themeColor="text1"/>
        </w:rPr>
        <w:t>przy</w:t>
      </w:r>
      <w:r w:rsidRPr="00700C11">
        <w:rPr>
          <w:color w:val="000000" w:themeColor="text1"/>
        </w:rPr>
        <w:t xml:space="preserve"> grobie </w:t>
      </w:r>
      <w:r w:rsidR="00B812F4" w:rsidRPr="00700C11">
        <w:rPr>
          <w:color w:val="000000" w:themeColor="text1"/>
        </w:rPr>
        <w:t>Ferdynanda</w:t>
      </w:r>
      <w:r w:rsidRPr="00700C11">
        <w:rPr>
          <w:color w:val="000000" w:themeColor="text1"/>
        </w:rPr>
        <w:t xml:space="preserve"> </w:t>
      </w:r>
      <w:proofErr w:type="spellStart"/>
      <w:r w:rsidRPr="00700C11">
        <w:rPr>
          <w:color w:val="000000" w:themeColor="text1"/>
        </w:rPr>
        <w:t>Lasalle’a</w:t>
      </w:r>
      <w:proofErr w:type="spellEnd"/>
      <w:r w:rsidR="004766F4" w:rsidRPr="00700C11">
        <w:rPr>
          <w:color w:val="000000" w:themeColor="text1"/>
        </w:rPr>
        <w:t xml:space="preserve"> na Cmentarzu Żydowskim </w:t>
      </w:r>
      <w:r w:rsidRPr="00700C11">
        <w:rPr>
          <w:color w:val="000000" w:themeColor="text1"/>
        </w:rPr>
        <w:t xml:space="preserve">we Wrocławiu. Przedstawiciele Landtagu Berlina </w:t>
      </w:r>
      <w:r w:rsidR="00E4021E" w:rsidRPr="00700C11">
        <w:rPr>
          <w:color w:val="000000" w:themeColor="text1"/>
        </w:rPr>
        <w:t>uczestniczyli także</w:t>
      </w:r>
      <w:r w:rsidRPr="00700C11">
        <w:rPr>
          <w:color w:val="000000" w:themeColor="text1"/>
        </w:rPr>
        <w:t xml:space="preserve"> w Sesji Sej</w:t>
      </w:r>
      <w:r w:rsidR="00E4021E" w:rsidRPr="00700C11">
        <w:rPr>
          <w:color w:val="000000" w:themeColor="text1"/>
        </w:rPr>
        <w:t>miku Województwa Dolnośląskiego</w:t>
      </w:r>
      <w:r w:rsidRPr="00700C11">
        <w:rPr>
          <w:color w:val="000000" w:themeColor="text1"/>
        </w:rPr>
        <w:t>.</w:t>
      </w:r>
      <w:r w:rsidR="00E4021E" w:rsidRPr="00700C11">
        <w:rPr>
          <w:color w:val="000000" w:themeColor="text1"/>
        </w:rPr>
        <w:t xml:space="preserve"> </w:t>
      </w:r>
    </w:p>
    <w:p w:rsidR="001434E8" w:rsidRDefault="001434E8" w:rsidP="00BB3275">
      <w:pPr>
        <w:spacing w:after="0"/>
        <w:jc w:val="both"/>
        <w:rPr>
          <w:color w:val="000000" w:themeColor="text1"/>
        </w:rPr>
      </w:pPr>
    </w:p>
    <w:p w:rsidR="0030591E" w:rsidRDefault="0030591E" w:rsidP="00BB3275">
      <w:pPr>
        <w:spacing w:after="0"/>
        <w:jc w:val="both"/>
        <w:rPr>
          <w:color w:val="000000" w:themeColor="text1"/>
        </w:rPr>
      </w:pPr>
    </w:p>
    <w:p w:rsidR="0030591E" w:rsidRPr="00700C11" w:rsidRDefault="0030591E" w:rsidP="00BB3275">
      <w:pPr>
        <w:spacing w:after="0"/>
        <w:jc w:val="both"/>
        <w:rPr>
          <w:color w:val="000000" w:themeColor="text1"/>
        </w:rPr>
      </w:pPr>
    </w:p>
    <w:p w:rsidR="00171519" w:rsidRPr="00700C11" w:rsidRDefault="0044299A" w:rsidP="00BB3275">
      <w:pPr>
        <w:spacing w:after="0"/>
        <w:jc w:val="both"/>
        <w:rPr>
          <w:b/>
          <w:bCs/>
          <w:color w:val="000000" w:themeColor="text1"/>
        </w:rPr>
      </w:pPr>
      <w:r w:rsidRPr="00700C11">
        <w:rPr>
          <w:b/>
          <w:bCs/>
          <w:color w:val="000000" w:themeColor="text1"/>
        </w:rPr>
        <w:t xml:space="preserve">III. </w:t>
      </w:r>
      <w:r w:rsidR="00171519" w:rsidRPr="00700C11">
        <w:rPr>
          <w:b/>
          <w:bCs/>
          <w:color w:val="000000" w:themeColor="text1"/>
        </w:rPr>
        <w:t>WSPÓŁPRACA ZE WSCHODEM</w:t>
      </w:r>
    </w:p>
    <w:p w:rsidR="0030591E" w:rsidRDefault="0030591E" w:rsidP="00BB3275">
      <w:pPr>
        <w:spacing w:after="0"/>
        <w:jc w:val="both"/>
        <w:rPr>
          <w:b/>
          <w:bCs/>
          <w:color w:val="000000" w:themeColor="text1"/>
        </w:rPr>
      </w:pPr>
    </w:p>
    <w:p w:rsidR="0030591E" w:rsidRDefault="0030591E" w:rsidP="00BB3275">
      <w:pPr>
        <w:spacing w:after="0"/>
        <w:jc w:val="both"/>
        <w:rPr>
          <w:b/>
          <w:bCs/>
          <w:color w:val="000000" w:themeColor="text1"/>
        </w:rPr>
      </w:pPr>
      <w:r w:rsidRPr="00700C11">
        <w:rPr>
          <w:b/>
          <w:bCs/>
          <w:color w:val="000000" w:themeColor="text1"/>
        </w:rPr>
        <w:t>ROSJA</w:t>
      </w:r>
    </w:p>
    <w:p w:rsidR="00171519" w:rsidRPr="0030591E" w:rsidRDefault="0030591E" w:rsidP="0030591E">
      <w:pPr>
        <w:spacing w:after="0"/>
        <w:jc w:val="center"/>
        <w:rPr>
          <w:b/>
          <w:bCs/>
          <w:color w:val="000000" w:themeColor="text1"/>
          <w:u w:val="single"/>
        </w:rPr>
      </w:pPr>
      <w:r>
        <w:rPr>
          <w:b/>
          <w:bCs/>
          <w:color w:val="000000" w:themeColor="text1"/>
          <w:u w:val="single"/>
        </w:rPr>
        <w:t>Obwód Leningradzki</w:t>
      </w:r>
    </w:p>
    <w:p w:rsidR="00CD76E9" w:rsidRDefault="00CD76E9" w:rsidP="00460BA6">
      <w:pPr>
        <w:spacing w:after="0"/>
        <w:jc w:val="both"/>
        <w:rPr>
          <w:color w:val="000000" w:themeColor="text1"/>
        </w:rPr>
      </w:pPr>
    </w:p>
    <w:p w:rsidR="005C4FBD" w:rsidRDefault="00460BA6" w:rsidP="00460BA6">
      <w:pPr>
        <w:spacing w:after="0"/>
        <w:jc w:val="both"/>
        <w:rPr>
          <w:color w:val="000000" w:themeColor="text1"/>
        </w:rPr>
      </w:pPr>
      <w:r>
        <w:rPr>
          <w:color w:val="000000" w:themeColor="text1"/>
        </w:rPr>
        <w:t>Wiosną</w:t>
      </w:r>
      <w:r w:rsidR="00171519" w:rsidRPr="00700C11">
        <w:rPr>
          <w:color w:val="000000" w:themeColor="text1"/>
        </w:rPr>
        <w:t xml:space="preserve"> w szkołach średnich Obwodu Leningradzkiego </w:t>
      </w:r>
      <w:r w:rsidR="00985F32">
        <w:rPr>
          <w:color w:val="000000" w:themeColor="text1"/>
        </w:rPr>
        <w:t>zostały</w:t>
      </w:r>
      <w:r w:rsidR="00985F32" w:rsidRPr="00700C11">
        <w:rPr>
          <w:color w:val="000000" w:themeColor="text1"/>
        </w:rPr>
        <w:t xml:space="preserve"> </w:t>
      </w:r>
      <w:r w:rsidR="006A029D">
        <w:rPr>
          <w:color w:val="000000" w:themeColor="text1"/>
        </w:rPr>
        <w:t xml:space="preserve">zorganizowane </w:t>
      </w:r>
      <w:r w:rsidR="00171519" w:rsidRPr="00700C11">
        <w:rPr>
          <w:color w:val="000000" w:themeColor="text1"/>
        </w:rPr>
        <w:t xml:space="preserve">konkursy wiedzy </w:t>
      </w:r>
      <w:r>
        <w:rPr>
          <w:color w:val="000000" w:themeColor="text1"/>
        </w:rPr>
        <w:br/>
      </w:r>
      <w:r w:rsidR="00171519" w:rsidRPr="00700C11">
        <w:rPr>
          <w:color w:val="000000" w:themeColor="text1"/>
        </w:rPr>
        <w:t>o Polsce i Dolnym Śląsku</w:t>
      </w:r>
      <w:r w:rsidR="005C2D03" w:rsidRPr="00700C11">
        <w:rPr>
          <w:color w:val="000000" w:themeColor="text1"/>
        </w:rPr>
        <w:t xml:space="preserve">. </w:t>
      </w:r>
      <w:r w:rsidR="00CC2000" w:rsidRPr="00700C11">
        <w:rPr>
          <w:color w:val="000000" w:themeColor="text1"/>
        </w:rPr>
        <w:t xml:space="preserve">Gala konkursu </w:t>
      </w:r>
      <w:r w:rsidR="00171519" w:rsidRPr="00700C11">
        <w:rPr>
          <w:color w:val="000000" w:themeColor="text1"/>
        </w:rPr>
        <w:t xml:space="preserve">i wręczenie nagród </w:t>
      </w:r>
      <w:r w:rsidR="006A029D">
        <w:rPr>
          <w:color w:val="000000" w:themeColor="text1"/>
        </w:rPr>
        <w:t>20 laureatom odbyła</w:t>
      </w:r>
      <w:r w:rsidR="00836D1C" w:rsidRPr="00700C11">
        <w:rPr>
          <w:color w:val="000000" w:themeColor="text1"/>
        </w:rPr>
        <w:t xml:space="preserve"> się 23 kwietnia </w:t>
      </w:r>
      <w:r>
        <w:rPr>
          <w:color w:val="000000" w:themeColor="text1"/>
        </w:rPr>
        <w:br/>
      </w:r>
      <w:r w:rsidR="00171519" w:rsidRPr="00700C11">
        <w:rPr>
          <w:color w:val="000000" w:themeColor="text1"/>
        </w:rPr>
        <w:t xml:space="preserve">w </w:t>
      </w:r>
      <w:proofErr w:type="spellStart"/>
      <w:r w:rsidR="00171519" w:rsidRPr="00700C11">
        <w:rPr>
          <w:color w:val="000000" w:themeColor="text1"/>
        </w:rPr>
        <w:t>Gatczinie</w:t>
      </w:r>
      <w:proofErr w:type="spellEnd"/>
      <w:r w:rsidR="00171519" w:rsidRPr="00700C11">
        <w:rPr>
          <w:color w:val="000000" w:themeColor="text1"/>
        </w:rPr>
        <w:t xml:space="preserve"> </w:t>
      </w:r>
      <w:r w:rsidR="00836D1C" w:rsidRPr="00700C11">
        <w:rPr>
          <w:color w:val="000000" w:themeColor="text1"/>
        </w:rPr>
        <w:t>w Obwodzie</w:t>
      </w:r>
      <w:r w:rsidR="00171519" w:rsidRPr="00700C11">
        <w:rPr>
          <w:color w:val="000000" w:themeColor="text1"/>
        </w:rPr>
        <w:t xml:space="preserve"> Leningr</w:t>
      </w:r>
      <w:r w:rsidR="00836D1C" w:rsidRPr="00700C11">
        <w:rPr>
          <w:color w:val="000000" w:themeColor="text1"/>
        </w:rPr>
        <w:t>adzkim</w:t>
      </w:r>
      <w:r w:rsidR="00171519" w:rsidRPr="00700C11">
        <w:rPr>
          <w:color w:val="000000" w:themeColor="text1"/>
        </w:rPr>
        <w:t xml:space="preserve">. </w:t>
      </w:r>
      <w:r>
        <w:rPr>
          <w:color w:val="000000" w:themeColor="text1"/>
        </w:rPr>
        <w:t>Zwycięzcy przyjechali</w:t>
      </w:r>
      <w:r w:rsidR="00171519" w:rsidRPr="00700C11">
        <w:rPr>
          <w:color w:val="000000" w:themeColor="text1"/>
        </w:rPr>
        <w:t xml:space="preserve"> </w:t>
      </w:r>
      <w:r>
        <w:rPr>
          <w:color w:val="000000" w:themeColor="text1"/>
        </w:rPr>
        <w:t>na dwutygodniowy pobyt</w:t>
      </w:r>
      <w:r w:rsidR="00AA2A05">
        <w:rPr>
          <w:color w:val="000000" w:themeColor="text1"/>
        </w:rPr>
        <w:t xml:space="preserve"> na Dolny</w:t>
      </w:r>
      <w:r w:rsidR="00171519" w:rsidRPr="00700C11">
        <w:rPr>
          <w:color w:val="000000" w:themeColor="text1"/>
        </w:rPr>
        <w:t xml:space="preserve"> Śląsk</w:t>
      </w:r>
      <w:r w:rsidR="00CD76E9">
        <w:rPr>
          <w:color w:val="000000" w:themeColor="text1"/>
        </w:rPr>
        <w:t>.</w:t>
      </w:r>
      <w:r w:rsidR="00171519" w:rsidRPr="00700C11">
        <w:rPr>
          <w:color w:val="000000" w:themeColor="text1"/>
        </w:rPr>
        <w:t xml:space="preserve"> </w:t>
      </w:r>
      <w:r w:rsidR="00171519" w:rsidRPr="00700C11">
        <w:rPr>
          <w:rFonts w:eastAsia="Times New Roman"/>
          <w:bCs/>
          <w:color w:val="000000" w:themeColor="text1"/>
        </w:rPr>
        <w:t>Młodzież uczestniczyła w zajęciach z języka polskiego i kultury polskiej organizowanych przez Uniwersytet Wrocławski</w:t>
      </w:r>
      <w:r w:rsidR="00171519" w:rsidRPr="00700C11">
        <w:rPr>
          <w:color w:val="000000" w:themeColor="text1"/>
        </w:rPr>
        <w:t xml:space="preserve">. </w:t>
      </w:r>
      <w:r w:rsidR="000302ED" w:rsidRPr="00700C11">
        <w:rPr>
          <w:color w:val="000000" w:themeColor="text1"/>
        </w:rPr>
        <w:t>M</w:t>
      </w:r>
      <w:r w:rsidR="00836D1C" w:rsidRPr="00700C11">
        <w:rPr>
          <w:color w:val="000000" w:themeColor="text1"/>
        </w:rPr>
        <w:t>łodzi Rosjanie odkrywali</w:t>
      </w:r>
      <w:r w:rsidR="00171519" w:rsidRPr="00700C11">
        <w:rPr>
          <w:color w:val="000000" w:themeColor="text1"/>
        </w:rPr>
        <w:t xml:space="preserve"> walory turystyczne Wrocławia i Dolnego Śląska. </w:t>
      </w:r>
    </w:p>
    <w:p w:rsidR="00CD76E9" w:rsidRDefault="00CD76E9" w:rsidP="00460BA6">
      <w:pPr>
        <w:spacing w:after="0"/>
        <w:jc w:val="both"/>
        <w:rPr>
          <w:color w:val="000000" w:themeColor="text1"/>
        </w:rPr>
      </w:pPr>
    </w:p>
    <w:p w:rsidR="005C4FBD" w:rsidRDefault="00171519" w:rsidP="00CD76E9">
      <w:pPr>
        <w:spacing w:after="0"/>
        <w:jc w:val="both"/>
        <w:outlineLvl w:val="1"/>
        <w:rPr>
          <w:color w:val="000000" w:themeColor="text1"/>
        </w:rPr>
      </w:pPr>
      <w:r w:rsidRPr="00700C11">
        <w:rPr>
          <w:color w:val="000000" w:themeColor="text1"/>
        </w:rPr>
        <w:t>W drugie</w:t>
      </w:r>
      <w:r w:rsidR="00CC2000" w:rsidRPr="00700C11">
        <w:rPr>
          <w:color w:val="000000" w:themeColor="text1"/>
        </w:rPr>
        <w:t>j</w:t>
      </w:r>
      <w:r w:rsidRPr="00700C11">
        <w:rPr>
          <w:color w:val="000000" w:themeColor="text1"/>
        </w:rPr>
        <w:t xml:space="preserve"> połowie roku szkolnego Dolnoś</w:t>
      </w:r>
      <w:r w:rsidR="006A029D">
        <w:rPr>
          <w:color w:val="000000" w:themeColor="text1"/>
        </w:rPr>
        <w:t>ląski Ośrodek Doskonalenia N</w:t>
      </w:r>
      <w:r w:rsidRPr="00700C11">
        <w:rPr>
          <w:color w:val="000000" w:themeColor="text1"/>
        </w:rPr>
        <w:t xml:space="preserve">auczycieli przeprowadził konkurs wiedzy o Rosji i Obwodzie Leningradzkim „Białe Noce” wśród uczniów </w:t>
      </w:r>
      <w:r w:rsidR="003764D0" w:rsidRPr="00700C11">
        <w:rPr>
          <w:color w:val="000000" w:themeColor="text1"/>
        </w:rPr>
        <w:t>dolnośląskich gimnazjów.</w:t>
      </w:r>
      <w:r w:rsidRPr="00700C11">
        <w:rPr>
          <w:color w:val="000000" w:themeColor="text1"/>
        </w:rPr>
        <w:t xml:space="preserve"> Gala Konkursu „Białe Noce” odbyła si</w:t>
      </w:r>
      <w:r w:rsidR="001C2DFF" w:rsidRPr="00700C11">
        <w:rPr>
          <w:color w:val="000000" w:themeColor="text1"/>
        </w:rPr>
        <w:t xml:space="preserve">ę 12 maja </w:t>
      </w:r>
      <w:r w:rsidR="00AF76BA" w:rsidRPr="00700C11">
        <w:rPr>
          <w:color w:val="000000" w:themeColor="text1"/>
        </w:rPr>
        <w:t xml:space="preserve">we Wrocławiu. </w:t>
      </w:r>
      <w:r w:rsidRPr="00700C11">
        <w:rPr>
          <w:color w:val="000000" w:themeColor="text1"/>
        </w:rPr>
        <w:t xml:space="preserve">Podczas uroczystości </w:t>
      </w:r>
      <w:r w:rsidRPr="00700C11">
        <w:rPr>
          <w:color w:val="000000" w:themeColor="text1"/>
        </w:rPr>
        <w:lastRenderedPageBreak/>
        <w:t xml:space="preserve">wręczenia nagród została podpisana „Deklaracja o organizacji konkursów wiedzy o regionie partnerskim” na </w:t>
      </w:r>
      <w:r w:rsidR="00836D1C" w:rsidRPr="00700C11">
        <w:rPr>
          <w:color w:val="000000" w:themeColor="text1"/>
        </w:rPr>
        <w:t>najbliższe trzy lata.</w:t>
      </w:r>
      <w:r w:rsidR="00CD76E9">
        <w:rPr>
          <w:color w:val="000000" w:themeColor="text1"/>
        </w:rPr>
        <w:t xml:space="preserve"> </w:t>
      </w:r>
      <w:r w:rsidR="002A1657">
        <w:rPr>
          <w:color w:val="000000" w:themeColor="text1"/>
        </w:rPr>
        <w:t>Dwudziestu z</w:t>
      </w:r>
      <w:r w:rsidR="00CD76E9">
        <w:rPr>
          <w:color w:val="000000" w:themeColor="text1"/>
        </w:rPr>
        <w:t>wycięzc</w:t>
      </w:r>
      <w:r w:rsidR="002A1657">
        <w:rPr>
          <w:color w:val="000000" w:themeColor="text1"/>
        </w:rPr>
        <w:t>ów</w:t>
      </w:r>
      <w:r w:rsidR="00CD76E9">
        <w:rPr>
          <w:color w:val="000000" w:themeColor="text1"/>
        </w:rPr>
        <w:t xml:space="preserve"> konkursu pojecha</w:t>
      </w:r>
      <w:r w:rsidR="002A1657">
        <w:rPr>
          <w:color w:val="000000" w:themeColor="text1"/>
        </w:rPr>
        <w:t>ło</w:t>
      </w:r>
      <w:r w:rsidR="00CD76E9">
        <w:rPr>
          <w:color w:val="000000" w:themeColor="text1"/>
        </w:rPr>
        <w:t xml:space="preserve"> w</w:t>
      </w:r>
      <w:r w:rsidRPr="00700C11">
        <w:rPr>
          <w:color w:val="000000" w:themeColor="text1"/>
        </w:rPr>
        <w:t xml:space="preserve"> </w:t>
      </w:r>
      <w:r w:rsidR="00CD76E9">
        <w:rPr>
          <w:color w:val="000000" w:themeColor="text1"/>
        </w:rPr>
        <w:t>lipcu</w:t>
      </w:r>
      <w:r w:rsidRPr="00700C11">
        <w:rPr>
          <w:color w:val="000000" w:themeColor="text1"/>
        </w:rPr>
        <w:t xml:space="preserve"> </w:t>
      </w:r>
      <w:r w:rsidR="000F241A">
        <w:rPr>
          <w:color w:val="000000" w:themeColor="text1"/>
        </w:rPr>
        <w:t>na dwutygodniowy pobyt do Sankt Petersburga w</w:t>
      </w:r>
      <w:r w:rsidRPr="00700C11">
        <w:rPr>
          <w:color w:val="000000" w:themeColor="text1"/>
        </w:rPr>
        <w:t xml:space="preserve"> Obwodzie Leningradzkim</w:t>
      </w:r>
      <w:r w:rsidRPr="00700C11">
        <w:rPr>
          <w:b/>
          <w:color w:val="000000" w:themeColor="text1"/>
        </w:rPr>
        <w:t>.</w:t>
      </w:r>
      <w:r w:rsidRPr="00700C11">
        <w:rPr>
          <w:color w:val="000000" w:themeColor="text1"/>
        </w:rPr>
        <w:t xml:space="preserve"> </w:t>
      </w:r>
    </w:p>
    <w:p w:rsidR="005C2D03" w:rsidRPr="00700C11" w:rsidRDefault="005C2D03" w:rsidP="00BB3275">
      <w:pPr>
        <w:spacing w:after="0"/>
        <w:jc w:val="both"/>
        <w:rPr>
          <w:color w:val="000000" w:themeColor="text1"/>
        </w:rPr>
      </w:pPr>
    </w:p>
    <w:p w:rsidR="00171519" w:rsidRPr="000F241A" w:rsidRDefault="00171519" w:rsidP="000F241A">
      <w:pPr>
        <w:spacing w:after="0"/>
        <w:jc w:val="center"/>
        <w:rPr>
          <w:b/>
          <w:bCs/>
          <w:color w:val="000000" w:themeColor="text1"/>
          <w:u w:val="single"/>
        </w:rPr>
      </w:pPr>
      <w:r w:rsidRPr="000F241A">
        <w:rPr>
          <w:b/>
          <w:bCs/>
          <w:color w:val="000000" w:themeColor="text1"/>
          <w:u w:val="single"/>
        </w:rPr>
        <w:t>Obwód Tomski</w:t>
      </w:r>
    </w:p>
    <w:p w:rsidR="000F241A" w:rsidRDefault="000F241A" w:rsidP="00BB3275">
      <w:pPr>
        <w:spacing w:after="0"/>
        <w:jc w:val="both"/>
        <w:rPr>
          <w:color w:val="000000" w:themeColor="text1"/>
        </w:rPr>
      </w:pPr>
    </w:p>
    <w:p w:rsidR="00836D1C" w:rsidRPr="00700C11" w:rsidRDefault="00171519" w:rsidP="00BB3275">
      <w:pPr>
        <w:spacing w:after="0"/>
        <w:jc w:val="both"/>
        <w:rPr>
          <w:rFonts w:eastAsia="Times New Roman"/>
          <w:bCs/>
          <w:color w:val="000000" w:themeColor="text1"/>
        </w:rPr>
      </w:pPr>
      <w:r w:rsidRPr="00700C11">
        <w:rPr>
          <w:color w:val="000000" w:themeColor="text1"/>
        </w:rPr>
        <w:t>Podczas wręczenia nagrody „Ku spotkaniu” za najlepsz</w:t>
      </w:r>
      <w:r w:rsidR="00AC393B" w:rsidRPr="00700C11">
        <w:rPr>
          <w:color w:val="000000" w:themeColor="text1"/>
        </w:rPr>
        <w:t xml:space="preserve">e partnerstwo międzyregionalne </w:t>
      </w:r>
      <w:r w:rsidRPr="00700C11">
        <w:rPr>
          <w:color w:val="000000" w:themeColor="text1"/>
        </w:rPr>
        <w:t xml:space="preserve">w trakcie Forum Regionów Polska-Rosja w Niżnym Nowgorodzie, </w:t>
      </w:r>
      <w:r w:rsidR="00CC2000" w:rsidRPr="00700C11">
        <w:rPr>
          <w:rFonts w:eastAsia="Times New Roman"/>
          <w:bCs/>
          <w:color w:val="000000" w:themeColor="text1"/>
        </w:rPr>
        <w:t xml:space="preserve">Bogdan Borusewicz, </w:t>
      </w:r>
      <w:r w:rsidRPr="00700C11">
        <w:rPr>
          <w:rFonts w:eastAsia="Times New Roman"/>
          <w:bCs/>
          <w:color w:val="000000" w:themeColor="text1"/>
        </w:rPr>
        <w:t>Marszałek Senatu RP</w:t>
      </w:r>
      <w:r w:rsidR="00CC2000" w:rsidRPr="00700C11">
        <w:rPr>
          <w:rFonts w:eastAsia="Times New Roman"/>
          <w:bCs/>
          <w:color w:val="000000" w:themeColor="text1"/>
        </w:rPr>
        <w:t>,</w:t>
      </w:r>
      <w:r w:rsidRPr="00700C11">
        <w:rPr>
          <w:rFonts w:eastAsia="Times New Roman"/>
          <w:bCs/>
          <w:color w:val="000000" w:themeColor="text1"/>
        </w:rPr>
        <w:t xml:space="preserve"> poprosił Województwo Dolnośląskie o nawiązanie jeszcze jednego partnerstwa z regionem</w:t>
      </w:r>
      <w:r w:rsidR="00CC2000" w:rsidRPr="00700C11">
        <w:rPr>
          <w:rFonts w:eastAsia="Times New Roman"/>
          <w:bCs/>
          <w:color w:val="000000" w:themeColor="text1"/>
        </w:rPr>
        <w:t xml:space="preserve"> położonym</w:t>
      </w:r>
      <w:r w:rsidRPr="00700C11">
        <w:rPr>
          <w:rFonts w:eastAsia="Times New Roman"/>
          <w:bCs/>
          <w:color w:val="000000" w:themeColor="text1"/>
        </w:rPr>
        <w:t xml:space="preserve"> na wschód od Uralu. </w:t>
      </w:r>
      <w:r w:rsidR="008461D0" w:rsidRPr="00700C11">
        <w:rPr>
          <w:rFonts w:eastAsia="Times New Roman"/>
          <w:bCs/>
          <w:color w:val="000000" w:themeColor="text1"/>
        </w:rPr>
        <w:t>Podjęto</w:t>
      </w:r>
      <w:r w:rsidRPr="00700C11">
        <w:rPr>
          <w:rFonts w:eastAsia="Times New Roman"/>
          <w:bCs/>
          <w:color w:val="000000" w:themeColor="text1"/>
        </w:rPr>
        <w:t xml:space="preserve"> próbę</w:t>
      </w:r>
      <w:r w:rsidR="008461D0" w:rsidRPr="00700C11">
        <w:rPr>
          <w:rFonts w:eastAsia="Times New Roman"/>
          <w:bCs/>
          <w:color w:val="000000" w:themeColor="text1"/>
        </w:rPr>
        <w:t xml:space="preserve"> </w:t>
      </w:r>
      <w:r w:rsidRPr="00700C11">
        <w:rPr>
          <w:rFonts w:eastAsia="Times New Roman"/>
          <w:bCs/>
          <w:color w:val="000000" w:themeColor="text1"/>
        </w:rPr>
        <w:t>taki</w:t>
      </w:r>
      <w:r w:rsidR="005D1059">
        <w:rPr>
          <w:rFonts w:eastAsia="Times New Roman"/>
          <w:bCs/>
          <w:color w:val="000000" w:themeColor="text1"/>
        </w:rPr>
        <w:t>ej współpracy z Obwodem Tomskim</w:t>
      </w:r>
      <w:r w:rsidRPr="00700C11">
        <w:rPr>
          <w:rFonts w:eastAsia="Times New Roman"/>
          <w:bCs/>
          <w:color w:val="000000" w:themeColor="text1"/>
        </w:rPr>
        <w:t xml:space="preserve"> </w:t>
      </w:r>
      <w:r w:rsidR="0040467F">
        <w:rPr>
          <w:rFonts w:eastAsia="Times New Roman"/>
          <w:bCs/>
          <w:color w:val="000000" w:themeColor="text1"/>
        </w:rPr>
        <w:br/>
      </w:r>
      <w:r w:rsidR="005D1059">
        <w:rPr>
          <w:rFonts w:eastAsia="Times New Roman"/>
          <w:bCs/>
          <w:color w:val="000000" w:themeColor="text1"/>
        </w:rPr>
        <w:t>i przygotowano</w:t>
      </w:r>
      <w:r w:rsidRPr="00700C11">
        <w:rPr>
          <w:rFonts w:eastAsia="Times New Roman"/>
          <w:bCs/>
          <w:color w:val="000000" w:themeColor="text1"/>
        </w:rPr>
        <w:t xml:space="preserve"> projekt Porozumienia o Współpracy pomiędzy Województwem Dolnośląski</w:t>
      </w:r>
      <w:r w:rsidR="00836D1C" w:rsidRPr="00700C11">
        <w:rPr>
          <w:rFonts w:eastAsia="Times New Roman"/>
          <w:bCs/>
          <w:color w:val="000000" w:themeColor="text1"/>
        </w:rPr>
        <w:t xml:space="preserve">m </w:t>
      </w:r>
      <w:r w:rsidR="0040467F">
        <w:rPr>
          <w:rFonts w:eastAsia="Times New Roman"/>
          <w:bCs/>
          <w:color w:val="000000" w:themeColor="text1"/>
        </w:rPr>
        <w:br/>
      </w:r>
      <w:r w:rsidR="00836D1C" w:rsidRPr="00700C11">
        <w:rPr>
          <w:rFonts w:eastAsia="Times New Roman"/>
          <w:bCs/>
          <w:color w:val="000000" w:themeColor="text1"/>
        </w:rPr>
        <w:t xml:space="preserve">i Obwodem Tomskim. Podpisanie dokumentu było planowane </w:t>
      </w:r>
      <w:r w:rsidR="009553CE">
        <w:rPr>
          <w:rFonts w:eastAsia="Times New Roman"/>
          <w:bCs/>
          <w:color w:val="000000" w:themeColor="text1"/>
        </w:rPr>
        <w:t>w kwietniu</w:t>
      </w:r>
      <w:r w:rsidR="007727DD" w:rsidRPr="00700C11">
        <w:rPr>
          <w:rFonts w:eastAsia="Times New Roman"/>
          <w:bCs/>
          <w:color w:val="000000" w:themeColor="text1"/>
        </w:rPr>
        <w:t xml:space="preserve"> </w:t>
      </w:r>
      <w:r w:rsidR="00836D1C" w:rsidRPr="00700C11">
        <w:rPr>
          <w:rFonts w:eastAsia="Times New Roman"/>
          <w:bCs/>
          <w:color w:val="000000" w:themeColor="text1"/>
        </w:rPr>
        <w:t>podczas</w:t>
      </w:r>
      <w:r w:rsidRPr="00700C11">
        <w:rPr>
          <w:rFonts w:eastAsia="Times New Roman"/>
          <w:bCs/>
          <w:color w:val="000000" w:themeColor="text1"/>
        </w:rPr>
        <w:t xml:space="preserve"> Forum Regionów Polska-Rosja</w:t>
      </w:r>
      <w:r w:rsidR="009553CE">
        <w:rPr>
          <w:rFonts w:eastAsia="Times New Roman"/>
          <w:bCs/>
          <w:color w:val="000000" w:themeColor="text1"/>
        </w:rPr>
        <w:t xml:space="preserve"> w Gdańsku</w:t>
      </w:r>
      <w:r w:rsidR="007727DD" w:rsidRPr="00700C11">
        <w:rPr>
          <w:rFonts w:eastAsia="Times New Roman"/>
          <w:bCs/>
          <w:color w:val="000000" w:themeColor="text1"/>
        </w:rPr>
        <w:t xml:space="preserve">. </w:t>
      </w:r>
      <w:r w:rsidR="009553CE">
        <w:rPr>
          <w:rFonts w:eastAsia="Times New Roman"/>
          <w:bCs/>
          <w:color w:val="000000" w:themeColor="text1"/>
        </w:rPr>
        <w:t>Z powodów politycznych Forum zostało odwołane i do podpisania porozumienia nie doszło</w:t>
      </w:r>
      <w:r w:rsidR="007727DD" w:rsidRPr="00700C11">
        <w:rPr>
          <w:rFonts w:eastAsia="Times New Roman"/>
          <w:bCs/>
          <w:color w:val="000000" w:themeColor="text1"/>
        </w:rPr>
        <w:t>.</w:t>
      </w:r>
    </w:p>
    <w:p w:rsidR="00836D1C" w:rsidRDefault="00836D1C" w:rsidP="00BB3275">
      <w:pPr>
        <w:spacing w:after="0"/>
        <w:jc w:val="both"/>
        <w:rPr>
          <w:rFonts w:eastAsia="Times New Roman"/>
          <w:bCs/>
          <w:color w:val="000000" w:themeColor="text1"/>
        </w:rPr>
      </w:pPr>
    </w:p>
    <w:p w:rsidR="0040467F" w:rsidRPr="0040467F" w:rsidRDefault="0040467F" w:rsidP="00BB3275">
      <w:pPr>
        <w:spacing w:after="0"/>
        <w:jc w:val="both"/>
        <w:rPr>
          <w:rFonts w:eastAsia="Times New Roman"/>
          <w:b/>
          <w:bCs/>
          <w:color w:val="000000" w:themeColor="text1"/>
        </w:rPr>
      </w:pPr>
      <w:r w:rsidRPr="0040467F">
        <w:rPr>
          <w:rFonts w:eastAsia="Times New Roman"/>
          <w:b/>
          <w:bCs/>
          <w:color w:val="000000" w:themeColor="text1"/>
        </w:rPr>
        <w:t>UKRAINA</w:t>
      </w:r>
    </w:p>
    <w:p w:rsidR="00171519" w:rsidRPr="0040467F" w:rsidRDefault="00171519" w:rsidP="0040467F">
      <w:pPr>
        <w:spacing w:after="0"/>
        <w:jc w:val="center"/>
        <w:rPr>
          <w:rFonts w:eastAsia="Times New Roman"/>
          <w:bCs/>
          <w:color w:val="000000" w:themeColor="text1"/>
          <w:u w:val="single"/>
        </w:rPr>
      </w:pPr>
      <w:r w:rsidRPr="0040467F">
        <w:rPr>
          <w:b/>
          <w:bCs/>
          <w:color w:val="000000" w:themeColor="text1"/>
          <w:u w:val="single"/>
        </w:rPr>
        <w:t>Obwód Dniepropietrowski</w:t>
      </w:r>
    </w:p>
    <w:p w:rsidR="00171519" w:rsidRPr="00700C11" w:rsidRDefault="007727DD" w:rsidP="00BB3275">
      <w:pPr>
        <w:spacing w:after="0"/>
        <w:jc w:val="both"/>
        <w:rPr>
          <w:b/>
          <w:bCs/>
          <w:color w:val="000000" w:themeColor="text1"/>
        </w:rPr>
      </w:pPr>
      <w:r w:rsidRPr="00700C11">
        <w:rPr>
          <w:b/>
          <w:color w:val="000000" w:themeColor="text1"/>
        </w:rPr>
        <w:t>ALDA</w:t>
      </w:r>
    </w:p>
    <w:p w:rsidR="005D1059" w:rsidRDefault="00171519" w:rsidP="00BB3275">
      <w:pPr>
        <w:spacing w:after="0"/>
        <w:jc w:val="both"/>
        <w:rPr>
          <w:color w:val="000000" w:themeColor="text1"/>
        </w:rPr>
      </w:pPr>
      <w:r w:rsidRPr="00700C11">
        <w:rPr>
          <w:color w:val="000000" w:themeColor="text1"/>
        </w:rPr>
        <w:t xml:space="preserve">Województwo Dolnośląskie wystąpiło z inicjatywą otwarcia </w:t>
      </w:r>
      <w:r w:rsidR="00836D1C" w:rsidRPr="00700C11">
        <w:rPr>
          <w:rFonts w:cs="Calibri"/>
          <w:color w:val="000000" w:themeColor="text1"/>
        </w:rPr>
        <w:t xml:space="preserve">Agencji Demokracji Lokalnej </w:t>
      </w:r>
      <w:r w:rsidR="003764D0" w:rsidRPr="00700C11">
        <w:rPr>
          <w:rFonts w:cs="Calibri"/>
          <w:color w:val="000000" w:themeColor="text1"/>
        </w:rPr>
        <w:br/>
      </w:r>
      <w:r w:rsidRPr="00700C11">
        <w:rPr>
          <w:color w:val="000000" w:themeColor="text1"/>
        </w:rPr>
        <w:t>w Obwodzie Dniepropietrowskim</w:t>
      </w:r>
      <w:r w:rsidRPr="00700C11">
        <w:rPr>
          <w:b/>
          <w:color w:val="000000" w:themeColor="text1"/>
        </w:rPr>
        <w:t>.</w:t>
      </w:r>
      <w:r w:rsidRPr="00700C11">
        <w:rPr>
          <w:rFonts w:cs="Calibri"/>
          <w:b/>
          <w:color w:val="000000" w:themeColor="text1"/>
        </w:rPr>
        <w:t xml:space="preserve">  </w:t>
      </w:r>
      <w:r w:rsidRPr="00700C11">
        <w:rPr>
          <w:rFonts w:cs="Calibri"/>
          <w:color w:val="000000" w:themeColor="text1"/>
        </w:rPr>
        <w:t xml:space="preserve">Stowarzyszenie Agencji Demokracji Lokalnej (ALDA) w Strasburgu jest </w:t>
      </w:r>
      <w:r w:rsidRPr="00700C11">
        <w:rPr>
          <w:color w:val="000000" w:themeColor="text1"/>
        </w:rPr>
        <w:t xml:space="preserve">organizacją parasolową promującą </w:t>
      </w:r>
      <w:r w:rsidRPr="00700C11">
        <w:rPr>
          <w:rFonts w:cs="Calibri"/>
          <w:color w:val="000000" w:themeColor="text1"/>
        </w:rPr>
        <w:t>aktywność obywatelską na poziomie lokalnym</w:t>
      </w:r>
      <w:r w:rsidRPr="00700C11">
        <w:rPr>
          <w:color w:val="000000" w:themeColor="text1"/>
        </w:rPr>
        <w:t xml:space="preserve"> w trzynastu Agencjach Demokracji Lokalnej (LDA) zlo</w:t>
      </w:r>
      <w:r w:rsidR="003764D0" w:rsidRPr="00700C11">
        <w:rPr>
          <w:color w:val="000000" w:themeColor="text1"/>
        </w:rPr>
        <w:t xml:space="preserve">kalizowanych </w:t>
      </w:r>
      <w:r w:rsidRPr="00700C11">
        <w:rPr>
          <w:color w:val="000000" w:themeColor="text1"/>
        </w:rPr>
        <w:t>w krajach sąsiadujących z UE, z których większość działa na terenie Zachodnich Bałkanów oraz po jednej w Gruzji i Armenii. Agencj</w:t>
      </w:r>
      <w:r w:rsidR="005D1059">
        <w:rPr>
          <w:color w:val="000000" w:themeColor="text1"/>
        </w:rPr>
        <w:t>a</w:t>
      </w:r>
      <w:r w:rsidRPr="00700C11">
        <w:rPr>
          <w:color w:val="000000" w:themeColor="text1"/>
        </w:rPr>
        <w:t xml:space="preserve"> Demokracji Lokalnej w Dniepropietrowsku będzie </w:t>
      </w:r>
      <w:r w:rsidR="005D1059">
        <w:rPr>
          <w:color w:val="000000" w:themeColor="text1"/>
        </w:rPr>
        <w:t>stowarzyszeniem zarejestrowanym</w:t>
      </w:r>
      <w:r w:rsidRPr="00700C11">
        <w:rPr>
          <w:color w:val="000000" w:themeColor="text1"/>
        </w:rPr>
        <w:t xml:space="preserve"> zgodnie </w:t>
      </w:r>
      <w:r w:rsidR="00576F39">
        <w:rPr>
          <w:color w:val="000000" w:themeColor="text1"/>
        </w:rPr>
        <w:br/>
      </w:r>
      <w:r w:rsidRPr="00700C11">
        <w:rPr>
          <w:color w:val="000000" w:themeColor="text1"/>
        </w:rPr>
        <w:t>z prawem ukraińskim</w:t>
      </w:r>
      <w:r w:rsidR="005D1059">
        <w:rPr>
          <w:color w:val="000000" w:themeColor="text1"/>
        </w:rPr>
        <w:t>.</w:t>
      </w:r>
      <w:r w:rsidRPr="00700C11">
        <w:rPr>
          <w:color w:val="000000" w:themeColor="text1"/>
        </w:rPr>
        <w:t xml:space="preserve"> Samorząd Województwa Dolnośląskiego </w:t>
      </w:r>
      <w:r w:rsidR="005D1059">
        <w:rPr>
          <w:color w:val="000000" w:themeColor="text1"/>
        </w:rPr>
        <w:t xml:space="preserve">zaangażuje się w jego działalność </w:t>
      </w:r>
      <w:r w:rsidRPr="00700C11">
        <w:rPr>
          <w:color w:val="000000" w:themeColor="text1"/>
        </w:rPr>
        <w:t>wr</w:t>
      </w:r>
      <w:r w:rsidR="00DE00CD" w:rsidRPr="00700C11">
        <w:rPr>
          <w:color w:val="000000" w:themeColor="text1"/>
        </w:rPr>
        <w:t>az z regionem Alzacja (Francja)</w:t>
      </w:r>
      <w:r w:rsidRPr="00700C11">
        <w:rPr>
          <w:color w:val="000000" w:themeColor="text1"/>
        </w:rPr>
        <w:t xml:space="preserve"> i miastem </w:t>
      </w:r>
      <w:r w:rsidR="00DE00CD" w:rsidRPr="00700C11">
        <w:rPr>
          <w:color w:val="000000" w:themeColor="text1"/>
        </w:rPr>
        <w:t>Akm</w:t>
      </w:r>
      <w:r w:rsidR="003764D0" w:rsidRPr="00700C11">
        <w:rPr>
          <w:color w:val="000000" w:themeColor="text1"/>
        </w:rPr>
        <w:t>ene</w:t>
      </w:r>
      <w:r w:rsidRPr="00700C11">
        <w:rPr>
          <w:color w:val="000000" w:themeColor="text1"/>
        </w:rPr>
        <w:t xml:space="preserve"> (Litwa).</w:t>
      </w:r>
      <w:r w:rsidRPr="00700C11">
        <w:rPr>
          <w:rFonts w:cs="Calibri"/>
          <w:color w:val="000000" w:themeColor="text1"/>
        </w:rPr>
        <w:t xml:space="preserve"> Celem otwarcia </w:t>
      </w:r>
      <w:r w:rsidR="005D1059">
        <w:rPr>
          <w:rFonts w:cs="Calibri"/>
          <w:color w:val="000000" w:themeColor="text1"/>
        </w:rPr>
        <w:t>Agencji</w:t>
      </w:r>
      <w:r w:rsidRPr="00700C11">
        <w:rPr>
          <w:color w:val="000000" w:themeColor="text1"/>
        </w:rPr>
        <w:t xml:space="preserve"> jest transfer wiedzy i doświadczeń z krajów Europy Zachodniej na Ukrainę poprzez realizację projektów  europejskich. </w:t>
      </w:r>
    </w:p>
    <w:p w:rsidR="00171519" w:rsidRPr="00700C11" w:rsidRDefault="00171519" w:rsidP="00BB3275">
      <w:pPr>
        <w:spacing w:after="0"/>
        <w:jc w:val="both"/>
        <w:rPr>
          <w:color w:val="000000" w:themeColor="text1"/>
        </w:rPr>
      </w:pPr>
      <w:r w:rsidRPr="00700C11">
        <w:rPr>
          <w:color w:val="000000" w:themeColor="text1"/>
        </w:rPr>
        <w:t>Podczas listopadowej sesji Sejmiku Województwa Dolnośląskiego została podjęta Uchwała w sprawie przystąpienia województwa do ALDA</w:t>
      </w:r>
      <w:r w:rsidR="00836D1C" w:rsidRPr="00700C11">
        <w:rPr>
          <w:color w:val="000000" w:themeColor="text1"/>
        </w:rPr>
        <w:t xml:space="preserve">. </w:t>
      </w:r>
      <w:r w:rsidR="005D1059">
        <w:rPr>
          <w:color w:val="000000" w:themeColor="text1"/>
        </w:rPr>
        <w:t>O</w:t>
      </w:r>
      <w:r w:rsidR="005D1059" w:rsidRPr="00700C11">
        <w:rPr>
          <w:color w:val="000000" w:themeColor="text1"/>
        </w:rPr>
        <w:t xml:space="preserve">twarcie </w:t>
      </w:r>
      <w:r w:rsidR="005D1059" w:rsidRPr="00700C11">
        <w:rPr>
          <w:rFonts w:cs="Calibri"/>
          <w:color w:val="000000" w:themeColor="text1"/>
        </w:rPr>
        <w:t xml:space="preserve">Agencji Demokracji Lokalnej </w:t>
      </w:r>
      <w:r w:rsidR="005D1059" w:rsidRPr="00700C11">
        <w:rPr>
          <w:color w:val="000000" w:themeColor="text1"/>
        </w:rPr>
        <w:t>w Dniepropietrowsku</w:t>
      </w:r>
      <w:r w:rsidR="005D1059">
        <w:rPr>
          <w:color w:val="000000" w:themeColor="text1"/>
        </w:rPr>
        <w:t xml:space="preserve"> </w:t>
      </w:r>
      <w:r w:rsidR="005D1059" w:rsidRPr="00700C11">
        <w:rPr>
          <w:color w:val="000000" w:themeColor="text1"/>
        </w:rPr>
        <w:t>planowane jest</w:t>
      </w:r>
      <w:r w:rsidR="005D1059">
        <w:rPr>
          <w:color w:val="000000" w:themeColor="text1"/>
        </w:rPr>
        <w:t xml:space="preserve"> w</w:t>
      </w:r>
      <w:r w:rsidR="000E4138">
        <w:rPr>
          <w:color w:val="000000" w:themeColor="text1"/>
        </w:rPr>
        <w:t xml:space="preserve"> maju</w:t>
      </w:r>
      <w:r w:rsidR="003D53D3" w:rsidRPr="00700C11">
        <w:rPr>
          <w:color w:val="000000" w:themeColor="text1"/>
        </w:rPr>
        <w:t xml:space="preserve"> 2015 roku.</w:t>
      </w:r>
    </w:p>
    <w:p w:rsidR="00DB785E" w:rsidRPr="00700C11" w:rsidRDefault="00DB785E" w:rsidP="00BB3275">
      <w:pPr>
        <w:spacing w:after="0"/>
        <w:jc w:val="both"/>
        <w:rPr>
          <w:color w:val="000000" w:themeColor="text1"/>
        </w:rPr>
      </w:pPr>
    </w:p>
    <w:p w:rsidR="00171519" w:rsidRPr="00700C11" w:rsidRDefault="004D4E97" w:rsidP="00BB3275">
      <w:pPr>
        <w:spacing w:after="0"/>
        <w:jc w:val="both"/>
        <w:rPr>
          <w:b/>
          <w:bCs/>
          <w:color w:val="000000" w:themeColor="text1"/>
        </w:rPr>
      </w:pPr>
      <w:r w:rsidRPr="00700C11">
        <w:rPr>
          <w:b/>
          <w:color w:val="000000" w:themeColor="text1"/>
        </w:rPr>
        <w:t xml:space="preserve">Rehabilitacja rannych </w:t>
      </w:r>
      <w:r w:rsidR="00321261">
        <w:rPr>
          <w:b/>
          <w:color w:val="000000" w:themeColor="text1"/>
        </w:rPr>
        <w:t xml:space="preserve">z obszaru działań wojennych Ukrainy </w:t>
      </w:r>
      <w:r w:rsidRPr="00700C11">
        <w:rPr>
          <w:b/>
          <w:color w:val="000000" w:themeColor="text1"/>
        </w:rPr>
        <w:t>w</w:t>
      </w:r>
      <w:r w:rsidR="00171519" w:rsidRPr="00700C11">
        <w:rPr>
          <w:b/>
          <w:color w:val="000000" w:themeColor="text1"/>
        </w:rPr>
        <w:t xml:space="preserve"> uzdrowiskach dolnośląskich</w:t>
      </w:r>
    </w:p>
    <w:p w:rsidR="00171519" w:rsidRPr="00700C11" w:rsidRDefault="00171519" w:rsidP="00BB3275">
      <w:pPr>
        <w:spacing w:after="0"/>
        <w:jc w:val="both"/>
        <w:rPr>
          <w:color w:val="000000" w:themeColor="text1"/>
        </w:rPr>
      </w:pPr>
      <w:r w:rsidRPr="00700C11">
        <w:rPr>
          <w:color w:val="000000" w:themeColor="text1"/>
        </w:rPr>
        <w:t xml:space="preserve">Na prośbę władz partnerskiego Obwodu Dniepropietrowskiego na Ukrainie Samorząd Województwa Dolnośląskiego zorganizował przyjazd i leczenie rehabilitacyjne </w:t>
      </w:r>
      <w:r w:rsidR="00985F32" w:rsidRPr="00700C11">
        <w:rPr>
          <w:color w:val="000000" w:themeColor="text1"/>
        </w:rPr>
        <w:t xml:space="preserve">w dolnośląskich uzdrowiskach </w:t>
      </w:r>
      <w:r w:rsidRPr="00700C11">
        <w:rPr>
          <w:color w:val="000000" w:themeColor="text1"/>
        </w:rPr>
        <w:t xml:space="preserve">rannych </w:t>
      </w:r>
      <w:r w:rsidR="000302ED" w:rsidRPr="00700C11">
        <w:rPr>
          <w:color w:val="000000" w:themeColor="text1"/>
        </w:rPr>
        <w:t>podczas</w:t>
      </w:r>
      <w:r w:rsidRPr="00700C11">
        <w:rPr>
          <w:color w:val="000000" w:themeColor="text1"/>
        </w:rPr>
        <w:t xml:space="preserve"> działań wojennych w Donbasie</w:t>
      </w:r>
      <w:r w:rsidR="00836D1C" w:rsidRPr="00700C11">
        <w:rPr>
          <w:color w:val="000000" w:themeColor="text1"/>
        </w:rPr>
        <w:t xml:space="preserve">. </w:t>
      </w:r>
      <w:r w:rsidR="00985F32">
        <w:rPr>
          <w:color w:val="000000" w:themeColor="text1"/>
        </w:rPr>
        <w:t xml:space="preserve">Na przełomie listopada i grudnia na </w:t>
      </w:r>
      <w:r w:rsidR="00985F32" w:rsidRPr="00700C11">
        <w:rPr>
          <w:color w:val="000000" w:themeColor="text1"/>
        </w:rPr>
        <w:t xml:space="preserve">trzytygodniowym turnusie </w:t>
      </w:r>
      <w:r w:rsidR="00985F32">
        <w:rPr>
          <w:color w:val="000000" w:themeColor="text1"/>
        </w:rPr>
        <w:t xml:space="preserve">przebywało </w:t>
      </w:r>
      <w:r w:rsidR="004D4E31">
        <w:rPr>
          <w:color w:val="000000" w:themeColor="text1"/>
        </w:rPr>
        <w:t>czterdzieści</w:t>
      </w:r>
      <w:r w:rsidR="00985F32" w:rsidRPr="00700C11">
        <w:rPr>
          <w:color w:val="000000" w:themeColor="text1"/>
        </w:rPr>
        <w:t xml:space="preserve"> osób </w:t>
      </w:r>
      <w:r w:rsidR="00FA6159">
        <w:rPr>
          <w:color w:val="000000" w:themeColor="text1"/>
        </w:rPr>
        <w:t>w uzdrowisku w</w:t>
      </w:r>
      <w:r w:rsidR="00836D1C" w:rsidRPr="00700C11">
        <w:rPr>
          <w:color w:val="000000" w:themeColor="text1"/>
        </w:rPr>
        <w:t xml:space="preserve"> Lądku Zdroju </w:t>
      </w:r>
      <w:r w:rsidR="003764D0" w:rsidRPr="00700C11">
        <w:rPr>
          <w:color w:val="000000" w:themeColor="text1"/>
        </w:rPr>
        <w:t xml:space="preserve">i </w:t>
      </w:r>
      <w:r w:rsidR="004D4E31">
        <w:rPr>
          <w:color w:val="000000" w:themeColor="text1"/>
        </w:rPr>
        <w:t>siedem</w:t>
      </w:r>
      <w:r w:rsidR="00985F32" w:rsidRPr="00700C11">
        <w:rPr>
          <w:color w:val="000000" w:themeColor="text1"/>
        </w:rPr>
        <w:t xml:space="preserve"> osób </w:t>
      </w:r>
      <w:r w:rsidR="003764D0" w:rsidRPr="00700C11">
        <w:rPr>
          <w:color w:val="000000" w:themeColor="text1"/>
        </w:rPr>
        <w:t>w Szczawnie</w:t>
      </w:r>
      <w:r w:rsidR="00836D1C" w:rsidRPr="00700C11">
        <w:rPr>
          <w:color w:val="000000" w:themeColor="text1"/>
        </w:rPr>
        <w:t xml:space="preserve"> Zdroju</w:t>
      </w:r>
      <w:r w:rsidRPr="00700C11">
        <w:rPr>
          <w:color w:val="000000" w:themeColor="text1"/>
        </w:rPr>
        <w:t xml:space="preserve">. W </w:t>
      </w:r>
      <w:r w:rsidR="00985F32">
        <w:rPr>
          <w:color w:val="000000" w:themeColor="text1"/>
        </w:rPr>
        <w:t>listopadzie</w:t>
      </w:r>
      <w:r w:rsidRPr="00700C11">
        <w:rPr>
          <w:color w:val="000000" w:themeColor="text1"/>
        </w:rPr>
        <w:t xml:space="preserve"> w </w:t>
      </w:r>
      <w:r w:rsidR="00790D63" w:rsidRPr="00700C11">
        <w:rPr>
          <w:color w:val="000000" w:themeColor="text1"/>
        </w:rPr>
        <w:t>Kudowie Zdroju</w:t>
      </w:r>
      <w:r w:rsidRPr="00700C11">
        <w:rPr>
          <w:color w:val="000000" w:themeColor="text1"/>
        </w:rPr>
        <w:t xml:space="preserve"> opieką sanatoryjną </w:t>
      </w:r>
      <w:r w:rsidR="00985F32" w:rsidRPr="00700C11">
        <w:rPr>
          <w:color w:val="000000" w:themeColor="text1"/>
        </w:rPr>
        <w:t xml:space="preserve">objęto </w:t>
      </w:r>
      <w:r w:rsidRPr="00700C11">
        <w:rPr>
          <w:color w:val="000000" w:themeColor="text1"/>
        </w:rPr>
        <w:t xml:space="preserve">sześcioro dzieci uchodźców </w:t>
      </w:r>
      <w:r w:rsidR="00985F32" w:rsidRPr="00700C11">
        <w:rPr>
          <w:color w:val="000000" w:themeColor="text1"/>
        </w:rPr>
        <w:t xml:space="preserve">z Donbasu </w:t>
      </w:r>
      <w:r w:rsidRPr="00700C11">
        <w:rPr>
          <w:color w:val="000000" w:themeColor="text1"/>
        </w:rPr>
        <w:t>wraz z opiekunem</w:t>
      </w:r>
      <w:r w:rsidR="00985F32">
        <w:rPr>
          <w:color w:val="000000" w:themeColor="text1"/>
        </w:rPr>
        <w:t>,</w:t>
      </w:r>
      <w:r w:rsidRPr="00700C11">
        <w:rPr>
          <w:color w:val="000000" w:themeColor="text1"/>
        </w:rPr>
        <w:t xml:space="preserve"> skierowanych przez władze Obwodu Dniepropietrowskiego. </w:t>
      </w:r>
      <w:r w:rsidR="00DE00CD" w:rsidRPr="00700C11">
        <w:rPr>
          <w:color w:val="000000" w:themeColor="text1"/>
        </w:rPr>
        <w:t>Samorząd Województwa Dolnośląskiego</w:t>
      </w:r>
      <w:r w:rsidRPr="00700C11">
        <w:rPr>
          <w:color w:val="000000" w:themeColor="text1"/>
        </w:rPr>
        <w:t xml:space="preserve"> zorganizował  transport  rannych </w:t>
      </w:r>
      <w:r w:rsidR="004755DA">
        <w:rPr>
          <w:color w:val="000000" w:themeColor="text1"/>
        </w:rPr>
        <w:br/>
      </w:r>
      <w:r w:rsidRPr="00700C11">
        <w:rPr>
          <w:color w:val="000000" w:themeColor="text1"/>
        </w:rPr>
        <w:t xml:space="preserve">i dzieci </w:t>
      </w:r>
      <w:r w:rsidR="00FA6159">
        <w:rPr>
          <w:color w:val="000000" w:themeColor="text1"/>
        </w:rPr>
        <w:t>na terenie Polski</w:t>
      </w:r>
      <w:r w:rsidRPr="00700C11">
        <w:rPr>
          <w:color w:val="000000" w:themeColor="text1"/>
        </w:rPr>
        <w:t xml:space="preserve">, częściowo pokrył koszt  noclegów, wyżywienia, opieki lekarskiej </w:t>
      </w:r>
      <w:r w:rsidR="004755DA">
        <w:rPr>
          <w:color w:val="000000" w:themeColor="text1"/>
        </w:rPr>
        <w:br/>
      </w:r>
      <w:r w:rsidRPr="00700C11">
        <w:rPr>
          <w:color w:val="000000" w:themeColor="text1"/>
        </w:rPr>
        <w:t xml:space="preserve">i rehabilitacyjnej oraz wycieczek </w:t>
      </w:r>
      <w:r w:rsidR="00FA6159">
        <w:rPr>
          <w:color w:val="000000" w:themeColor="text1"/>
        </w:rPr>
        <w:t>po</w:t>
      </w:r>
      <w:r w:rsidRPr="00700C11">
        <w:rPr>
          <w:color w:val="000000" w:themeColor="text1"/>
        </w:rPr>
        <w:t xml:space="preserve"> regionie.</w:t>
      </w:r>
    </w:p>
    <w:p w:rsidR="004755DA" w:rsidRDefault="004755DA" w:rsidP="00BB3275">
      <w:pPr>
        <w:spacing w:after="0"/>
        <w:jc w:val="both"/>
        <w:rPr>
          <w:color w:val="000000" w:themeColor="text1"/>
        </w:rPr>
      </w:pPr>
    </w:p>
    <w:p w:rsidR="004755DA" w:rsidRDefault="004755DA" w:rsidP="00BB3275">
      <w:pPr>
        <w:spacing w:after="0"/>
        <w:jc w:val="both"/>
        <w:rPr>
          <w:color w:val="000000" w:themeColor="text1"/>
        </w:rPr>
      </w:pPr>
    </w:p>
    <w:p w:rsidR="004755DA" w:rsidRDefault="004755DA" w:rsidP="00BB3275">
      <w:pPr>
        <w:spacing w:after="0"/>
        <w:jc w:val="both"/>
        <w:rPr>
          <w:color w:val="000000" w:themeColor="text1"/>
        </w:rPr>
      </w:pPr>
    </w:p>
    <w:p w:rsidR="004755DA" w:rsidRPr="004755DA" w:rsidRDefault="004755DA" w:rsidP="00BB3275">
      <w:pPr>
        <w:spacing w:after="0"/>
        <w:jc w:val="both"/>
        <w:rPr>
          <w:b/>
          <w:color w:val="000000" w:themeColor="text1"/>
        </w:rPr>
      </w:pPr>
      <w:r w:rsidRPr="004755DA">
        <w:rPr>
          <w:b/>
          <w:color w:val="000000" w:themeColor="text1"/>
        </w:rPr>
        <w:lastRenderedPageBreak/>
        <w:t>Wymiana studencka</w:t>
      </w:r>
    </w:p>
    <w:p w:rsidR="00AF3A7B" w:rsidRPr="00700C11" w:rsidRDefault="00AF3A7B" w:rsidP="00BB3275">
      <w:pPr>
        <w:spacing w:after="0"/>
        <w:jc w:val="both"/>
        <w:rPr>
          <w:color w:val="000000" w:themeColor="text1"/>
        </w:rPr>
      </w:pPr>
      <w:r w:rsidRPr="00700C11">
        <w:rPr>
          <w:color w:val="000000" w:themeColor="text1"/>
        </w:rPr>
        <w:t xml:space="preserve">Województwo Dolnośląskie prowadzi wymianę grup studentów i naukowców Uniwersytetu Wrocławskiego i Narodowego Uniwersytetu w Dniepropietrowsku. </w:t>
      </w:r>
      <w:r w:rsidR="004755DA">
        <w:rPr>
          <w:color w:val="000000" w:themeColor="text1"/>
        </w:rPr>
        <w:t xml:space="preserve">Kontynuując podjętą </w:t>
      </w:r>
      <w:r w:rsidR="00B96899">
        <w:rPr>
          <w:color w:val="000000" w:themeColor="text1"/>
        </w:rPr>
        <w:t xml:space="preserve">w 2013 </w:t>
      </w:r>
      <w:r w:rsidR="004755DA">
        <w:rPr>
          <w:color w:val="000000" w:themeColor="text1"/>
        </w:rPr>
        <w:t xml:space="preserve">współpracę </w:t>
      </w:r>
      <w:r w:rsidR="00B96899">
        <w:rPr>
          <w:color w:val="000000" w:themeColor="text1"/>
        </w:rPr>
        <w:t>w</w:t>
      </w:r>
      <w:r w:rsidRPr="00700C11">
        <w:rPr>
          <w:color w:val="000000" w:themeColor="text1"/>
        </w:rPr>
        <w:t xml:space="preserve"> </w:t>
      </w:r>
      <w:r w:rsidR="00B96899">
        <w:rPr>
          <w:color w:val="000000" w:themeColor="text1"/>
        </w:rPr>
        <w:t>obecnym</w:t>
      </w:r>
      <w:r w:rsidRPr="00700C11">
        <w:rPr>
          <w:color w:val="000000" w:themeColor="text1"/>
        </w:rPr>
        <w:t xml:space="preserve"> roku st</w:t>
      </w:r>
      <w:r w:rsidR="002B6013" w:rsidRPr="00700C11">
        <w:rPr>
          <w:color w:val="000000" w:themeColor="text1"/>
        </w:rPr>
        <w:t xml:space="preserve">udenci z Ukrainy wzięli udział </w:t>
      </w:r>
      <w:r w:rsidRPr="00700C11">
        <w:rPr>
          <w:color w:val="000000" w:themeColor="text1"/>
        </w:rPr>
        <w:t>w wykopaliskach na terenie Dolnego Śląska. W 2015 rok</w:t>
      </w:r>
      <w:r w:rsidR="002B6013" w:rsidRPr="00700C11">
        <w:rPr>
          <w:color w:val="000000" w:themeColor="text1"/>
        </w:rPr>
        <w:t xml:space="preserve">u zaplanowano udział studentów </w:t>
      </w:r>
      <w:r w:rsidRPr="00700C11">
        <w:rPr>
          <w:color w:val="000000" w:themeColor="text1"/>
        </w:rPr>
        <w:t>i naukowców z Dniepropietrowska we wspólnych z Uniwersytetem Wrocławskim wykopaliskach archeologicznych w Kotlinie Kłodzkiej.</w:t>
      </w:r>
      <w:r w:rsidR="00DE00CD" w:rsidRPr="00700C11">
        <w:rPr>
          <w:color w:val="000000" w:themeColor="text1"/>
        </w:rPr>
        <w:t xml:space="preserve"> Celem wymian było nawiązanie </w:t>
      </w:r>
      <w:r w:rsidR="00D65930">
        <w:rPr>
          <w:color w:val="000000" w:themeColor="text1"/>
        </w:rPr>
        <w:t xml:space="preserve">trwałej </w:t>
      </w:r>
      <w:r w:rsidR="00DE00CD" w:rsidRPr="00700C11">
        <w:rPr>
          <w:color w:val="000000" w:themeColor="text1"/>
        </w:rPr>
        <w:t>współpracy między ucz</w:t>
      </w:r>
      <w:r w:rsidR="00D65930">
        <w:rPr>
          <w:color w:val="000000" w:themeColor="text1"/>
        </w:rPr>
        <w:t>elniami.</w:t>
      </w:r>
    </w:p>
    <w:p w:rsidR="00B22D7E" w:rsidRDefault="00B22D7E" w:rsidP="00BB3275">
      <w:pPr>
        <w:spacing w:after="0"/>
        <w:jc w:val="both"/>
        <w:rPr>
          <w:color w:val="000000" w:themeColor="text1"/>
        </w:rPr>
      </w:pPr>
    </w:p>
    <w:p w:rsidR="008F01C9" w:rsidRDefault="008F01C9" w:rsidP="00BB3275">
      <w:pPr>
        <w:spacing w:after="0"/>
        <w:jc w:val="both"/>
        <w:rPr>
          <w:color w:val="000000" w:themeColor="text1"/>
        </w:rPr>
      </w:pPr>
    </w:p>
    <w:p w:rsidR="008F01C9" w:rsidRPr="00700C11" w:rsidRDefault="008F01C9" w:rsidP="00BB3275">
      <w:pPr>
        <w:spacing w:after="0"/>
        <w:jc w:val="both"/>
        <w:rPr>
          <w:color w:val="000000" w:themeColor="text1"/>
        </w:rPr>
      </w:pPr>
    </w:p>
    <w:p w:rsidR="00005067" w:rsidRPr="00700C11" w:rsidRDefault="00171519" w:rsidP="00BB3275">
      <w:pPr>
        <w:spacing w:after="0"/>
        <w:jc w:val="both"/>
        <w:rPr>
          <w:rFonts w:eastAsia="Times New Roman"/>
          <w:b/>
          <w:color w:val="000000" w:themeColor="text1"/>
          <w:lang w:eastAsia="pl-PL"/>
        </w:rPr>
      </w:pPr>
      <w:r w:rsidRPr="00700C11">
        <w:rPr>
          <w:rFonts w:eastAsia="Times New Roman"/>
          <w:b/>
          <w:color w:val="000000" w:themeColor="text1"/>
          <w:lang w:eastAsia="pl-PL"/>
        </w:rPr>
        <w:t>IV</w:t>
      </w:r>
      <w:r w:rsidR="0000725A" w:rsidRPr="00700C11">
        <w:rPr>
          <w:rFonts w:eastAsia="Times New Roman"/>
          <w:b/>
          <w:color w:val="000000" w:themeColor="text1"/>
          <w:lang w:eastAsia="pl-PL"/>
        </w:rPr>
        <w:t xml:space="preserve">. </w:t>
      </w:r>
      <w:r w:rsidR="00BD4D51" w:rsidRPr="00700C11">
        <w:rPr>
          <w:rFonts w:eastAsia="Times New Roman"/>
          <w:b/>
          <w:color w:val="000000" w:themeColor="text1"/>
          <w:lang w:eastAsia="pl-PL"/>
        </w:rPr>
        <w:t>WSPÓŁPRACA ZE ZGROMADZENIEM REGIONÓW EUROPY</w:t>
      </w:r>
      <w:r w:rsidR="00BD4D51">
        <w:rPr>
          <w:rFonts w:eastAsia="Times New Roman"/>
          <w:b/>
          <w:color w:val="000000" w:themeColor="text1"/>
          <w:lang w:eastAsia="pl-PL"/>
        </w:rPr>
        <w:t xml:space="preserve"> (AER)</w:t>
      </w:r>
    </w:p>
    <w:p w:rsidR="009944F2" w:rsidRDefault="009944F2" w:rsidP="00BB3275">
      <w:pPr>
        <w:pStyle w:val="Standard"/>
        <w:spacing w:line="276" w:lineRule="auto"/>
        <w:jc w:val="both"/>
        <w:rPr>
          <w:rFonts w:ascii="Calibri" w:hAnsi="Calibri"/>
          <w:color w:val="000000" w:themeColor="text1"/>
          <w:sz w:val="22"/>
          <w:szCs w:val="22"/>
        </w:rPr>
      </w:pPr>
    </w:p>
    <w:p w:rsidR="00FA6159" w:rsidRDefault="00D65930" w:rsidP="00BB3275">
      <w:pPr>
        <w:pStyle w:val="Standard"/>
        <w:spacing w:line="276" w:lineRule="auto"/>
        <w:jc w:val="both"/>
        <w:rPr>
          <w:rFonts w:ascii="Calibri" w:hAnsi="Calibri"/>
          <w:color w:val="000000" w:themeColor="text1"/>
          <w:sz w:val="22"/>
          <w:szCs w:val="22"/>
        </w:rPr>
      </w:pPr>
      <w:r>
        <w:rPr>
          <w:rFonts w:ascii="Calibri" w:hAnsi="Calibri"/>
          <w:color w:val="000000" w:themeColor="text1"/>
          <w:sz w:val="22"/>
          <w:szCs w:val="22"/>
        </w:rPr>
        <w:t>Najważniejszym</w:t>
      </w:r>
      <w:r w:rsidR="00CE7F4A" w:rsidRPr="00700C11">
        <w:rPr>
          <w:rFonts w:ascii="Calibri" w:hAnsi="Calibri"/>
          <w:color w:val="000000" w:themeColor="text1"/>
          <w:sz w:val="22"/>
          <w:szCs w:val="22"/>
        </w:rPr>
        <w:t xml:space="preserve"> wydarzeniem z udziałem Dolnego Śląska było Walne Zgromadzenie AER</w:t>
      </w:r>
      <w:r w:rsidR="00FA6159">
        <w:rPr>
          <w:rFonts w:ascii="Calibri" w:hAnsi="Calibri"/>
          <w:color w:val="000000" w:themeColor="text1"/>
          <w:sz w:val="22"/>
          <w:szCs w:val="22"/>
        </w:rPr>
        <w:t>, które odbyło się</w:t>
      </w:r>
      <w:r w:rsidR="00CE7F4A" w:rsidRPr="00700C11">
        <w:rPr>
          <w:rFonts w:ascii="Calibri" w:hAnsi="Calibri"/>
          <w:color w:val="000000" w:themeColor="text1"/>
          <w:sz w:val="22"/>
          <w:szCs w:val="22"/>
        </w:rPr>
        <w:t xml:space="preserve"> </w:t>
      </w:r>
      <w:r w:rsidR="00FA6159">
        <w:rPr>
          <w:rFonts w:ascii="Calibri" w:hAnsi="Calibri"/>
          <w:color w:val="000000" w:themeColor="text1"/>
          <w:sz w:val="22"/>
          <w:szCs w:val="22"/>
        </w:rPr>
        <w:t xml:space="preserve">w maju </w:t>
      </w:r>
      <w:r w:rsidR="00CE7F4A" w:rsidRPr="00700C11">
        <w:rPr>
          <w:rFonts w:ascii="Calibri" w:hAnsi="Calibri"/>
          <w:color w:val="000000" w:themeColor="text1"/>
          <w:sz w:val="22"/>
          <w:szCs w:val="22"/>
        </w:rPr>
        <w:t xml:space="preserve">we Wrocławiu. </w:t>
      </w:r>
      <w:r w:rsidR="00111675" w:rsidRPr="00700C11">
        <w:rPr>
          <w:rFonts w:ascii="Calibri" w:hAnsi="Calibri"/>
          <w:color w:val="000000" w:themeColor="text1"/>
          <w:sz w:val="22"/>
          <w:szCs w:val="22"/>
        </w:rPr>
        <w:t xml:space="preserve">W wydarzeniu </w:t>
      </w:r>
      <w:r w:rsidR="000302ED" w:rsidRPr="00700C11">
        <w:rPr>
          <w:rFonts w:ascii="Calibri" w:hAnsi="Calibri"/>
          <w:color w:val="000000" w:themeColor="text1"/>
          <w:sz w:val="22"/>
          <w:szCs w:val="22"/>
        </w:rPr>
        <w:t>uczestniczyli</w:t>
      </w:r>
      <w:r w:rsidR="00111675" w:rsidRPr="00700C11">
        <w:rPr>
          <w:rFonts w:ascii="Calibri" w:hAnsi="Calibri"/>
          <w:color w:val="000000" w:themeColor="text1"/>
          <w:sz w:val="22"/>
          <w:szCs w:val="22"/>
        </w:rPr>
        <w:t xml:space="preserve"> przedstawiciele ponad </w:t>
      </w:r>
      <w:r w:rsidR="0004586D">
        <w:rPr>
          <w:rFonts w:ascii="Calibri" w:hAnsi="Calibri"/>
          <w:color w:val="000000" w:themeColor="text1"/>
          <w:sz w:val="22"/>
          <w:szCs w:val="22"/>
        </w:rPr>
        <w:t>pięćdziesięciu</w:t>
      </w:r>
      <w:r w:rsidR="00111675" w:rsidRPr="00700C11">
        <w:rPr>
          <w:rFonts w:ascii="Calibri" w:hAnsi="Calibri"/>
          <w:color w:val="000000" w:themeColor="text1"/>
          <w:sz w:val="22"/>
          <w:szCs w:val="22"/>
        </w:rPr>
        <w:t xml:space="preserve"> reg</w:t>
      </w:r>
      <w:r w:rsidR="006C70D6" w:rsidRPr="00700C11">
        <w:rPr>
          <w:rFonts w:ascii="Calibri" w:hAnsi="Calibri"/>
          <w:color w:val="000000" w:themeColor="text1"/>
          <w:sz w:val="22"/>
          <w:szCs w:val="22"/>
        </w:rPr>
        <w:t xml:space="preserve">ionów (200 osób) z całej Europy. </w:t>
      </w:r>
      <w:r w:rsidR="00FA6159" w:rsidRPr="00700C11">
        <w:rPr>
          <w:rFonts w:ascii="Calibri" w:hAnsi="Calibri"/>
          <w:color w:val="000000" w:themeColor="text1"/>
          <w:sz w:val="22"/>
          <w:szCs w:val="22"/>
        </w:rPr>
        <w:t>Walne Zgromadzenie AER wydało oświadczenie polityczne dotyczące roli regionów w Unii Europejskiej, subsydiarności oraz zatrudnienia młodzieży.</w:t>
      </w:r>
      <w:r w:rsidR="00FA6159">
        <w:rPr>
          <w:rFonts w:ascii="Calibri" w:hAnsi="Calibri"/>
          <w:color w:val="000000" w:themeColor="text1"/>
          <w:sz w:val="22"/>
          <w:szCs w:val="22"/>
        </w:rPr>
        <w:t xml:space="preserve"> </w:t>
      </w:r>
    </w:p>
    <w:p w:rsidR="00066A25" w:rsidRPr="00700C11" w:rsidRDefault="000302ED" w:rsidP="00BB3275">
      <w:pPr>
        <w:pStyle w:val="Standard"/>
        <w:spacing w:line="276" w:lineRule="auto"/>
        <w:jc w:val="both"/>
        <w:rPr>
          <w:rFonts w:ascii="Calibri" w:hAnsi="Calibri"/>
          <w:color w:val="000000" w:themeColor="text1"/>
          <w:sz w:val="22"/>
          <w:szCs w:val="22"/>
        </w:rPr>
      </w:pPr>
      <w:r w:rsidRPr="00700C11">
        <w:rPr>
          <w:rFonts w:ascii="Calibri" w:hAnsi="Calibri"/>
          <w:color w:val="000000" w:themeColor="text1"/>
          <w:sz w:val="22"/>
          <w:szCs w:val="22"/>
        </w:rPr>
        <w:t>Walnemu Zgromadz</w:t>
      </w:r>
      <w:r w:rsidR="006F137B">
        <w:rPr>
          <w:rFonts w:ascii="Calibri" w:hAnsi="Calibri"/>
          <w:color w:val="000000" w:themeColor="text1"/>
          <w:sz w:val="22"/>
          <w:szCs w:val="22"/>
        </w:rPr>
        <w:t>e</w:t>
      </w:r>
      <w:r w:rsidRPr="00700C11">
        <w:rPr>
          <w:rFonts w:ascii="Calibri" w:hAnsi="Calibri"/>
          <w:color w:val="000000" w:themeColor="text1"/>
          <w:sz w:val="22"/>
          <w:szCs w:val="22"/>
        </w:rPr>
        <w:t xml:space="preserve">niu </w:t>
      </w:r>
      <w:r w:rsidR="00111675" w:rsidRPr="00700C11">
        <w:rPr>
          <w:rFonts w:ascii="Calibri" w:hAnsi="Calibri"/>
          <w:color w:val="000000" w:themeColor="text1"/>
          <w:sz w:val="22"/>
          <w:szCs w:val="22"/>
        </w:rPr>
        <w:t>AER towarzyszyła wizyta Waltera Deffaa, Dyrekto</w:t>
      </w:r>
      <w:r w:rsidRPr="00700C11">
        <w:rPr>
          <w:rFonts w:ascii="Calibri" w:hAnsi="Calibri"/>
          <w:color w:val="000000" w:themeColor="text1"/>
          <w:sz w:val="22"/>
          <w:szCs w:val="22"/>
        </w:rPr>
        <w:t xml:space="preserve">ra Generalnego DG Regio, który </w:t>
      </w:r>
      <w:r w:rsidR="00111675" w:rsidRPr="00700C11">
        <w:rPr>
          <w:rFonts w:ascii="Calibri" w:hAnsi="Calibri"/>
          <w:color w:val="000000" w:themeColor="text1"/>
          <w:sz w:val="22"/>
          <w:szCs w:val="22"/>
        </w:rPr>
        <w:t>odwiedził Wrocławskie Centrum Badań EIT+ we Wrocławiu, poznał projekty realizowane przez firmę Becker Electronics, produkującą systemy i urządzenia elektroniki lotnic</w:t>
      </w:r>
      <w:r w:rsidR="007223CA" w:rsidRPr="00700C11">
        <w:rPr>
          <w:rFonts w:ascii="Calibri" w:hAnsi="Calibri"/>
          <w:color w:val="000000" w:themeColor="text1"/>
          <w:sz w:val="22"/>
          <w:szCs w:val="22"/>
        </w:rPr>
        <w:t xml:space="preserve">zej, brał </w:t>
      </w:r>
      <w:r w:rsidR="00FA6159">
        <w:rPr>
          <w:rFonts w:ascii="Calibri" w:hAnsi="Calibri"/>
          <w:color w:val="000000" w:themeColor="text1"/>
          <w:sz w:val="22"/>
          <w:szCs w:val="22"/>
        </w:rPr>
        <w:t>wziął</w:t>
      </w:r>
      <w:r w:rsidR="00DF0E2F" w:rsidRPr="00700C11">
        <w:rPr>
          <w:rFonts w:ascii="Calibri" w:hAnsi="Calibri"/>
          <w:color w:val="000000" w:themeColor="text1"/>
          <w:sz w:val="22"/>
          <w:szCs w:val="22"/>
        </w:rPr>
        <w:t xml:space="preserve"> </w:t>
      </w:r>
      <w:r w:rsidR="0004586D">
        <w:rPr>
          <w:rFonts w:ascii="Calibri" w:hAnsi="Calibri"/>
          <w:color w:val="000000" w:themeColor="text1"/>
          <w:sz w:val="22"/>
          <w:szCs w:val="22"/>
        </w:rPr>
        <w:br/>
      </w:r>
      <w:r w:rsidR="00111675" w:rsidRPr="00700C11">
        <w:rPr>
          <w:rFonts w:ascii="Calibri" w:hAnsi="Calibri"/>
          <w:color w:val="000000" w:themeColor="text1"/>
          <w:sz w:val="22"/>
          <w:szCs w:val="22"/>
        </w:rPr>
        <w:t xml:space="preserve">w konferencji </w:t>
      </w:r>
      <w:r w:rsidR="006F137B">
        <w:rPr>
          <w:rFonts w:ascii="Calibri" w:hAnsi="Calibri"/>
          <w:color w:val="000000" w:themeColor="text1"/>
          <w:sz w:val="22"/>
          <w:szCs w:val="22"/>
        </w:rPr>
        <w:t>prasowej</w:t>
      </w:r>
      <w:r w:rsidR="00111675" w:rsidRPr="00700C11">
        <w:rPr>
          <w:rFonts w:ascii="Calibri" w:hAnsi="Calibri"/>
          <w:color w:val="000000" w:themeColor="text1"/>
          <w:sz w:val="22"/>
          <w:szCs w:val="22"/>
        </w:rPr>
        <w:t xml:space="preserve"> wspólnie z</w:t>
      </w:r>
      <w:r w:rsidR="00FA6159">
        <w:rPr>
          <w:rFonts w:ascii="Calibri" w:hAnsi="Calibri"/>
          <w:color w:val="000000" w:themeColor="text1"/>
          <w:sz w:val="22"/>
          <w:szCs w:val="22"/>
        </w:rPr>
        <w:t xml:space="preserve"> </w:t>
      </w:r>
      <w:r w:rsidR="00111675" w:rsidRPr="00700C11">
        <w:rPr>
          <w:rFonts w:ascii="Calibri" w:hAnsi="Calibri"/>
          <w:color w:val="000000" w:themeColor="text1"/>
          <w:sz w:val="22"/>
          <w:szCs w:val="22"/>
        </w:rPr>
        <w:t xml:space="preserve"> Marszałkie</w:t>
      </w:r>
      <w:r w:rsidR="00DF0E2F" w:rsidRPr="00700C11">
        <w:rPr>
          <w:rFonts w:ascii="Calibri" w:hAnsi="Calibri"/>
          <w:color w:val="000000" w:themeColor="text1"/>
          <w:sz w:val="22"/>
          <w:szCs w:val="22"/>
        </w:rPr>
        <w:t>m Województwa Dolnośląskiego</w:t>
      </w:r>
      <w:r w:rsidR="006F137B">
        <w:rPr>
          <w:rFonts w:ascii="Calibri" w:hAnsi="Calibri"/>
          <w:color w:val="000000" w:themeColor="text1"/>
          <w:sz w:val="22"/>
          <w:szCs w:val="22"/>
        </w:rPr>
        <w:t xml:space="preserve">. </w:t>
      </w:r>
    </w:p>
    <w:p w:rsidR="007727DD" w:rsidRPr="00700C11" w:rsidRDefault="007727DD" w:rsidP="00BB3275">
      <w:pPr>
        <w:spacing w:after="0"/>
        <w:jc w:val="both"/>
        <w:rPr>
          <w:color w:val="000000" w:themeColor="text1"/>
        </w:rPr>
      </w:pPr>
    </w:p>
    <w:p w:rsidR="000E4138" w:rsidRDefault="000E4138" w:rsidP="00BB3275">
      <w:pPr>
        <w:spacing w:after="0"/>
        <w:rPr>
          <w:b/>
          <w:color w:val="000000" w:themeColor="text1"/>
        </w:rPr>
      </w:pPr>
    </w:p>
    <w:p w:rsidR="00BD4D51" w:rsidRDefault="00BD4D51" w:rsidP="00BB3275">
      <w:pPr>
        <w:spacing w:after="0"/>
        <w:rPr>
          <w:b/>
          <w:color w:val="000000" w:themeColor="text1"/>
        </w:rPr>
      </w:pPr>
    </w:p>
    <w:p w:rsidR="007727DD" w:rsidRPr="00700C11" w:rsidRDefault="007727DD" w:rsidP="00BB3275">
      <w:pPr>
        <w:spacing w:after="0"/>
        <w:jc w:val="both"/>
        <w:rPr>
          <w:b/>
          <w:color w:val="000000" w:themeColor="text1"/>
        </w:rPr>
      </w:pPr>
      <w:r w:rsidRPr="00700C11">
        <w:rPr>
          <w:b/>
          <w:color w:val="000000" w:themeColor="text1"/>
        </w:rPr>
        <w:t xml:space="preserve">V. </w:t>
      </w:r>
      <w:r w:rsidR="0004586D" w:rsidRPr="00700C11">
        <w:rPr>
          <w:b/>
          <w:color w:val="000000" w:themeColor="text1"/>
        </w:rPr>
        <w:t>WSPÓŁPRACA Z KRAJAMI AZJI</w:t>
      </w:r>
    </w:p>
    <w:p w:rsidR="0004586D" w:rsidRDefault="0004586D" w:rsidP="00BB3275">
      <w:pPr>
        <w:spacing w:after="0"/>
        <w:jc w:val="both"/>
        <w:rPr>
          <w:color w:val="000000" w:themeColor="text1"/>
        </w:rPr>
      </w:pPr>
    </w:p>
    <w:p w:rsidR="00D27D7B" w:rsidRPr="00D27D7B" w:rsidRDefault="00D27D7B" w:rsidP="00BB3275">
      <w:pPr>
        <w:spacing w:after="0"/>
        <w:jc w:val="both"/>
        <w:rPr>
          <w:b/>
          <w:color w:val="000000" w:themeColor="text1"/>
        </w:rPr>
      </w:pPr>
      <w:r w:rsidRPr="00D27D7B">
        <w:rPr>
          <w:b/>
          <w:color w:val="000000" w:themeColor="text1"/>
        </w:rPr>
        <w:t>CHINY</w:t>
      </w:r>
    </w:p>
    <w:p w:rsidR="006F137B" w:rsidRDefault="009D4C87" w:rsidP="00BB3275">
      <w:pPr>
        <w:spacing w:after="0"/>
        <w:jc w:val="both"/>
        <w:rPr>
          <w:rFonts w:eastAsia="Times New Roman"/>
          <w:color w:val="000000" w:themeColor="text1"/>
          <w:lang w:eastAsia="pl-PL"/>
        </w:rPr>
      </w:pPr>
      <w:r w:rsidRPr="00700C11">
        <w:rPr>
          <w:color w:val="000000" w:themeColor="text1"/>
        </w:rPr>
        <w:t xml:space="preserve">Współpraca z krajami Azji jest nowym działaniem Samorządu Województwa Dolnośląskiego. Z uwagi na umowę o partnerstwie strategicznym podpisaną przez rząd Rzeczypospolitej Polskiej oraz Chin </w:t>
      </w:r>
      <w:r w:rsidR="00D27D7B">
        <w:rPr>
          <w:color w:val="000000" w:themeColor="text1"/>
        </w:rPr>
        <w:br/>
      </w:r>
      <w:r w:rsidRPr="00700C11">
        <w:rPr>
          <w:color w:val="000000" w:themeColor="text1"/>
        </w:rPr>
        <w:t xml:space="preserve">w 2011 roku, współpraca ta staje się coraz bardziej istotnym działaniem </w:t>
      </w:r>
      <w:r w:rsidR="00686054" w:rsidRPr="00700C11">
        <w:rPr>
          <w:color w:val="000000" w:themeColor="text1"/>
        </w:rPr>
        <w:t xml:space="preserve">również </w:t>
      </w:r>
      <w:r w:rsidR="006F137B">
        <w:rPr>
          <w:color w:val="000000" w:themeColor="text1"/>
        </w:rPr>
        <w:t>dla polskich regionów</w:t>
      </w:r>
      <w:r w:rsidRPr="00700C11">
        <w:rPr>
          <w:color w:val="000000" w:themeColor="text1"/>
        </w:rPr>
        <w:t xml:space="preserve">. </w:t>
      </w:r>
      <w:r w:rsidR="00FA6159">
        <w:rPr>
          <w:color w:val="000000" w:themeColor="text1"/>
        </w:rPr>
        <w:t>W</w:t>
      </w:r>
      <w:r w:rsidR="00FA6159" w:rsidRPr="00700C11">
        <w:rPr>
          <w:color w:val="000000" w:themeColor="text1"/>
        </w:rPr>
        <w:t xml:space="preserve"> czerwcu </w:t>
      </w:r>
      <w:r w:rsidR="00FA6159">
        <w:rPr>
          <w:color w:val="000000" w:themeColor="text1"/>
        </w:rPr>
        <w:t>p</w:t>
      </w:r>
      <w:r w:rsidRPr="00700C11">
        <w:rPr>
          <w:color w:val="000000" w:themeColor="text1"/>
        </w:rPr>
        <w:t xml:space="preserve">rzedstawiciele Samorządu Województwa Dolnośląskiego </w:t>
      </w:r>
      <w:r w:rsidR="00FA6159">
        <w:rPr>
          <w:color w:val="000000" w:themeColor="text1"/>
        </w:rPr>
        <w:t>wzięli</w:t>
      </w:r>
      <w:r w:rsidR="00A355F5" w:rsidRPr="00700C11">
        <w:rPr>
          <w:color w:val="000000" w:themeColor="text1"/>
        </w:rPr>
        <w:t xml:space="preserve"> udział </w:t>
      </w:r>
      <w:r w:rsidR="00D27D7B">
        <w:rPr>
          <w:color w:val="000000" w:themeColor="text1"/>
        </w:rPr>
        <w:br/>
      </w:r>
      <w:r w:rsidR="00A355F5" w:rsidRPr="00700C11">
        <w:rPr>
          <w:color w:val="000000" w:themeColor="text1"/>
        </w:rPr>
        <w:t xml:space="preserve">w Forum Polska-Chiny </w:t>
      </w:r>
      <w:r w:rsidRPr="00700C11">
        <w:rPr>
          <w:color w:val="000000" w:themeColor="text1"/>
        </w:rPr>
        <w:t>w Kantonie</w:t>
      </w:r>
      <w:r w:rsidR="006C70D6" w:rsidRPr="00700C11">
        <w:rPr>
          <w:color w:val="000000" w:themeColor="text1"/>
        </w:rPr>
        <w:t xml:space="preserve">. </w:t>
      </w:r>
      <w:r w:rsidRPr="00700C11">
        <w:rPr>
          <w:color w:val="000000" w:themeColor="text1"/>
        </w:rPr>
        <w:t>Samorząd planuje realiz</w:t>
      </w:r>
      <w:r w:rsidR="00FA6159">
        <w:rPr>
          <w:color w:val="000000" w:themeColor="text1"/>
        </w:rPr>
        <w:t>ację polsko-chińskich projektów, wśród których</w:t>
      </w:r>
      <w:r w:rsidRPr="00700C11">
        <w:rPr>
          <w:color w:val="000000" w:themeColor="text1"/>
        </w:rPr>
        <w:t xml:space="preserve"> </w:t>
      </w:r>
      <w:r w:rsidR="00FA6159">
        <w:rPr>
          <w:color w:val="000000" w:themeColor="text1"/>
        </w:rPr>
        <w:t>znajduje się</w:t>
      </w:r>
      <w:r w:rsidRPr="00700C11">
        <w:rPr>
          <w:color w:val="000000" w:themeColor="text1"/>
        </w:rPr>
        <w:t xml:space="preserve"> utworzenie </w:t>
      </w:r>
      <w:r w:rsidRPr="00700C11">
        <w:rPr>
          <w:rFonts w:eastAsia="Times New Roman"/>
          <w:color w:val="000000" w:themeColor="text1"/>
          <w:lang w:eastAsia="pl-PL"/>
        </w:rPr>
        <w:t>we Wrocławiu ogrodu chińs</w:t>
      </w:r>
      <w:r w:rsidR="00B22D7E" w:rsidRPr="00700C11">
        <w:rPr>
          <w:rFonts w:eastAsia="Times New Roman"/>
          <w:color w:val="000000" w:themeColor="text1"/>
          <w:lang w:eastAsia="pl-PL"/>
        </w:rPr>
        <w:t>kiego pod nazwą Ogród Feniksa. </w:t>
      </w:r>
      <w:r w:rsidRPr="00700C11">
        <w:rPr>
          <w:color w:val="000000" w:themeColor="text1"/>
        </w:rPr>
        <w:t>Kolejnym projektem jest wymiana</w:t>
      </w:r>
      <w:r w:rsidRPr="00700C11">
        <w:rPr>
          <w:rFonts w:eastAsia="Times New Roman"/>
          <w:color w:val="000000" w:themeColor="text1"/>
          <w:lang w:eastAsia="pl-PL"/>
        </w:rPr>
        <w:t xml:space="preserve"> dzieci i młodzieży pomiędzy Województwem Dolnośląskim i chińskim miastem Xiamen, w którym usytuowany jest partnerski uniwersytet wrocławskiego Instytutu Konfucjusza i Uniwersytetu Wrocławskiego. </w:t>
      </w:r>
    </w:p>
    <w:p w:rsidR="00FC1BA4" w:rsidRDefault="00FC1BA4" w:rsidP="00BB3275">
      <w:pPr>
        <w:spacing w:after="0"/>
        <w:jc w:val="both"/>
        <w:rPr>
          <w:rFonts w:eastAsia="Times New Roman"/>
          <w:color w:val="000000" w:themeColor="text1"/>
          <w:lang w:eastAsia="pl-PL"/>
        </w:rPr>
      </w:pPr>
    </w:p>
    <w:p w:rsidR="00D27D7B" w:rsidRPr="00D27D7B" w:rsidRDefault="00D27D7B" w:rsidP="00BB3275">
      <w:pPr>
        <w:spacing w:after="0"/>
        <w:jc w:val="both"/>
        <w:rPr>
          <w:rFonts w:eastAsia="Times New Roman"/>
          <w:b/>
          <w:color w:val="000000" w:themeColor="text1"/>
          <w:lang w:eastAsia="pl-PL"/>
        </w:rPr>
      </w:pPr>
      <w:r w:rsidRPr="00D27D7B">
        <w:rPr>
          <w:rFonts w:eastAsia="Times New Roman"/>
          <w:b/>
          <w:color w:val="000000" w:themeColor="text1"/>
          <w:lang w:eastAsia="pl-PL"/>
        </w:rPr>
        <w:t>JAPONIA</w:t>
      </w:r>
    </w:p>
    <w:p w:rsidR="003164BF" w:rsidRPr="00700C11" w:rsidRDefault="00FC1BA4" w:rsidP="00BB3275">
      <w:pPr>
        <w:spacing w:after="0"/>
        <w:jc w:val="both"/>
        <w:rPr>
          <w:rFonts w:eastAsia="Times New Roman"/>
          <w:color w:val="000000" w:themeColor="text1"/>
          <w:lang w:eastAsia="pl-PL"/>
        </w:rPr>
      </w:pPr>
      <w:r>
        <w:rPr>
          <w:rFonts w:eastAsia="Times New Roman"/>
          <w:color w:val="000000" w:themeColor="text1"/>
          <w:lang w:eastAsia="pl-PL"/>
        </w:rPr>
        <w:t>Z myślą o popularyzacji wśród mieszkańców Dolnego Śląska zwyczajów i kultury Japonii w listopadzie -</w:t>
      </w:r>
      <w:r w:rsidR="000E24D7" w:rsidRPr="00700C11">
        <w:rPr>
          <w:rFonts w:eastAsia="Times New Roman"/>
          <w:color w:val="000000" w:themeColor="text1"/>
          <w:lang w:eastAsia="pl-PL"/>
        </w:rPr>
        <w:t xml:space="preserve"> w</w:t>
      </w:r>
      <w:r w:rsidR="009D4C87" w:rsidRPr="00700C11">
        <w:rPr>
          <w:rFonts w:eastAsia="Times New Roman"/>
          <w:color w:val="000000" w:themeColor="text1"/>
          <w:lang w:eastAsia="pl-PL"/>
        </w:rPr>
        <w:t>e współpracy z Ambasadą Japonii</w:t>
      </w:r>
      <w:r>
        <w:rPr>
          <w:rFonts w:eastAsia="Times New Roman"/>
          <w:color w:val="000000" w:themeColor="text1"/>
          <w:lang w:eastAsia="pl-PL"/>
        </w:rPr>
        <w:t xml:space="preserve"> -</w:t>
      </w:r>
      <w:r w:rsidR="009D4C87" w:rsidRPr="00700C11">
        <w:rPr>
          <w:rFonts w:eastAsia="Times New Roman"/>
          <w:color w:val="000000" w:themeColor="text1"/>
          <w:lang w:eastAsia="pl-PL"/>
        </w:rPr>
        <w:t xml:space="preserve"> </w:t>
      </w:r>
      <w:r w:rsidR="00CA382F" w:rsidRPr="00700C11">
        <w:rPr>
          <w:rFonts w:eastAsia="Times New Roman"/>
          <w:color w:val="000000" w:themeColor="text1"/>
          <w:lang w:eastAsia="pl-PL"/>
        </w:rPr>
        <w:t xml:space="preserve">został </w:t>
      </w:r>
      <w:r w:rsidR="009D4C87" w:rsidRPr="00700C11">
        <w:rPr>
          <w:rFonts w:eastAsia="Times New Roman"/>
          <w:color w:val="000000" w:themeColor="text1"/>
          <w:lang w:eastAsia="pl-PL"/>
        </w:rPr>
        <w:t xml:space="preserve">zorganizowany pokaz </w:t>
      </w:r>
      <w:r w:rsidR="002D649C" w:rsidRPr="00700C11">
        <w:rPr>
          <w:rFonts w:eastAsia="Times New Roman"/>
          <w:color w:val="000000" w:themeColor="text1"/>
          <w:lang w:eastAsia="pl-PL"/>
        </w:rPr>
        <w:t>sztuki walki w wykonaniu samurajów</w:t>
      </w:r>
      <w:r w:rsidR="009D4C87" w:rsidRPr="00700C11">
        <w:rPr>
          <w:rFonts w:eastAsia="Times New Roman"/>
          <w:color w:val="000000" w:themeColor="text1"/>
          <w:lang w:eastAsia="pl-PL"/>
        </w:rPr>
        <w:t xml:space="preserve">. Pokazowi towarzyszył wykład </w:t>
      </w:r>
      <w:r w:rsidR="007B44A0" w:rsidRPr="00700C11">
        <w:rPr>
          <w:rFonts w:eastAsia="Times New Roman"/>
          <w:color w:val="000000" w:themeColor="text1"/>
          <w:lang w:eastAsia="pl-PL"/>
        </w:rPr>
        <w:t>o kulturze Japonii.</w:t>
      </w:r>
      <w:r w:rsidR="009D4C87" w:rsidRPr="00700C11">
        <w:rPr>
          <w:rFonts w:eastAsia="Times New Roman"/>
          <w:color w:val="000000" w:themeColor="text1"/>
          <w:lang w:eastAsia="pl-PL"/>
        </w:rPr>
        <w:t xml:space="preserve"> </w:t>
      </w:r>
    </w:p>
    <w:p w:rsidR="00FC1BA4" w:rsidRDefault="00FC1BA4" w:rsidP="00BB3275">
      <w:pPr>
        <w:spacing w:after="0"/>
        <w:jc w:val="both"/>
        <w:rPr>
          <w:color w:val="000000" w:themeColor="text1"/>
        </w:rPr>
      </w:pPr>
    </w:p>
    <w:p w:rsidR="00F47D35" w:rsidRDefault="00F47D35" w:rsidP="00BB3275">
      <w:pPr>
        <w:spacing w:after="0"/>
        <w:jc w:val="both"/>
        <w:rPr>
          <w:rFonts w:eastAsia="Times New Roman"/>
          <w:b/>
          <w:color w:val="000000" w:themeColor="text1"/>
          <w:lang w:eastAsia="pl-PL"/>
        </w:rPr>
      </w:pPr>
    </w:p>
    <w:p w:rsidR="00F47D35" w:rsidRDefault="00F47D35" w:rsidP="00BB3275">
      <w:pPr>
        <w:spacing w:after="0"/>
        <w:jc w:val="both"/>
        <w:rPr>
          <w:rFonts w:eastAsia="Times New Roman"/>
          <w:b/>
          <w:color w:val="000000" w:themeColor="text1"/>
          <w:lang w:eastAsia="pl-PL"/>
        </w:rPr>
      </w:pPr>
    </w:p>
    <w:p w:rsidR="00F47D35" w:rsidRDefault="00F47D35" w:rsidP="00BB3275">
      <w:pPr>
        <w:spacing w:after="0"/>
        <w:jc w:val="both"/>
        <w:rPr>
          <w:rFonts w:eastAsia="Times New Roman"/>
          <w:b/>
          <w:color w:val="000000" w:themeColor="text1"/>
          <w:lang w:eastAsia="pl-PL"/>
        </w:rPr>
      </w:pPr>
    </w:p>
    <w:p w:rsidR="00F47D35" w:rsidRDefault="00F47D35" w:rsidP="00BB3275">
      <w:pPr>
        <w:spacing w:after="0"/>
        <w:jc w:val="both"/>
        <w:rPr>
          <w:rFonts w:eastAsia="Times New Roman"/>
          <w:b/>
          <w:color w:val="000000" w:themeColor="text1"/>
          <w:lang w:eastAsia="pl-PL"/>
        </w:rPr>
      </w:pPr>
    </w:p>
    <w:p w:rsidR="007727DD" w:rsidRDefault="007727DD" w:rsidP="00BB3275">
      <w:pPr>
        <w:spacing w:after="0"/>
        <w:jc w:val="both"/>
        <w:rPr>
          <w:rFonts w:eastAsia="Times New Roman"/>
          <w:b/>
          <w:color w:val="000000" w:themeColor="text1"/>
          <w:lang w:eastAsia="pl-PL"/>
        </w:rPr>
      </w:pPr>
      <w:r w:rsidRPr="00700C11">
        <w:rPr>
          <w:rFonts w:eastAsia="Times New Roman"/>
          <w:b/>
          <w:color w:val="000000" w:themeColor="text1"/>
          <w:lang w:eastAsia="pl-PL"/>
        </w:rPr>
        <w:lastRenderedPageBreak/>
        <w:t xml:space="preserve">VI. </w:t>
      </w:r>
      <w:r w:rsidR="00796526" w:rsidRPr="00700C11">
        <w:rPr>
          <w:rFonts w:eastAsia="Times New Roman"/>
          <w:b/>
          <w:color w:val="000000" w:themeColor="text1"/>
          <w:lang w:eastAsia="pl-PL"/>
        </w:rPr>
        <w:t>WSPÓŁPRACA GOSPODARCZA</w:t>
      </w:r>
      <w:r w:rsidR="00796526">
        <w:rPr>
          <w:rFonts w:eastAsia="Times New Roman"/>
          <w:b/>
          <w:color w:val="000000" w:themeColor="text1"/>
          <w:lang w:eastAsia="pl-PL"/>
        </w:rPr>
        <w:t xml:space="preserve"> </w:t>
      </w:r>
    </w:p>
    <w:p w:rsidR="00796526" w:rsidRPr="00700C11" w:rsidRDefault="00796526" w:rsidP="00BB3275">
      <w:pPr>
        <w:spacing w:after="0"/>
        <w:jc w:val="both"/>
        <w:rPr>
          <w:rFonts w:eastAsia="Times New Roman"/>
          <w:b/>
          <w:color w:val="000000" w:themeColor="text1"/>
          <w:lang w:eastAsia="pl-PL"/>
        </w:rPr>
      </w:pPr>
    </w:p>
    <w:p w:rsidR="00796526" w:rsidRPr="00467CE3" w:rsidRDefault="00796526" w:rsidP="00467CE3">
      <w:pPr>
        <w:spacing w:after="0"/>
        <w:rPr>
          <w:rFonts w:eastAsia="Times New Roman"/>
          <w:b/>
          <w:color w:val="000000" w:themeColor="text1"/>
          <w:lang w:eastAsia="pl-PL"/>
        </w:rPr>
      </w:pPr>
      <w:r w:rsidRPr="00467CE3">
        <w:rPr>
          <w:rFonts w:eastAsia="Times New Roman"/>
          <w:b/>
          <w:color w:val="000000" w:themeColor="text1"/>
          <w:lang w:eastAsia="pl-PL"/>
        </w:rPr>
        <w:t>Rada ds. współpracy z zagranicą</w:t>
      </w:r>
    </w:p>
    <w:p w:rsidR="00055269" w:rsidRPr="00700C11" w:rsidRDefault="00E43883" w:rsidP="00BB3275">
      <w:pPr>
        <w:spacing w:after="0"/>
        <w:jc w:val="both"/>
        <w:rPr>
          <w:rFonts w:eastAsia="Times New Roman"/>
          <w:color w:val="000000" w:themeColor="text1"/>
          <w:lang w:eastAsia="pl-PL"/>
        </w:rPr>
      </w:pPr>
      <w:r w:rsidRPr="00700C11">
        <w:rPr>
          <w:rFonts w:eastAsia="Times New Roman"/>
          <w:color w:val="000000" w:themeColor="text1"/>
          <w:lang w:eastAsia="pl-PL"/>
        </w:rPr>
        <w:t>Z inicjatywy</w:t>
      </w:r>
      <w:r w:rsidR="00055269" w:rsidRPr="00700C11">
        <w:rPr>
          <w:color w:val="000000" w:themeColor="text1"/>
        </w:rPr>
        <w:t xml:space="preserve"> czterech dolnośląskich podmiotów otoczenia biznesu </w:t>
      </w:r>
      <w:r w:rsidRPr="00700C11">
        <w:rPr>
          <w:color w:val="000000" w:themeColor="text1"/>
        </w:rPr>
        <w:t xml:space="preserve">utworzono </w:t>
      </w:r>
      <w:r w:rsidRPr="00796526">
        <w:rPr>
          <w:i/>
          <w:color w:val="000000" w:themeColor="text1"/>
        </w:rPr>
        <w:t>Radę</w:t>
      </w:r>
      <w:r w:rsidR="00055269" w:rsidRPr="00796526">
        <w:rPr>
          <w:i/>
          <w:color w:val="000000" w:themeColor="text1"/>
        </w:rPr>
        <w:t xml:space="preserve"> ds. współpracy </w:t>
      </w:r>
      <w:r w:rsidR="000E24D7" w:rsidRPr="00796526">
        <w:rPr>
          <w:i/>
          <w:color w:val="000000" w:themeColor="text1"/>
        </w:rPr>
        <w:br/>
      </w:r>
      <w:r w:rsidR="00055269" w:rsidRPr="00796526">
        <w:rPr>
          <w:i/>
          <w:color w:val="000000" w:themeColor="text1"/>
        </w:rPr>
        <w:t>z  zagranicą</w:t>
      </w:r>
      <w:r w:rsidR="00055269" w:rsidRPr="00700C11">
        <w:rPr>
          <w:color w:val="000000" w:themeColor="text1"/>
        </w:rPr>
        <w:t xml:space="preserve">. Jej założycielami były Dolnośląska Izba Gospodarcza, Zachodnia Izba Gospodarcza, Loża Dolnośląska BCC i Związek Pracodawców Polska Miedź. Inicjatywie patronuje Marszałek Województwa Dolnośląskiego. Skład Rady </w:t>
      </w:r>
      <w:r w:rsidR="00DB2AA1">
        <w:rPr>
          <w:color w:val="000000" w:themeColor="text1"/>
        </w:rPr>
        <w:t>jest otwarty</w:t>
      </w:r>
      <w:r w:rsidR="00055269" w:rsidRPr="00700C11">
        <w:rPr>
          <w:color w:val="000000" w:themeColor="text1"/>
        </w:rPr>
        <w:t xml:space="preserve"> i może zostać </w:t>
      </w:r>
      <w:r w:rsidR="001554EF" w:rsidRPr="00700C11">
        <w:rPr>
          <w:color w:val="000000" w:themeColor="text1"/>
        </w:rPr>
        <w:t>uzupełniony</w:t>
      </w:r>
      <w:r w:rsidR="00055269" w:rsidRPr="00700C11">
        <w:rPr>
          <w:color w:val="000000" w:themeColor="text1"/>
        </w:rPr>
        <w:t xml:space="preserve"> o inne dolnośląskie</w:t>
      </w:r>
      <w:r w:rsidR="00A355F5" w:rsidRPr="00700C11">
        <w:rPr>
          <w:color w:val="000000" w:themeColor="text1"/>
        </w:rPr>
        <w:t xml:space="preserve"> </w:t>
      </w:r>
      <w:r w:rsidR="000E24D7" w:rsidRPr="00700C11">
        <w:rPr>
          <w:color w:val="000000" w:themeColor="text1"/>
        </w:rPr>
        <w:t xml:space="preserve">instytucje otoczenia biznesu. </w:t>
      </w:r>
      <w:r w:rsidR="00055269" w:rsidRPr="00700C11">
        <w:rPr>
          <w:color w:val="000000" w:themeColor="text1"/>
        </w:rPr>
        <w:t xml:space="preserve">Celem  Rady ds. współpracy z  zagranicą jest rozwój eksportu i wsparcie ekspansji międzynarodowej dolnośląskich przedsiębiorstw. Członkowie Rady podkreślają </w:t>
      </w:r>
      <w:r w:rsidRPr="00700C11">
        <w:rPr>
          <w:color w:val="000000" w:themeColor="text1"/>
        </w:rPr>
        <w:t xml:space="preserve">znaczenie </w:t>
      </w:r>
      <w:r w:rsidR="00055269" w:rsidRPr="00700C11">
        <w:rPr>
          <w:color w:val="000000" w:themeColor="text1"/>
        </w:rPr>
        <w:t>KGHM Polska Miedź S.A., pier</w:t>
      </w:r>
      <w:r w:rsidR="00015A0E" w:rsidRPr="00700C11">
        <w:rPr>
          <w:color w:val="000000" w:themeColor="text1"/>
        </w:rPr>
        <w:t>wszej globalnej polskiej firmy</w:t>
      </w:r>
      <w:r w:rsidR="001554EF" w:rsidRPr="00700C11">
        <w:rPr>
          <w:color w:val="000000" w:themeColor="text1"/>
        </w:rPr>
        <w:t>,</w:t>
      </w:r>
      <w:r w:rsidR="00015A0E" w:rsidRPr="00700C11">
        <w:rPr>
          <w:color w:val="000000" w:themeColor="text1"/>
        </w:rPr>
        <w:t xml:space="preserve"> </w:t>
      </w:r>
      <w:r w:rsidR="00055269" w:rsidRPr="00700C11">
        <w:rPr>
          <w:color w:val="000000" w:themeColor="text1"/>
        </w:rPr>
        <w:t xml:space="preserve">i liczą na wykorzystanie jej potencjału </w:t>
      </w:r>
      <w:r w:rsidR="00796526">
        <w:rPr>
          <w:color w:val="000000" w:themeColor="text1"/>
        </w:rPr>
        <w:br/>
      </w:r>
      <w:r w:rsidR="00055269" w:rsidRPr="00700C11">
        <w:rPr>
          <w:color w:val="000000" w:themeColor="text1"/>
        </w:rPr>
        <w:t xml:space="preserve">w  </w:t>
      </w:r>
      <w:r w:rsidR="001554EF" w:rsidRPr="00700C11">
        <w:rPr>
          <w:color w:val="000000" w:themeColor="text1"/>
        </w:rPr>
        <w:t>internacjonalizacji</w:t>
      </w:r>
      <w:r w:rsidR="007727DD" w:rsidRPr="00700C11">
        <w:rPr>
          <w:color w:val="000000" w:themeColor="text1"/>
        </w:rPr>
        <w:t xml:space="preserve"> dolnośląskich </w:t>
      </w:r>
      <w:r w:rsidR="00055269" w:rsidRPr="00700C11">
        <w:rPr>
          <w:color w:val="000000" w:themeColor="text1"/>
        </w:rPr>
        <w:t>przedsiębiorstw.</w:t>
      </w:r>
      <w:r w:rsidR="00055269" w:rsidRPr="00700C11">
        <w:rPr>
          <w:rFonts w:eastAsia="Times New Roman"/>
          <w:color w:val="000000" w:themeColor="text1"/>
          <w:lang w:eastAsia="pl-PL"/>
        </w:rPr>
        <w:t xml:space="preserve"> </w:t>
      </w:r>
    </w:p>
    <w:p w:rsidR="00055269" w:rsidRPr="00700C11" w:rsidRDefault="00055269" w:rsidP="00BB3275">
      <w:pPr>
        <w:spacing w:after="0"/>
        <w:jc w:val="both"/>
        <w:rPr>
          <w:color w:val="000000" w:themeColor="text1"/>
        </w:rPr>
      </w:pPr>
      <w:r w:rsidRPr="00700C11">
        <w:rPr>
          <w:color w:val="000000" w:themeColor="text1"/>
        </w:rPr>
        <w:t>W celu nawiązania kontaktów handlowych członkowie Rady zadecydowali o udziale delegacji</w:t>
      </w:r>
      <w:r w:rsidR="00E43883" w:rsidRPr="00700C11">
        <w:rPr>
          <w:color w:val="000000" w:themeColor="text1"/>
        </w:rPr>
        <w:t xml:space="preserve"> dolnośląskich przedsiębiorców </w:t>
      </w:r>
      <w:r w:rsidRPr="00700C11">
        <w:rPr>
          <w:color w:val="000000" w:themeColor="text1"/>
        </w:rPr>
        <w:t xml:space="preserve">w największym forum izb gospodarczych Ameryki Łacińskiej CAMACOL, które </w:t>
      </w:r>
      <w:r w:rsidR="00E43883" w:rsidRPr="00700C11">
        <w:rPr>
          <w:color w:val="000000" w:themeColor="text1"/>
        </w:rPr>
        <w:t xml:space="preserve">odbyło się </w:t>
      </w:r>
      <w:r w:rsidRPr="00700C11">
        <w:rPr>
          <w:color w:val="000000" w:themeColor="text1"/>
        </w:rPr>
        <w:t xml:space="preserve">w dniach 2 – 5 czerwca w Miami. Z Dolnego Śląska do Miami pojechali reprezentanci </w:t>
      </w:r>
      <w:r w:rsidR="00DB2AA1">
        <w:rPr>
          <w:color w:val="000000" w:themeColor="text1"/>
        </w:rPr>
        <w:t>ośmiu</w:t>
      </w:r>
      <w:r w:rsidRPr="00700C11">
        <w:rPr>
          <w:color w:val="000000" w:themeColor="text1"/>
        </w:rPr>
        <w:t xml:space="preserve"> firm,  wskazanych przez Radę ds. współpracy z zagranicą</w:t>
      </w:r>
      <w:r w:rsidR="000E24D7" w:rsidRPr="00700C11">
        <w:rPr>
          <w:color w:val="000000" w:themeColor="text1"/>
        </w:rPr>
        <w:t>,</w:t>
      </w:r>
      <w:r w:rsidRPr="00700C11">
        <w:rPr>
          <w:color w:val="000000" w:themeColor="text1"/>
        </w:rPr>
        <w:t xml:space="preserve"> oraz przedstawiciele Samorządu Województwa Dolnośląskiego.</w:t>
      </w:r>
    </w:p>
    <w:p w:rsidR="00796526" w:rsidRDefault="00796526" w:rsidP="00BB3275">
      <w:pPr>
        <w:spacing w:after="0"/>
        <w:jc w:val="both"/>
        <w:rPr>
          <w:color w:val="000000" w:themeColor="text1"/>
        </w:rPr>
      </w:pPr>
    </w:p>
    <w:p w:rsidR="00467CE3" w:rsidRPr="00467CE3" w:rsidRDefault="00467CE3" w:rsidP="00BB3275">
      <w:pPr>
        <w:spacing w:after="0"/>
        <w:jc w:val="both"/>
        <w:rPr>
          <w:b/>
          <w:color w:val="000000" w:themeColor="text1"/>
        </w:rPr>
      </w:pPr>
      <w:r w:rsidRPr="00467CE3">
        <w:rPr>
          <w:b/>
          <w:color w:val="000000" w:themeColor="text1"/>
        </w:rPr>
        <w:t>CHILE</w:t>
      </w:r>
    </w:p>
    <w:p w:rsidR="00EA065E" w:rsidRPr="00700C11" w:rsidRDefault="000E4138" w:rsidP="00BB3275">
      <w:pPr>
        <w:spacing w:after="0"/>
        <w:jc w:val="both"/>
        <w:rPr>
          <w:color w:val="000000" w:themeColor="text1"/>
        </w:rPr>
      </w:pPr>
      <w:r>
        <w:rPr>
          <w:color w:val="000000" w:themeColor="text1"/>
        </w:rPr>
        <w:t>W lutym</w:t>
      </w:r>
      <w:r w:rsidR="009661AD" w:rsidRPr="00700C11">
        <w:rPr>
          <w:color w:val="000000" w:themeColor="text1"/>
        </w:rPr>
        <w:t xml:space="preserve"> przedstawiciele Samorządu Województwa Dolnośląskiego spotkali się z delegacją z regionu Coquimbo </w:t>
      </w:r>
      <w:r>
        <w:rPr>
          <w:color w:val="000000" w:themeColor="text1"/>
        </w:rPr>
        <w:t xml:space="preserve">z Chile </w:t>
      </w:r>
      <w:r w:rsidR="009661AD" w:rsidRPr="00700C11">
        <w:rPr>
          <w:color w:val="000000" w:themeColor="text1"/>
        </w:rPr>
        <w:t xml:space="preserve">zainteresowaną nawiązaniem relacji </w:t>
      </w:r>
      <w:r w:rsidR="00EA065E" w:rsidRPr="00700C11">
        <w:rPr>
          <w:color w:val="000000" w:themeColor="text1"/>
        </w:rPr>
        <w:t xml:space="preserve">gospodarczych </w:t>
      </w:r>
      <w:r>
        <w:rPr>
          <w:color w:val="000000" w:themeColor="text1"/>
        </w:rPr>
        <w:t>z</w:t>
      </w:r>
      <w:r w:rsidR="009661AD" w:rsidRPr="00700C11">
        <w:rPr>
          <w:color w:val="000000" w:themeColor="text1"/>
        </w:rPr>
        <w:t xml:space="preserve"> Dolnym Śląskiem. </w:t>
      </w:r>
      <w:r w:rsidR="00EA065E" w:rsidRPr="00700C11">
        <w:rPr>
          <w:color w:val="000000" w:themeColor="text1"/>
        </w:rPr>
        <w:t xml:space="preserve">Region </w:t>
      </w:r>
      <w:r w:rsidR="009E436C">
        <w:rPr>
          <w:color w:val="000000" w:themeColor="text1"/>
        </w:rPr>
        <w:t>turystyczny i rolniczy</w:t>
      </w:r>
      <w:r w:rsidR="00EA065E" w:rsidRPr="00700C11">
        <w:rPr>
          <w:color w:val="000000" w:themeColor="text1"/>
        </w:rPr>
        <w:t>.</w:t>
      </w:r>
      <w:r w:rsidR="002332FA" w:rsidRPr="00700C11">
        <w:rPr>
          <w:color w:val="000000" w:themeColor="text1"/>
        </w:rPr>
        <w:t xml:space="preserve"> </w:t>
      </w:r>
      <w:r w:rsidR="00B1474D">
        <w:rPr>
          <w:color w:val="000000" w:themeColor="text1"/>
        </w:rPr>
        <w:t>zaproponował Dolnemu Śląskowi współpracę partnerską</w:t>
      </w:r>
      <w:r w:rsidR="002332FA" w:rsidRPr="00700C11">
        <w:rPr>
          <w:color w:val="000000" w:themeColor="text1"/>
        </w:rPr>
        <w:t>.</w:t>
      </w:r>
    </w:p>
    <w:p w:rsidR="00467CE3" w:rsidRDefault="00467CE3" w:rsidP="00BB3275">
      <w:pPr>
        <w:spacing w:after="0"/>
        <w:jc w:val="both"/>
        <w:rPr>
          <w:color w:val="000000" w:themeColor="text1"/>
        </w:rPr>
      </w:pPr>
    </w:p>
    <w:p w:rsidR="008F627F" w:rsidRPr="00700C11" w:rsidRDefault="00015A0E" w:rsidP="00BB3275">
      <w:pPr>
        <w:spacing w:after="0"/>
        <w:jc w:val="both"/>
        <w:rPr>
          <w:rStyle w:val="Pogrubienie"/>
          <w:b w:val="0"/>
          <w:bCs w:val="0"/>
          <w:color w:val="000000" w:themeColor="text1"/>
        </w:rPr>
      </w:pPr>
      <w:r w:rsidRPr="00700C11">
        <w:rPr>
          <w:color w:val="000000" w:themeColor="text1"/>
        </w:rPr>
        <w:t>1 października Marszałek Województwa Dolnośląskiego</w:t>
      </w:r>
      <w:r w:rsidR="00487452" w:rsidRPr="00700C11">
        <w:rPr>
          <w:color w:val="000000" w:themeColor="text1"/>
        </w:rPr>
        <w:t xml:space="preserve"> uczestniczył w uroczystości otwarcia kopalni KGHM Sierra Gorda w Chile</w:t>
      </w:r>
      <w:r w:rsidR="00A355F5" w:rsidRPr="00700C11">
        <w:rPr>
          <w:color w:val="000000" w:themeColor="text1"/>
        </w:rPr>
        <w:t>, w regionie Antofagasta</w:t>
      </w:r>
      <w:r w:rsidR="00487452" w:rsidRPr="00700C11">
        <w:rPr>
          <w:color w:val="000000" w:themeColor="text1"/>
        </w:rPr>
        <w:t xml:space="preserve">. </w:t>
      </w:r>
      <w:r w:rsidR="00F06596" w:rsidRPr="00700C11">
        <w:rPr>
          <w:rStyle w:val="Pogrubienie"/>
          <w:b w:val="0"/>
          <w:color w:val="000000" w:themeColor="text1"/>
        </w:rPr>
        <w:t xml:space="preserve">W otwarciu kopalni </w:t>
      </w:r>
      <w:r w:rsidR="00D051CB" w:rsidRPr="00700C11">
        <w:rPr>
          <w:rStyle w:val="Pogrubienie"/>
          <w:b w:val="0"/>
          <w:color w:val="000000" w:themeColor="text1"/>
        </w:rPr>
        <w:t>brali udział przedstawiciele rządów Rzeczy</w:t>
      </w:r>
      <w:r w:rsidR="00F06596" w:rsidRPr="00700C11">
        <w:rPr>
          <w:rStyle w:val="Pogrubienie"/>
          <w:b w:val="0"/>
          <w:color w:val="000000" w:themeColor="text1"/>
        </w:rPr>
        <w:t xml:space="preserve">pospolitej Polskiej, Japonii i Chile. </w:t>
      </w:r>
    </w:p>
    <w:p w:rsidR="00E43883" w:rsidRDefault="00E43883" w:rsidP="00BB3275">
      <w:pPr>
        <w:spacing w:after="0"/>
        <w:jc w:val="both"/>
        <w:rPr>
          <w:rFonts w:cs="Arial"/>
          <w:color w:val="000000" w:themeColor="text1"/>
        </w:rPr>
      </w:pPr>
    </w:p>
    <w:p w:rsidR="00467CE3" w:rsidRDefault="00467CE3" w:rsidP="00BB3275">
      <w:pPr>
        <w:spacing w:after="0"/>
        <w:jc w:val="both"/>
        <w:rPr>
          <w:rFonts w:cs="Arial"/>
          <w:color w:val="000000" w:themeColor="text1"/>
        </w:rPr>
      </w:pPr>
    </w:p>
    <w:p w:rsidR="00467CE3" w:rsidRPr="00700C11" w:rsidRDefault="00467CE3" w:rsidP="00BB3275">
      <w:pPr>
        <w:spacing w:after="0"/>
        <w:jc w:val="both"/>
        <w:rPr>
          <w:rFonts w:cs="Arial"/>
          <w:color w:val="000000" w:themeColor="text1"/>
        </w:rPr>
      </w:pPr>
    </w:p>
    <w:p w:rsidR="00F15F86" w:rsidRDefault="00F029E0" w:rsidP="00BB3275">
      <w:pPr>
        <w:spacing w:after="0"/>
        <w:jc w:val="both"/>
        <w:rPr>
          <w:b/>
          <w:color w:val="000000" w:themeColor="text1"/>
        </w:rPr>
      </w:pPr>
      <w:r w:rsidRPr="00A41FBB">
        <w:rPr>
          <w:rFonts w:eastAsia="Times New Roman"/>
          <w:b/>
          <w:bCs/>
          <w:color w:val="000000" w:themeColor="text1"/>
          <w:lang w:eastAsia="pl-PL"/>
        </w:rPr>
        <w:t>VII</w:t>
      </w:r>
      <w:r w:rsidRPr="00700C11">
        <w:rPr>
          <w:rFonts w:eastAsia="Times New Roman"/>
          <w:bCs/>
          <w:color w:val="000000" w:themeColor="text1"/>
          <w:lang w:eastAsia="pl-PL"/>
        </w:rPr>
        <w:t>.</w:t>
      </w:r>
      <w:r w:rsidR="008F627F" w:rsidRPr="00700C11">
        <w:rPr>
          <w:rFonts w:eastAsia="Times New Roman"/>
          <w:b/>
          <w:bCs/>
          <w:color w:val="000000" w:themeColor="text1"/>
          <w:lang w:eastAsia="pl-PL"/>
        </w:rPr>
        <w:t xml:space="preserve"> </w:t>
      </w:r>
      <w:r w:rsidR="002C03BC">
        <w:rPr>
          <w:b/>
          <w:color w:val="000000" w:themeColor="text1"/>
        </w:rPr>
        <w:t>PRZEDSIĘWZIĘCIA Z UDZIAŁEM DZIENNIKARZY</w:t>
      </w:r>
    </w:p>
    <w:p w:rsidR="00F15F86" w:rsidRDefault="00F15F86" w:rsidP="00BB3275">
      <w:pPr>
        <w:spacing w:after="0"/>
        <w:jc w:val="both"/>
        <w:rPr>
          <w:b/>
          <w:color w:val="000000" w:themeColor="text1"/>
        </w:rPr>
      </w:pPr>
    </w:p>
    <w:p w:rsidR="004D4E97" w:rsidRPr="00700C11" w:rsidRDefault="004D4E97" w:rsidP="00BB3275">
      <w:pPr>
        <w:spacing w:after="0"/>
        <w:jc w:val="both"/>
        <w:rPr>
          <w:b/>
          <w:color w:val="000000" w:themeColor="text1"/>
        </w:rPr>
      </w:pPr>
      <w:r w:rsidRPr="00700C11">
        <w:rPr>
          <w:rFonts w:eastAsia="Times New Roman"/>
          <w:bCs/>
          <w:color w:val="000000" w:themeColor="text1"/>
          <w:lang w:eastAsia="pl-PL"/>
        </w:rPr>
        <w:t xml:space="preserve">W terminie </w:t>
      </w:r>
      <w:r w:rsidRPr="00700C11">
        <w:rPr>
          <w:bCs/>
          <w:color w:val="000000" w:themeColor="text1"/>
        </w:rPr>
        <w:t>17-20 marca  na Dolnym Śląsku z wizytą przebywała</w:t>
      </w:r>
      <w:r w:rsidRPr="00700C11">
        <w:rPr>
          <w:color w:val="000000" w:themeColor="text1"/>
        </w:rPr>
        <w:t xml:space="preserve"> 10-osobowa grupa dziennikarzy turystycznych z Rosji. Wizyta organizowana była we współpracy z Dolnośląską Organizacja Turystyczną Ambasadą </w:t>
      </w:r>
      <w:r w:rsidR="00FE6DC9">
        <w:rPr>
          <w:color w:val="000000" w:themeColor="text1"/>
        </w:rPr>
        <w:t xml:space="preserve">RP w Moskwie, a jej tematem były walory </w:t>
      </w:r>
      <w:r w:rsidRPr="00700C11">
        <w:rPr>
          <w:color w:val="000000" w:themeColor="text1"/>
        </w:rPr>
        <w:t>turystyczn</w:t>
      </w:r>
      <w:r w:rsidR="00FE6DC9">
        <w:rPr>
          <w:color w:val="000000" w:themeColor="text1"/>
        </w:rPr>
        <w:t>e</w:t>
      </w:r>
      <w:r w:rsidRPr="00700C11">
        <w:rPr>
          <w:color w:val="000000" w:themeColor="text1"/>
        </w:rPr>
        <w:t xml:space="preserve"> oraz uzdrowiskow</w:t>
      </w:r>
      <w:r w:rsidR="00FE6DC9">
        <w:rPr>
          <w:color w:val="000000" w:themeColor="text1"/>
        </w:rPr>
        <w:t>e</w:t>
      </w:r>
      <w:r w:rsidRPr="00700C11">
        <w:rPr>
          <w:color w:val="000000" w:themeColor="text1"/>
        </w:rPr>
        <w:t xml:space="preserve"> regionu. W dniach </w:t>
      </w:r>
      <w:r w:rsidRPr="00700C11">
        <w:rPr>
          <w:bCs/>
          <w:color w:val="000000" w:themeColor="text1"/>
        </w:rPr>
        <w:t>5-7 czerwca grupa sportowych dziennikarzy z Federacji Rosyjskiej przygotowywała relacj</w:t>
      </w:r>
      <w:r w:rsidRPr="00700C11">
        <w:rPr>
          <w:color w:val="000000" w:themeColor="text1"/>
        </w:rPr>
        <w:t>e z Mistrzostw Świata w Siatkówce Mężczyzn we Wrocławiu oraz Gali Siatkówki w Miliczu. Współorganizatorem wizyty była Ambasada RP w Moskwie.</w:t>
      </w:r>
    </w:p>
    <w:p w:rsidR="00FE6DC9" w:rsidRDefault="00FE6DC9" w:rsidP="00BB3275">
      <w:pPr>
        <w:spacing w:after="0"/>
        <w:jc w:val="both"/>
        <w:rPr>
          <w:rFonts w:eastAsia="Times New Roman"/>
          <w:color w:val="000000" w:themeColor="text1"/>
          <w:lang w:eastAsia="pl-PL"/>
        </w:rPr>
      </w:pPr>
    </w:p>
    <w:p w:rsidR="00F40803" w:rsidRDefault="008F627F" w:rsidP="00BB3275">
      <w:pPr>
        <w:spacing w:after="0"/>
        <w:jc w:val="both"/>
        <w:rPr>
          <w:rFonts w:eastAsia="Times New Roman"/>
          <w:color w:val="000000" w:themeColor="text1"/>
          <w:lang w:eastAsia="pl-PL"/>
        </w:rPr>
      </w:pPr>
      <w:r w:rsidRPr="00700C11">
        <w:rPr>
          <w:rFonts w:eastAsia="Times New Roman"/>
          <w:color w:val="000000" w:themeColor="text1"/>
          <w:lang w:eastAsia="pl-PL"/>
        </w:rPr>
        <w:t>W związku z obchodami jubileuszu 10. rocznicy przystąpien</w:t>
      </w:r>
      <w:r w:rsidR="00FE6DC9">
        <w:rPr>
          <w:rFonts w:eastAsia="Times New Roman"/>
          <w:color w:val="000000" w:themeColor="text1"/>
          <w:lang w:eastAsia="pl-PL"/>
        </w:rPr>
        <w:t>ia Polski do Unii Europejskiej,</w:t>
      </w:r>
      <w:r w:rsidRPr="00700C11">
        <w:rPr>
          <w:rFonts w:eastAsia="Times New Roman"/>
          <w:color w:val="000000" w:themeColor="text1"/>
          <w:lang w:eastAsia="pl-PL"/>
        </w:rPr>
        <w:t xml:space="preserve"> Marszałek Województwa Dolnośląskiego wraz z Przewodniczącą Sejmiku Województwa Dolnośląskiego oraz grupą dziennikarzy z Dolnego Śląska</w:t>
      </w:r>
      <w:r w:rsidR="000E24D7" w:rsidRPr="00700C11">
        <w:rPr>
          <w:rFonts w:eastAsia="Times New Roman"/>
          <w:color w:val="000000" w:themeColor="text1"/>
          <w:lang w:eastAsia="pl-PL"/>
        </w:rPr>
        <w:t>,</w:t>
      </w:r>
      <w:r w:rsidRPr="00700C11">
        <w:rPr>
          <w:rFonts w:eastAsia="Times New Roman"/>
          <w:color w:val="000000" w:themeColor="text1"/>
          <w:lang w:eastAsia="pl-PL"/>
        </w:rPr>
        <w:t xml:space="preserve"> wzięli udział w sesji inauguracyjnej kolejnej kadencji Parlamentu Europejskiego w Strasburgu</w:t>
      </w:r>
      <w:r w:rsidR="00F40803" w:rsidRPr="00700C11">
        <w:rPr>
          <w:rFonts w:eastAsia="Times New Roman"/>
          <w:color w:val="000000" w:themeColor="text1"/>
          <w:lang w:eastAsia="pl-PL"/>
        </w:rPr>
        <w:t xml:space="preserve">. </w:t>
      </w:r>
    </w:p>
    <w:p w:rsidR="00FE6DC9" w:rsidRPr="00700C11" w:rsidRDefault="00FE6DC9" w:rsidP="00BB3275">
      <w:pPr>
        <w:spacing w:after="0"/>
        <w:jc w:val="both"/>
        <w:rPr>
          <w:b/>
          <w:color w:val="000000" w:themeColor="text1"/>
        </w:rPr>
      </w:pPr>
    </w:p>
    <w:p w:rsidR="00F029E0" w:rsidRPr="00700C11" w:rsidRDefault="00FE6DC9" w:rsidP="00BB3275">
      <w:pPr>
        <w:spacing w:after="0"/>
        <w:jc w:val="both"/>
        <w:rPr>
          <w:rFonts w:eastAsia="Times New Roman"/>
          <w:color w:val="000000" w:themeColor="text1"/>
          <w:lang w:eastAsia="pl-PL"/>
        </w:rPr>
      </w:pPr>
      <w:r>
        <w:rPr>
          <w:rFonts w:eastAsia="Times New Roman"/>
          <w:color w:val="000000" w:themeColor="text1"/>
          <w:lang w:eastAsia="pl-PL"/>
        </w:rPr>
        <w:t>We wrześniu</w:t>
      </w:r>
      <w:r w:rsidRPr="00700C11">
        <w:rPr>
          <w:rFonts w:eastAsia="Times New Roman"/>
          <w:color w:val="000000" w:themeColor="text1"/>
          <w:lang w:eastAsia="pl-PL"/>
        </w:rPr>
        <w:t xml:space="preserve"> </w:t>
      </w:r>
      <w:r>
        <w:rPr>
          <w:rFonts w:eastAsia="Times New Roman"/>
          <w:color w:val="000000" w:themeColor="text1"/>
          <w:lang w:eastAsia="pl-PL"/>
        </w:rPr>
        <w:t>na Dolnym Śląsku</w:t>
      </w:r>
      <w:r w:rsidRPr="00700C11">
        <w:rPr>
          <w:rFonts w:eastAsia="Times New Roman"/>
          <w:color w:val="000000" w:themeColor="text1"/>
          <w:lang w:eastAsia="pl-PL"/>
        </w:rPr>
        <w:t xml:space="preserve"> przebywa</w:t>
      </w:r>
      <w:r>
        <w:rPr>
          <w:rFonts w:eastAsia="Times New Roman"/>
          <w:color w:val="000000" w:themeColor="text1"/>
          <w:lang w:eastAsia="pl-PL"/>
        </w:rPr>
        <w:t>li</w:t>
      </w:r>
      <w:r w:rsidRPr="00700C11">
        <w:rPr>
          <w:rFonts w:eastAsia="Times New Roman"/>
          <w:color w:val="000000" w:themeColor="text1"/>
          <w:lang w:eastAsia="pl-PL"/>
        </w:rPr>
        <w:t xml:space="preserve"> </w:t>
      </w:r>
      <w:r>
        <w:rPr>
          <w:rFonts w:eastAsia="Times New Roman"/>
          <w:color w:val="000000" w:themeColor="text1"/>
          <w:lang w:eastAsia="pl-PL"/>
        </w:rPr>
        <w:t>d</w:t>
      </w:r>
      <w:r w:rsidR="00F029E0" w:rsidRPr="00700C11">
        <w:rPr>
          <w:rFonts w:eastAsia="Times New Roman"/>
          <w:color w:val="000000" w:themeColor="text1"/>
          <w:lang w:eastAsia="pl-PL"/>
        </w:rPr>
        <w:t xml:space="preserve">ziennikarze z Belgii. </w:t>
      </w:r>
      <w:r w:rsidR="000E24D7" w:rsidRPr="00700C11">
        <w:rPr>
          <w:rFonts w:eastAsia="Times New Roman"/>
          <w:color w:val="000000" w:themeColor="text1"/>
          <w:lang w:eastAsia="pl-PL"/>
        </w:rPr>
        <w:t>Do Polski zostali zaproszeni przez Ambasadę</w:t>
      </w:r>
      <w:r w:rsidR="00F029E0" w:rsidRPr="00700C11">
        <w:rPr>
          <w:rFonts w:eastAsia="Times New Roman"/>
          <w:color w:val="000000" w:themeColor="text1"/>
          <w:lang w:eastAsia="pl-PL"/>
        </w:rPr>
        <w:t xml:space="preserve"> RP w Belgii, Samorząd Województwa Dolnośląskiego oraz Regionalne Biuro Województwa Dolnośląskiego w Brukseli.</w:t>
      </w:r>
      <w:r w:rsidR="000F2C63" w:rsidRPr="00700C11">
        <w:rPr>
          <w:rFonts w:eastAsia="Times New Roman"/>
          <w:color w:val="000000" w:themeColor="text1"/>
          <w:lang w:eastAsia="pl-PL"/>
        </w:rPr>
        <w:t xml:space="preserve"> Program wizyty ułożyła i pobyt zorganizowała Dolnośląska Agencja </w:t>
      </w:r>
      <w:r w:rsidR="000F2C63" w:rsidRPr="00700C11">
        <w:rPr>
          <w:rFonts w:eastAsia="Times New Roman"/>
          <w:color w:val="000000" w:themeColor="text1"/>
          <w:lang w:eastAsia="pl-PL"/>
        </w:rPr>
        <w:lastRenderedPageBreak/>
        <w:t>Współpracy Gospodarczej we współpracy z Wydziałem Współpracy z Zagranicą i Projektów Międzynarodowych.</w:t>
      </w:r>
    </w:p>
    <w:p w:rsidR="0044299A" w:rsidRPr="00700C11" w:rsidRDefault="0044299A" w:rsidP="00BB3275">
      <w:pPr>
        <w:spacing w:after="0"/>
        <w:jc w:val="both"/>
        <w:rPr>
          <w:rFonts w:eastAsia="Times New Roman"/>
          <w:color w:val="000000" w:themeColor="text1"/>
          <w:lang w:eastAsia="pl-PL"/>
        </w:rPr>
      </w:pPr>
    </w:p>
    <w:p w:rsidR="00005067" w:rsidRPr="00700C11" w:rsidRDefault="0044299A" w:rsidP="00BB3275">
      <w:pPr>
        <w:spacing w:after="0"/>
        <w:jc w:val="both"/>
        <w:rPr>
          <w:rFonts w:eastAsia="Times New Roman"/>
          <w:b/>
          <w:color w:val="000000" w:themeColor="text1"/>
          <w:lang w:eastAsia="pl-PL"/>
        </w:rPr>
      </w:pPr>
      <w:r w:rsidRPr="00A41FBB">
        <w:rPr>
          <w:rFonts w:eastAsia="Times New Roman"/>
          <w:b/>
          <w:color w:val="000000" w:themeColor="text1"/>
          <w:lang w:eastAsia="pl-PL"/>
        </w:rPr>
        <w:t>VIII</w:t>
      </w:r>
      <w:r w:rsidR="003164BF" w:rsidRPr="00A41FBB">
        <w:rPr>
          <w:rFonts w:eastAsia="Times New Roman"/>
          <w:b/>
          <w:color w:val="000000" w:themeColor="text1"/>
          <w:lang w:eastAsia="pl-PL"/>
        </w:rPr>
        <w:t>.</w:t>
      </w:r>
      <w:r w:rsidR="00015A0E" w:rsidRPr="00700C11">
        <w:rPr>
          <w:rFonts w:eastAsia="Times New Roman"/>
          <w:color w:val="000000" w:themeColor="text1"/>
          <w:lang w:eastAsia="pl-PL"/>
        </w:rPr>
        <w:t xml:space="preserve"> </w:t>
      </w:r>
      <w:r w:rsidR="00EB2EF7" w:rsidRPr="00700C11">
        <w:rPr>
          <w:b/>
          <w:color w:val="000000" w:themeColor="text1"/>
        </w:rPr>
        <w:t>WSPÓŁPRACA SAMORZĄDU WOJEWÓDZTWA DOLNOŚLĄSKIEGO Z KOLEGIUM EUROPY WSCHODNIEJ I REGIONALNYM OŚRODKIEM DEBATY MIĘDZYNARODOWEJ</w:t>
      </w:r>
    </w:p>
    <w:p w:rsidR="00EA7B3C" w:rsidRDefault="00F40803" w:rsidP="00BB3275">
      <w:pPr>
        <w:spacing w:after="0"/>
        <w:jc w:val="both"/>
        <w:rPr>
          <w:color w:val="000000" w:themeColor="text1"/>
        </w:rPr>
      </w:pPr>
      <w:r w:rsidRPr="00700C11">
        <w:rPr>
          <w:color w:val="000000" w:themeColor="text1"/>
        </w:rPr>
        <w:t>Wydarzeniem</w:t>
      </w:r>
      <w:r w:rsidR="00750925">
        <w:rPr>
          <w:color w:val="000000" w:themeColor="text1"/>
        </w:rPr>
        <w:t xml:space="preserve"> wspieranym przez s</w:t>
      </w:r>
      <w:r w:rsidR="005E1CBB" w:rsidRPr="00700C11">
        <w:rPr>
          <w:color w:val="000000" w:themeColor="text1"/>
        </w:rPr>
        <w:t xml:space="preserve">amorząd </w:t>
      </w:r>
      <w:r w:rsidR="00750925">
        <w:rPr>
          <w:color w:val="000000" w:themeColor="text1"/>
        </w:rPr>
        <w:t xml:space="preserve">wojewódzki </w:t>
      </w:r>
      <w:r w:rsidR="005E1CBB" w:rsidRPr="00700C11">
        <w:rPr>
          <w:color w:val="000000" w:themeColor="text1"/>
        </w:rPr>
        <w:t>była doroczna Konferencja Polska Polityka Wschodnia</w:t>
      </w:r>
      <w:r w:rsidR="000F2C63" w:rsidRPr="00700C11">
        <w:rPr>
          <w:color w:val="000000" w:themeColor="text1"/>
        </w:rPr>
        <w:t xml:space="preserve"> zorganizowana na Dolnym Śląsku</w:t>
      </w:r>
      <w:r w:rsidR="005E1CBB" w:rsidRPr="00700C11">
        <w:rPr>
          <w:color w:val="000000" w:themeColor="text1"/>
        </w:rPr>
        <w:t xml:space="preserve">. Inicjatorem wydarzenia było Kolegium Europy Wschodniej. Wydarzenie </w:t>
      </w:r>
      <w:r w:rsidR="00EA66E0" w:rsidRPr="00700C11">
        <w:rPr>
          <w:color w:val="000000" w:themeColor="text1"/>
        </w:rPr>
        <w:t>dofinansowało Ministerstwo</w:t>
      </w:r>
      <w:r w:rsidR="005E1CBB" w:rsidRPr="00700C11">
        <w:rPr>
          <w:color w:val="000000" w:themeColor="text1"/>
        </w:rPr>
        <w:t xml:space="preserve"> Spraw Zagranicznych RP</w:t>
      </w:r>
      <w:r w:rsidR="00EA7B3C" w:rsidRPr="00700C11">
        <w:rPr>
          <w:color w:val="000000" w:themeColor="text1"/>
        </w:rPr>
        <w:t>.</w:t>
      </w:r>
    </w:p>
    <w:p w:rsidR="00750925" w:rsidRPr="00700C11" w:rsidRDefault="00750925" w:rsidP="00BB3275">
      <w:pPr>
        <w:spacing w:after="0"/>
        <w:jc w:val="both"/>
        <w:rPr>
          <w:color w:val="000000" w:themeColor="text1"/>
        </w:rPr>
      </w:pPr>
    </w:p>
    <w:p w:rsidR="005E1CBB" w:rsidRPr="00700C11" w:rsidRDefault="005561A2" w:rsidP="00BB3275">
      <w:pPr>
        <w:spacing w:after="0"/>
        <w:jc w:val="both"/>
        <w:rPr>
          <w:color w:val="000000" w:themeColor="text1"/>
        </w:rPr>
      </w:pPr>
      <w:r w:rsidRPr="00700C11">
        <w:rPr>
          <w:color w:val="000000" w:themeColor="text1"/>
        </w:rPr>
        <w:t xml:space="preserve">W dniach 7-15 grudnia </w:t>
      </w:r>
      <w:r w:rsidR="000F2C63" w:rsidRPr="00700C11">
        <w:rPr>
          <w:color w:val="000000" w:themeColor="text1"/>
        </w:rPr>
        <w:t>odbyła się</w:t>
      </w:r>
      <w:r w:rsidRPr="00700C11">
        <w:rPr>
          <w:color w:val="000000" w:themeColor="text1"/>
        </w:rPr>
        <w:t xml:space="preserve"> Niemiecko-Polsko-Ukraińska Szkoła im. Bohdana Osadczuka, wspierana finansowo przez Samorząd Województwa Dolnośląskiego, a organizowana przez Kolegium Europy Wschodniej im. Jana Nowaka-Jeziorańskiego, Regionalny Ośrodek Debaty Międzynarodowej oraz Fundację Współpracy Polsko-Niemieckiej. W szkole uczestniczyli studenci, absolwenci, działacze zajmujący się współpracą polsko-ukraińsko-niemiecką.  Celem tego wydarzenia było budowanie więzi między obywatelami trzech krajów. </w:t>
      </w:r>
    </w:p>
    <w:p w:rsidR="009E7107" w:rsidRDefault="009E7107" w:rsidP="00BB3275">
      <w:pPr>
        <w:spacing w:after="0"/>
        <w:jc w:val="both"/>
        <w:rPr>
          <w:color w:val="000000" w:themeColor="text1"/>
        </w:rPr>
      </w:pPr>
    </w:p>
    <w:p w:rsidR="00EB2EF7" w:rsidRDefault="00EB2EF7" w:rsidP="00BB3275">
      <w:pPr>
        <w:spacing w:after="0"/>
        <w:jc w:val="both"/>
        <w:rPr>
          <w:color w:val="000000" w:themeColor="text1"/>
        </w:rPr>
      </w:pPr>
    </w:p>
    <w:p w:rsidR="00EB2EF7" w:rsidRPr="00700C11" w:rsidRDefault="00EB2EF7" w:rsidP="00BB3275">
      <w:pPr>
        <w:spacing w:after="0"/>
        <w:jc w:val="both"/>
        <w:rPr>
          <w:color w:val="000000" w:themeColor="text1"/>
        </w:rPr>
      </w:pPr>
    </w:p>
    <w:p w:rsidR="00A941A3" w:rsidRPr="00700C11" w:rsidRDefault="00F15F86" w:rsidP="00BB3275">
      <w:pPr>
        <w:spacing w:after="0"/>
        <w:jc w:val="both"/>
        <w:rPr>
          <w:b/>
          <w:color w:val="000000" w:themeColor="text1"/>
        </w:rPr>
      </w:pPr>
      <w:r>
        <w:rPr>
          <w:b/>
          <w:color w:val="000000" w:themeColor="text1"/>
        </w:rPr>
        <w:t>VIII.</w:t>
      </w:r>
      <w:r w:rsidR="00A941A3" w:rsidRPr="00700C11">
        <w:rPr>
          <w:b/>
          <w:color w:val="000000" w:themeColor="text1"/>
        </w:rPr>
        <w:t xml:space="preserve"> </w:t>
      </w:r>
      <w:r w:rsidR="00EB2EF7" w:rsidRPr="00700C11">
        <w:rPr>
          <w:b/>
          <w:color w:val="000000" w:themeColor="text1"/>
        </w:rPr>
        <w:t>SPOTKANIA Z KORPUSEM DYPLOMATYCZNYM</w:t>
      </w:r>
    </w:p>
    <w:p w:rsidR="00EB2EF7" w:rsidRDefault="00EB2EF7" w:rsidP="00BB3275">
      <w:pPr>
        <w:spacing w:after="0"/>
        <w:jc w:val="both"/>
        <w:rPr>
          <w:b/>
          <w:color w:val="000000" w:themeColor="text1"/>
        </w:rPr>
      </w:pPr>
    </w:p>
    <w:p w:rsidR="00750925" w:rsidRPr="00750925" w:rsidRDefault="00EB2EF7" w:rsidP="00BB3275">
      <w:pPr>
        <w:spacing w:after="0"/>
        <w:jc w:val="both"/>
        <w:rPr>
          <w:b/>
          <w:color w:val="000000" w:themeColor="text1"/>
        </w:rPr>
      </w:pPr>
      <w:r>
        <w:rPr>
          <w:b/>
          <w:color w:val="000000" w:themeColor="text1"/>
        </w:rPr>
        <w:t>Spotkanie noworoczne z korpusem konsularnym działającym we Wrocławiu</w:t>
      </w:r>
    </w:p>
    <w:p w:rsidR="009E7107" w:rsidRDefault="009E7107" w:rsidP="00BB3275">
      <w:pPr>
        <w:spacing w:after="0"/>
        <w:jc w:val="both"/>
        <w:rPr>
          <w:rFonts w:cs="Arial"/>
          <w:color w:val="000000" w:themeColor="text1"/>
        </w:rPr>
      </w:pPr>
      <w:r w:rsidRPr="00750925">
        <w:rPr>
          <w:color w:val="000000" w:themeColor="text1"/>
        </w:rPr>
        <w:t>27 stycznia</w:t>
      </w:r>
      <w:r w:rsidR="000C16B4" w:rsidRPr="00750925">
        <w:rPr>
          <w:color w:val="000000" w:themeColor="text1"/>
        </w:rPr>
        <w:t xml:space="preserve"> </w:t>
      </w:r>
      <w:r w:rsidRPr="00750925">
        <w:rPr>
          <w:color w:val="000000" w:themeColor="text1"/>
        </w:rPr>
        <w:t>Marszałek Województwa Dolnośląskiego spotkał się z przedstawicielami korpusu dyplomatycznego we Wroc</w:t>
      </w:r>
      <w:r w:rsidR="00EB2EF7">
        <w:rPr>
          <w:color w:val="000000" w:themeColor="text1"/>
        </w:rPr>
        <w:t xml:space="preserve">ławiu. </w:t>
      </w:r>
      <w:r w:rsidRPr="00750925">
        <w:rPr>
          <w:color w:val="000000" w:themeColor="text1"/>
        </w:rPr>
        <w:t xml:space="preserve">W spotkaniu </w:t>
      </w:r>
      <w:r w:rsidRPr="00750925">
        <w:rPr>
          <w:rFonts w:cs="Arial"/>
          <w:color w:val="000000" w:themeColor="text1"/>
        </w:rPr>
        <w:t>udział wzięli: Konsul Generalny RFN z Wrocławia, konsulowie honorowi Ukrainy, Czech, Słowacji, Francji, Austrii,  Danii, Finlandii, Luksemburga, Chile,  Bułgarii, Wielkiej Brytanii, Włoch, przedstawiciele Biura Łącznikowego Wolnego Państwa Saksonia we Wrocławiu, członkowie Przedstawicielstwa Landu Brandenburgia na Dolnym Śląsku oraz reprezentanci Przedstawicielstwa Regionalnego Komisji Europejskiej we Wrocławiu.</w:t>
      </w:r>
    </w:p>
    <w:p w:rsidR="00CF42F9" w:rsidRDefault="00CF42F9" w:rsidP="00BB3275">
      <w:pPr>
        <w:spacing w:after="0"/>
        <w:jc w:val="both"/>
        <w:rPr>
          <w:rFonts w:cs="Arial"/>
          <w:b/>
          <w:color w:val="000000" w:themeColor="text1"/>
        </w:rPr>
      </w:pPr>
    </w:p>
    <w:p w:rsidR="00750925" w:rsidRPr="00750925" w:rsidRDefault="00750925" w:rsidP="00BB3275">
      <w:pPr>
        <w:spacing w:after="0"/>
        <w:jc w:val="both"/>
        <w:rPr>
          <w:b/>
          <w:color w:val="000000" w:themeColor="text1"/>
        </w:rPr>
      </w:pPr>
      <w:r w:rsidRPr="00750925">
        <w:rPr>
          <w:rFonts w:cs="Arial"/>
          <w:b/>
          <w:color w:val="000000" w:themeColor="text1"/>
        </w:rPr>
        <w:t>USA</w:t>
      </w:r>
    </w:p>
    <w:p w:rsidR="0044637C" w:rsidRDefault="0044637C"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28 lutego Marsz</w:t>
      </w:r>
      <w:r w:rsidR="002364DD">
        <w:rPr>
          <w:rFonts w:ascii="Calibri" w:hAnsi="Calibri" w:cs="Arial"/>
          <w:color w:val="000000" w:themeColor="text1"/>
        </w:rPr>
        <w:t>ałek Województwa Dolnośląskiego</w:t>
      </w:r>
      <w:r w:rsidRPr="00700C11">
        <w:rPr>
          <w:rFonts w:ascii="Calibri" w:hAnsi="Calibri" w:cs="Arial"/>
          <w:color w:val="000000" w:themeColor="text1"/>
        </w:rPr>
        <w:t xml:space="preserve"> spotkał się ze Stephenem Mullem, Ambasadorem USA Polsce. Tematem spotkania były targi CAMACOL w Miami oraz potencjał ekonomiczno-turystyczny </w:t>
      </w:r>
      <w:r w:rsidR="005E3536">
        <w:rPr>
          <w:rFonts w:ascii="Calibri" w:hAnsi="Calibri" w:cs="Arial"/>
          <w:color w:val="000000" w:themeColor="text1"/>
        </w:rPr>
        <w:t>Dolnego Śląska</w:t>
      </w:r>
      <w:r w:rsidRPr="00700C11">
        <w:rPr>
          <w:rFonts w:ascii="Calibri" w:hAnsi="Calibri" w:cs="Arial"/>
          <w:color w:val="000000" w:themeColor="text1"/>
        </w:rPr>
        <w:t xml:space="preserve">. </w:t>
      </w:r>
    </w:p>
    <w:p w:rsidR="00750925" w:rsidRDefault="00750925" w:rsidP="00BB3275">
      <w:pPr>
        <w:pStyle w:val="Akapitzlist"/>
        <w:spacing w:after="0"/>
        <w:ind w:left="0"/>
        <w:jc w:val="both"/>
        <w:rPr>
          <w:rFonts w:ascii="Calibri" w:hAnsi="Calibri" w:cs="Arial"/>
          <w:color w:val="000000" w:themeColor="text1"/>
        </w:rPr>
      </w:pPr>
    </w:p>
    <w:p w:rsidR="00750925" w:rsidRPr="00750925" w:rsidRDefault="00750925" w:rsidP="00BB3275">
      <w:pPr>
        <w:pStyle w:val="Akapitzlist"/>
        <w:spacing w:after="0"/>
        <w:ind w:left="0"/>
        <w:jc w:val="both"/>
        <w:rPr>
          <w:rFonts w:ascii="Calibri" w:hAnsi="Calibri"/>
          <w:b/>
          <w:color w:val="000000" w:themeColor="text1"/>
        </w:rPr>
      </w:pPr>
      <w:r w:rsidRPr="00750925">
        <w:rPr>
          <w:rFonts w:ascii="Calibri" w:hAnsi="Calibri" w:cs="Arial"/>
          <w:b/>
          <w:color w:val="000000" w:themeColor="text1"/>
        </w:rPr>
        <w:t>KAZACHSTAN</w:t>
      </w:r>
    </w:p>
    <w:p w:rsidR="00CA11CC" w:rsidRDefault="00CA11CC"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20 marca Marszałek Województwa Dolnośląskiego spotkał się z Jerikiem Utembajewem, Ambasadorem Kazachstanu w Polsce. Tematem rozmów była możliwość po</w:t>
      </w:r>
      <w:r w:rsidR="005E3536">
        <w:rPr>
          <w:rFonts w:ascii="Calibri" w:hAnsi="Calibri" w:cs="Arial"/>
          <w:color w:val="000000" w:themeColor="text1"/>
        </w:rPr>
        <w:t>djęcia współpracy gospodarczej przez firmy z obu krajów.</w:t>
      </w:r>
    </w:p>
    <w:p w:rsidR="00750925" w:rsidRDefault="00750925" w:rsidP="00BB3275">
      <w:pPr>
        <w:pStyle w:val="Akapitzlist"/>
        <w:spacing w:after="0"/>
        <w:ind w:left="0"/>
        <w:jc w:val="both"/>
        <w:rPr>
          <w:rFonts w:ascii="Calibri" w:hAnsi="Calibri" w:cs="Arial"/>
          <w:color w:val="000000" w:themeColor="text1"/>
        </w:rPr>
      </w:pPr>
    </w:p>
    <w:p w:rsidR="00750925" w:rsidRPr="00750925" w:rsidRDefault="00750925" w:rsidP="00BB3275">
      <w:pPr>
        <w:pStyle w:val="Akapitzlist"/>
        <w:spacing w:after="0"/>
        <w:ind w:left="0"/>
        <w:jc w:val="both"/>
        <w:rPr>
          <w:rFonts w:ascii="Calibri" w:hAnsi="Calibri"/>
          <w:b/>
          <w:color w:val="000000" w:themeColor="text1"/>
        </w:rPr>
      </w:pPr>
      <w:r w:rsidRPr="00750925">
        <w:rPr>
          <w:rFonts w:ascii="Calibri" w:hAnsi="Calibri" w:cs="Arial"/>
          <w:b/>
          <w:color w:val="000000" w:themeColor="text1"/>
        </w:rPr>
        <w:t>JAPONIA</w:t>
      </w:r>
    </w:p>
    <w:p w:rsidR="00B901A5" w:rsidRPr="00700C11" w:rsidRDefault="00B901A5"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16 maja Marsz</w:t>
      </w:r>
      <w:r w:rsidR="003E45FC">
        <w:rPr>
          <w:rFonts w:ascii="Calibri" w:hAnsi="Calibri" w:cs="Arial"/>
          <w:color w:val="000000" w:themeColor="text1"/>
        </w:rPr>
        <w:t>ałek Województwa Dolnośląskiego</w:t>
      </w:r>
      <w:r w:rsidRPr="00700C11">
        <w:rPr>
          <w:rFonts w:ascii="Calibri" w:hAnsi="Calibri" w:cs="Arial"/>
          <w:color w:val="000000" w:themeColor="text1"/>
        </w:rPr>
        <w:t xml:space="preserve"> spotkał się z Makoto Yamanaka, Ambasadorem Japonii w Polsce. Wizyta Ambasadora Japonii na Dolnym Śląsku związana była z rozmowami Ambasadora z przedstawicielami Związku Pracodawców Japońskich w Polsce oraz wizytacją japońskiej firmy Nifco budującej nową linię produkcyjną w Świdnicy. Na Dolnym Śląsku</w:t>
      </w:r>
      <w:r w:rsidR="008C7717" w:rsidRPr="00700C11">
        <w:rPr>
          <w:rFonts w:ascii="Calibri" w:hAnsi="Calibri" w:cs="Arial"/>
          <w:color w:val="000000" w:themeColor="text1"/>
        </w:rPr>
        <w:t xml:space="preserve"> działa najwięcej japońskich firm</w:t>
      </w:r>
      <w:r w:rsidR="00CE45D7">
        <w:rPr>
          <w:rFonts w:ascii="Calibri" w:hAnsi="Calibri" w:cs="Arial"/>
          <w:color w:val="000000" w:themeColor="text1"/>
        </w:rPr>
        <w:t xml:space="preserve"> w Polsce</w:t>
      </w:r>
      <w:r w:rsidR="008C7717" w:rsidRPr="00700C11">
        <w:rPr>
          <w:rFonts w:ascii="Calibri" w:hAnsi="Calibri" w:cs="Arial"/>
          <w:color w:val="000000" w:themeColor="text1"/>
        </w:rPr>
        <w:t xml:space="preserve"> (ponad </w:t>
      </w:r>
      <w:r w:rsidR="00BB0C04">
        <w:rPr>
          <w:rFonts w:ascii="Calibri" w:hAnsi="Calibri" w:cs="Arial"/>
          <w:color w:val="000000" w:themeColor="text1"/>
        </w:rPr>
        <w:t>dwadzieścia</w:t>
      </w:r>
      <w:r w:rsidR="008C7717" w:rsidRPr="00700C11">
        <w:rPr>
          <w:rFonts w:ascii="Calibri" w:hAnsi="Calibri" w:cs="Arial"/>
          <w:color w:val="000000" w:themeColor="text1"/>
        </w:rPr>
        <w:t>).</w:t>
      </w:r>
    </w:p>
    <w:p w:rsidR="00750925" w:rsidRDefault="00750925" w:rsidP="00BB3275">
      <w:pPr>
        <w:pStyle w:val="Akapitzlist"/>
        <w:spacing w:after="0"/>
        <w:ind w:left="0"/>
        <w:jc w:val="both"/>
        <w:rPr>
          <w:rFonts w:ascii="Calibri" w:hAnsi="Calibri" w:cs="Arial"/>
          <w:b/>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lastRenderedPageBreak/>
        <w:t>SZWAJCARIA</w:t>
      </w:r>
    </w:p>
    <w:p w:rsidR="00F40803" w:rsidRPr="00700C11" w:rsidRDefault="00160563"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 xml:space="preserve">W dniach 12-16 czerwca Ambasador Szwajcarii w Polsce przebywał z wizytą na Dolnym Śląsku. Zwiedzał szwajcarskie firmy na Dolnym Śląsku, odwiedzał instytucje kultury oraz uczestniczył we Wrocław Global Forum. </w:t>
      </w:r>
    </w:p>
    <w:p w:rsidR="00466D48" w:rsidRDefault="00466D48" w:rsidP="00BB3275">
      <w:pPr>
        <w:pStyle w:val="Akapitzlist"/>
        <w:spacing w:after="0"/>
        <w:ind w:left="0"/>
        <w:jc w:val="both"/>
        <w:rPr>
          <w:rFonts w:ascii="Calibri" w:hAnsi="Calibri" w:cs="Arial"/>
          <w:b/>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t>KOREA POŁUDNIOWA</w:t>
      </w:r>
    </w:p>
    <w:p w:rsidR="00466D48" w:rsidRPr="00700C11" w:rsidRDefault="00466D48" w:rsidP="00466D48">
      <w:pPr>
        <w:spacing w:after="0"/>
        <w:jc w:val="both"/>
        <w:rPr>
          <w:color w:val="000000" w:themeColor="text1"/>
        </w:rPr>
      </w:pPr>
      <w:r w:rsidRPr="00700C11">
        <w:rPr>
          <w:color w:val="000000" w:themeColor="text1"/>
        </w:rPr>
        <w:t xml:space="preserve">W lipcu </w:t>
      </w:r>
      <w:proofErr w:type="spellStart"/>
      <w:r w:rsidRPr="00700C11">
        <w:rPr>
          <w:rFonts w:cs="Arial"/>
          <w:color w:val="000000" w:themeColor="text1"/>
        </w:rPr>
        <w:t>Ji-in</w:t>
      </w:r>
      <w:proofErr w:type="spellEnd"/>
      <w:r w:rsidRPr="00700C11">
        <w:rPr>
          <w:rFonts w:cs="Arial"/>
          <w:color w:val="000000" w:themeColor="text1"/>
        </w:rPr>
        <w:t xml:space="preserve"> Hong</w:t>
      </w:r>
      <w:r w:rsidRPr="00700C11">
        <w:rPr>
          <w:color w:val="000000" w:themeColor="text1"/>
        </w:rPr>
        <w:t xml:space="preserve"> Ambasador Korei Południowej spotkał się z Marszałkiem Województwa Dolnośląskiego. </w:t>
      </w:r>
      <w:r>
        <w:rPr>
          <w:color w:val="000000" w:themeColor="text1"/>
        </w:rPr>
        <w:t>Rozmowa</w:t>
      </w:r>
      <w:r w:rsidRPr="00700C11">
        <w:rPr>
          <w:color w:val="000000" w:themeColor="text1"/>
        </w:rPr>
        <w:t xml:space="preserve"> </w:t>
      </w:r>
      <w:r>
        <w:rPr>
          <w:color w:val="000000" w:themeColor="text1"/>
        </w:rPr>
        <w:t xml:space="preserve">dotyczyła </w:t>
      </w:r>
      <w:r w:rsidRPr="00700C11">
        <w:rPr>
          <w:color w:val="000000" w:themeColor="text1"/>
        </w:rPr>
        <w:t>utworzenia we Wrocławiu koreańskiego konsulatu honorowego</w:t>
      </w:r>
      <w:r>
        <w:rPr>
          <w:color w:val="000000" w:themeColor="text1"/>
        </w:rPr>
        <w:t>.</w:t>
      </w:r>
      <w:r w:rsidRPr="00700C11">
        <w:rPr>
          <w:color w:val="000000" w:themeColor="text1"/>
        </w:rPr>
        <w:t xml:space="preserve"> </w:t>
      </w:r>
      <w:r>
        <w:rPr>
          <w:color w:val="000000" w:themeColor="text1"/>
        </w:rPr>
        <w:t xml:space="preserve">Ambasada Korei zdecydowała o jego utworzeniu z powodu obecności na Dolnym Śląsku kilkunastu firm z kapitałem koreańskim. Honorowy Konsulat </w:t>
      </w:r>
      <w:r w:rsidRPr="00700C11">
        <w:rPr>
          <w:color w:val="000000" w:themeColor="text1"/>
        </w:rPr>
        <w:t>został otwarty w grudniu</w:t>
      </w:r>
      <w:r>
        <w:rPr>
          <w:color w:val="000000" w:themeColor="text1"/>
        </w:rPr>
        <w:t xml:space="preserve">. Odbywając wizytę z tej okazji na Dolnym Śląsku </w:t>
      </w:r>
      <w:r w:rsidRPr="00700C11">
        <w:rPr>
          <w:color w:val="000000" w:themeColor="text1"/>
        </w:rPr>
        <w:t>Ambasador Korei odwiedził Bolesławiec</w:t>
      </w:r>
      <w:r>
        <w:rPr>
          <w:color w:val="000000" w:themeColor="text1"/>
        </w:rPr>
        <w:t xml:space="preserve"> ze względu na zainteresowanie rynku koreańskiego </w:t>
      </w:r>
      <w:r w:rsidRPr="00700C11">
        <w:rPr>
          <w:color w:val="000000" w:themeColor="text1"/>
        </w:rPr>
        <w:t>ceramik</w:t>
      </w:r>
      <w:r>
        <w:rPr>
          <w:color w:val="000000" w:themeColor="text1"/>
        </w:rPr>
        <w:t>ą bolesławiecką</w:t>
      </w:r>
      <w:r w:rsidRPr="00700C11">
        <w:rPr>
          <w:color w:val="000000" w:themeColor="text1"/>
        </w:rPr>
        <w:t>.</w:t>
      </w:r>
    </w:p>
    <w:p w:rsidR="00466D48" w:rsidRPr="00700C11" w:rsidRDefault="00466D48" w:rsidP="00BB3275">
      <w:pPr>
        <w:pStyle w:val="Akapitzlist"/>
        <w:spacing w:after="0"/>
        <w:ind w:left="0"/>
        <w:jc w:val="both"/>
        <w:rPr>
          <w:rFonts w:ascii="Calibri" w:hAnsi="Calibri" w:cs="Arial"/>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t>ARGENTYNA</w:t>
      </w:r>
    </w:p>
    <w:p w:rsidR="00C62901" w:rsidRPr="00700C11" w:rsidRDefault="00C62901"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 xml:space="preserve">8 września roku </w:t>
      </w:r>
      <w:r w:rsidR="00F40803" w:rsidRPr="00700C11">
        <w:rPr>
          <w:rFonts w:ascii="Calibri" w:hAnsi="Calibri" w:cs="Arial"/>
          <w:color w:val="000000" w:themeColor="text1"/>
        </w:rPr>
        <w:t>odbyło się spotkanie</w:t>
      </w:r>
      <w:r w:rsidRPr="00700C11">
        <w:rPr>
          <w:rFonts w:ascii="Calibri" w:hAnsi="Calibri" w:cs="Arial"/>
          <w:color w:val="000000" w:themeColor="text1"/>
        </w:rPr>
        <w:t xml:space="preserve"> z Panią Patricią Beatriz Salas, Charges d’Affaires Republik</w:t>
      </w:r>
      <w:r w:rsidR="002B6013" w:rsidRPr="00700C11">
        <w:rPr>
          <w:rFonts w:ascii="Calibri" w:hAnsi="Calibri" w:cs="Arial"/>
          <w:color w:val="000000" w:themeColor="text1"/>
        </w:rPr>
        <w:t xml:space="preserve">i Argentyny </w:t>
      </w:r>
      <w:r w:rsidRPr="00700C11">
        <w:rPr>
          <w:rFonts w:ascii="Calibri" w:hAnsi="Calibri" w:cs="Arial"/>
          <w:color w:val="000000" w:themeColor="text1"/>
        </w:rPr>
        <w:t xml:space="preserve">w Polsce. Podczas spotkania rozmawiano o możliwościach współpracy w dziedzinach nauki, technologii oraz gospodarki. Potencjalna współpraca mogłaby koncentrować się wokół przemysłu samochodowego, zaawansowanych technologii oraz BPO, czyli Business Proces Outsorcing. </w:t>
      </w:r>
    </w:p>
    <w:p w:rsidR="00750925" w:rsidRDefault="00750925" w:rsidP="00BB3275">
      <w:pPr>
        <w:pStyle w:val="Akapitzlist"/>
        <w:spacing w:after="0"/>
        <w:ind w:left="0"/>
        <w:jc w:val="both"/>
        <w:rPr>
          <w:rFonts w:ascii="Calibri" w:hAnsi="Calibri" w:cs="Arial"/>
          <w:b/>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t>WIELKA BRYTANIA</w:t>
      </w:r>
    </w:p>
    <w:p w:rsidR="006460D3" w:rsidRPr="00700C11" w:rsidRDefault="006460D3"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12 września</w:t>
      </w:r>
      <w:r w:rsidR="00750925">
        <w:rPr>
          <w:rFonts w:ascii="Calibri" w:hAnsi="Calibri" w:cs="Arial"/>
          <w:color w:val="000000" w:themeColor="text1"/>
        </w:rPr>
        <w:t xml:space="preserve"> </w:t>
      </w:r>
      <w:r w:rsidRPr="00700C11">
        <w:rPr>
          <w:rFonts w:ascii="Calibri" w:hAnsi="Calibri" w:cs="Arial"/>
          <w:color w:val="000000" w:themeColor="text1"/>
        </w:rPr>
        <w:t xml:space="preserve"> Marszałek Województwa Dolnośląskiego, spotkał się z Robinem Barnettem, Ambasadorem Wielkiej Brytanii w Polsce. Podczas rozmowy poruszono temat </w:t>
      </w:r>
      <w:r w:rsidR="00CE45D7">
        <w:rPr>
          <w:rFonts w:ascii="Calibri" w:hAnsi="Calibri" w:cs="Arial"/>
          <w:color w:val="000000" w:themeColor="text1"/>
        </w:rPr>
        <w:t>inwestycji z Wielkiej Brytanii</w:t>
      </w:r>
      <w:r w:rsidRPr="00700C11">
        <w:rPr>
          <w:rFonts w:ascii="Calibri" w:hAnsi="Calibri" w:cs="Arial"/>
          <w:color w:val="000000" w:themeColor="text1"/>
        </w:rPr>
        <w:t xml:space="preserve"> na Dolnym Śląsku.</w:t>
      </w:r>
    </w:p>
    <w:p w:rsidR="00750925" w:rsidRDefault="00750925" w:rsidP="00BB3275">
      <w:pPr>
        <w:pStyle w:val="Akapitzlist"/>
        <w:spacing w:after="0"/>
        <w:ind w:left="0"/>
        <w:jc w:val="both"/>
        <w:rPr>
          <w:rFonts w:ascii="Calibri" w:hAnsi="Calibri" w:cs="Arial"/>
          <w:b/>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t>REPUBLIKA CZESKA</w:t>
      </w:r>
    </w:p>
    <w:p w:rsidR="006460D3" w:rsidRPr="00700C11" w:rsidRDefault="006737B1"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26 września Jakub Karfik, Ambasador Republiki Czeskiej w Polsce, spotkał się</w:t>
      </w:r>
      <w:r w:rsidR="00750925">
        <w:rPr>
          <w:rFonts w:ascii="Calibri" w:hAnsi="Calibri" w:cs="Arial"/>
          <w:color w:val="000000" w:themeColor="text1"/>
        </w:rPr>
        <w:t xml:space="preserve"> Z</w:t>
      </w:r>
      <w:r w:rsidRPr="00700C11">
        <w:rPr>
          <w:rFonts w:ascii="Calibri" w:hAnsi="Calibri" w:cs="Arial"/>
          <w:color w:val="000000" w:themeColor="text1"/>
        </w:rPr>
        <w:t xml:space="preserve"> Marszałkiem Województwa Dolnośląskiego.</w:t>
      </w:r>
      <w:r w:rsidR="002B482A" w:rsidRPr="00700C11">
        <w:rPr>
          <w:rFonts w:ascii="Calibri" w:hAnsi="Calibri" w:cs="Arial"/>
          <w:color w:val="000000" w:themeColor="text1"/>
        </w:rPr>
        <w:t xml:space="preserve"> Rozmowa koncentrowała się na projektach realizowanych przez samorząd województwa dolnośląskiego. Najważniejszym z nich jest Europejskie Ugrupowanie Współpracy Terytorialnej. Inną flagową inicjatywą jest organizacja zawodów Pucharu Świata FIS w skokach, biegach narciarskich i kombinacji norweskiej w Harrachovie i Szklarskiej Porębie. Strony polska i czeska planują utworzyć centrum sportów zimowych Jakuszyce jako centrum biegów narciarskich oraz Harrachov jako centrum skoków narciarskich. </w:t>
      </w:r>
    </w:p>
    <w:p w:rsidR="00750925" w:rsidRDefault="00750925" w:rsidP="00BB3275">
      <w:pPr>
        <w:pStyle w:val="Akapitzlist"/>
        <w:spacing w:after="0"/>
        <w:ind w:left="0"/>
        <w:jc w:val="both"/>
        <w:rPr>
          <w:rFonts w:ascii="Calibri" w:hAnsi="Calibri" w:cs="Arial"/>
          <w:b/>
          <w:color w:val="000000" w:themeColor="text1"/>
        </w:rPr>
      </w:pPr>
    </w:p>
    <w:p w:rsidR="00750925" w:rsidRPr="00750925" w:rsidRDefault="00750925" w:rsidP="00BB3275">
      <w:pPr>
        <w:pStyle w:val="Akapitzlist"/>
        <w:spacing w:after="0"/>
        <w:ind w:left="0"/>
        <w:jc w:val="both"/>
        <w:rPr>
          <w:rFonts w:ascii="Calibri" w:hAnsi="Calibri" w:cs="Arial"/>
          <w:b/>
          <w:color w:val="000000" w:themeColor="text1"/>
        </w:rPr>
      </w:pPr>
      <w:r w:rsidRPr="00750925">
        <w:rPr>
          <w:rFonts w:ascii="Calibri" w:hAnsi="Calibri" w:cs="Arial"/>
          <w:b/>
          <w:color w:val="000000" w:themeColor="text1"/>
        </w:rPr>
        <w:t>ARGENTYNA</w:t>
      </w:r>
    </w:p>
    <w:p w:rsidR="00D9666C" w:rsidRPr="00700C11" w:rsidRDefault="00D9666C" w:rsidP="00BB3275">
      <w:pPr>
        <w:pStyle w:val="Akapitzlist"/>
        <w:spacing w:after="0"/>
        <w:ind w:left="0"/>
        <w:jc w:val="both"/>
        <w:rPr>
          <w:rFonts w:ascii="Calibri" w:hAnsi="Calibri" w:cs="Arial"/>
          <w:color w:val="000000" w:themeColor="text1"/>
        </w:rPr>
      </w:pPr>
      <w:r w:rsidRPr="00700C11">
        <w:rPr>
          <w:rFonts w:ascii="Calibri" w:hAnsi="Calibri" w:cs="Arial"/>
          <w:color w:val="000000" w:themeColor="text1"/>
        </w:rPr>
        <w:t xml:space="preserve">27 października odbyło się spotkanie z </w:t>
      </w:r>
      <w:r w:rsidR="00370E3E" w:rsidRPr="00700C11">
        <w:rPr>
          <w:rFonts w:ascii="Calibri" w:hAnsi="Calibri" w:cs="Arial"/>
          <w:color w:val="000000" w:themeColor="text1"/>
        </w:rPr>
        <w:t>Amgelem Cuña, Konsulem Republiki Argentyny w Polsce. Rozmowa dotyczyła współpracy międzyregionalnej oraz potencjalnych wspólnych przedsięwzięć</w:t>
      </w:r>
      <w:r w:rsidR="00CE45D7">
        <w:rPr>
          <w:rFonts w:ascii="Calibri" w:hAnsi="Calibri" w:cs="Arial"/>
          <w:color w:val="000000" w:themeColor="text1"/>
        </w:rPr>
        <w:t xml:space="preserve"> w dziedzinach gospodarki i kultury</w:t>
      </w:r>
      <w:r w:rsidR="00370E3E" w:rsidRPr="00700C11">
        <w:rPr>
          <w:rFonts w:ascii="Calibri" w:hAnsi="Calibri" w:cs="Arial"/>
          <w:color w:val="000000" w:themeColor="text1"/>
        </w:rPr>
        <w:t>.</w:t>
      </w:r>
    </w:p>
    <w:p w:rsidR="00C92D2C" w:rsidRPr="00700C11" w:rsidRDefault="00C92D2C" w:rsidP="00BB3275">
      <w:pPr>
        <w:pStyle w:val="Akapitzlist"/>
        <w:spacing w:after="0"/>
        <w:ind w:left="0"/>
        <w:jc w:val="both"/>
        <w:rPr>
          <w:rFonts w:ascii="Calibri" w:hAnsi="Calibri" w:cs="Arial"/>
          <w:color w:val="000000" w:themeColor="text1"/>
        </w:rPr>
      </w:pPr>
    </w:p>
    <w:sectPr w:rsidR="00C92D2C" w:rsidRPr="00700C11" w:rsidSect="00863EC3">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8F" w:rsidRDefault="00C07E8F" w:rsidP="00A73ABA">
      <w:pPr>
        <w:spacing w:after="0" w:line="240" w:lineRule="auto"/>
      </w:pPr>
      <w:r>
        <w:separator/>
      </w:r>
    </w:p>
  </w:endnote>
  <w:endnote w:type="continuationSeparator" w:id="0">
    <w:p w:rsidR="00C07E8F" w:rsidRDefault="00C07E8F" w:rsidP="00A73A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860"/>
      <w:docPartObj>
        <w:docPartGallery w:val="Page Numbers (Bottom of Page)"/>
        <w:docPartUnique/>
      </w:docPartObj>
    </w:sdtPr>
    <w:sdtContent>
      <w:p w:rsidR="00D27D7B" w:rsidRDefault="00D27D7B">
        <w:pPr>
          <w:pStyle w:val="Stopka"/>
        </w:pPr>
        <w:fldSimple w:instr=" PAGE   \* MERGEFORMAT ">
          <w:r w:rsidR="00B95048">
            <w:rPr>
              <w:noProof/>
            </w:rPr>
            <w:t>9</w:t>
          </w:r>
        </w:fldSimple>
      </w:p>
    </w:sdtContent>
  </w:sdt>
  <w:p w:rsidR="00D27D7B" w:rsidRDefault="00D27D7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8F" w:rsidRDefault="00C07E8F" w:rsidP="00A73ABA">
      <w:pPr>
        <w:spacing w:after="0" w:line="240" w:lineRule="auto"/>
      </w:pPr>
      <w:r>
        <w:separator/>
      </w:r>
    </w:p>
  </w:footnote>
  <w:footnote w:type="continuationSeparator" w:id="0">
    <w:p w:rsidR="00C07E8F" w:rsidRDefault="00C07E8F" w:rsidP="00A73A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6BB3"/>
    <w:multiLevelType w:val="hybridMultilevel"/>
    <w:tmpl w:val="A678D9D0"/>
    <w:lvl w:ilvl="0" w:tplc="9B9C1CE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11534732"/>
    <w:multiLevelType w:val="hybridMultilevel"/>
    <w:tmpl w:val="3D28AD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535E25"/>
    <w:multiLevelType w:val="hybridMultilevel"/>
    <w:tmpl w:val="E3C6CAD8"/>
    <w:lvl w:ilvl="0" w:tplc="38F0BDF4">
      <w:start w:val="9"/>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E7229F3"/>
    <w:multiLevelType w:val="hybridMultilevel"/>
    <w:tmpl w:val="E1B80736"/>
    <w:lvl w:ilvl="0" w:tplc="149E7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8C2110"/>
    <w:multiLevelType w:val="hybridMultilevel"/>
    <w:tmpl w:val="A426E1A0"/>
    <w:lvl w:ilvl="0" w:tplc="78F86276">
      <w:start w:val="1"/>
      <w:numFmt w:val="lowerLetter"/>
      <w:lvlText w:val="%1)"/>
      <w:lvlJc w:val="left"/>
      <w:pPr>
        <w:ind w:left="72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31221AC8"/>
    <w:multiLevelType w:val="hybridMultilevel"/>
    <w:tmpl w:val="BCEC3178"/>
    <w:lvl w:ilvl="0" w:tplc="B1EC567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1F77C94"/>
    <w:multiLevelType w:val="hybridMultilevel"/>
    <w:tmpl w:val="1FBCC618"/>
    <w:lvl w:ilvl="0" w:tplc="9B9C1CE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49336AFD"/>
    <w:multiLevelType w:val="hybridMultilevel"/>
    <w:tmpl w:val="FFFC0516"/>
    <w:lvl w:ilvl="0" w:tplc="9B9C1CEE">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AE74E01"/>
    <w:multiLevelType w:val="hybridMultilevel"/>
    <w:tmpl w:val="FB82619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598F033B"/>
    <w:multiLevelType w:val="hybridMultilevel"/>
    <w:tmpl w:val="2EE09278"/>
    <w:lvl w:ilvl="0" w:tplc="AB64C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A61018E"/>
    <w:multiLevelType w:val="hybridMultilevel"/>
    <w:tmpl w:val="CC58C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AD56D1A"/>
    <w:multiLevelType w:val="hybridMultilevel"/>
    <w:tmpl w:val="23584520"/>
    <w:lvl w:ilvl="0" w:tplc="C1F8F1BA">
      <w:start w:val="9"/>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7D524F"/>
    <w:multiLevelType w:val="hybridMultilevel"/>
    <w:tmpl w:val="4DCC1C1A"/>
    <w:lvl w:ilvl="0" w:tplc="2A88291A">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5CB409A"/>
    <w:multiLevelType w:val="hybridMultilevel"/>
    <w:tmpl w:val="DC2C1266"/>
    <w:lvl w:ilvl="0" w:tplc="82F8D488">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A22349B"/>
    <w:multiLevelType w:val="hybridMultilevel"/>
    <w:tmpl w:val="E1B80736"/>
    <w:lvl w:ilvl="0" w:tplc="149E73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12"/>
  </w:num>
  <w:num w:numId="5">
    <w:abstractNumId w:val="14"/>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F6E13"/>
    <w:rsid w:val="00005067"/>
    <w:rsid w:val="0000725A"/>
    <w:rsid w:val="00015024"/>
    <w:rsid w:val="00015A0E"/>
    <w:rsid w:val="000302ED"/>
    <w:rsid w:val="00033EC5"/>
    <w:rsid w:val="00043401"/>
    <w:rsid w:val="0004586D"/>
    <w:rsid w:val="00055269"/>
    <w:rsid w:val="0006257D"/>
    <w:rsid w:val="00066A25"/>
    <w:rsid w:val="000750B4"/>
    <w:rsid w:val="00081471"/>
    <w:rsid w:val="000B73CA"/>
    <w:rsid w:val="000C067E"/>
    <w:rsid w:val="000C16B4"/>
    <w:rsid w:val="000E24D7"/>
    <w:rsid w:val="000E4138"/>
    <w:rsid w:val="000E5726"/>
    <w:rsid w:val="000F241A"/>
    <w:rsid w:val="000F2C63"/>
    <w:rsid w:val="000F5097"/>
    <w:rsid w:val="0010047C"/>
    <w:rsid w:val="00101DC4"/>
    <w:rsid w:val="00111675"/>
    <w:rsid w:val="00111FCF"/>
    <w:rsid w:val="00113E50"/>
    <w:rsid w:val="0012453A"/>
    <w:rsid w:val="00133B19"/>
    <w:rsid w:val="001353AE"/>
    <w:rsid w:val="001434E8"/>
    <w:rsid w:val="00143B9F"/>
    <w:rsid w:val="00147072"/>
    <w:rsid w:val="0015348F"/>
    <w:rsid w:val="001540BA"/>
    <w:rsid w:val="001554EF"/>
    <w:rsid w:val="0016007B"/>
    <w:rsid w:val="00160563"/>
    <w:rsid w:val="00171519"/>
    <w:rsid w:val="001721E6"/>
    <w:rsid w:val="00176BBA"/>
    <w:rsid w:val="0017722D"/>
    <w:rsid w:val="001A13E2"/>
    <w:rsid w:val="001C2DFF"/>
    <w:rsid w:val="001C50BA"/>
    <w:rsid w:val="001D1BF5"/>
    <w:rsid w:val="001E5DEC"/>
    <w:rsid w:val="002228C3"/>
    <w:rsid w:val="002332FA"/>
    <w:rsid w:val="002364DD"/>
    <w:rsid w:val="0025549C"/>
    <w:rsid w:val="0028074F"/>
    <w:rsid w:val="00294224"/>
    <w:rsid w:val="002978E5"/>
    <w:rsid w:val="002A1657"/>
    <w:rsid w:val="002B482A"/>
    <w:rsid w:val="002B6013"/>
    <w:rsid w:val="002C03BC"/>
    <w:rsid w:val="002C4DA1"/>
    <w:rsid w:val="002D649C"/>
    <w:rsid w:val="002D6D03"/>
    <w:rsid w:val="002F10D7"/>
    <w:rsid w:val="0030591E"/>
    <w:rsid w:val="003164BF"/>
    <w:rsid w:val="00321261"/>
    <w:rsid w:val="003246A7"/>
    <w:rsid w:val="0032643B"/>
    <w:rsid w:val="003340DF"/>
    <w:rsid w:val="00350C73"/>
    <w:rsid w:val="00352D4B"/>
    <w:rsid w:val="00363978"/>
    <w:rsid w:val="003674A5"/>
    <w:rsid w:val="00370E3E"/>
    <w:rsid w:val="003747B5"/>
    <w:rsid w:val="003764D0"/>
    <w:rsid w:val="00380C58"/>
    <w:rsid w:val="003823F5"/>
    <w:rsid w:val="003A437E"/>
    <w:rsid w:val="003B37E9"/>
    <w:rsid w:val="003C1AC8"/>
    <w:rsid w:val="003C1E0B"/>
    <w:rsid w:val="003C60E0"/>
    <w:rsid w:val="003D53D3"/>
    <w:rsid w:val="003E45FC"/>
    <w:rsid w:val="003E50E9"/>
    <w:rsid w:val="003E7A6C"/>
    <w:rsid w:val="003F1B95"/>
    <w:rsid w:val="003F6E13"/>
    <w:rsid w:val="003F7522"/>
    <w:rsid w:val="003F78A6"/>
    <w:rsid w:val="0040467F"/>
    <w:rsid w:val="00405A4A"/>
    <w:rsid w:val="00413250"/>
    <w:rsid w:val="004219B0"/>
    <w:rsid w:val="00425627"/>
    <w:rsid w:val="0043521B"/>
    <w:rsid w:val="00435C23"/>
    <w:rsid w:val="0044299A"/>
    <w:rsid w:val="0044637C"/>
    <w:rsid w:val="00460BA6"/>
    <w:rsid w:val="00460EA7"/>
    <w:rsid w:val="00466D48"/>
    <w:rsid w:val="00467998"/>
    <w:rsid w:val="00467CE3"/>
    <w:rsid w:val="0047508A"/>
    <w:rsid w:val="004755DA"/>
    <w:rsid w:val="004766F4"/>
    <w:rsid w:val="00487452"/>
    <w:rsid w:val="004D14DD"/>
    <w:rsid w:val="004D4E31"/>
    <w:rsid w:val="004D4E97"/>
    <w:rsid w:val="004D509B"/>
    <w:rsid w:val="004E15A2"/>
    <w:rsid w:val="004E1AB5"/>
    <w:rsid w:val="004E1EEA"/>
    <w:rsid w:val="004E77F3"/>
    <w:rsid w:val="00526EF8"/>
    <w:rsid w:val="00526FDF"/>
    <w:rsid w:val="00534833"/>
    <w:rsid w:val="00541D0D"/>
    <w:rsid w:val="00555B2B"/>
    <w:rsid w:val="005561A2"/>
    <w:rsid w:val="005567EE"/>
    <w:rsid w:val="00576F39"/>
    <w:rsid w:val="005B5AA0"/>
    <w:rsid w:val="005C2D03"/>
    <w:rsid w:val="005C4FBD"/>
    <w:rsid w:val="005D1059"/>
    <w:rsid w:val="005E1CBB"/>
    <w:rsid w:val="005E3536"/>
    <w:rsid w:val="005E4487"/>
    <w:rsid w:val="005F0662"/>
    <w:rsid w:val="0062306F"/>
    <w:rsid w:val="00625D56"/>
    <w:rsid w:val="0063738C"/>
    <w:rsid w:val="006460D3"/>
    <w:rsid w:val="006470F9"/>
    <w:rsid w:val="00655185"/>
    <w:rsid w:val="006555C4"/>
    <w:rsid w:val="006737B1"/>
    <w:rsid w:val="00674E90"/>
    <w:rsid w:val="00686054"/>
    <w:rsid w:val="006947DA"/>
    <w:rsid w:val="0069651D"/>
    <w:rsid w:val="006A029D"/>
    <w:rsid w:val="006A05ED"/>
    <w:rsid w:val="006A5909"/>
    <w:rsid w:val="006B29F9"/>
    <w:rsid w:val="006C70D6"/>
    <w:rsid w:val="006D353E"/>
    <w:rsid w:val="006E71FA"/>
    <w:rsid w:val="006F137B"/>
    <w:rsid w:val="00700C11"/>
    <w:rsid w:val="00705334"/>
    <w:rsid w:val="00716270"/>
    <w:rsid w:val="007223CA"/>
    <w:rsid w:val="007227C5"/>
    <w:rsid w:val="00732506"/>
    <w:rsid w:val="00750925"/>
    <w:rsid w:val="00766DD9"/>
    <w:rsid w:val="0076708A"/>
    <w:rsid w:val="0077232E"/>
    <w:rsid w:val="007727DD"/>
    <w:rsid w:val="00774B26"/>
    <w:rsid w:val="007875A1"/>
    <w:rsid w:val="00790A53"/>
    <w:rsid w:val="00790D63"/>
    <w:rsid w:val="00796526"/>
    <w:rsid w:val="007A411F"/>
    <w:rsid w:val="007B0C7C"/>
    <w:rsid w:val="007B44A0"/>
    <w:rsid w:val="007C011C"/>
    <w:rsid w:val="007C476E"/>
    <w:rsid w:val="007D116B"/>
    <w:rsid w:val="007F4BB0"/>
    <w:rsid w:val="00803499"/>
    <w:rsid w:val="008205C2"/>
    <w:rsid w:val="00823F3C"/>
    <w:rsid w:val="00836D1C"/>
    <w:rsid w:val="00845E94"/>
    <w:rsid w:val="008461D0"/>
    <w:rsid w:val="008608C0"/>
    <w:rsid w:val="00863EC3"/>
    <w:rsid w:val="00866710"/>
    <w:rsid w:val="00894F17"/>
    <w:rsid w:val="008A3550"/>
    <w:rsid w:val="008A44FA"/>
    <w:rsid w:val="008C7717"/>
    <w:rsid w:val="008E1F99"/>
    <w:rsid w:val="008F01C9"/>
    <w:rsid w:val="008F405B"/>
    <w:rsid w:val="008F627F"/>
    <w:rsid w:val="00917BD5"/>
    <w:rsid w:val="0095300F"/>
    <w:rsid w:val="00954121"/>
    <w:rsid w:val="00955280"/>
    <w:rsid w:val="009553CE"/>
    <w:rsid w:val="00960933"/>
    <w:rsid w:val="009654C5"/>
    <w:rsid w:val="009661AD"/>
    <w:rsid w:val="00974526"/>
    <w:rsid w:val="009804D3"/>
    <w:rsid w:val="00981FA8"/>
    <w:rsid w:val="00985F32"/>
    <w:rsid w:val="009914F7"/>
    <w:rsid w:val="009939D9"/>
    <w:rsid w:val="009944F2"/>
    <w:rsid w:val="009C4AEF"/>
    <w:rsid w:val="009D47EE"/>
    <w:rsid w:val="009D4C87"/>
    <w:rsid w:val="009D4EA8"/>
    <w:rsid w:val="009D66E9"/>
    <w:rsid w:val="009E436C"/>
    <w:rsid w:val="009E7107"/>
    <w:rsid w:val="009F45F2"/>
    <w:rsid w:val="00A0053F"/>
    <w:rsid w:val="00A11B8A"/>
    <w:rsid w:val="00A20FB8"/>
    <w:rsid w:val="00A2700B"/>
    <w:rsid w:val="00A355F5"/>
    <w:rsid w:val="00A41FBB"/>
    <w:rsid w:val="00A506EB"/>
    <w:rsid w:val="00A56F14"/>
    <w:rsid w:val="00A73ABA"/>
    <w:rsid w:val="00A838F6"/>
    <w:rsid w:val="00A941A3"/>
    <w:rsid w:val="00AA2A05"/>
    <w:rsid w:val="00AB6ED5"/>
    <w:rsid w:val="00AC393B"/>
    <w:rsid w:val="00AD5033"/>
    <w:rsid w:val="00AD52EF"/>
    <w:rsid w:val="00AE408D"/>
    <w:rsid w:val="00AF3A7B"/>
    <w:rsid w:val="00AF4523"/>
    <w:rsid w:val="00AF76BA"/>
    <w:rsid w:val="00B11C00"/>
    <w:rsid w:val="00B1474D"/>
    <w:rsid w:val="00B176C3"/>
    <w:rsid w:val="00B178D9"/>
    <w:rsid w:val="00B17A2B"/>
    <w:rsid w:val="00B22D7E"/>
    <w:rsid w:val="00B27A6E"/>
    <w:rsid w:val="00B62905"/>
    <w:rsid w:val="00B723ED"/>
    <w:rsid w:val="00B812F4"/>
    <w:rsid w:val="00B901A5"/>
    <w:rsid w:val="00B95048"/>
    <w:rsid w:val="00B96899"/>
    <w:rsid w:val="00BA070C"/>
    <w:rsid w:val="00BB0C04"/>
    <w:rsid w:val="00BB3275"/>
    <w:rsid w:val="00BD4745"/>
    <w:rsid w:val="00BD4D51"/>
    <w:rsid w:val="00BD5C5D"/>
    <w:rsid w:val="00BD7C73"/>
    <w:rsid w:val="00BD7EE4"/>
    <w:rsid w:val="00BF3E62"/>
    <w:rsid w:val="00C07E8F"/>
    <w:rsid w:val="00C12FB5"/>
    <w:rsid w:val="00C174A4"/>
    <w:rsid w:val="00C46F68"/>
    <w:rsid w:val="00C54C31"/>
    <w:rsid w:val="00C6258C"/>
    <w:rsid w:val="00C62901"/>
    <w:rsid w:val="00C67D75"/>
    <w:rsid w:val="00C730BA"/>
    <w:rsid w:val="00C74D3E"/>
    <w:rsid w:val="00C80580"/>
    <w:rsid w:val="00C92D2C"/>
    <w:rsid w:val="00C956FD"/>
    <w:rsid w:val="00CA11CC"/>
    <w:rsid w:val="00CA31AD"/>
    <w:rsid w:val="00CA382F"/>
    <w:rsid w:val="00CB382E"/>
    <w:rsid w:val="00CC2000"/>
    <w:rsid w:val="00CD6821"/>
    <w:rsid w:val="00CD76E9"/>
    <w:rsid w:val="00CE1D63"/>
    <w:rsid w:val="00CE45D7"/>
    <w:rsid w:val="00CE7F4A"/>
    <w:rsid w:val="00CF42F9"/>
    <w:rsid w:val="00CF7255"/>
    <w:rsid w:val="00D001B8"/>
    <w:rsid w:val="00D02D98"/>
    <w:rsid w:val="00D051CB"/>
    <w:rsid w:val="00D26D3E"/>
    <w:rsid w:val="00D27D7B"/>
    <w:rsid w:val="00D413FA"/>
    <w:rsid w:val="00D468AA"/>
    <w:rsid w:val="00D6232E"/>
    <w:rsid w:val="00D65930"/>
    <w:rsid w:val="00D95B5B"/>
    <w:rsid w:val="00D9666C"/>
    <w:rsid w:val="00DA4F0E"/>
    <w:rsid w:val="00DA6B6C"/>
    <w:rsid w:val="00DB2AA1"/>
    <w:rsid w:val="00DB785E"/>
    <w:rsid w:val="00DC6A1F"/>
    <w:rsid w:val="00DE00CD"/>
    <w:rsid w:val="00DE0CDA"/>
    <w:rsid w:val="00DF0E2F"/>
    <w:rsid w:val="00E03E43"/>
    <w:rsid w:val="00E25401"/>
    <w:rsid w:val="00E4021E"/>
    <w:rsid w:val="00E43883"/>
    <w:rsid w:val="00E43B05"/>
    <w:rsid w:val="00E45415"/>
    <w:rsid w:val="00E61505"/>
    <w:rsid w:val="00E71CAD"/>
    <w:rsid w:val="00E838EA"/>
    <w:rsid w:val="00E87E95"/>
    <w:rsid w:val="00EA065E"/>
    <w:rsid w:val="00EA3734"/>
    <w:rsid w:val="00EA66E0"/>
    <w:rsid w:val="00EA7120"/>
    <w:rsid w:val="00EA7B3C"/>
    <w:rsid w:val="00EB120F"/>
    <w:rsid w:val="00EB2EF7"/>
    <w:rsid w:val="00EB312F"/>
    <w:rsid w:val="00EC3328"/>
    <w:rsid w:val="00EC5FA8"/>
    <w:rsid w:val="00EE6530"/>
    <w:rsid w:val="00EF0666"/>
    <w:rsid w:val="00EF6B67"/>
    <w:rsid w:val="00F01B22"/>
    <w:rsid w:val="00F029E0"/>
    <w:rsid w:val="00F048B3"/>
    <w:rsid w:val="00F06596"/>
    <w:rsid w:val="00F07E7F"/>
    <w:rsid w:val="00F12F27"/>
    <w:rsid w:val="00F13158"/>
    <w:rsid w:val="00F15F86"/>
    <w:rsid w:val="00F40803"/>
    <w:rsid w:val="00F45414"/>
    <w:rsid w:val="00F47D35"/>
    <w:rsid w:val="00FA4FA6"/>
    <w:rsid w:val="00FA6159"/>
    <w:rsid w:val="00FA70E9"/>
    <w:rsid w:val="00FC1BA4"/>
    <w:rsid w:val="00FE0731"/>
    <w:rsid w:val="00FE6DC9"/>
    <w:rsid w:val="00FF0481"/>
    <w:rsid w:val="00FF60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6E13"/>
    <w:rPr>
      <w:rFonts w:ascii="Calibri" w:eastAsia="Calibri" w:hAnsi="Calibri" w:cs="Times New Roman"/>
    </w:rPr>
  </w:style>
  <w:style w:type="paragraph" w:styleId="Nagwek2">
    <w:name w:val="heading 2"/>
    <w:basedOn w:val="Normalny"/>
    <w:next w:val="Normalny"/>
    <w:link w:val="Nagwek2Znak"/>
    <w:uiPriority w:val="9"/>
    <w:semiHidden/>
    <w:unhideWhenUsed/>
    <w:qFormat/>
    <w:rsid w:val="00370E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link w:val="Nagwek6Znak"/>
    <w:uiPriority w:val="9"/>
    <w:semiHidden/>
    <w:unhideWhenUsed/>
    <w:qFormat/>
    <w:rsid w:val="003B37E9"/>
    <w:pPr>
      <w:spacing w:before="100" w:beforeAutospacing="1" w:after="100" w:afterAutospacing="1" w:line="240" w:lineRule="auto"/>
      <w:outlineLvl w:val="5"/>
    </w:pPr>
    <w:rPr>
      <w:rFonts w:ascii="Times New Roman" w:eastAsiaTheme="minorHAnsi" w:hAnsi="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526FDF"/>
    <w:pPr>
      <w:ind w:left="720"/>
      <w:contextualSpacing/>
    </w:pPr>
    <w:rPr>
      <w:rFonts w:asciiTheme="minorHAnsi" w:eastAsiaTheme="minorHAnsi" w:hAnsiTheme="minorHAnsi" w:cstheme="minorBidi"/>
    </w:rPr>
  </w:style>
  <w:style w:type="paragraph" w:customStyle="1" w:styleId="Standard">
    <w:name w:val="Standard"/>
    <w:rsid w:val="00111675"/>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NormalnyWeb">
    <w:name w:val="Normal (Web)"/>
    <w:basedOn w:val="Normalny"/>
    <w:uiPriority w:val="99"/>
    <w:unhideWhenUsed/>
    <w:rsid w:val="003A437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87452"/>
    <w:rPr>
      <w:b/>
      <w:bCs/>
    </w:rPr>
  </w:style>
  <w:style w:type="character" w:customStyle="1" w:styleId="Nagwek6Znak">
    <w:name w:val="Nagłówek 6 Znak"/>
    <w:basedOn w:val="Domylnaczcionkaakapitu"/>
    <w:link w:val="Nagwek6"/>
    <w:uiPriority w:val="9"/>
    <w:semiHidden/>
    <w:rsid w:val="003B37E9"/>
    <w:rPr>
      <w:rFonts w:ascii="Times New Roman" w:hAnsi="Times New Roman" w:cs="Times New Roman"/>
      <w:b/>
      <w:bCs/>
      <w:sz w:val="15"/>
      <w:szCs w:val="15"/>
      <w:lang w:eastAsia="pl-PL"/>
    </w:rPr>
  </w:style>
  <w:style w:type="character" w:customStyle="1" w:styleId="apple-converted-space">
    <w:name w:val="apple-converted-space"/>
    <w:basedOn w:val="Domylnaczcionkaakapitu"/>
    <w:rsid w:val="003B37E9"/>
  </w:style>
  <w:style w:type="paragraph" w:styleId="Tekstpodstawowy2">
    <w:name w:val="Body Text 2"/>
    <w:basedOn w:val="Normalny"/>
    <w:link w:val="Tekstpodstawowy2Znak"/>
    <w:rsid w:val="00C956FD"/>
    <w:pPr>
      <w:overflowPunct w:val="0"/>
      <w:autoSpaceDE w:val="0"/>
      <w:autoSpaceDN w:val="0"/>
      <w:adjustRightInd w:val="0"/>
      <w:spacing w:after="0" w:line="360" w:lineRule="auto"/>
      <w:jc w:val="both"/>
      <w:textAlignment w:val="baseline"/>
    </w:pPr>
    <w:rPr>
      <w:rFonts w:ascii="Arial" w:eastAsia="Times New Roman" w:hAnsi="Arial"/>
      <w:sz w:val="24"/>
      <w:szCs w:val="20"/>
      <w:lang w:eastAsia="pl-PL"/>
    </w:rPr>
  </w:style>
  <w:style w:type="character" w:customStyle="1" w:styleId="Tekstpodstawowy2Znak">
    <w:name w:val="Tekst podstawowy 2 Znak"/>
    <w:basedOn w:val="Domylnaczcionkaakapitu"/>
    <w:link w:val="Tekstpodstawowy2"/>
    <w:rsid w:val="00C956FD"/>
    <w:rPr>
      <w:rFonts w:ascii="Arial" w:eastAsia="Times New Roman" w:hAnsi="Arial" w:cs="Times New Roman"/>
      <w:sz w:val="24"/>
      <w:szCs w:val="20"/>
      <w:lang w:eastAsia="pl-PL"/>
    </w:rPr>
  </w:style>
  <w:style w:type="paragraph" w:styleId="Nagwek">
    <w:name w:val="header"/>
    <w:basedOn w:val="Normalny"/>
    <w:link w:val="NagwekZnak"/>
    <w:uiPriority w:val="99"/>
    <w:semiHidden/>
    <w:unhideWhenUsed/>
    <w:rsid w:val="00A73AB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73ABA"/>
    <w:rPr>
      <w:rFonts w:ascii="Calibri" w:eastAsia="Calibri" w:hAnsi="Calibri" w:cs="Times New Roman"/>
    </w:rPr>
  </w:style>
  <w:style w:type="paragraph" w:styleId="Stopka">
    <w:name w:val="footer"/>
    <w:basedOn w:val="Normalny"/>
    <w:link w:val="StopkaZnak"/>
    <w:uiPriority w:val="99"/>
    <w:unhideWhenUsed/>
    <w:rsid w:val="00A73A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73ABA"/>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3764D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764D0"/>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3764D0"/>
    <w:rPr>
      <w:vertAlign w:val="superscript"/>
    </w:rPr>
  </w:style>
  <w:style w:type="character" w:styleId="Odwoaniedokomentarza">
    <w:name w:val="annotation reference"/>
    <w:basedOn w:val="Domylnaczcionkaakapitu"/>
    <w:uiPriority w:val="99"/>
    <w:semiHidden/>
    <w:unhideWhenUsed/>
    <w:rsid w:val="004E1AB5"/>
    <w:rPr>
      <w:sz w:val="16"/>
      <w:szCs w:val="16"/>
    </w:rPr>
  </w:style>
  <w:style w:type="paragraph" w:styleId="Tekstkomentarza">
    <w:name w:val="annotation text"/>
    <w:basedOn w:val="Normalny"/>
    <w:link w:val="TekstkomentarzaZnak"/>
    <w:uiPriority w:val="99"/>
    <w:semiHidden/>
    <w:unhideWhenUsed/>
    <w:rsid w:val="004E1AB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1AB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E1AB5"/>
    <w:rPr>
      <w:b/>
      <w:bCs/>
    </w:rPr>
  </w:style>
  <w:style w:type="character" w:customStyle="1" w:styleId="TematkomentarzaZnak">
    <w:name w:val="Temat komentarza Znak"/>
    <w:basedOn w:val="TekstkomentarzaZnak"/>
    <w:link w:val="Tematkomentarza"/>
    <w:uiPriority w:val="99"/>
    <w:semiHidden/>
    <w:rsid w:val="004E1AB5"/>
    <w:rPr>
      <w:b/>
      <w:bCs/>
    </w:rPr>
  </w:style>
  <w:style w:type="paragraph" w:styleId="Tekstdymka">
    <w:name w:val="Balloon Text"/>
    <w:basedOn w:val="Normalny"/>
    <w:link w:val="TekstdymkaZnak"/>
    <w:uiPriority w:val="99"/>
    <w:semiHidden/>
    <w:unhideWhenUsed/>
    <w:rsid w:val="004E1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AB5"/>
    <w:rPr>
      <w:rFonts w:ascii="Tahoma" w:eastAsia="Calibri" w:hAnsi="Tahoma" w:cs="Tahoma"/>
      <w:sz w:val="16"/>
      <w:szCs w:val="16"/>
    </w:rPr>
  </w:style>
  <w:style w:type="character" w:customStyle="1" w:styleId="Nagwek2Znak">
    <w:name w:val="Nagłówek 2 Znak"/>
    <w:basedOn w:val="Domylnaczcionkaakapitu"/>
    <w:link w:val="Nagwek2"/>
    <w:uiPriority w:val="9"/>
    <w:semiHidden/>
    <w:rsid w:val="00370E3E"/>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71508901">
      <w:bodyDiv w:val="1"/>
      <w:marLeft w:val="0"/>
      <w:marRight w:val="0"/>
      <w:marTop w:val="0"/>
      <w:marBottom w:val="0"/>
      <w:divBdr>
        <w:top w:val="none" w:sz="0" w:space="0" w:color="auto"/>
        <w:left w:val="none" w:sz="0" w:space="0" w:color="auto"/>
        <w:bottom w:val="none" w:sz="0" w:space="0" w:color="auto"/>
        <w:right w:val="none" w:sz="0" w:space="0" w:color="auto"/>
      </w:divBdr>
      <w:divsChild>
        <w:div w:id="231889903">
          <w:marLeft w:val="0"/>
          <w:marRight w:val="0"/>
          <w:marTop w:val="100"/>
          <w:marBottom w:val="100"/>
          <w:divBdr>
            <w:top w:val="none" w:sz="0" w:space="0" w:color="auto"/>
            <w:left w:val="none" w:sz="0" w:space="0" w:color="auto"/>
            <w:bottom w:val="none" w:sz="0" w:space="0" w:color="auto"/>
            <w:right w:val="none" w:sz="0" w:space="0" w:color="auto"/>
          </w:divBdr>
          <w:divsChild>
            <w:div w:id="1101146382">
              <w:marLeft w:val="15"/>
              <w:marRight w:val="0"/>
              <w:marTop w:val="0"/>
              <w:marBottom w:val="0"/>
              <w:divBdr>
                <w:top w:val="single" w:sz="6" w:space="0" w:color="F2EDE4"/>
                <w:left w:val="single" w:sz="6" w:space="0" w:color="F2EDE4"/>
                <w:bottom w:val="single" w:sz="6" w:space="0" w:color="F2EDE4"/>
                <w:right w:val="single" w:sz="6" w:space="0" w:color="F2EDE4"/>
              </w:divBdr>
              <w:divsChild>
                <w:div w:id="93405927">
                  <w:marLeft w:val="0"/>
                  <w:marRight w:val="0"/>
                  <w:marTop w:val="0"/>
                  <w:marBottom w:val="0"/>
                  <w:divBdr>
                    <w:top w:val="none" w:sz="0" w:space="0" w:color="auto"/>
                    <w:left w:val="none" w:sz="0" w:space="0" w:color="auto"/>
                    <w:bottom w:val="none" w:sz="0" w:space="0" w:color="auto"/>
                    <w:right w:val="none" w:sz="0" w:space="0" w:color="auto"/>
                  </w:divBdr>
                  <w:divsChild>
                    <w:div w:id="625504304">
                      <w:marLeft w:val="0"/>
                      <w:marRight w:val="0"/>
                      <w:marTop w:val="0"/>
                      <w:marBottom w:val="0"/>
                      <w:divBdr>
                        <w:top w:val="none" w:sz="0" w:space="0" w:color="auto"/>
                        <w:left w:val="none" w:sz="0" w:space="0" w:color="auto"/>
                        <w:bottom w:val="none" w:sz="0" w:space="0" w:color="auto"/>
                        <w:right w:val="none" w:sz="0" w:space="0" w:color="auto"/>
                      </w:divBdr>
                      <w:divsChild>
                        <w:div w:id="207670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9361">
      <w:bodyDiv w:val="1"/>
      <w:marLeft w:val="0"/>
      <w:marRight w:val="0"/>
      <w:marTop w:val="0"/>
      <w:marBottom w:val="0"/>
      <w:divBdr>
        <w:top w:val="none" w:sz="0" w:space="0" w:color="auto"/>
        <w:left w:val="none" w:sz="0" w:space="0" w:color="auto"/>
        <w:bottom w:val="none" w:sz="0" w:space="0" w:color="auto"/>
        <w:right w:val="none" w:sz="0" w:space="0" w:color="auto"/>
      </w:divBdr>
    </w:div>
    <w:div w:id="449518587">
      <w:bodyDiv w:val="1"/>
      <w:marLeft w:val="0"/>
      <w:marRight w:val="0"/>
      <w:marTop w:val="0"/>
      <w:marBottom w:val="0"/>
      <w:divBdr>
        <w:top w:val="none" w:sz="0" w:space="0" w:color="auto"/>
        <w:left w:val="none" w:sz="0" w:space="0" w:color="auto"/>
        <w:bottom w:val="none" w:sz="0" w:space="0" w:color="auto"/>
        <w:right w:val="none" w:sz="0" w:space="0" w:color="auto"/>
      </w:divBdr>
      <w:divsChild>
        <w:div w:id="1269241171">
          <w:marLeft w:val="0"/>
          <w:marRight w:val="0"/>
          <w:marTop w:val="100"/>
          <w:marBottom w:val="100"/>
          <w:divBdr>
            <w:top w:val="none" w:sz="0" w:space="0" w:color="auto"/>
            <w:left w:val="none" w:sz="0" w:space="0" w:color="auto"/>
            <w:bottom w:val="none" w:sz="0" w:space="0" w:color="auto"/>
            <w:right w:val="none" w:sz="0" w:space="0" w:color="auto"/>
          </w:divBdr>
          <w:divsChild>
            <w:div w:id="2070571791">
              <w:marLeft w:val="15"/>
              <w:marRight w:val="0"/>
              <w:marTop w:val="0"/>
              <w:marBottom w:val="0"/>
              <w:divBdr>
                <w:top w:val="single" w:sz="6" w:space="0" w:color="F2EDE4"/>
                <w:left w:val="single" w:sz="6" w:space="0" w:color="F2EDE4"/>
                <w:bottom w:val="single" w:sz="6" w:space="0" w:color="F2EDE4"/>
                <w:right w:val="single" w:sz="6" w:space="0" w:color="F2EDE4"/>
              </w:divBdr>
              <w:divsChild>
                <w:div w:id="768502661">
                  <w:marLeft w:val="0"/>
                  <w:marRight w:val="0"/>
                  <w:marTop w:val="0"/>
                  <w:marBottom w:val="0"/>
                  <w:divBdr>
                    <w:top w:val="none" w:sz="0" w:space="0" w:color="auto"/>
                    <w:left w:val="none" w:sz="0" w:space="0" w:color="auto"/>
                    <w:bottom w:val="none" w:sz="0" w:space="0" w:color="auto"/>
                    <w:right w:val="none" w:sz="0" w:space="0" w:color="auto"/>
                  </w:divBdr>
                  <w:divsChild>
                    <w:div w:id="326396666">
                      <w:marLeft w:val="0"/>
                      <w:marRight w:val="0"/>
                      <w:marTop w:val="0"/>
                      <w:marBottom w:val="0"/>
                      <w:divBdr>
                        <w:top w:val="none" w:sz="0" w:space="0" w:color="auto"/>
                        <w:left w:val="none" w:sz="0" w:space="0" w:color="auto"/>
                        <w:bottom w:val="none" w:sz="0" w:space="0" w:color="auto"/>
                        <w:right w:val="none" w:sz="0" w:space="0" w:color="auto"/>
                      </w:divBdr>
                      <w:divsChild>
                        <w:div w:id="28555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605531">
      <w:bodyDiv w:val="1"/>
      <w:marLeft w:val="0"/>
      <w:marRight w:val="0"/>
      <w:marTop w:val="0"/>
      <w:marBottom w:val="0"/>
      <w:divBdr>
        <w:top w:val="none" w:sz="0" w:space="0" w:color="auto"/>
        <w:left w:val="none" w:sz="0" w:space="0" w:color="auto"/>
        <w:bottom w:val="none" w:sz="0" w:space="0" w:color="auto"/>
        <w:right w:val="none" w:sz="0" w:space="0" w:color="auto"/>
      </w:divBdr>
      <w:divsChild>
        <w:div w:id="259993481">
          <w:marLeft w:val="0"/>
          <w:marRight w:val="0"/>
          <w:marTop w:val="225"/>
          <w:marBottom w:val="225"/>
          <w:divBdr>
            <w:top w:val="single" w:sz="6" w:space="0" w:color="D5D5D6"/>
            <w:left w:val="single" w:sz="6" w:space="0" w:color="D5D5D6"/>
            <w:bottom w:val="single" w:sz="6" w:space="0" w:color="D5D5D6"/>
            <w:right w:val="single" w:sz="6" w:space="0" w:color="D5D5D6"/>
          </w:divBdr>
          <w:divsChild>
            <w:div w:id="1634091036">
              <w:marLeft w:val="0"/>
              <w:marRight w:val="0"/>
              <w:marTop w:val="0"/>
              <w:marBottom w:val="0"/>
              <w:divBdr>
                <w:top w:val="none" w:sz="0" w:space="0" w:color="auto"/>
                <w:left w:val="none" w:sz="0" w:space="0" w:color="auto"/>
                <w:bottom w:val="none" w:sz="0" w:space="0" w:color="auto"/>
                <w:right w:val="none" w:sz="0" w:space="0" w:color="auto"/>
              </w:divBdr>
              <w:divsChild>
                <w:div w:id="709187269">
                  <w:marLeft w:val="0"/>
                  <w:marRight w:val="0"/>
                  <w:marTop w:val="750"/>
                  <w:marBottom w:val="150"/>
                  <w:divBdr>
                    <w:top w:val="single" w:sz="6" w:space="8" w:color="E3E3E3"/>
                    <w:left w:val="single" w:sz="6" w:space="15" w:color="E3E3E3"/>
                    <w:bottom w:val="single" w:sz="6" w:space="8" w:color="E3E3E3"/>
                    <w:right w:val="single" w:sz="6" w:space="15" w:color="E3E3E3"/>
                  </w:divBdr>
                </w:div>
              </w:divsChild>
            </w:div>
          </w:divsChild>
        </w:div>
      </w:divsChild>
    </w:div>
    <w:div w:id="575629912">
      <w:bodyDiv w:val="1"/>
      <w:marLeft w:val="0"/>
      <w:marRight w:val="0"/>
      <w:marTop w:val="0"/>
      <w:marBottom w:val="0"/>
      <w:divBdr>
        <w:top w:val="none" w:sz="0" w:space="0" w:color="auto"/>
        <w:left w:val="none" w:sz="0" w:space="0" w:color="auto"/>
        <w:bottom w:val="none" w:sz="0" w:space="0" w:color="auto"/>
        <w:right w:val="none" w:sz="0" w:space="0" w:color="auto"/>
      </w:divBdr>
    </w:div>
    <w:div w:id="601258360">
      <w:bodyDiv w:val="1"/>
      <w:marLeft w:val="0"/>
      <w:marRight w:val="0"/>
      <w:marTop w:val="0"/>
      <w:marBottom w:val="0"/>
      <w:divBdr>
        <w:top w:val="none" w:sz="0" w:space="0" w:color="auto"/>
        <w:left w:val="none" w:sz="0" w:space="0" w:color="auto"/>
        <w:bottom w:val="none" w:sz="0" w:space="0" w:color="auto"/>
        <w:right w:val="none" w:sz="0" w:space="0" w:color="auto"/>
      </w:divBdr>
      <w:divsChild>
        <w:div w:id="2518578">
          <w:marLeft w:val="0"/>
          <w:marRight w:val="0"/>
          <w:marTop w:val="0"/>
          <w:marBottom w:val="0"/>
          <w:divBdr>
            <w:top w:val="none" w:sz="0" w:space="0" w:color="auto"/>
            <w:left w:val="none" w:sz="0" w:space="0" w:color="auto"/>
            <w:bottom w:val="none" w:sz="0" w:space="0" w:color="auto"/>
            <w:right w:val="none" w:sz="0" w:space="0" w:color="auto"/>
          </w:divBdr>
          <w:divsChild>
            <w:div w:id="60616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072">
      <w:bodyDiv w:val="1"/>
      <w:marLeft w:val="0"/>
      <w:marRight w:val="0"/>
      <w:marTop w:val="0"/>
      <w:marBottom w:val="0"/>
      <w:divBdr>
        <w:top w:val="none" w:sz="0" w:space="0" w:color="auto"/>
        <w:left w:val="none" w:sz="0" w:space="0" w:color="auto"/>
        <w:bottom w:val="none" w:sz="0" w:space="0" w:color="auto"/>
        <w:right w:val="none" w:sz="0" w:space="0" w:color="auto"/>
      </w:divBdr>
      <w:divsChild>
        <w:div w:id="910427524">
          <w:marLeft w:val="0"/>
          <w:marRight w:val="0"/>
          <w:marTop w:val="225"/>
          <w:marBottom w:val="225"/>
          <w:divBdr>
            <w:top w:val="single" w:sz="6" w:space="0" w:color="D5D5D6"/>
            <w:left w:val="single" w:sz="6" w:space="0" w:color="D5D5D6"/>
            <w:bottom w:val="single" w:sz="6" w:space="0" w:color="D5D5D6"/>
            <w:right w:val="single" w:sz="6" w:space="0" w:color="D5D5D6"/>
          </w:divBdr>
          <w:divsChild>
            <w:div w:id="226651275">
              <w:marLeft w:val="0"/>
              <w:marRight w:val="0"/>
              <w:marTop w:val="0"/>
              <w:marBottom w:val="0"/>
              <w:divBdr>
                <w:top w:val="none" w:sz="0" w:space="0" w:color="auto"/>
                <w:left w:val="none" w:sz="0" w:space="0" w:color="auto"/>
                <w:bottom w:val="none" w:sz="0" w:space="0" w:color="auto"/>
                <w:right w:val="none" w:sz="0" w:space="0" w:color="auto"/>
              </w:divBdr>
              <w:divsChild>
                <w:div w:id="194344869">
                  <w:marLeft w:val="0"/>
                  <w:marRight w:val="0"/>
                  <w:marTop w:val="750"/>
                  <w:marBottom w:val="150"/>
                  <w:divBdr>
                    <w:top w:val="single" w:sz="6" w:space="8" w:color="E3E3E3"/>
                    <w:left w:val="single" w:sz="6" w:space="15" w:color="E3E3E3"/>
                    <w:bottom w:val="single" w:sz="6" w:space="8" w:color="E3E3E3"/>
                    <w:right w:val="single" w:sz="6" w:space="15" w:color="E3E3E3"/>
                  </w:divBdr>
                </w:div>
              </w:divsChild>
            </w:div>
          </w:divsChild>
        </w:div>
      </w:divsChild>
    </w:div>
    <w:div w:id="740370221">
      <w:bodyDiv w:val="1"/>
      <w:marLeft w:val="0"/>
      <w:marRight w:val="0"/>
      <w:marTop w:val="0"/>
      <w:marBottom w:val="0"/>
      <w:divBdr>
        <w:top w:val="none" w:sz="0" w:space="0" w:color="auto"/>
        <w:left w:val="none" w:sz="0" w:space="0" w:color="auto"/>
        <w:bottom w:val="none" w:sz="0" w:space="0" w:color="auto"/>
        <w:right w:val="none" w:sz="0" w:space="0" w:color="auto"/>
      </w:divBdr>
    </w:div>
    <w:div w:id="776632870">
      <w:bodyDiv w:val="1"/>
      <w:marLeft w:val="0"/>
      <w:marRight w:val="0"/>
      <w:marTop w:val="0"/>
      <w:marBottom w:val="0"/>
      <w:divBdr>
        <w:top w:val="none" w:sz="0" w:space="0" w:color="auto"/>
        <w:left w:val="none" w:sz="0" w:space="0" w:color="auto"/>
        <w:bottom w:val="none" w:sz="0" w:space="0" w:color="auto"/>
        <w:right w:val="none" w:sz="0" w:space="0" w:color="auto"/>
      </w:divBdr>
      <w:divsChild>
        <w:div w:id="407770838">
          <w:marLeft w:val="0"/>
          <w:marRight w:val="0"/>
          <w:marTop w:val="100"/>
          <w:marBottom w:val="100"/>
          <w:divBdr>
            <w:top w:val="none" w:sz="0" w:space="0" w:color="auto"/>
            <w:left w:val="none" w:sz="0" w:space="0" w:color="auto"/>
            <w:bottom w:val="none" w:sz="0" w:space="0" w:color="auto"/>
            <w:right w:val="none" w:sz="0" w:space="0" w:color="auto"/>
          </w:divBdr>
          <w:divsChild>
            <w:div w:id="1614554512">
              <w:marLeft w:val="15"/>
              <w:marRight w:val="0"/>
              <w:marTop w:val="0"/>
              <w:marBottom w:val="0"/>
              <w:divBdr>
                <w:top w:val="single" w:sz="6" w:space="0" w:color="F2EDE4"/>
                <w:left w:val="single" w:sz="6" w:space="0" w:color="F2EDE4"/>
                <w:bottom w:val="single" w:sz="6" w:space="0" w:color="F2EDE4"/>
                <w:right w:val="single" w:sz="6" w:space="0" w:color="F2EDE4"/>
              </w:divBdr>
              <w:divsChild>
                <w:div w:id="260336386">
                  <w:marLeft w:val="0"/>
                  <w:marRight w:val="0"/>
                  <w:marTop w:val="0"/>
                  <w:marBottom w:val="0"/>
                  <w:divBdr>
                    <w:top w:val="none" w:sz="0" w:space="0" w:color="auto"/>
                    <w:left w:val="none" w:sz="0" w:space="0" w:color="auto"/>
                    <w:bottom w:val="none" w:sz="0" w:space="0" w:color="auto"/>
                    <w:right w:val="none" w:sz="0" w:space="0" w:color="auto"/>
                  </w:divBdr>
                  <w:divsChild>
                    <w:div w:id="1601527915">
                      <w:marLeft w:val="0"/>
                      <w:marRight w:val="0"/>
                      <w:marTop w:val="0"/>
                      <w:marBottom w:val="0"/>
                      <w:divBdr>
                        <w:top w:val="none" w:sz="0" w:space="0" w:color="auto"/>
                        <w:left w:val="none" w:sz="0" w:space="0" w:color="auto"/>
                        <w:bottom w:val="none" w:sz="0" w:space="0" w:color="auto"/>
                        <w:right w:val="none" w:sz="0" w:space="0" w:color="auto"/>
                      </w:divBdr>
                      <w:divsChild>
                        <w:div w:id="475805737">
                          <w:marLeft w:val="0"/>
                          <w:marRight w:val="0"/>
                          <w:marTop w:val="0"/>
                          <w:marBottom w:val="0"/>
                          <w:divBdr>
                            <w:top w:val="none" w:sz="0" w:space="0" w:color="auto"/>
                            <w:left w:val="none" w:sz="0" w:space="0" w:color="auto"/>
                            <w:bottom w:val="none" w:sz="0" w:space="0" w:color="auto"/>
                            <w:right w:val="none" w:sz="0" w:space="0" w:color="auto"/>
                          </w:divBdr>
                        </w:div>
                        <w:div w:id="18286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97211">
      <w:bodyDiv w:val="1"/>
      <w:marLeft w:val="0"/>
      <w:marRight w:val="0"/>
      <w:marTop w:val="0"/>
      <w:marBottom w:val="0"/>
      <w:divBdr>
        <w:top w:val="none" w:sz="0" w:space="0" w:color="auto"/>
        <w:left w:val="none" w:sz="0" w:space="0" w:color="auto"/>
        <w:bottom w:val="none" w:sz="0" w:space="0" w:color="auto"/>
        <w:right w:val="none" w:sz="0" w:space="0" w:color="auto"/>
      </w:divBdr>
    </w:div>
    <w:div w:id="1024287244">
      <w:bodyDiv w:val="1"/>
      <w:marLeft w:val="0"/>
      <w:marRight w:val="0"/>
      <w:marTop w:val="0"/>
      <w:marBottom w:val="0"/>
      <w:divBdr>
        <w:top w:val="none" w:sz="0" w:space="0" w:color="auto"/>
        <w:left w:val="none" w:sz="0" w:space="0" w:color="auto"/>
        <w:bottom w:val="none" w:sz="0" w:space="0" w:color="auto"/>
        <w:right w:val="none" w:sz="0" w:space="0" w:color="auto"/>
      </w:divBdr>
      <w:divsChild>
        <w:div w:id="1171723934">
          <w:marLeft w:val="0"/>
          <w:marRight w:val="0"/>
          <w:marTop w:val="100"/>
          <w:marBottom w:val="100"/>
          <w:divBdr>
            <w:top w:val="none" w:sz="0" w:space="0" w:color="auto"/>
            <w:left w:val="none" w:sz="0" w:space="0" w:color="auto"/>
            <w:bottom w:val="none" w:sz="0" w:space="0" w:color="auto"/>
            <w:right w:val="none" w:sz="0" w:space="0" w:color="auto"/>
          </w:divBdr>
          <w:divsChild>
            <w:div w:id="1052726280">
              <w:marLeft w:val="15"/>
              <w:marRight w:val="0"/>
              <w:marTop w:val="0"/>
              <w:marBottom w:val="0"/>
              <w:divBdr>
                <w:top w:val="single" w:sz="6" w:space="0" w:color="F2EDE4"/>
                <w:left w:val="single" w:sz="6" w:space="0" w:color="F2EDE4"/>
                <w:bottom w:val="single" w:sz="6" w:space="0" w:color="F2EDE4"/>
                <w:right w:val="single" w:sz="6" w:space="0" w:color="F2EDE4"/>
              </w:divBdr>
              <w:divsChild>
                <w:div w:id="171998348">
                  <w:marLeft w:val="0"/>
                  <w:marRight w:val="0"/>
                  <w:marTop w:val="0"/>
                  <w:marBottom w:val="0"/>
                  <w:divBdr>
                    <w:top w:val="none" w:sz="0" w:space="0" w:color="auto"/>
                    <w:left w:val="none" w:sz="0" w:space="0" w:color="auto"/>
                    <w:bottom w:val="none" w:sz="0" w:space="0" w:color="auto"/>
                    <w:right w:val="none" w:sz="0" w:space="0" w:color="auto"/>
                  </w:divBdr>
                  <w:divsChild>
                    <w:div w:id="2137064632">
                      <w:marLeft w:val="0"/>
                      <w:marRight w:val="0"/>
                      <w:marTop w:val="0"/>
                      <w:marBottom w:val="0"/>
                      <w:divBdr>
                        <w:top w:val="none" w:sz="0" w:space="0" w:color="auto"/>
                        <w:left w:val="none" w:sz="0" w:space="0" w:color="auto"/>
                        <w:bottom w:val="none" w:sz="0" w:space="0" w:color="auto"/>
                        <w:right w:val="none" w:sz="0" w:space="0" w:color="auto"/>
                      </w:divBdr>
                      <w:divsChild>
                        <w:div w:id="140668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985007">
      <w:bodyDiv w:val="1"/>
      <w:marLeft w:val="0"/>
      <w:marRight w:val="0"/>
      <w:marTop w:val="0"/>
      <w:marBottom w:val="0"/>
      <w:divBdr>
        <w:top w:val="none" w:sz="0" w:space="0" w:color="auto"/>
        <w:left w:val="none" w:sz="0" w:space="0" w:color="auto"/>
        <w:bottom w:val="none" w:sz="0" w:space="0" w:color="auto"/>
        <w:right w:val="none" w:sz="0" w:space="0" w:color="auto"/>
      </w:divBdr>
    </w:div>
    <w:div w:id="1207184590">
      <w:bodyDiv w:val="1"/>
      <w:marLeft w:val="0"/>
      <w:marRight w:val="0"/>
      <w:marTop w:val="0"/>
      <w:marBottom w:val="0"/>
      <w:divBdr>
        <w:top w:val="none" w:sz="0" w:space="0" w:color="auto"/>
        <w:left w:val="none" w:sz="0" w:space="0" w:color="auto"/>
        <w:bottom w:val="none" w:sz="0" w:space="0" w:color="auto"/>
        <w:right w:val="none" w:sz="0" w:space="0" w:color="auto"/>
      </w:divBdr>
      <w:divsChild>
        <w:div w:id="1231311463">
          <w:marLeft w:val="0"/>
          <w:marRight w:val="0"/>
          <w:marTop w:val="0"/>
          <w:marBottom w:val="0"/>
          <w:divBdr>
            <w:top w:val="none" w:sz="0" w:space="0" w:color="auto"/>
            <w:left w:val="none" w:sz="0" w:space="0" w:color="auto"/>
            <w:bottom w:val="none" w:sz="0" w:space="0" w:color="auto"/>
            <w:right w:val="none" w:sz="0" w:space="0" w:color="auto"/>
          </w:divBdr>
          <w:divsChild>
            <w:div w:id="311643133">
              <w:marLeft w:val="0"/>
              <w:marRight w:val="0"/>
              <w:marTop w:val="0"/>
              <w:marBottom w:val="0"/>
              <w:divBdr>
                <w:top w:val="none" w:sz="0" w:space="0" w:color="auto"/>
                <w:left w:val="none" w:sz="0" w:space="0" w:color="auto"/>
                <w:bottom w:val="none" w:sz="0" w:space="0" w:color="auto"/>
                <w:right w:val="none" w:sz="0" w:space="0" w:color="auto"/>
              </w:divBdr>
              <w:divsChild>
                <w:div w:id="818031873">
                  <w:marLeft w:val="-540"/>
                  <w:marRight w:val="0"/>
                  <w:marTop w:val="0"/>
                  <w:marBottom w:val="0"/>
                  <w:divBdr>
                    <w:top w:val="none" w:sz="0" w:space="0" w:color="auto"/>
                    <w:left w:val="none" w:sz="0" w:space="0" w:color="auto"/>
                    <w:bottom w:val="none" w:sz="0" w:space="0" w:color="auto"/>
                    <w:right w:val="none" w:sz="0" w:space="0" w:color="auto"/>
                  </w:divBdr>
                  <w:divsChild>
                    <w:div w:id="1694527934">
                      <w:marLeft w:val="0"/>
                      <w:marRight w:val="0"/>
                      <w:marTop w:val="0"/>
                      <w:marBottom w:val="0"/>
                      <w:divBdr>
                        <w:top w:val="none" w:sz="0" w:space="0" w:color="auto"/>
                        <w:left w:val="none" w:sz="0" w:space="0" w:color="auto"/>
                        <w:bottom w:val="none" w:sz="0" w:space="0" w:color="auto"/>
                        <w:right w:val="none" w:sz="0" w:space="0" w:color="auto"/>
                      </w:divBdr>
                      <w:divsChild>
                        <w:div w:id="1960451510">
                          <w:marLeft w:val="0"/>
                          <w:marRight w:val="0"/>
                          <w:marTop w:val="0"/>
                          <w:marBottom w:val="0"/>
                          <w:divBdr>
                            <w:top w:val="none" w:sz="0" w:space="0" w:color="auto"/>
                            <w:left w:val="none" w:sz="0" w:space="0" w:color="auto"/>
                            <w:bottom w:val="none" w:sz="0" w:space="0" w:color="auto"/>
                            <w:right w:val="none" w:sz="0" w:space="0" w:color="auto"/>
                          </w:divBdr>
                          <w:divsChild>
                            <w:div w:id="699479937">
                              <w:marLeft w:val="0"/>
                              <w:marRight w:val="0"/>
                              <w:marTop w:val="0"/>
                              <w:marBottom w:val="0"/>
                              <w:divBdr>
                                <w:top w:val="none" w:sz="0" w:space="0" w:color="auto"/>
                                <w:left w:val="none" w:sz="0" w:space="0" w:color="auto"/>
                                <w:bottom w:val="none" w:sz="0" w:space="0" w:color="auto"/>
                                <w:right w:val="none" w:sz="0" w:space="0" w:color="auto"/>
                              </w:divBdr>
                              <w:divsChild>
                                <w:div w:id="950480480">
                                  <w:marLeft w:val="0"/>
                                  <w:marRight w:val="0"/>
                                  <w:marTop w:val="0"/>
                                  <w:marBottom w:val="0"/>
                                  <w:divBdr>
                                    <w:top w:val="none" w:sz="0" w:space="0" w:color="auto"/>
                                    <w:left w:val="none" w:sz="0" w:space="0" w:color="auto"/>
                                    <w:bottom w:val="none" w:sz="0" w:space="0" w:color="auto"/>
                                    <w:right w:val="none" w:sz="0" w:space="0" w:color="auto"/>
                                  </w:divBdr>
                                  <w:divsChild>
                                    <w:div w:id="349573556">
                                      <w:marLeft w:val="0"/>
                                      <w:marRight w:val="0"/>
                                      <w:marTop w:val="0"/>
                                      <w:marBottom w:val="0"/>
                                      <w:divBdr>
                                        <w:top w:val="none" w:sz="0" w:space="0" w:color="auto"/>
                                        <w:left w:val="none" w:sz="0" w:space="0" w:color="auto"/>
                                        <w:bottom w:val="none" w:sz="0" w:space="0" w:color="auto"/>
                                        <w:right w:val="none" w:sz="0" w:space="0" w:color="auto"/>
                                      </w:divBdr>
                                      <w:divsChild>
                                        <w:div w:id="187041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785375">
      <w:bodyDiv w:val="1"/>
      <w:marLeft w:val="0"/>
      <w:marRight w:val="0"/>
      <w:marTop w:val="0"/>
      <w:marBottom w:val="0"/>
      <w:divBdr>
        <w:top w:val="none" w:sz="0" w:space="0" w:color="auto"/>
        <w:left w:val="none" w:sz="0" w:space="0" w:color="auto"/>
        <w:bottom w:val="none" w:sz="0" w:space="0" w:color="auto"/>
        <w:right w:val="none" w:sz="0" w:space="0" w:color="auto"/>
      </w:divBdr>
    </w:div>
    <w:div w:id="1278216042">
      <w:bodyDiv w:val="1"/>
      <w:marLeft w:val="0"/>
      <w:marRight w:val="0"/>
      <w:marTop w:val="0"/>
      <w:marBottom w:val="0"/>
      <w:divBdr>
        <w:top w:val="none" w:sz="0" w:space="0" w:color="auto"/>
        <w:left w:val="none" w:sz="0" w:space="0" w:color="auto"/>
        <w:bottom w:val="none" w:sz="0" w:space="0" w:color="auto"/>
        <w:right w:val="none" w:sz="0" w:space="0" w:color="auto"/>
      </w:divBdr>
    </w:div>
    <w:div w:id="1294795597">
      <w:bodyDiv w:val="1"/>
      <w:marLeft w:val="0"/>
      <w:marRight w:val="0"/>
      <w:marTop w:val="0"/>
      <w:marBottom w:val="0"/>
      <w:divBdr>
        <w:top w:val="none" w:sz="0" w:space="0" w:color="auto"/>
        <w:left w:val="none" w:sz="0" w:space="0" w:color="auto"/>
        <w:bottom w:val="none" w:sz="0" w:space="0" w:color="auto"/>
        <w:right w:val="none" w:sz="0" w:space="0" w:color="auto"/>
      </w:divBdr>
      <w:divsChild>
        <w:div w:id="658271241">
          <w:marLeft w:val="0"/>
          <w:marRight w:val="0"/>
          <w:marTop w:val="100"/>
          <w:marBottom w:val="100"/>
          <w:divBdr>
            <w:top w:val="none" w:sz="0" w:space="0" w:color="auto"/>
            <w:left w:val="none" w:sz="0" w:space="0" w:color="auto"/>
            <w:bottom w:val="none" w:sz="0" w:space="0" w:color="auto"/>
            <w:right w:val="none" w:sz="0" w:space="0" w:color="auto"/>
          </w:divBdr>
          <w:divsChild>
            <w:div w:id="1102189814">
              <w:marLeft w:val="15"/>
              <w:marRight w:val="0"/>
              <w:marTop w:val="0"/>
              <w:marBottom w:val="0"/>
              <w:divBdr>
                <w:top w:val="single" w:sz="6" w:space="0" w:color="F2EDE4"/>
                <w:left w:val="single" w:sz="6" w:space="0" w:color="F2EDE4"/>
                <w:bottom w:val="single" w:sz="6" w:space="0" w:color="F2EDE4"/>
                <w:right w:val="single" w:sz="6" w:space="0" w:color="F2EDE4"/>
              </w:divBdr>
              <w:divsChild>
                <w:div w:id="1261452060">
                  <w:marLeft w:val="0"/>
                  <w:marRight w:val="0"/>
                  <w:marTop w:val="0"/>
                  <w:marBottom w:val="0"/>
                  <w:divBdr>
                    <w:top w:val="none" w:sz="0" w:space="0" w:color="auto"/>
                    <w:left w:val="none" w:sz="0" w:space="0" w:color="auto"/>
                    <w:bottom w:val="none" w:sz="0" w:space="0" w:color="auto"/>
                    <w:right w:val="none" w:sz="0" w:space="0" w:color="auto"/>
                  </w:divBdr>
                  <w:divsChild>
                    <w:div w:id="68120379">
                      <w:marLeft w:val="0"/>
                      <w:marRight w:val="0"/>
                      <w:marTop w:val="0"/>
                      <w:marBottom w:val="0"/>
                      <w:divBdr>
                        <w:top w:val="none" w:sz="0" w:space="0" w:color="auto"/>
                        <w:left w:val="none" w:sz="0" w:space="0" w:color="auto"/>
                        <w:bottom w:val="none" w:sz="0" w:space="0" w:color="auto"/>
                        <w:right w:val="none" w:sz="0" w:space="0" w:color="auto"/>
                      </w:divBdr>
                      <w:divsChild>
                        <w:div w:id="13610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797887">
      <w:bodyDiv w:val="1"/>
      <w:marLeft w:val="0"/>
      <w:marRight w:val="0"/>
      <w:marTop w:val="0"/>
      <w:marBottom w:val="0"/>
      <w:divBdr>
        <w:top w:val="none" w:sz="0" w:space="0" w:color="auto"/>
        <w:left w:val="none" w:sz="0" w:space="0" w:color="auto"/>
        <w:bottom w:val="none" w:sz="0" w:space="0" w:color="auto"/>
        <w:right w:val="none" w:sz="0" w:space="0" w:color="auto"/>
      </w:divBdr>
    </w:div>
    <w:div w:id="1435055086">
      <w:bodyDiv w:val="1"/>
      <w:marLeft w:val="0"/>
      <w:marRight w:val="0"/>
      <w:marTop w:val="0"/>
      <w:marBottom w:val="0"/>
      <w:divBdr>
        <w:top w:val="none" w:sz="0" w:space="0" w:color="auto"/>
        <w:left w:val="none" w:sz="0" w:space="0" w:color="auto"/>
        <w:bottom w:val="none" w:sz="0" w:space="0" w:color="auto"/>
        <w:right w:val="none" w:sz="0" w:space="0" w:color="auto"/>
      </w:divBdr>
      <w:divsChild>
        <w:div w:id="439105055">
          <w:marLeft w:val="0"/>
          <w:marRight w:val="0"/>
          <w:marTop w:val="100"/>
          <w:marBottom w:val="100"/>
          <w:divBdr>
            <w:top w:val="none" w:sz="0" w:space="0" w:color="auto"/>
            <w:left w:val="none" w:sz="0" w:space="0" w:color="auto"/>
            <w:bottom w:val="none" w:sz="0" w:space="0" w:color="auto"/>
            <w:right w:val="none" w:sz="0" w:space="0" w:color="auto"/>
          </w:divBdr>
          <w:divsChild>
            <w:div w:id="252514539">
              <w:marLeft w:val="15"/>
              <w:marRight w:val="0"/>
              <w:marTop w:val="0"/>
              <w:marBottom w:val="0"/>
              <w:divBdr>
                <w:top w:val="single" w:sz="6" w:space="0" w:color="F2EDE4"/>
                <w:left w:val="single" w:sz="6" w:space="0" w:color="F2EDE4"/>
                <w:bottom w:val="single" w:sz="6" w:space="0" w:color="F2EDE4"/>
                <w:right w:val="single" w:sz="6" w:space="0" w:color="F2EDE4"/>
              </w:divBdr>
              <w:divsChild>
                <w:div w:id="297422597">
                  <w:marLeft w:val="0"/>
                  <w:marRight w:val="0"/>
                  <w:marTop w:val="0"/>
                  <w:marBottom w:val="0"/>
                  <w:divBdr>
                    <w:top w:val="none" w:sz="0" w:space="0" w:color="auto"/>
                    <w:left w:val="none" w:sz="0" w:space="0" w:color="auto"/>
                    <w:bottom w:val="none" w:sz="0" w:space="0" w:color="auto"/>
                    <w:right w:val="none" w:sz="0" w:space="0" w:color="auto"/>
                  </w:divBdr>
                  <w:divsChild>
                    <w:div w:id="802694691">
                      <w:marLeft w:val="0"/>
                      <w:marRight w:val="0"/>
                      <w:marTop w:val="0"/>
                      <w:marBottom w:val="0"/>
                      <w:divBdr>
                        <w:top w:val="none" w:sz="0" w:space="0" w:color="auto"/>
                        <w:left w:val="none" w:sz="0" w:space="0" w:color="auto"/>
                        <w:bottom w:val="none" w:sz="0" w:space="0" w:color="auto"/>
                        <w:right w:val="none" w:sz="0" w:space="0" w:color="auto"/>
                      </w:divBdr>
                      <w:divsChild>
                        <w:div w:id="87257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11939">
      <w:bodyDiv w:val="1"/>
      <w:marLeft w:val="0"/>
      <w:marRight w:val="0"/>
      <w:marTop w:val="0"/>
      <w:marBottom w:val="0"/>
      <w:divBdr>
        <w:top w:val="none" w:sz="0" w:space="0" w:color="auto"/>
        <w:left w:val="none" w:sz="0" w:space="0" w:color="auto"/>
        <w:bottom w:val="none" w:sz="0" w:space="0" w:color="auto"/>
        <w:right w:val="none" w:sz="0" w:space="0" w:color="auto"/>
      </w:divBdr>
    </w:div>
    <w:div w:id="2025356150">
      <w:bodyDiv w:val="1"/>
      <w:marLeft w:val="0"/>
      <w:marRight w:val="0"/>
      <w:marTop w:val="0"/>
      <w:marBottom w:val="0"/>
      <w:divBdr>
        <w:top w:val="none" w:sz="0" w:space="0" w:color="auto"/>
        <w:left w:val="none" w:sz="0" w:space="0" w:color="auto"/>
        <w:bottom w:val="none" w:sz="0" w:space="0" w:color="auto"/>
        <w:right w:val="none" w:sz="0" w:space="0" w:color="auto"/>
      </w:divBdr>
    </w:div>
    <w:div w:id="2048795889">
      <w:bodyDiv w:val="1"/>
      <w:marLeft w:val="0"/>
      <w:marRight w:val="0"/>
      <w:marTop w:val="0"/>
      <w:marBottom w:val="0"/>
      <w:divBdr>
        <w:top w:val="none" w:sz="0" w:space="0" w:color="auto"/>
        <w:left w:val="none" w:sz="0" w:space="0" w:color="auto"/>
        <w:bottom w:val="none" w:sz="0" w:space="0" w:color="auto"/>
        <w:right w:val="none" w:sz="0" w:space="0" w:color="auto"/>
      </w:divBdr>
      <w:divsChild>
        <w:div w:id="696811302">
          <w:marLeft w:val="0"/>
          <w:marRight w:val="0"/>
          <w:marTop w:val="100"/>
          <w:marBottom w:val="100"/>
          <w:divBdr>
            <w:top w:val="none" w:sz="0" w:space="0" w:color="auto"/>
            <w:left w:val="none" w:sz="0" w:space="0" w:color="auto"/>
            <w:bottom w:val="none" w:sz="0" w:space="0" w:color="auto"/>
            <w:right w:val="none" w:sz="0" w:space="0" w:color="auto"/>
          </w:divBdr>
          <w:divsChild>
            <w:div w:id="682048444">
              <w:marLeft w:val="15"/>
              <w:marRight w:val="0"/>
              <w:marTop w:val="0"/>
              <w:marBottom w:val="0"/>
              <w:divBdr>
                <w:top w:val="single" w:sz="6" w:space="0" w:color="F2EDE4"/>
                <w:left w:val="single" w:sz="6" w:space="0" w:color="F2EDE4"/>
                <w:bottom w:val="single" w:sz="6" w:space="0" w:color="F2EDE4"/>
                <w:right w:val="single" w:sz="6" w:space="0" w:color="F2EDE4"/>
              </w:divBdr>
              <w:divsChild>
                <w:div w:id="2079984205">
                  <w:marLeft w:val="0"/>
                  <w:marRight w:val="0"/>
                  <w:marTop w:val="0"/>
                  <w:marBottom w:val="0"/>
                  <w:divBdr>
                    <w:top w:val="none" w:sz="0" w:space="0" w:color="auto"/>
                    <w:left w:val="none" w:sz="0" w:space="0" w:color="auto"/>
                    <w:bottom w:val="none" w:sz="0" w:space="0" w:color="auto"/>
                    <w:right w:val="none" w:sz="0" w:space="0" w:color="auto"/>
                  </w:divBdr>
                  <w:divsChild>
                    <w:div w:id="1004824473">
                      <w:marLeft w:val="0"/>
                      <w:marRight w:val="0"/>
                      <w:marTop w:val="0"/>
                      <w:marBottom w:val="0"/>
                      <w:divBdr>
                        <w:top w:val="none" w:sz="0" w:space="0" w:color="auto"/>
                        <w:left w:val="none" w:sz="0" w:space="0" w:color="auto"/>
                        <w:bottom w:val="none" w:sz="0" w:space="0" w:color="auto"/>
                        <w:right w:val="none" w:sz="0" w:space="0" w:color="auto"/>
                      </w:divBdr>
                      <w:divsChild>
                        <w:div w:id="14694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1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1A303-99E5-4D62-A939-D6C2A2F79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3149</Words>
  <Characters>18899</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agoranin</dc:creator>
  <cp:keywords/>
  <dc:description/>
  <cp:lastModifiedBy>mmaziarz</cp:lastModifiedBy>
  <cp:revision>21</cp:revision>
  <dcterms:created xsi:type="dcterms:W3CDTF">2015-02-18T14:01:00Z</dcterms:created>
  <dcterms:modified xsi:type="dcterms:W3CDTF">2015-02-18T14:37:00Z</dcterms:modified>
</cp:coreProperties>
</file>