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25"/>
        <w:tblW w:w="9954" w:type="dxa"/>
        <w:tblLayout w:type="fixed"/>
        <w:tblLook w:val="04A0"/>
      </w:tblPr>
      <w:tblGrid>
        <w:gridCol w:w="709"/>
        <w:gridCol w:w="5529"/>
        <w:gridCol w:w="3716"/>
      </w:tblGrid>
      <w:tr w:rsidR="00E83F7A" w:rsidTr="00E83F7A">
        <w:tc>
          <w:tcPr>
            <w:tcW w:w="709" w:type="dxa"/>
          </w:tcPr>
          <w:p w:rsidR="00E83F7A" w:rsidRDefault="00E83F7A" w:rsidP="00E83F7A">
            <w:r>
              <w:t>Lp.</w:t>
            </w:r>
          </w:p>
        </w:tc>
        <w:tc>
          <w:tcPr>
            <w:tcW w:w="5529" w:type="dxa"/>
          </w:tcPr>
          <w:p w:rsidR="00E83F7A" w:rsidRDefault="00E83F7A" w:rsidP="00E83F7A"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E83F7A" w:rsidRDefault="00E83F7A" w:rsidP="00E83F7A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E83F7A" w:rsidRPr="00110C74" w:rsidTr="00E83F7A">
        <w:trPr>
          <w:trHeight w:val="570"/>
        </w:trPr>
        <w:tc>
          <w:tcPr>
            <w:tcW w:w="9954" w:type="dxa"/>
            <w:gridSpan w:val="3"/>
          </w:tcPr>
          <w:p w:rsidR="00F260A7" w:rsidRPr="000B00AD" w:rsidRDefault="006A0048" w:rsidP="00F260A7">
            <w:pPr>
              <w:pStyle w:val="Akapitzlist"/>
              <w:ind w:left="383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IV. </w:t>
            </w:r>
            <w:r w:rsidR="00F260A7" w:rsidRPr="002A5544">
              <w:rPr>
                <w:rFonts w:cs="Arial"/>
                <w:b/>
                <w:sz w:val="20"/>
                <w:szCs w:val="20"/>
              </w:rPr>
              <w:t>INTEGRACJA SPOŁECZNA</w:t>
            </w:r>
          </w:p>
          <w:p w:rsidR="00E83F7A" w:rsidRPr="00110C74" w:rsidRDefault="00F260A7" w:rsidP="00F260A7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Cel: </w:t>
            </w:r>
            <w:r w:rsidRPr="007349E1">
              <w:rPr>
                <w:rFonts w:ascii="Calibri" w:hAnsi="Calibri"/>
                <w:bCs/>
                <w:sz w:val="20"/>
                <w:szCs w:val="20"/>
              </w:rPr>
              <w:t>wsparcia środowisk zagrożonych wykluczeniem społecznym i wzrost aktywności obywatelskiej na Dolnym Śląsku.</w:t>
            </w:r>
          </w:p>
        </w:tc>
      </w:tr>
      <w:tr w:rsidR="00E83F7A" w:rsidRPr="00D033EC" w:rsidTr="00E83F7A"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F260A7" w:rsidRDefault="00F260A7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4A7842" w:rsidRPr="009136F0" w:rsidRDefault="004A7842" w:rsidP="004A7842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  <w:p w:rsidR="00F260A7" w:rsidRDefault="004A7842" w:rsidP="004A7842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C55D27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Poprawa warunków życia rodzin w trudnej sytuacji materialnej i poprawa dostępności do usług publicznych w ramach systemów zabezpieczenia społecznego oraz szkoleń i doradztwa.</w:t>
            </w:r>
          </w:p>
          <w:p w:rsidR="008A755D" w:rsidRPr="00A64BCE" w:rsidRDefault="008A755D" w:rsidP="00F260A7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4A7842" w:rsidRPr="002A5544" w:rsidRDefault="004A7842" w:rsidP="004A7842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2A5544">
              <w:rPr>
                <w:rFonts w:cs="Arial"/>
                <w:sz w:val="20"/>
                <w:szCs w:val="20"/>
              </w:rPr>
              <w:t>iczba wydanych pozytywnie świadczeń rodzinnych i alimentacyjnych w stosunku do ilości m</w:t>
            </w:r>
            <w:r w:rsidR="00032118">
              <w:rPr>
                <w:rFonts w:cs="Arial"/>
                <w:sz w:val="20"/>
                <w:szCs w:val="20"/>
              </w:rPr>
              <w:t xml:space="preserve">ieszkańców woj., </w:t>
            </w:r>
          </w:p>
          <w:p w:rsidR="004A7842" w:rsidRDefault="004A7842" w:rsidP="004A7842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2A5544">
              <w:rPr>
                <w:rFonts w:cs="Arial"/>
                <w:sz w:val="20"/>
                <w:szCs w:val="20"/>
              </w:rPr>
              <w:t xml:space="preserve">lość przeprowadzonych akcji informacyjnych dot. przemocy </w:t>
            </w:r>
            <w:r w:rsidR="008F10BF">
              <w:rPr>
                <w:rFonts w:cs="Arial"/>
                <w:sz w:val="20"/>
                <w:szCs w:val="20"/>
              </w:rPr>
              <w:br/>
            </w:r>
            <w:r w:rsidRPr="002A5544">
              <w:rPr>
                <w:rFonts w:cs="Arial"/>
                <w:sz w:val="20"/>
                <w:szCs w:val="20"/>
              </w:rPr>
              <w:t>w rodzinie w stosunku do liczby osób doświadczonych przemocą w rodzinie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E83F7A" w:rsidRPr="004A7842" w:rsidRDefault="004A7842" w:rsidP="004A7842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4A7842">
              <w:rPr>
                <w:rFonts w:cs="Arial"/>
                <w:sz w:val="20"/>
                <w:szCs w:val="20"/>
              </w:rPr>
              <w:t>lość osób zainteresowanych adopcją w stosunku do ilości prowadzonych ośrodków adopcyjnych w województwie</w:t>
            </w:r>
            <w:r w:rsidR="00032118">
              <w:rPr>
                <w:rFonts w:cs="Arial"/>
                <w:sz w:val="20"/>
                <w:szCs w:val="20"/>
              </w:rPr>
              <w:t>.</w:t>
            </w:r>
          </w:p>
        </w:tc>
      </w:tr>
      <w:tr w:rsidR="00E83F7A" w:rsidRPr="002A5544" w:rsidTr="00E83F7A"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E857FC" w:rsidRPr="009136F0" w:rsidRDefault="00E857FC" w:rsidP="00E857FC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Przeciwdziałanie wykluczeniu społecznemu</w:t>
            </w:r>
          </w:p>
          <w:p w:rsidR="00E83F7A" w:rsidRDefault="00E857FC" w:rsidP="00E857FC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Cel: Pomoc dzieciom i młodzieży z rodzin zagrożonych wykluczeniem 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społecznym, </w:t>
            </w:r>
            <w:r w:rsidRPr="009136F0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przeciwdziałanie bezrobociu oraz aktywizacja integracji osób starszych.</w:t>
            </w:r>
          </w:p>
          <w:p w:rsidR="00F260A7" w:rsidRDefault="00F260A7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F260A7" w:rsidRDefault="00F260A7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F260A7" w:rsidRDefault="00F260A7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A755D" w:rsidRPr="00A64BCE" w:rsidRDefault="008A755D" w:rsidP="00F260A7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E83F7A" w:rsidRPr="004114F6" w:rsidRDefault="00CF64AA" w:rsidP="00DA338D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 w:rsidRPr="004114F6">
              <w:rPr>
                <w:rFonts w:cs="Arial"/>
                <w:sz w:val="20"/>
                <w:szCs w:val="20"/>
              </w:rPr>
              <w:t xml:space="preserve"> </w:t>
            </w:r>
            <w:r w:rsidRPr="002A5544">
              <w:rPr>
                <w:rFonts w:cs="Arial"/>
                <w:sz w:val="20"/>
                <w:szCs w:val="20"/>
              </w:rPr>
              <w:t>Ilość osób biorących udział w zajęciach rekreacyjnych i wyjazdowych o charakterze integracyjnym, edukacyjnym i sportowym.</w:t>
            </w:r>
          </w:p>
        </w:tc>
      </w:tr>
      <w:tr w:rsidR="00E83F7A" w:rsidRPr="002A5544" w:rsidTr="00E83F7A"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3.</w:t>
            </w:r>
          </w:p>
        </w:tc>
        <w:tc>
          <w:tcPr>
            <w:tcW w:w="5529" w:type="dxa"/>
            <w:vAlign w:val="center"/>
          </w:tcPr>
          <w:p w:rsidR="008A755D" w:rsidRDefault="008A755D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E857FC" w:rsidRPr="009136F0" w:rsidRDefault="00E857FC" w:rsidP="00E857FC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Wspieranie rozwoju społeczeństwa obywatelskiego.</w:t>
            </w:r>
          </w:p>
          <w:p w:rsidR="008A755D" w:rsidRDefault="00E857FC" w:rsidP="00E857FC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 Zwiększenie aktywności obywatelskiej na rzecz rozwoju regionalnego i lokalnego poprzez wolontariat i działalność organizacji pozarządowych.</w:t>
            </w:r>
          </w:p>
          <w:p w:rsidR="00F260A7" w:rsidRDefault="00F260A7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F260A7" w:rsidRDefault="00F260A7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A755D" w:rsidRDefault="008A755D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E83F7A" w:rsidRPr="00A64BCE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E857FC" w:rsidRPr="002A5544" w:rsidRDefault="00CF64AA" w:rsidP="00E857FC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57FC" w:rsidRPr="002A5544">
              <w:rPr>
                <w:rFonts w:cs="Arial"/>
                <w:sz w:val="20"/>
                <w:szCs w:val="20"/>
              </w:rPr>
              <w:t xml:space="preserve">iczba wypłaconych świadczeń ze świadczeń rodzinnych  i z funduszu alimentacyjnego , </w:t>
            </w:r>
          </w:p>
          <w:p w:rsidR="00E857FC" w:rsidRPr="002A5544" w:rsidRDefault="00CF64AA" w:rsidP="00E857FC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57FC" w:rsidRPr="002A5544">
              <w:rPr>
                <w:rFonts w:cs="Arial"/>
                <w:sz w:val="20"/>
                <w:szCs w:val="20"/>
              </w:rPr>
              <w:t xml:space="preserve">iczba rodzin otrzymujących wsparcie na 1 tys. mieszkańców, </w:t>
            </w:r>
          </w:p>
          <w:p w:rsidR="00E83F7A" w:rsidRPr="000C12AA" w:rsidRDefault="00CF64AA" w:rsidP="00E857FC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57FC" w:rsidRPr="002A5544">
              <w:rPr>
                <w:rFonts w:cs="Arial"/>
                <w:sz w:val="20"/>
                <w:szCs w:val="20"/>
              </w:rPr>
              <w:t>iczba rodzin otrzymujących zasiłek rodzinny i opiekuńczy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E83F7A" w:rsidRPr="002A5544" w:rsidTr="00E83F7A">
        <w:trPr>
          <w:trHeight w:val="224"/>
        </w:trPr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4.</w:t>
            </w:r>
          </w:p>
        </w:tc>
        <w:tc>
          <w:tcPr>
            <w:tcW w:w="5529" w:type="dxa"/>
            <w:vAlign w:val="center"/>
          </w:tcPr>
          <w:p w:rsidR="00F260A7" w:rsidRDefault="00F260A7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CF64AA" w:rsidRPr="009136F0" w:rsidRDefault="00CF64AA" w:rsidP="00CF64AA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Wspieranie rozwoju społeczeństwa obywatelskiego.</w:t>
            </w:r>
          </w:p>
          <w:p w:rsidR="00F260A7" w:rsidRDefault="00CF64AA" w:rsidP="00CF64A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 Zwiększenie aktywności obywatelskiej na rzecz rozwoju regionalnego i lokalnego poprzez wolontariat i działalność organizacji pozarządowych.</w:t>
            </w:r>
          </w:p>
          <w:p w:rsidR="008A755D" w:rsidRPr="008B534F" w:rsidRDefault="008A755D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CF64AA" w:rsidRPr="002A5544" w:rsidRDefault="00891639" w:rsidP="00CF64AA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CF64AA" w:rsidRPr="002A5544">
              <w:rPr>
                <w:rFonts w:cs="Arial"/>
                <w:sz w:val="20"/>
                <w:szCs w:val="20"/>
              </w:rPr>
              <w:t xml:space="preserve">iczba wypłaconych świadczeń ze świadczeń rodzinnych  i z funduszu alimentacyjnego , </w:t>
            </w:r>
          </w:p>
          <w:p w:rsidR="00CF64AA" w:rsidRDefault="00891639" w:rsidP="00CF64AA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CF64AA" w:rsidRPr="002A5544">
              <w:rPr>
                <w:rFonts w:cs="Arial"/>
                <w:sz w:val="20"/>
                <w:szCs w:val="20"/>
              </w:rPr>
              <w:t xml:space="preserve">iczba rodzin otrzymujących wsparcie na 1 tys. mieszkańców, </w:t>
            </w:r>
          </w:p>
          <w:p w:rsidR="00E83F7A" w:rsidRPr="00891639" w:rsidRDefault="00891639" w:rsidP="00891639">
            <w:pPr>
              <w:pStyle w:val="Akapitzlist"/>
              <w:numPr>
                <w:ilvl w:val="0"/>
                <w:numId w:val="9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CF64AA" w:rsidRPr="00891639">
              <w:rPr>
                <w:rFonts w:cs="Arial"/>
                <w:sz w:val="20"/>
                <w:szCs w:val="20"/>
              </w:rPr>
              <w:t>iczba rodzin otrzymujących zasiłek rodzinny i opiekuńczy,</w:t>
            </w:r>
          </w:p>
        </w:tc>
      </w:tr>
      <w:tr w:rsidR="00CF64AA" w:rsidRPr="002A5544" w:rsidTr="00E83F7A">
        <w:trPr>
          <w:trHeight w:val="224"/>
        </w:trPr>
        <w:tc>
          <w:tcPr>
            <w:tcW w:w="709" w:type="dxa"/>
          </w:tcPr>
          <w:p w:rsidR="00CF64AA" w:rsidRDefault="00CF64AA" w:rsidP="00E83F7A">
            <w:pPr>
              <w:jc w:val="right"/>
            </w:pPr>
            <w:r>
              <w:t xml:space="preserve">5. </w:t>
            </w:r>
          </w:p>
        </w:tc>
        <w:tc>
          <w:tcPr>
            <w:tcW w:w="5529" w:type="dxa"/>
            <w:vAlign w:val="center"/>
          </w:tcPr>
          <w:p w:rsidR="00CF64AA" w:rsidRPr="009136F0" w:rsidRDefault="00CF64AA" w:rsidP="00CF64AA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Funkcjonowanie jednostek.</w:t>
            </w:r>
          </w:p>
          <w:p w:rsidR="00CF64AA" w:rsidRDefault="00CF64AA" w:rsidP="00CF64A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Sprawna obsługa instytucjonalna przedsięwzięcia przez Dolnośląski Wojewódzki Urząd Pracy ( DWUP) oraz zapewnienie prawidłowej realizacji statutowych zadań samorządu województwa w zakresie integracji społecznej przez Dolnośląski Ośrodek Polityki Społecznej (DOPS).</w:t>
            </w:r>
          </w:p>
          <w:p w:rsidR="00CF64AA" w:rsidRPr="009136F0" w:rsidRDefault="00CF64AA" w:rsidP="00E857FC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CF64AA" w:rsidRPr="00221377" w:rsidRDefault="00CF64AA" w:rsidP="00951C4D">
            <w:pPr>
              <w:pStyle w:val="Akapitzlist"/>
              <w:ind w:left="28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3CDD" w:rsidRDefault="005F3CDD" w:rsidP="00E83F7A">
      <w:pPr>
        <w:tabs>
          <w:tab w:val="left" w:pos="1052"/>
        </w:tabs>
      </w:pPr>
    </w:p>
    <w:p w:rsidR="005F3CDD" w:rsidRDefault="005F3CDD"/>
    <w:p w:rsidR="007A111A" w:rsidRDefault="007A111A"/>
    <w:p w:rsidR="007A111A" w:rsidRDefault="007A111A"/>
    <w:p w:rsidR="007A111A" w:rsidRDefault="007A111A"/>
    <w:sectPr w:rsidR="007A111A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44" w:rsidRDefault="00111F44" w:rsidP="009D5305">
      <w:pPr>
        <w:spacing w:after="0" w:line="240" w:lineRule="auto"/>
      </w:pPr>
      <w:r>
        <w:separator/>
      </w:r>
    </w:p>
  </w:endnote>
  <w:endnote w:type="continuationSeparator" w:id="0">
    <w:p w:rsidR="00111F44" w:rsidRDefault="00111F44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44" w:rsidRDefault="00111F44" w:rsidP="009D5305">
      <w:pPr>
        <w:spacing w:after="0" w:line="240" w:lineRule="auto"/>
      </w:pPr>
      <w:r>
        <w:separator/>
      </w:r>
    </w:p>
  </w:footnote>
  <w:footnote w:type="continuationSeparator" w:id="0">
    <w:p w:rsidR="00111F44" w:rsidRDefault="00111F44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E83F7A" w:rsidRDefault="00F56390" w:rsidP="00E83F7A">
    <w:pPr>
      <w:spacing w:after="0" w:line="240" w:lineRule="auto"/>
      <w:jc w:val="center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378F"/>
    <w:multiLevelType w:val="hybridMultilevel"/>
    <w:tmpl w:val="D1089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9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20276"/>
    <w:rsid w:val="00032118"/>
    <w:rsid w:val="00032AB7"/>
    <w:rsid w:val="00097B88"/>
    <w:rsid w:val="000C12AA"/>
    <w:rsid w:val="000D63EC"/>
    <w:rsid w:val="001059E2"/>
    <w:rsid w:val="00110C74"/>
    <w:rsid w:val="00111F44"/>
    <w:rsid w:val="001128F2"/>
    <w:rsid w:val="00117D67"/>
    <w:rsid w:val="00161241"/>
    <w:rsid w:val="0018137B"/>
    <w:rsid w:val="00221377"/>
    <w:rsid w:val="0023393B"/>
    <w:rsid w:val="0027053E"/>
    <w:rsid w:val="00287C19"/>
    <w:rsid w:val="002A54FC"/>
    <w:rsid w:val="002A6CD9"/>
    <w:rsid w:val="002B0AF2"/>
    <w:rsid w:val="002B6561"/>
    <w:rsid w:val="002C5079"/>
    <w:rsid w:val="002D2705"/>
    <w:rsid w:val="00324979"/>
    <w:rsid w:val="003424F0"/>
    <w:rsid w:val="00394707"/>
    <w:rsid w:val="003A7164"/>
    <w:rsid w:val="003D7718"/>
    <w:rsid w:val="004114F6"/>
    <w:rsid w:val="00414EC9"/>
    <w:rsid w:val="004157CB"/>
    <w:rsid w:val="00434CC7"/>
    <w:rsid w:val="00436109"/>
    <w:rsid w:val="0044561F"/>
    <w:rsid w:val="00452C74"/>
    <w:rsid w:val="00456398"/>
    <w:rsid w:val="004860AE"/>
    <w:rsid w:val="0049531B"/>
    <w:rsid w:val="00497C37"/>
    <w:rsid w:val="004A43CA"/>
    <w:rsid w:val="004A7842"/>
    <w:rsid w:val="004B5E98"/>
    <w:rsid w:val="004C07C7"/>
    <w:rsid w:val="004F0EE9"/>
    <w:rsid w:val="00510EF0"/>
    <w:rsid w:val="00511F1F"/>
    <w:rsid w:val="0053134C"/>
    <w:rsid w:val="00543B8A"/>
    <w:rsid w:val="00546498"/>
    <w:rsid w:val="00567088"/>
    <w:rsid w:val="00570047"/>
    <w:rsid w:val="005A40C8"/>
    <w:rsid w:val="005B282F"/>
    <w:rsid w:val="005E3DF1"/>
    <w:rsid w:val="005E670E"/>
    <w:rsid w:val="005F3CDD"/>
    <w:rsid w:val="00601183"/>
    <w:rsid w:val="00607118"/>
    <w:rsid w:val="00616BCE"/>
    <w:rsid w:val="00627338"/>
    <w:rsid w:val="006A0048"/>
    <w:rsid w:val="006B53E0"/>
    <w:rsid w:val="006E1C56"/>
    <w:rsid w:val="00705BC8"/>
    <w:rsid w:val="007349E1"/>
    <w:rsid w:val="00751E14"/>
    <w:rsid w:val="007907CD"/>
    <w:rsid w:val="00796D2D"/>
    <w:rsid w:val="007A111A"/>
    <w:rsid w:val="007B3097"/>
    <w:rsid w:val="007B4715"/>
    <w:rsid w:val="007E044E"/>
    <w:rsid w:val="007F4992"/>
    <w:rsid w:val="00822792"/>
    <w:rsid w:val="0085205C"/>
    <w:rsid w:val="008537B7"/>
    <w:rsid w:val="008539D0"/>
    <w:rsid w:val="008636B1"/>
    <w:rsid w:val="00870F47"/>
    <w:rsid w:val="00871CF7"/>
    <w:rsid w:val="008775CE"/>
    <w:rsid w:val="0088176D"/>
    <w:rsid w:val="00891639"/>
    <w:rsid w:val="008956D8"/>
    <w:rsid w:val="008A755D"/>
    <w:rsid w:val="008A79ED"/>
    <w:rsid w:val="008B5EDD"/>
    <w:rsid w:val="008F10BF"/>
    <w:rsid w:val="009038E5"/>
    <w:rsid w:val="00910EB3"/>
    <w:rsid w:val="00951C4D"/>
    <w:rsid w:val="0098404C"/>
    <w:rsid w:val="009B366D"/>
    <w:rsid w:val="009D5305"/>
    <w:rsid w:val="009E0D89"/>
    <w:rsid w:val="00A10E38"/>
    <w:rsid w:val="00A14D13"/>
    <w:rsid w:val="00A23CF2"/>
    <w:rsid w:val="00A27945"/>
    <w:rsid w:val="00A34986"/>
    <w:rsid w:val="00A413E5"/>
    <w:rsid w:val="00A85226"/>
    <w:rsid w:val="00A92FB2"/>
    <w:rsid w:val="00AA08AF"/>
    <w:rsid w:val="00AA7211"/>
    <w:rsid w:val="00AD484E"/>
    <w:rsid w:val="00AD4FE1"/>
    <w:rsid w:val="00AF5801"/>
    <w:rsid w:val="00B0297D"/>
    <w:rsid w:val="00B0482E"/>
    <w:rsid w:val="00B23A75"/>
    <w:rsid w:val="00B36E67"/>
    <w:rsid w:val="00B63287"/>
    <w:rsid w:val="00B65295"/>
    <w:rsid w:val="00B912B2"/>
    <w:rsid w:val="00BA0B58"/>
    <w:rsid w:val="00BD6551"/>
    <w:rsid w:val="00BF0D82"/>
    <w:rsid w:val="00BF446C"/>
    <w:rsid w:val="00BF5465"/>
    <w:rsid w:val="00C00E7D"/>
    <w:rsid w:val="00C761EB"/>
    <w:rsid w:val="00C94966"/>
    <w:rsid w:val="00CC34BA"/>
    <w:rsid w:val="00CC62E0"/>
    <w:rsid w:val="00CF5F87"/>
    <w:rsid w:val="00CF64AA"/>
    <w:rsid w:val="00D033EC"/>
    <w:rsid w:val="00D071B0"/>
    <w:rsid w:val="00D20123"/>
    <w:rsid w:val="00D343BC"/>
    <w:rsid w:val="00D4649C"/>
    <w:rsid w:val="00D63595"/>
    <w:rsid w:val="00D76D63"/>
    <w:rsid w:val="00D80E3F"/>
    <w:rsid w:val="00D82457"/>
    <w:rsid w:val="00D8457C"/>
    <w:rsid w:val="00DA338D"/>
    <w:rsid w:val="00DC0ECA"/>
    <w:rsid w:val="00DC2B1E"/>
    <w:rsid w:val="00DC32C2"/>
    <w:rsid w:val="00DD13B7"/>
    <w:rsid w:val="00E06985"/>
    <w:rsid w:val="00E12D4C"/>
    <w:rsid w:val="00E14348"/>
    <w:rsid w:val="00E159D9"/>
    <w:rsid w:val="00E23092"/>
    <w:rsid w:val="00E42A68"/>
    <w:rsid w:val="00E47613"/>
    <w:rsid w:val="00E71D23"/>
    <w:rsid w:val="00E83F7A"/>
    <w:rsid w:val="00E857FC"/>
    <w:rsid w:val="00EB1AAE"/>
    <w:rsid w:val="00EE0BA2"/>
    <w:rsid w:val="00EE313F"/>
    <w:rsid w:val="00F12D87"/>
    <w:rsid w:val="00F260A7"/>
    <w:rsid w:val="00F56390"/>
    <w:rsid w:val="00F56C47"/>
    <w:rsid w:val="00F60EF3"/>
    <w:rsid w:val="00F86079"/>
    <w:rsid w:val="00FA3B38"/>
    <w:rsid w:val="00FB747D"/>
    <w:rsid w:val="00FC6D9E"/>
    <w:rsid w:val="00FD308F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661A-6A8E-43E6-BFC5-0A29CFE3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37</cp:revision>
  <dcterms:created xsi:type="dcterms:W3CDTF">2012-03-30T09:17:00Z</dcterms:created>
  <dcterms:modified xsi:type="dcterms:W3CDTF">2012-04-03T07:24:00Z</dcterms:modified>
</cp:coreProperties>
</file>