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DD" w:rsidRPr="00711AA1" w:rsidRDefault="00CC6CDD" w:rsidP="00711AA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9008F" w:rsidRPr="00742A0A" w:rsidRDefault="003E6C89" w:rsidP="00F95105">
      <w:pPr>
        <w:pStyle w:val="Bezodstpw"/>
        <w:jc w:val="center"/>
        <w:rPr>
          <w:b/>
          <w:color w:val="000000"/>
        </w:rPr>
      </w:pPr>
      <w:r w:rsidRPr="00742A0A">
        <w:rPr>
          <w:b/>
          <w:color w:val="000000"/>
        </w:rPr>
        <w:t>Regulamin konkursu „Europa inwestująca w obszary wiejskie w obiektywie” – II edycja or</w:t>
      </w:r>
      <w:r w:rsidR="00711AA1">
        <w:rPr>
          <w:b/>
          <w:color w:val="000000"/>
        </w:rPr>
        <w:t xml:space="preserve">ganizowanego przez Departament </w:t>
      </w:r>
      <w:r w:rsidRPr="00742A0A">
        <w:rPr>
          <w:b/>
          <w:color w:val="000000"/>
        </w:rPr>
        <w:t xml:space="preserve">Obszarów Wiejskich </w:t>
      </w:r>
      <w:r w:rsidR="002E42D9">
        <w:rPr>
          <w:b/>
          <w:color w:val="000000"/>
        </w:rPr>
        <w:t xml:space="preserve">i Rolnictwa </w:t>
      </w:r>
      <w:r w:rsidRPr="00742A0A">
        <w:rPr>
          <w:b/>
          <w:color w:val="000000"/>
        </w:rPr>
        <w:t>Urzędu Marszałkowskiego Województwa Dolnośląskiego</w:t>
      </w:r>
    </w:p>
    <w:p w:rsidR="0089008F" w:rsidRDefault="0089008F" w:rsidP="00711AA1">
      <w:pPr>
        <w:pStyle w:val="Bezodstpw"/>
        <w:rPr>
          <w:color w:val="000000"/>
          <w:sz w:val="20"/>
          <w:szCs w:val="20"/>
        </w:rPr>
      </w:pPr>
    </w:p>
    <w:p w:rsidR="00AF504F" w:rsidRDefault="00711AA1" w:rsidP="00711AA1">
      <w:pPr>
        <w:pStyle w:val="Bezodstpw"/>
        <w:spacing w:after="120"/>
        <w:ind w:firstLine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</w:t>
      </w:r>
      <w:r w:rsidR="003E6C89" w:rsidRPr="00742A0A">
        <w:rPr>
          <w:b/>
          <w:color w:val="000000"/>
          <w:sz w:val="24"/>
          <w:szCs w:val="24"/>
        </w:rPr>
        <w:t>1</w:t>
      </w:r>
      <w:r w:rsidR="003E6C89" w:rsidRPr="003E6C89">
        <w:rPr>
          <w:b/>
          <w:color w:val="000000"/>
        </w:rPr>
        <w:t>.</w:t>
      </w:r>
      <w:r>
        <w:rPr>
          <w:b/>
          <w:color w:val="000000"/>
        </w:rPr>
        <w:t> </w:t>
      </w:r>
      <w:r w:rsidR="00742A0A" w:rsidRPr="00742A0A">
        <w:rPr>
          <w:color w:val="000000"/>
          <w:sz w:val="24"/>
          <w:szCs w:val="24"/>
        </w:rPr>
        <w:t xml:space="preserve">Niniejszy regulamin określa warunki na jakich odbywa się konkurs „Europa Inwestująca </w:t>
      </w:r>
      <w:r w:rsidR="001B6593">
        <w:rPr>
          <w:color w:val="000000"/>
          <w:sz w:val="24"/>
          <w:szCs w:val="24"/>
        </w:rPr>
        <w:t>w obszary wiejskie w obiektywie</w:t>
      </w:r>
      <w:r w:rsidR="00742A0A" w:rsidRPr="00742A0A">
        <w:rPr>
          <w:color w:val="000000"/>
          <w:sz w:val="24"/>
          <w:szCs w:val="24"/>
        </w:rPr>
        <w:t>”</w:t>
      </w:r>
      <w:r w:rsidR="001B6593">
        <w:rPr>
          <w:color w:val="000000"/>
          <w:sz w:val="24"/>
          <w:szCs w:val="24"/>
        </w:rPr>
        <w:t xml:space="preserve"> II edycja,</w:t>
      </w:r>
      <w:r w:rsidR="00742A0A" w:rsidRPr="00742A0A">
        <w:rPr>
          <w:color w:val="000000"/>
          <w:sz w:val="24"/>
          <w:szCs w:val="24"/>
        </w:rPr>
        <w:t xml:space="preserve"> zwany dalej konkursem. </w:t>
      </w:r>
    </w:p>
    <w:p w:rsidR="00742A0A" w:rsidRDefault="00742A0A" w:rsidP="00711AA1">
      <w:pPr>
        <w:pStyle w:val="Bezodstpw"/>
        <w:spacing w:after="120"/>
        <w:ind w:firstLine="425"/>
        <w:jc w:val="both"/>
        <w:rPr>
          <w:color w:val="000000"/>
          <w:sz w:val="24"/>
          <w:szCs w:val="24"/>
        </w:rPr>
      </w:pPr>
      <w:r w:rsidRPr="00742A0A">
        <w:rPr>
          <w:b/>
          <w:color w:val="000000"/>
          <w:sz w:val="24"/>
          <w:szCs w:val="24"/>
        </w:rPr>
        <w:t>§</w:t>
      </w:r>
      <w:r w:rsidR="00711AA1">
        <w:rPr>
          <w:b/>
          <w:color w:val="000000"/>
          <w:sz w:val="24"/>
          <w:szCs w:val="24"/>
        </w:rPr>
        <w:t> </w:t>
      </w:r>
      <w:r w:rsidRPr="00742A0A">
        <w:rPr>
          <w:b/>
          <w:color w:val="000000"/>
          <w:sz w:val="24"/>
          <w:szCs w:val="24"/>
        </w:rPr>
        <w:t>2.</w:t>
      </w:r>
      <w:r w:rsidR="00711AA1"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Celem konkursu jest promocja działań wdrażanych przez Samorząd Województwa Dolnośląskiego w ramach Programu Rozwoju Obszarów Wiejskich na lata 2007-2013 (PROW 2007-2013) tj. „Poprawianie i rozwijanie infrastruktury </w:t>
      </w:r>
      <w:r w:rsidR="00AF504F">
        <w:rPr>
          <w:color w:val="000000"/>
          <w:sz w:val="24"/>
          <w:szCs w:val="24"/>
        </w:rPr>
        <w:t>związanej</w:t>
      </w:r>
      <w:r w:rsidR="00711AA1">
        <w:rPr>
          <w:color w:val="000000"/>
          <w:sz w:val="24"/>
          <w:szCs w:val="24"/>
        </w:rPr>
        <w:t xml:space="preserve"> </w:t>
      </w:r>
      <w:r w:rsidR="00AF504F">
        <w:rPr>
          <w:color w:val="000000"/>
          <w:sz w:val="24"/>
          <w:szCs w:val="24"/>
        </w:rPr>
        <w:t>z rozwojem i dostosowaniem rolnictwa i leśnictwa”, „Podstawowe usługi dla gospodarki</w:t>
      </w:r>
      <w:r w:rsidR="001B6593">
        <w:rPr>
          <w:color w:val="000000"/>
          <w:sz w:val="24"/>
          <w:szCs w:val="24"/>
        </w:rPr>
        <w:t xml:space="preserve">         </w:t>
      </w:r>
      <w:r w:rsidR="00AF504F">
        <w:rPr>
          <w:color w:val="000000"/>
          <w:sz w:val="24"/>
          <w:szCs w:val="24"/>
        </w:rPr>
        <w:t xml:space="preserve"> i ludności wiejskiej”, Odnowa i rozwój wsi” oraz osi 4 Leader. Konkurs ma również za zadanie podnieść świadomość społeczności lokalnych w zakresie korzyści płynących ze środków unijnych, ukazać zmiany, jakie nastąpiły na Dolnym Śląsku, dzięki projektom realizowanym ramach PROW 2007-2013, a także spopularyzować Europejski Fundusz Rolny na rzecz Rozwoju Obszarów Wiejskich (EFRROW) wśród mieszkańców dolnośląskich wsi poprzez rozpowszechnianie prac konkursowych tj. wydanie albumu z najlepszymi zdjęciami. </w:t>
      </w:r>
    </w:p>
    <w:p w:rsidR="00711AA1" w:rsidRDefault="00711AA1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</w:t>
      </w:r>
      <w:r w:rsidR="00AF504F" w:rsidRPr="00AF504F"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> </w:t>
      </w:r>
      <w:r w:rsidR="00AF504F" w:rsidRPr="00AF504F"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 </w:t>
      </w:r>
      <w:r w:rsidR="00AF504F" w:rsidRPr="00AF504F">
        <w:rPr>
          <w:color w:val="000000"/>
          <w:sz w:val="24"/>
          <w:szCs w:val="24"/>
        </w:rPr>
        <w:t>Ko</w:t>
      </w:r>
      <w:r w:rsidR="00AF504F">
        <w:rPr>
          <w:color w:val="000000"/>
          <w:sz w:val="24"/>
          <w:szCs w:val="24"/>
        </w:rPr>
        <w:t>nkurs jest współfinansowany ze ś</w:t>
      </w:r>
      <w:r w:rsidR="00AF504F" w:rsidRPr="00AF504F">
        <w:rPr>
          <w:color w:val="000000"/>
          <w:sz w:val="24"/>
          <w:szCs w:val="24"/>
        </w:rPr>
        <w:t xml:space="preserve">rodków Unii Europejskiej </w:t>
      </w:r>
      <w:r w:rsidR="00AF504F">
        <w:rPr>
          <w:color w:val="000000"/>
          <w:sz w:val="24"/>
          <w:szCs w:val="24"/>
        </w:rPr>
        <w:t>– Europejskiego Funduszu Rolnego na rzecz Rozwoju Obszarów Wiejskich (EFRROW), budżetu państwa oraz budżetu województwa dolnośląskiego w ramach Pomocy Technicznej Programu Rozwoju Obszarów Wie</w:t>
      </w:r>
      <w:r>
        <w:rPr>
          <w:color w:val="000000"/>
          <w:sz w:val="24"/>
          <w:szCs w:val="24"/>
        </w:rPr>
        <w:t>jskich na lata 2007-2013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A2B0F" w:rsidRPr="00711AA1" w:rsidRDefault="00711AA1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F504F">
        <w:rPr>
          <w:color w:val="000000"/>
          <w:sz w:val="24"/>
          <w:szCs w:val="24"/>
        </w:rPr>
        <w:t>Całkowita wartość nagród rzeczowych w konkursie wyniesie</w:t>
      </w:r>
      <w:r w:rsidR="001B6593">
        <w:rPr>
          <w:color w:val="000000"/>
          <w:sz w:val="24"/>
          <w:szCs w:val="24"/>
        </w:rPr>
        <w:t xml:space="preserve"> </w:t>
      </w:r>
      <w:r w:rsidR="002E42D9">
        <w:rPr>
          <w:color w:val="000000"/>
          <w:sz w:val="24"/>
          <w:szCs w:val="24"/>
        </w:rPr>
        <w:t>10 000</w:t>
      </w:r>
      <w:r w:rsidR="001B6593">
        <w:rPr>
          <w:color w:val="000000"/>
          <w:sz w:val="24"/>
          <w:szCs w:val="24"/>
        </w:rPr>
        <w:t xml:space="preserve"> </w:t>
      </w:r>
      <w:r w:rsidR="00AF504F">
        <w:rPr>
          <w:color w:val="000000"/>
          <w:sz w:val="24"/>
          <w:szCs w:val="24"/>
        </w:rPr>
        <w:t>brutto.</w:t>
      </w:r>
    </w:p>
    <w:p w:rsidR="00BB339A" w:rsidRDefault="00AF504F" w:rsidP="00711AA1">
      <w:pPr>
        <w:pStyle w:val="Bezodstpw"/>
        <w:spacing w:before="120"/>
        <w:ind w:firstLine="425"/>
        <w:jc w:val="both"/>
        <w:rPr>
          <w:color w:val="000000"/>
          <w:sz w:val="24"/>
          <w:szCs w:val="24"/>
        </w:rPr>
      </w:pPr>
      <w:r w:rsidRPr="002A2B0F">
        <w:rPr>
          <w:b/>
          <w:color w:val="000000"/>
          <w:sz w:val="24"/>
          <w:szCs w:val="24"/>
        </w:rPr>
        <w:t>§</w:t>
      </w:r>
      <w:r w:rsidR="00711AA1">
        <w:rPr>
          <w:b/>
          <w:color w:val="000000"/>
          <w:sz w:val="24"/>
          <w:szCs w:val="24"/>
        </w:rPr>
        <w:t> </w:t>
      </w:r>
      <w:r w:rsidR="002A2B0F" w:rsidRPr="002A2B0F">
        <w:rPr>
          <w:b/>
          <w:color w:val="000000"/>
          <w:sz w:val="24"/>
          <w:szCs w:val="24"/>
        </w:rPr>
        <w:t>4.</w:t>
      </w:r>
      <w:r w:rsidR="00711AA1">
        <w:rPr>
          <w:b/>
          <w:color w:val="000000"/>
          <w:sz w:val="24"/>
          <w:szCs w:val="24"/>
        </w:rPr>
        <w:t> </w:t>
      </w:r>
      <w:r w:rsidR="002A2B0F" w:rsidRPr="002A2B0F">
        <w:rPr>
          <w:color w:val="000000"/>
          <w:sz w:val="24"/>
          <w:szCs w:val="24"/>
        </w:rPr>
        <w:t>Organizatorem</w:t>
      </w:r>
      <w:r w:rsidR="002E42D9">
        <w:rPr>
          <w:color w:val="000000"/>
          <w:sz w:val="24"/>
          <w:szCs w:val="24"/>
        </w:rPr>
        <w:t xml:space="preserve"> konkursu jest Departament </w:t>
      </w:r>
      <w:r w:rsidR="002A2B0F">
        <w:rPr>
          <w:color w:val="000000"/>
          <w:sz w:val="24"/>
          <w:szCs w:val="24"/>
        </w:rPr>
        <w:t>Obszarów Wiejskich</w:t>
      </w:r>
      <w:r w:rsidR="002E42D9">
        <w:rPr>
          <w:color w:val="000000"/>
          <w:sz w:val="24"/>
          <w:szCs w:val="24"/>
        </w:rPr>
        <w:t xml:space="preserve"> i Rolnictwa</w:t>
      </w:r>
      <w:r w:rsidR="002A2B0F">
        <w:rPr>
          <w:color w:val="000000"/>
          <w:sz w:val="24"/>
          <w:szCs w:val="24"/>
        </w:rPr>
        <w:t xml:space="preserve"> Urzędu Marszałkowskiego Województwa Dolnośląskiego z siedzibą we Wrocławiu przy ul. Wybrzeże J. Słowackiego 12-14. Informacje na temat konkursu, formularze i oświadczenia do pobrania, a także listy inwestycji, realizowanych w ramach każdego z działań PROW </w:t>
      </w:r>
      <w:r w:rsidR="002E42D9">
        <w:rPr>
          <w:color w:val="000000"/>
          <w:sz w:val="24"/>
          <w:szCs w:val="24"/>
        </w:rPr>
        <w:t xml:space="preserve"> </w:t>
      </w:r>
      <w:r w:rsidR="002A2B0F">
        <w:rPr>
          <w:color w:val="000000"/>
          <w:sz w:val="24"/>
          <w:szCs w:val="24"/>
        </w:rPr>
        <w:t>2007-2013 wdraża</w:t>
      </w:r>
      <w:r w:rsidR="002E42D9">
        <w:rPr>
          <w:color w:val="000000"/>
          <w:sz w:val="24"/>
          <w:szCs w:val="24"/>
        </w:rPr>
        <w:t xml:space="preserve">nych przez Samorząd Województwa </w:t>
      </w:r>
      <w:r w:rsidR="002A2B0F">
        <w:rPr>
          <w:color w:val="000000"/>
          <w:sz w:val="24"/>
          <w:szCs w:val="24"/>
        </w:rPr>
        <w:t xml:space="preserve">są dostępne na witrynie internetowej </w:t>
      </w:r>
      <w:hyperlink r:id="rId8" w:history="1">
        <w:r w:rsidR="00BB339A" w:rsidRPr="00BD0151">
          <w:rPr>
            <w:rStyle w:val="Hipercze"/>
            <w:sz w:val="24"/>
            <w:szCs w:val="24"/>
          </w:rPr>
          <w:t>www.prow.dolnyslask.pl</w:t>
        </w:r>
      </w:hyperlink>
      <w:r w:rsidR="00BB339A">
        <w:rPr>
          <w:color w:val="000000"/>
          <w:sz w:val="24"/>
          <w:szCs w:val="24"/>
        </w:rPr>
        <w:t xml:space="preserve"> w zakładce „Konkurs”</w:t>
      </w:r>
      <w:r w:rsidR="00711AA1">
        <w:rPr>
          <w:color w:val="000000"/>
          <w:sz w:val="24"/>
          <w:szCs w:val="24"/>
        </w:rPr>
        <w:t>.</w:t>
      </w:r>
    </w:p>
    <w:p w:rsidR="00AF504F" w:rsidRPr="00F26FED" w:rsidRDefault="00711AA1" w:rsidP="00711AA1">
      <w:pPr>
        <w:pStyle w:val="Bezodstpw"/>
        <w:spacing w:before="120"/>
        <w:ind w:firstLine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</w:t>
      </w:r>
      <w:r w:rsidR="00BB339A" w:rsidRPr="00BB339A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 </w:t>
      </w:r>
      <w:r w:rsidR="00BB339A" w:rsidRPr="00711AA1">
        <w:rPr>
          <w:color w:val="000000"/>
          <w:sz w:val="24"/>
          <w:szCs w:val="24"/>
        </w:rPr>
        <w:t>1</w:t>
      </w:r>
      <w:r w:rsidRPr="00711AA1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 </w:t>
      </w:r>
      <w:r w:rsidR="00BB339A">
        <w:rPr>
          <w:color w:val="000000"/>
          <w:sz w:val="24"/>
          <w:szCs w:val="24"/>
        </w:rPr>
        <w:t>Uczestnikiem konkursu może być każdy, kto prześle zgodnie z tematyką konkur</w:t>
      </w:r>
      <w:r>
        <w:rPr>
          <w:color w:val="000000"/>
          <w:sz w:val="24"/>
          <w:szCs w:val="24"/>
        </w:rPr>
        <w:t xml:space="preserve">su fotografie według opisanych </w:t>
      </w:r>
      <w:r w:rsidR="00BB339A">
        <w:rPr>
          <w:color w:val="000000"/>
          <w:sz w:val="24"/>
          <w:szCs w:val="24"/>
        </w:rPr>
        <w:t>w §7 kryteriów, za wyjątkiem pracowników Urzę</w:t>
      </w:r>
      <w:r>
        <w:rPr>
          <w:color w:val="000000"/>
          <w:sz w:val="24"/>
          <w:szCs w:val="24"/>
        </w:rPr>
        <w:t xml:space="preserve">du Marszałkowskiego Województwa </w:t>
      </w:r>
      <w:r w:rsidR="00BB339A">
        <w:rPr>
          <w:color w:val="000000"/>
          <w:sz w:val="24"/>
          <w:szCs w:val="24"/>
        </w:rPr>
        <w:t xml:space="preserve">Dolnośląskiego oraz członków ich najbliższej rodziny. </w:t>
      </w:r>
      <w:r w:rsidR="001B6593">
        <w:rPr>
          <w:color w:val="000000"/>
          <w:sz w:val="24"/>
          <w:szCs w:val="24"/>
        </w:rPr>
        <w:t xml:space="preserve">         </w:t>
      </w:r>
      <w:r w:rsidR="00BB339A">
        <w:rPr>
          <w:color w:val="000000"/>
          <w:sz w:val="24"/>
          <w:szCs w:val="24"/>
        </w:rPr>
        <w:t xml:space="preserve">Za członków najbliższej rodziny uważa się małżonków, dzieci, rodziców oraz rodzeństwo.  </w:t>
      </w:r>
      <w:r w:rsidR="002A2B0F" w:rsidRPr="00BB339A">
        <w:rPr>
          <w:b/>
          <w:color w:val="000000"/>
          <w:sz w:val="24"/>
          <w:szCs w:val="24"/>
        </w:rPr>
        <w:t xml:space="preserve">     </w:t>
      </w:r>
    </w:p>
    <w:p w:rsidR="00D35029" w:rsidRPr="00D35029" w:rsidRDefault="00BB339A" w:rsidP="00711AA1">
      <w:pPr>
        <w:pStyle w:val="Bezodstpw"/>
        <w:ind w:firstLine="426"/>
        <w:rPr>
          <w:color w:val="000000"/>
        </w:rPr>
      </w:pPr>
      <w:r>
        <w:rPr>
          <w:color w:val="000000"/>
          <w:sz w:val="24"/>
          <w:szCs w:val="24"/>
        </w:rPr>
        <w:t xml:space="preserve">2. </w:t>
      </w:r>
      <w:r w:rsidRPr="00D35029">
        <w:rPr>
          <w:color w:val="000000"/>
        </w:rPr>
        <w:t>D</w:t>
      </w:r>
      <w:r w:rsidR="00D35029" w:rsidRPr="00D35029">
        <w:rPr>
          <w:color w:val="000000"/>
        </w:rPr>
        <w:t>o K</w:t>
      </w:r>
      <w:r w:rsidRPr="00D35029">
        <w:rPr>
          <w:color w:val="000000"/>
        </w:rPr>
        <w:t>onkursu</w:t>
      </w:r>
      <w:r w:rsidR="00D35029" w:rsidRPr="00D35029">
        <w:rPr>
          <w:color w:val="000000"/>
        </w:rPr>
        <w:t xml:space="preserve"> mogą zostać zgłoszone jedynie t</w:t>
      </w:r>
      <w:r w:rsidR="00D35029">
        <w:rPr>
          <w:color w:val="000000"/>
        </w:rPr>
        <w:t>e foto</w:t>
      </w:r>
      <w:r w:rsidR="00B724FC">
        <w:rPr>
          <w:color w:val="000000"/>
        </w:rPr>
        <w:t>grafie,</w:t>
      </w:r>
      <w:r w:rsidR="00896EB9">
        <w:rPr>
          <w:color w:val="000000"/>
        </w:rPr>
        <w:t xml:space="preserve"> które nie zostały </w:t>
      </w:r>
      <w:r w:rsidR="00D35029" w:rsidRPr="00D35029">
        <w:rPr>
          <w:color w:val="000000"/>
        </w:rPr>
        <w:t>uprzednio zgłoszone do innego konkursu.</w:t>
      </w:r>
    </w:p>
    <w:p w:rsidR="00D35029" w:rsidRDefault="00D35029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Udział w konkursie jest bezpłatny i dobrowolny.</w:t>
      </w:r>
    </w:p>
    <w:p w:rsidR="00D35029" w:rsidRDefault="00711AA1" w:rsidP="00711AA1">
      <w:pPr>
        <w:pStyle w:val="Bezodstpw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42D9">
        <w:rPr>
          <w:color w:val="000000"/>
          <w:sz w:val="24"/>
          <w:szCs w:val="24"/>
        </w:rPr>
        <w:t xml:space="preserve">4. </w:t>
      </w:r>
      <w:r w:rsidR="00D35029">
        <w:rPr>
          <w:color w:val="000000"/>
          <w:sz w:val="24"/>
          <w:szCs w:val="24"/>
        </w:rPr>
        <w:t xml:space="preserve">Uczestnicy, którzy nie ukończyli 18 lat mogą wziąć udział w Konkursie </w:t>
      </w:r>
      <w:r w:rsidR="00C34498">
        <w:rPr>
          <w:color w:val="000000"/>
          <w:sz w:val="24"/>
          <w:szCs w:val="24"/>
        </w:rPr>
        <w:t xml:space="preserve">pod </w:t>
      </w:r>
      <w:r w:rsidR="00D35029">
        <w:rPr>
          <w:color w:val="000000"/>
          <w:sz w:val="24"/>
          <w:szCs w:val="24"/>
        </w:rPr>
        <w:t>warunkiem uzyskania zgody rodziców/opiekun</w:t>
      </w:r>
      <w:r w:rsidR="001B6593">
        <w:rPr>
          <w:color w:val="000000"/>
          <w:sz w:val="24"/>
          <w:szCs w:val="24"/>
        </w:rPr>
        <w:t>ów</w:t>
      </w:r>
      <w:r w:rsidR="002E68A2">
        <w:rPr>
          <w:color w:val="000000"/>
          <w:sz w:val="24"/>
          <w:szCs w:val="24"/>
        </w:rPr>
        <w:t xml:space="preserve"> (załącznik nr 2)</w:t>
      </w:r>
      <w:r w:rsidR="001B6593">
        <w:rPr>
          <w:color w:val="000000"/>
          <w:sz w:val="24"/>
          <w:szCs w:val="24"/>
        </w:rPr>
        <w:t>. Stosowne oświadczenie</w:t>
      </w:r>
      <w:r w:rsidR="002E68A2">
        <w:rPr>
          <w:color w:val="000000"/>
          <w:sz w:val="24"/>
          <w:szCs w:val="24"/>
        </w:rPr>
        <w:t xml:space="preserve"> </w:t>
      </w:r>
      <w:r w:rsidR="00D35029">
        <w:rPr>
          <w:color w:val="000000"/>
          <w:sz w:val="24"/>
          <w:szCs w:val="24"/>
        </w:rPr>
        <w:t xml:space="preserve">(do pobrania </w:t>
      </w:r>
      <w:r w:rsidR="002E68A2">
        <w:rPr>
          <w:color w:val="000000"/>
          <w:sz w:val="24"/>
          <w:szCs w:val="24"/>
        </w:rPr>
        <w:t xml:space="preserve">  </w:t>
      </w:r>
      <w:r w:rsidR="00D35029">
        <w:rPr>
          <w:color w:val="000000"/>
          <w:sz w:val="24"/>
          <w:szCs w:val="24"/>
        </w:rPr>
        <w:lastRenderedPageBreak/>
        <w:t xml:space="preserve">na stronie </w:t>
      </w:r>
      <w:hyperlink r:id="rId9" w:history="1">
        <w:r w:rsidR="00D35029" w:rsidRPr="00BD0151">
          <w:rPr>
            <w:rStyle w:val="Hipercze"/>
            <w:sz w:val="24"/>
            <w:szCs w:val="24"/>
          </w:rPr>
          <w:t>www.prow.dolnyslask.pl</w:t>
        </w:r>
      </w:hyperlink>
      <w:r w:rsidR="00D35029">
        <w:rPr>
          <w:color w:val="000000"/>
          <w:sz w:val="24"/>
          <w:szCs w:val="24"/>
        </w:rPr>
        <w:t xml:space="preserve"> w zakład</w:t>
      </w:r>
      <w:r w:rsidR="00C34498">
        <w:rPr>
          <w:color w:val="000000"/>
          <w:sz w:val="24"/>
          <w:szCs w:val="24"/>
        </w:rPr>
        <w:t>ce „konkurs”) należy dostarczyć</w:t>
      </w:r>
      <w:r w:rsidR="001B6593">
        <w:rPr>
          <w:color w:val="000000"/>
          <w:sz w:val="24"/>
          <w:szCs w:val="24"/>
        </w:rPr>
        <w:t xml:space="preserve"> </w:t>
      </w:r>
      <w:r w:rsidR="00D35029">
        <w:rPr>
          <w:color w:val="000000"/>
          <w:sz w:val="24"/>
          <w:szCs w:val="24"/>
        </w:rPr>
        <w:t>wraz z formularzem zgłoszeniowym.</w:t>
      </w:r>
    </w:p>
    <w:p w:rsidR="005C5F93" w:rsidRDefault="00711AA1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</w:t>
      </w:r>
      <w:r w:rsidR="005C5F93">
        <w:rPr>
          <w:color w:val="000000"/>
          <w:sz w:val="24"/>
          <w:szCs w:val="24"/>
        </w:rPr>
        <w:t>Na potrzeby konkursu uczestnicy wyrażają zgodę na przetwarzanie swoich danych osobowych przez organizatora.</w:t>
      </w:r>
    </w:p>
    <w:p w:rsidR="00896EB9" w:rsidRDefault="00711AA1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6. </w:t>
      </w:r>
      <w:r w:rsidR="005C5F93">
        <w:rPr>
          <w:color w:val="000000"/>
          <w:sz w:val="24"/>
          <w:szCs w:val="24"/>
        </w:rPr>
        <w:t>Dane osobowe uczestników konkursu przekazane organizatorowi będą przez niego przetwarzane w celu realizacji konkursu, doręczenia nagród oraz w celach dowodowych. Każdy uczestnik konkursu posiada prawo wglądu do swoich danych osobowych</w:t>
      </w:r>
      <w:r w:rsidR="001B6593">
        <w:rPr>
          <w:color w:val="000000"/>
          <w:sz w:val="24"/>
          <w:szCs w:val="24"/>
        </w:rPr>
        <w:t xml:space="preserve">                  </w:t>
      </w:r>
      <w:r w:rsidR="005C5F93">
        <w:rPr>
          <w:color w:val="000000"/>
          <w:sz w:val="24"/>
          <w:szCs w:val="24"/>
        </w:rPr>
        <w:t xml:space="preserve"> oraz ich poprawiania. Dane osobowe będą przetwarzane zgodnie z przepisami ustawy</w:t>
      </w:r>
      <w:r w:rsidR="001B6593">
        <w:rPr>
          <w:color w:val="000000"/>
          <w:sz w:val="24"/>
          <w:szCs w:val="24"/>
        </w:rPr>
        <w:t xml:space="preserve">             </w:t>
      </w:r>
      <w:r w:rsidR="005C5F93">
        <w:rPr>
          <w:color w:val="000000"/>
          <w:sz w:val="24"/>
          <w:szCs w:val="24"/>
        </w:rPr>
        <w:t xml:space="preserve"> o ochronie danych osobowych z dnia 29 sierpnia 1997 roku (tj. Dz.</w:t>
      </w:r>
      <w:r>
        <w:rPr>
          <w:color w:val="000000"/>
          <w:sz w:val="24"/>
          <w:szCs w:val="24"/>
        </w:rPr>
        <w:t xml:space="preserve"> </w:t>
      </w:r>
      <w:r w:rsidR="005C5F93">
        <w:rPr>
          <w:color w:val="000000"/>
          <w:sz w:val="24"/>
          <w:szCs w:val="24"/>
        </w:rPr>
        <w:t xml:space="preserve">U. z 2002 r. Nr 101, </w:t>
      </w:r>
      <w:r w:rsidR="001B6593">
        <w:rPr>
          <w:color w:val="000000"/>
          <w:sz w:val="24"/>
          <w:szCs w:val="24"/>
        </w:rPr>
        <w:t xml:space="preserve">         </w:t>
      </w:r>
      <w:r w:rsidR="005C5F93">
        <w:rPr>
          <w:color w:val="000000"/>
          <w:sz w:val="24"/>
          <w:szCs w:val="24"/>
        </w:rPr>
        <w:t xml:space="preserve">poz. 926 z </w:t>
      </w:r>
      <w:proofErr w:type="spellStart"/>
      <w:r w:rsidR="005C5F93">
        <w:rPr>
          <w:color w:val="000000"/>
          <w:sz w:val="24"/>
          <w:szCs w:val="24"/>
        </w:rPr>
        <w:t>późn</w:t>
      </w:r>
      <w:proofErr w:type="spellEnd"/>
      <w:r w:rsidR="005C5F93">
        <w:rPr>
          <w:color w:val="000000"/>
          <w:sz w:val="24"/>
          <w:szCs w:val="24"/>
        </w:rPr>
        <w:t xml:space="preserve">. zm.). Administratorem danych osobowych jest </w:t>
      </w:r>
      <w:r w:rsidR="002E42D9">
        <w:rPr>
          <w:color w:val="000000"/>
          <w:sz w:val="24"/>
          <w:szCs w:val="24"/>
        </w:rPr>
        <w:t xml:space="preserve">Departament </w:t>
      </w:r>
      <w:r w:rsidR="005C5F93">
        <w:rPr>
          <w:color w:val="000000"/>
          <w:sz w:val="24"/>
          <w:szCs w:val="24"/>
        </w:rPr>
        <w:t>Obszarów Wiejskich</w:t>
      </w:r>
      <w:r w:rsidR="002E42D9">
        <w:rPr>
          <w:color w:val="000000"/>
          <w:sz w:val="24"/>
          <w:szCs w:val="24"/>
        </w:rPr>
        <w:t xml:space="preserve"> i Rolnictwa</w:t>
      </w:r>
      <w:r w:rsidR="005C5F93">
        <w:rPr>
          <w:color w:val="000000"/>
          <w:sz w:val="24"/>
          <w:szCs w:val="24"/>
        </w:rPr>
        <w:t xml:space="preserve"> Urzędu Marszałkowskiego Województwa Dolnośląskiego.        </w:t>
      </w:r>
    </w:p>
    <w:p w:rsidR="00B724FC" w:rsidRDefault="00711AA1" w:rsidP="00711AA1">
      <w:pPr>
        <w:pStyle w:val="Bezodstpw"/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</w:t>
      </w:r>
      <w:r w:rsidR="00D35029" w:rsidRPr="00D35029"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1. </w:t>
      </w:r>
      <w:r w:rsidR="005C5F93">
        <w:rPr>
          <w:color w:val="000000"/>
          <w:sz w:val="24"/>
          <w:szCs w:val="24"/>
        </w:rPr>
        <w:t>Warunkiem przystąpienia do konkursu jest dokonanie rejestracji poprzez przesłanie do organizatora form</w:t>
      </w:r>
      <w:r w:rsidR="001B6593">
        <w:rPr>
          <w:color w:val="000000"/>
          <w:sz w:val="24"/>
          <w:szCs w:val="24"/>
        </w:rPr>
        <w:t xml:space="preserve">ularza zgłoszeniowego </w:t>
      </w:r>
      <w:r w:rsidR="00C34498">
        <w:rPr>
          <w:color w:val="000000"/>
          <w:sz w:val="24"/>
          <w:szCs w:val="24"/>
        </w:rPr>
        <w:t xml:space="preserve">(załącznik nr 1) </w:t>
      </w:r>
      <w:r w:rsidR="00C81839">
        <w:rPr>
          <w:color w:val="000000"/>
          <w:sz w:val="24"/>
          <w:szCs w:val="24"/>
        </w:rPr>
        <w:t xml:space="preserve">do dnia </w:t>
      </w:r>
      <w:r w:rsidR="001B6593">
        <w:rPr>
          <w:color w:val="000000"/>
          <w:sz w:val="24"/>
          <w:szCs w:val="24"/>
        </w:rPr>
        <w:t>1</w:t>
      </w:r>
      <w:r w:rsidR="00C81839">
        <w:rPr>
          <w:color w:val="000000"/>
          <w:sz w:val="24"/>
          <w:szCs w:val="24"/>
        </w:rPr>
        <w:t>2</w:t>
      </w:r>
      <w:r w:rsidR="001B6593">
        <w:rPr>
          <w:color w:val="000000"/>
          <w:sz w:val="24"/>
          <w:szCs w:val="24"/>
        </w:rPr>
        <w:t xml:space="preserve"> września 2011</w:t>
      </w:r>
      <w:r w:rsidR="005C5F93">
        <w:rPr>
          <w:color w:val="000000"/>
          <w:sz w:val="24"/>
          <w:szCs w:val="24"/>
        </w:rPr>
        <w:t xml:space="preserve"> roku na adres e-mail (</w:t>
      </w:r>
      <w:hyperlink r:id="rId10" w:history="1">
        <w:r w:rsidR="005C5F93" w:rsidRPr="00BD0151">
          <w:rPr>
            <w:rStyle w:val="Hipercze"/>
            <w:sz w:val="24"/>
            <w:szCs w:val="24"/>
          </w:rPr>
          <w:t>prow@dolnyslask.pl</w:t>
        </w:r>
      </w:hyperlink>
      <w:r w:rsidR="005C5F93">
        <w:rPr>
          <w:color w:val="000000"/>
          <w:sz w:val="24"/>
          <w:szCs w:val="24"/>
        </w:rPr>
        <w:t xml:space="preserve">), faksem (nr 071/776 94 00) lub pocztą </w:t>
      </w:r>
      <w:r w:rsidR="00C34498">
        <w:rPr>
          <w:color w:val="000000"/>
          <w:sz w:val="24"/>
          <w:szCs w:val="24"/>
        </w:rPr>
        <w:t xml:space="preserve">                                </w:t>
      </w:r>
      <w:r w:rsidR="005C5F93">
        <w:rPr>
          <w:color w:val="000000"/>
          <w:sz w:val="24"/>
          <w:szCs w:val="24"/>
        </w:rPr>
        <w:t>(na adres: Urząd Marszałkowski Województwa Dolnośląskiego, Wydział Obszarów Wiejskich,</w:t>
      </w:r>
      <w:r w:rsidR="000B223B">
        <w:rPr>
          <w:color w:val="000000"/>
          <w:sz w:val="24"/>
          <w:szCs w:val="24"/>
        </w:rPr>
        <w:t xml:space="preserve"> </w:t>
      </w:r>
      <w:r w:rsidR="005C5F93">
        <w:rPr>
          <w:color w:val="000000"/>
          <w:sz w:val="24"/>
          <w:szCs w:val="24"/>
        </w:rPr>
        <w:t>ul. Wybrzeże J. Słowackiego 12-14, 50-411 Wrocław)</w:t>
      </w:r>
      <w:r w:rsidR="00B724FC">
        <w:rPr>
          <w:color w:val="000000"/>
          <w:sz w:val="24"/>
          <w:szCs w:val="24"/>
        </w:rPr>
        <w:t>.</w:t>
      </w:r>
    </w:p>
    <w:p w:rsidR="00B724FC" w:rsidRDefault="00B724FC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 w:rsidRPr="00B724FC">
        <w:rPr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  <w:r w:rsidR="00711AA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Organizator zastrzega sobie prawo przyjęcia do konkursu prac uczestników, </w:t>
      </w:r>
      <w:r w:rsidR="00C34498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którzy nie przesłali formularza zgłoszeniowego w terminie określonym w regulaminie. </w:t>
      </w:r>
    </w:p>
    <w:p w:rsidR="00B724FC" w:rsidRDefault="00B724FC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 w:rsidRPr="00B724FC">
        <w:rPr>
          <w:color w:val="000000"/>
          <w:sz w:val="24"/>
          <w:szCs w:val="24"/>
        </w:rPr>
        <w:t>3.</w:t>
      </w:r>
      <w:r w:rsidR="00711AA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Formularz uczestnictwa (do pobrania na stronie </w:t>
      </w:r>
      <w:hyperlink r:id="rId11" w:history="1">
        <w:r w:rsidRPr="00BD0151">
          <w:rPr>
            <w:rStyle w:val="Hipercze"/>
            <w:sz w:val="24"/>
            <w:szCs w:val="24"/>
          </w:rPr>
          <w:t>www.prow.dolnyslask.pl</w:t>
        </w:r>
      </w:hyperlink>
      <w:r>
        <w:rPr>
          <w:color w:val="000000"/>
          <w:sz w:val="24"/>
          <w:szCs w:val="24"/>
        </w:rPr>
        <w:t xml:space="preserve">) </w:t>
      </w:r>
      <w:r w:rsidR="001B6593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wraz z pracą/pracami zapisanymi według wytycznych ujętych w §7 należy przesłać</w:t>
      </w:r>
      <w:r w:rsidR="001B6593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w zamkniętej kopercie z dopiskiem „Europa inwestująca w obszary w</w:t>
      </w:r>
      <w:r w:rsidR="001B6593">
        <w:rPr>
          <w:color w:val="000000"/>
          <w:sz w:val="24"/>
          <w:szCs w:val="24"/>
        </w:rPr>
        <w:t>iejskie w</w:t>
      </w:r>
      <w:r w:rsidR="00C81839">
        <w:rPr>
          <w:color w:val="000000"/>
          <w:sz w:val="24"/>
          <w:szCs w:val="24"/>
        </w:rPr>
        <w:t xml:space="preserve"> obiektywie” do dnia 14 października</w:t>
      </w:r>
      <w:r w:rsidR="001B6593">
        <w:rPr>
          <w:color w:val="000000"/>
          <w:sz w:val="24"/>
          <w:szCs w:val="24"/>
        </w:rPr>
        <w:t xml:space="preserve"> 2011</w:t>
      </w:r>
      <w:r>
        <w:rPr>
          <w:color w:val="000000"/>
          <w:sz w:val="24"/>
          <w:szCs w:val="24"/>
        </w:rPr>
        <w:t>r. na adres:</w:t>
      </w:r>
    </w:p>
    <w:p w:rsidR="0089008F" w:rsidRPr="00B724FC" w:rsidRDefault="00B724FC" w:rsidP="00B724FC">
      <w:pPr>
        <w:pStyle w:val="Bezodstpw"/>
        <w:ind w:left="708"/>
        <w:jc w:val="center"/>
        <w:rPr>
          <w:b/>
          <w:color w:val="000000"/>
          <w:sz w:val="24"/>
          <w:szCs w:val="24"/>
        </w:rPr>
      </w:pPr>
      <w:r w:rsidRPr="00B724FC">
        <w:rPr>
          <w:b/>
          <w:color w:val="000000"/>
          <w:sz w:val="24"/>
          <w:szCs w:val="24"/>
        </w:rPr>
        <w:t xml:space="preserve">Urząd Marszałkowski Województwa Dolnośląskiego </w:t>
      </w:r>
    </w:p>
    <w:p w:rsidR="00B724FC" w:rsidRPr="00B724FC" w:rsidRDefault="00B724FC" w:rsidP="00B724FC">
      <w:pPr>
        <w:pStyle w:val="Bezodstpw"/>
        <w:ind w:left="708"/>
        <w:jc w:val="center"/>
        <w:rPr>
          <w:b/>
          <w:color w:val="000000"/>
          <w:sz w:val="24"/>
          <w:szCs w:val="24"/>
        </w:rPr>
      </w:pPr>
      <w:r w:rsidRPr="00B724FC">
        <w:rPr>
          <w:b/>
          <w:color w:val="000000"/>
          <w:sz w:val="24"/>
          <w:szCs w:val="24"/>
        </w:rPr>
        <w:t>Wydział Obszarów Wiejskich</w:t>
      </w:r>
    </w:p>
    <w:p w:rsidR="00B724FC" w:rsidRPr="00B724FC" w:rsidRDefault="00B724FC" w:rsidP="00B724FC">
      <w:pPr>
        <w:pStyle w:val="Bezodstpw"/>
        <w:ind w:left="708"/>
        <w:jc w:val="center"/>
        <w:rPr>
          <w:b/>
          <w:color w:val="000000"/>
          <w:sz w:val="24"/>
          <w:szCs w:val="24"/>
        </w:rPr>
      </w:pPr>
      <w:r w:rsidRPr="00B724FC">
        <w:rPr>
          <w:b/>
          <w:color w:val="000000"/>
          <w:sz w:val="24"/>
          <w:szCs w:val="24"/>
        </w:rPr>
        <w:t>Ul. Wybrzeże J. Słowackiego 12-14</w:t>
      </w:r>
    </w:p>
    <w:p w:rsidR="00B724FC" w:rsidRPr="00B724FC" w:rsidRDefault="00B724FC" w:rsidP="00B724FC">
      <w:pPr>
        <w:pStyle w:val="Bezodstpw"/>
        <w:ind w:left="708"/>
        <w:jc w:val="center"/>
        <w:rPr>
          <w:b/>
          <w:color w:val="000000"/>
          <w:sz w:val="24"/>
          <w:szCs w:val="24"/>
        </w:rPr>
      </w:pPr>
      <w:r w:rsidRPr="00B724FC">
        <w:rPr>
          <w:b/>
          <w:color w:val="000000"/>
          <w:sz w:val="24"/>
          <w:szCs w:val="24"/>
        </w:rPr>
        <w:t xml:space="preserve">50-411 Wrocław </w:t>
      </w:r>
    </w:p>
    <w:p w:rsidR="00B724FC" w:rsidRPr="00B724FC" w:rsidRDefault="00B724FC" w:rsidP="00711AA1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B724FC">
        <w:rPr>
          <w:color w:val="000000"/>
          <w:sz w:val="24"/>
          <w:szCs w:val="24"/>
        </w:rPr>
        <w:t>4. O dokonaniu zgłoszenia w terminie decyduje data stempla pocztowego.</w:t>
      </w:r>
    </w:p>
    <w:p w:rsidR="0089008F" w:rsidRPr="00711AA1" w:rsidRDefault="00B724FC" w:rsidP="00711AA1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B724FC">
        <w:rPr>
          <w:color w:val="000000"/>
          <w:sz w:val="24"/>
          <w:szCs w:val="24"/>
        </w:rPr>
        <w:t xml:space="preserve">5. Organizatorzy nie zwracają nadesłanych prac. </w:t>
      </w:r>
    </w:p>
    <w:p w:rsidR="00896EB9" w:rsidRDefault="00B724FC" w:rsidP="00711AA1">
      <w:pPr>
        <w:pStyle w:val="Bezodstpw"/>
        <w:spacing w:before="120"/>
        <w:ind w:firstLine="357"/>
        <w:jc w:val="both"/>
        <w:rPr>
          <w:color w:val="000000"/>
          <w:sz w:val="24"/>
          <w:szCs w:val="24"/>
        </w:rPr>
      </w:pPr>
      <w:r w:rsidRPr="00B724FC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Pr="00B724FC">
        <w:rPr>
          <w:b/>
          <w:color w:val="000000"/>
          <w:sz w:val="24"/>
          <w:szCs w:val="24"/>
        </w:rPr>
        <w:t>7.</w:t>
      </w:r>
      <w:r w:rsidR="00711AA1">
        <w:rPr>
          <w:b/>
          <w:color w:val="000000"/>
          <w:sz w:val="24"/>
          <w:szCs w:val="24"/>
        </w:rPr>
        <w:t xml:space="preserve"> </w:t>
      </w:r>
      <w:r w:rsidRPr="00B724FC">
        <w:rPr>
          <w:color w:val="000000"/>
          <w:sz w:val="24"/>
          <w:szCs w:val="24"/>
        </w:rPr>
        <w:t>1</w:t>
      </w:r>
      <w:r w:rsidR="00711AA1">
        <w:rPr>
          <w:color w:val="000000"/>
          <w:sz w:val="24"/>
          <w:szCs w:val="24"/>
        </w:rPr>
        <w:t>.</w:t>
      </w:r>
      <w:r w:rsidR="00896EB9">
        <w:rPr>
          <w:color w:val="000000"/>
          <w:sz w:val="24"/>
          <w:szCs w:val="24"/>
        </w:rPr>
        <w:t xml:space="preserve"> Fotografie zgłoszone do konkursu powinny przedstawić zmiany w regionie dzięki inwestycjom dofinansowywanym z EFRROW, mogą to być przykładowe fotografie;</w:t>
      </w:r>
    </w:p>
    <w:p w:rsidR="0089008F" w:rsidRPr="00896EB9" w:rsidRDefault="00711AA1" w:rsidP="00C34498">
      <w:pPr>
        <w:pStyle w:val="Bezodstpw"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e</w:t>
      </w:r>
      <w:r w:rsidR="00896EB9">
        <w:rPr>
          <w:color w:val="000000"/>
          <w:sz w:val="24"/>
          <w:szCs w:val="24"/>
        </w:rPr>
        <w:t>lementów architektury i krajobrazu, które powstały przy udziale środków EFRROW;</w:t>
      </w:r>
    </w:p>
    <w:p w:rsidR="00896EB9" w:rsidRPr="00896EB9" w:rsidRDefault="00711AA1" w:rsidP="00C34498">
      <w:pPr>
        <w:pStyle w:val="Bezodstpw"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p</w:t>
      </w:r>
      <w:r w:rsidR="00896EB9">
        <w:rPr>
          <w:color w:val="000000"/>
          <w:sz w:val="24"/>
          <w:szCs w:val="24"/>
        </w:rPr>
        <w:t>okazujące zmiany lub nowe sytuacje i zachowania ludzkie, nowe możliwości jednostek i całego społeczeństwa;</w:t>
      </w:r>
    </w:p>
    <w:p w:rsidR="00896EB9" w:rsidRPr="00896EB9" w:rsidRDefault="00711AA1" w:rsidP="00C34498">
      <w:pPr>
        <w:pStyle w:val="Bezodstpw"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p</w:t>
      </w:r>
      <w:r w:rsidR="00896EB9">
        <w:rPr>
          <w:color w:val="000000"/>
          <w:sz w:val="24"/>
          <w:szCs w:val="24"/>
        </w:rPr>
        <w:t>rezentujące zmianę funkcji miejsc, w wyniku dotowanych inwestycji.</w:t>
      </w:r>
    </w:p>
    <w:p w:rsidR="00896EB9" w:rsidRDefault="00896EB9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Zgłoszone do konkursu fotografie powinny być zapisane na płycie </w:t>
      </w:r>
      <w:proofErr w:type="spellStart"/>
      <w:r>
        <w:rPr>
          <w:color w:val="000000"/>
          <w:sz w:val="24"/>
          <w:szCs w:val="24"/>
        </w:rPr>
        <w:t>CD-R</w:t>
      </w:r>
      <w:proofErr w:type="spellEnd"/>
      <w:r>
        <w:rPr>
          <w:color w:val="000000"/>
          <w:sz w:val="24"/>
          <w:szCs w:val="24"/>
        </w:rPr>
        <w:t xml:space="preserve"> w formacie plików JPG, rozdzielczość minimalna 1200x1600 pikseli, wielkość pliku nie może przekroczyć 4MB.</w:t>
      </w:r>
    </w:p>
    <w:p w:rsidR="00896EB9" w:rsidRDefault="00896EB9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Uczestnik może zgłosić od 1 do 8 fotografii, zdjęcia mogą być niezależne lub stanowić serię (reportaż).</w:t>
      </w:r>
    </w:p>
    <w:p w:rsidR="00896EB9" w:rsidRDefault="00896EB9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 W konkursie może zostać </w:t>
      </w:r>
      <w:r w:rsidR="00064556">
        <w:rPr>
          <w:color w:val="000000"/>
          <w:sz w:val="24"/>
          <w:szCs w:val="24"/>
        </w:rPr>
        <w:t>nagodzone tylko jedno zdję</w:t>
      </w:r>
      <w:r>
        <w:rPr>
          <w:color w:val="000000"/>
          <w:sz w:val="24"/>
          <w:szCs w:val="24"/>
        </w:rPr>
        <w:t>cie nadesłane przez danego uczestnika.</w:t>
      </w:r>
    </w:p>
    <w:p w:rsidR="00064556" w:rsidRDefault="00896EB9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Fotografię należy opisać według schematu</w:t>
      </w:r>
      <w:r w:rsidR="00064556">
        <w:rPr>
          <w:color w:val="000000"/>
          <w:sz w:val="24"/>
          <w:szCs w:val="24"/>
        </w:rPr>
        <w:t>:</w:t>
      </w:r>
    </w:p>
    <w:p w:rsidR="00064556" w:rsidRDefault="00711AA1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064556">
        <w:rPr>
          <w:color w:val="000000"/>
          <w:sz w:val="24"/>
          <w:szCs w:val="24"/>
        </w:rPr>
        <w:t xml:space="preserve"> tytuł fotografii;</w:t>
      </w:r>
    </w:p>
    <w:p w:rsidR="00064556" w:rsidRDefault="00711AA1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064556">
        <w:rPr>
          <w:color w:val="000000"/>
          <w:sz w:val="24"/>
          <w:szCs w:val="24"/>
        </w:rPr>
        <w:t>nazwa projektu;</w:t>
      </w:r>
    </w:p>
    <w:p w:rsidR="00064556" w:rsidRDefault="00711AA1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064556">
        <w:rPr>
          <w:color w:val="000000"/>
          <w:sz w:val="24"/>
          <w:szCs w:val="24"/>
        </w:rPr>
        <w:t>miejscowość, w której projekt jest realizowany;</w:t>
      </w:r>
    </w:p>
    <w:p w:rsidR="00064556" w:rsidRDefault="00711AA1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064556">
        <w:rPr>
          <w:color w:val="000000"/>
          <w:sz w:val="24"/>
          <w:szCs w:val="24"/>
        </w:rPr>
        <w:t>data wykonania zdjęcia;</w:t>
      </w:r>
    </w:p>
    <w:p w:rsidR="00064556" w:rsidRDefault="00711AA1" w:rsidP="00711AA1">
      <w:pPr>
        <w:pStyle w:val="Bezodstpw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="00064556">
        <w:rPr>
          <w:color w:val="000000"/>
          <w:sz w:val="24"/>
          <w:szCs w:val="24"/>
        </w:rPr>
        <w:t>imię i nazwisko autora.</w:t>
      </w:r>
    </w:p>
    <w:p w:rsidR="00064556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6. </w:t>
      </w:r>
      <w:r w:rsidR="00064556" w:rsidRPr="00C34498">
        <w:rPr>
          <w:color w:val="000000"/>
          <w:sz w:val="24"/>
          <w:szCs w:val="24"/>
        </w:rPr>
        <w:t>Do każdej fotografii uczestnik może dołączyć informacje dodatkowe dotyczące</w:t>
      </w:r>
      <w:r w:rsidR="00C34498">
        <w:rPr>
          <w:color w:val="000000"/>
          <w:sz w:val="24"/>
          <w:szCs w:val="24"/>
        </w:rPr>
        <w:t xml:space="preserve">          </w:t>
      </w:r>
      <w:r w:rsidR="00064556" w:rsidRPr="00C34498">
        <w:rPr>
          <w:color w:val="000000"/>
          <w:sz w:val="24"/>
          <w:szCs w:val="24"/>
        </w:rPr>
        <w:t xml:space="preserve"> np. parametrów fotografii, warunków świetlnych itp.</w:t>
      </w:r>
    </w:p>
    <w:p w:rsidR="00064556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7. </w:t>
      </w:r>
      <w:r w:rsidR="00064556" w:rsidRPr="00C34498">
        <w:rPr>
          <w:color w:val="000000"/>
          <w:sz w:val="24"/>
          <w:szCs w:val="24"/>
        </w:rPr>
        <w:t>Uczestnik zgłaszając do konkursu pracę, oświadcza że jest jej autorem, a osoby, których wizerunek znajduje się na fotografiach, wyraziły zgodę na jego wykorzystanie</w:t>
      </w:r>
      <w:r w:rsidR="00C34498">
        <w:rPr>
          <w:color w:val="000000"/>
          <w:sz w:val="24"/>
          <w:szCs w:val="24"/>
        </w:rPr>
        <w:t xml:space="preserve">              </w:t>
      </w:r>
      <w:r w:rsidR="00064556" w:rsidRPr="00C34498">
        <w:rPr>
          <w:color w:val="000000"/>
          <w:sz w:val="24"/>
          <w:szCs w:val="24"/>
        </w:rPr>
        <w:t xml:space="preserve"> i publikację fotografii.</w:t>
      </w:r>
    </w:p>
    <w:p w:rsidR="00711AA1" w:rsidRPr="00C34498" w:rsidRDefault="00711AA1" w:rsidP="00711AA1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8. </w:t>
      </w:r>
      <w:r w:rsidR="00064556" w:rsidRPr="00C34498">
        <w:rPr>
          <w:color w:val="000000"/>
          <w:sz w:val="24"/>
          <w:szCs w:val="24"/>
        </w:rPr>
        <w:t>Uczestnicy konkursu ponoszą wszystkie koszty związane z przygotowaniem</w:t>
      </w:r>
      <w:r w:rsidR="00C34498">
        <w:rPr>
          <w:color w:val="000000"/>
          <w:sz w:val="24"/>
          <w:szCs w:val="24"/>
        </w:rPr>
        <w:t xml:space="preserve">                     </w:t>
      </w:r>
      <w:r w:rsidR="00064556" w:rsidRPr="00C34498">
        <w:rPr>
          <w:color w:val="000000"/>
          <w:sz w:val="24"/>
          <w:szCs w:val="24"/>
        </w:rPr>
        <w:t xml:space="preserve"> i przedstawieniem materiałów  konkursowych. </w:t>
      </w:r>
    </w:p>
    <w:p w:rsidR="00064556" w:rsidRPr="00C34498" w:rsidRDefault="00711AA1" w:rsidP="00711AA1">
      <w:pPr>
        <w:pStyle w:val="Bezodstpw"/>
        <w:spacing w:before="120"/>
        <w:ind w:firstLine="3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</w:t>
      </w:r>
      <w:r w:rsidR="00064556" w:rsidRPr="00C34498">
        <w:rPr>
          <w:b/>
          <w:color w:val="000000"/>
          <w:sz w:val="24"/>
          <w:szCs w:val="24"/>
        </w:rPr>
        <w:t>8</w:t>
      </w:r>
      <w:r w:rsidR="00064556" w:rsidRPr="00C3449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1. </w:t>
      </w:r>
      <w:r w:rsidR="00064556" w:rsidRPr="00C34498">
        <w:rPr>
          <w:color w:val="000000"/>
          <w:sz w:val="24"/>
          <w:szCs w:val="24"/>
        </w:rPr>
        <w:t>Zgłoszone prace będą oceniane przez Komisję Konkursową powołaną przez Marszałka Województwa Dolnośląskiego.</w:t>
      </w:r>
    </w:p>
    <w:p w:rsidR="00711AA1" w:rsidRPr="00C34498" w:rsidRDefault="00064556" w:rsidP="00711AA1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>2. Zadaniem Komisji Konkursowej jest ocena nadesłanych prac konkursowych oraz wybór laureatów i przyznanie nagród, o których mowa w § 10.</w:t>
      </w:r>
    </w:p>
    <w:p w:rsidR="00064556" w:rsidRPr="00C34498" w:rsidRDefault="00064556" w:rsidP="00711AA1">
      <w:pPr>
        <w:pStyle w:val="Bezodstpw"/>
        <w:spacing w:before="120"/>
        <w:ind w:firstLine="357"/>
        <w:jc w:val="both"/>
        <w:rPr>
          <w:color w:val="000000"/>
          <w:sz w:val="24"/>
          <w:szCs w:val="24"/>
        </w:rPr>
      </w:pPr>
      <w:r w:rsidRPr="00C34498">
        <w:rPr>
          <w:b/>
          <w:color w:val="000000"/>
          <w:sz w:val="24"/>
          <w:szCs w:val="24"/>
        </w:rPr>
        <w:t>§ 9</w:t>
      </w:r>
      <w:r w:rsidRPr="00C34498">
        <w:rPr>
          <w:color w:val="000000"/>
          <w:sz w:val="24"/>
          <w:szCs w:val="24"/>
        </w:rPr>
        <w:t>.</w:t>
      </w:r>
      <w:r w:rsidR="00711AA1">
        <w:rPr>
          <w:color w:val="000000"/>
          <w:sz w:val="24"/>
          <w:szCs w:val="24"/>
        </w:rPr>
        <w:t xml:space="preserve"> </w:t>
      </w:r>
      <w:r w:rsidRPr="00C34498">
        <w:rPr>
          <w:color w:val="000000"/>
          <w:sz w:val="24"/>
          <w:szCs w:val="24"/>
        </w:rPr>
        <w:t>1. Przy wyborze prac będą oceniane:</w:t>
      </w:r>
    </w:p>
    <w:p w:rsidR="00064556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064556" w:rsidRPr="00C34498">
        <w:rPr>
          <w:color w:val="000000"/>
          <w:sz w:val="24"/>
          <w:szCs w:val="24"/>
        </w:rPr>
        <w:t>zgodność tematu pracy z tematyką  konkursową prac oraz ich zawartość informacyjno-promocyjna;</w:t>
      </w:r>
    </w:p>
    <w:p w:rsidR="006D0F14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064556" w:rsidRPr="00C34498">
        <w:rPr>
          <w:color w:val="000000"/>
          <w:sz w:val="24"/>
          <w:szCs w:val="24"/>
        </w:rPr>
        <w:t xml:space="preserve">wartość artystyczna i techniczna </w:t>
      </w:r>
      <w:r w:rsidR="006D0F14" w:rsidRPr="00C34498">
        <w:rPr>
          <w:color w:val="000000"/>
          <w:sz w:val="24"/>
          <w:szCs w:val="24"/>
        </w:rPr>
        <w:t>wykonania zdjęć;</w:t>
      </w:r>
    </w:p>
    <w:p w:rsidR="006D0F14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6D0F14" w:rsidRPr="00C34498">
        <w:rPr>
          <w:color w:val="000000"/>
          <w:sz w:val="24"/>
          <w:szCs w:val="24"/>
        </w:rPr>
        <w:t>oryginalne spojrzenie na problematykę związaną z funduszami Unii Europejskiej;</w:t>
      </w:r>
    </w:p>
    <w:p w:rsidR="006D0F14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6D0F14" w:rsidRPr="00C34498">
        <w:rPr>
          <w:color w:val="000000"/>
          <w:sz w:val="24"/>
          <w:szCs w:val="24"/>
        </w:rPr>
        <w:t>kreatywność pracy.</w:t>
      </w:r>
    </w:p>
    <w:p w:rsidR="006D0F14" w:rsidRPr="00C34498" w:rsidRDefault="006D0F14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>2. Komisja Konkursowa ma prawo nie przyjąć do oceny prac nieujmujących tematu</w:t>
      </w:r>
      <w:r w:rsidR="00C34498">
        <w:rPr>
          <w:color w:val="000000"/>
          <w:sz w:val="24"/>
          <w:szCs w:val="24"/>
        </w:rPr>
        <w:t xml:space="preserve">            </w:t>
      </w:r>
      <w:r w:rsidRPr="00C34498">
        <w:rPr>
          <w:color w:val="000000"/>
          <w:sz w:val="24"/>
          <w:szCs w:val="24"/>
        </w:rPr>
        <w:t xml:space="preserve"> lub niespełniających wymagań formalnych.</w:t>
      </w:r>
    </w:p>
    <w:p w:rsidR="006D0F14" w:rsidRPr="00C34498" w:rsidRDefault="006D0F14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>3. Komisja Konkursowa ma prawo nie przyznać części nagród oraz przyznać nagrody dodatkowe na warunkach określonych w Regulaminie Pracy Komisji Konkursowej.</w:t>
      </w:r>
    </w:p>
    <w:p w:rsidR="006D0F14" w:rsidRPr="00C34498" w:rsidRDefault="006D0F14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 xml:space="preserve">4. Rozstrzygnięcia podjęte przez Komisję konkursową są ostateczne i nie przysługuje </w:t>
      </w:r>
      <w:r w:rsidR="00C34498">
        <w:rPr>
          <w:color w:val="000000"/>
          <w:sz w:val="24"/>
          <w:szCs w:val="24"/>
        </w:rPr>
        <w:t xml:space="preserve">        </w:t>
      </w:r>
      <w:r w:rsidRPr="00C34498">
        <w:rPr>
          <w:color w:val="000000"/>
          <w:sz w:val="24"/>
          <w:szCs w:val="24"/>
        </w:rPr>
        <w:t>od nich odwołanie.</w:t>
      </w:r>
      <w:r w:rsidR="00C34498">
        <w:rPr>
          <w:color w:val="000000"/>
          <w:sz w:val="24"/>
          <w:szCs w:val="24"/>
        </w:rPr>
        <w:t xml:space="preserve"> </w:t>
      </w:r>
    </w:p>
    <w:p w:rsidR="00F56283" w:rsidRPr="00C34498" w:rsidRDefault="00711AA1" w:rsidP="00711AA1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</w:t>
      </w:r>
      <w:r w:rsidR="006D0F14" w:rsidRPr="00C34498">
        <w:rPr>
          <w:b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 </w:t>
      </w:r>
      <w:r w:rsidR="00F56283" w:rsidRPr="00C34498">
        <w:rPr>
          <w:color w:val="000000"/>
          <w:sz w:val="24"/>
          <w:szCs w:val="24"/>
        </w:rPr>
        <w:t>Autorom najlepszych zdjęć przedstawiających operacje realizowane w ramach działań PROW 2007-2013 wdrażanych przez Samorząd Województwa zostaną przyznane następujące nagrody rzeczowe:</w:t>
      </w:r>
    </w:p>
    <w:p w:rsidR="00F56283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F56283" w:rsidRPr="00C34498">
        <w:rPr>
          <w:color w:val="000000"/>
          <w:sz w:val="24"/>
          <w:szCs w:val="24"/>
        </w:rPr>
        <w:t>I miejsce –</w:t>
      </w:r>
      <w:r w:rsidR="00C81839">
        <w:rPr>
          <w:color w:val="000000"/>
          <w:sz w:val="24"/>
          <w:szCs w:val="24"/>
        </w:rPr>
        <w:t xml:space="preserve"> Telewizor LCD</w:t>
      </w:r>
      <w:r w:rsidR="00F26FED">
        <w:rPr>
          <w:color w:val="000000"/>
          <w:sz w:val="24"/>
          <w:szCs w:val="24"/>
        </w:rPr>
        <w:t xml:space="preserve"> 37’</w:t>
      </w:r>
      <w:r>
        <w:rPr>
          <w:color w:val="000000"/>
          <w:sz w:val="24"/>
          <w:szCs w:val="24"/>
        </w:rPr>
        <w:t>;</w:t>
      </w:r>
    </w:p>
    <w:p w:rsidR="00F56283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F56283" w:rsidRPr="00C34498">
        <w:rPr>
          <w:color w:val="000000"/>
          <w:sz w:val="24"/>
          <w:szCs w:val="24"/>
        </w:rPr>
        <w:t xml:space="preserve">II miejsce – </w:t>
      </w:r>
      <w:r>
        <w:rPr>
          <w:color w:val="000000"/>
          <w:sz w:val="24"/>
          <w:szCs w:val="24"/>
        </w:rPr>
        <w:t>Aparat Fotograficzny;</w:t>
      </w:r>
    </w:p>
    <w:p w:rsidR="00F56283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56283" w:rsidRPr="00C34498">
        <w:rPr>
          <w:color w:val="000000"/>
          <w:sz w:val="24"/>
          <w:szCs w:val="24"/>
        </w:rPr>
        <w:t>III miejsce –</w:t>
      </w:r>
      <w:r w:rsidR="00C81839">
        <w:rPr>
          <w:color w:val="000000"/>
          <w:sz w:val="24"/>
          <w:szCs w:val="24"/>
        </w:rPr>
        <w:t xml:space="preserve"> Nawigacja GPS</w:t>
      </w:r>
      <w:r>
        <w:rPr>
          <w:color w:val="000000"/>
          <w:sz w:val="24"/>
          <w:szCs w:val="24"/>
        </w:rPr>
        <w:t>;</w:t>
      </w:r>
    </w:p>
    <w:p w:rsidR="00F56283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F56283" w:rsidRPr="00C34498">
        <w:rPr>
          <w:color w:val="000000"/>
          <w:sz w:val="24"/>
          <w:szCs w:val="24"/>
        </w:rPr>
        <w:t xml:space="preserve">Wyróżnienie – </w:t>
      </w:r>
      <w:r w:rsidR="00155BBE">
        <w:rPr>
          <w:color w:val="000000"/>
          <w:sz w:val="24"/>
          <w:szCs w:val="24"/>
        </w:rPr>
        <w:t>Skaner ręczny</w:t>
      </w:r>
      <w:r>
        <w:rPr>
          <w:color w:val="000000"/>
          <w:sz w:val="24"/>
          <w:szCs w:val="24"/>
        </w:rPr>
        <w:t>;</w:t>
      </w:r>
    </w:p>
    <w:p w:rsidR="009669FF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="00F56283" w:rsidRPr="00C34498">
        <w:rPr>
          <w:color w:val="000000"/>
          <w:sz w:val="24"/>
          <w:szCs w:val="24"/>
        </w:rPr>
        <w:t xml:space="preserve">Wyróżnienie – </w:t>
      </w:r>
      <w:r w:rsidR="00155BBE">
        <w:rPr>
          <w:color w:val="000000"/>
          <w:sz w:val="24"/>
          <w:szCs w:val="24"/>
        </w:rPr>
        <w:t>Skaner ręczny</w:t>
      </w:r>
      <w:r>
        <w:rPr>
          <w:color w:val="000000"/>
          <w:sz w:val="24"/>
          <w:szCs w:val="24"/>
        </w:rPr>
        <w:t>.</w:t>
      </w:r>
    </w:p>
    <w:p w:rsidR="009669FF" w:rsidRPr="00C34498" w:rsidRDefault="00F56283" w:rsidP="00711AA1">
      <w:pPr>
        <w:pStyle w:val="Bezodstpw"/>
        <w:spacing w:before="120"/>
        <w:ind w:firstLine="357"/>
        <w:jc w:val="both"/>
        <w:rPr>
          <w:color w:val="000000"/>
          <w:sz w:val="24"/>
          <w:szCs w:val="24"/>
        </w:rPr>
      </w:pPr>
      <w:r w:rsidRPr="00C34498">
        <w:rPr>
          <w:b/>
          <w:color w:val="000000"/>
          <w:sz w:val="24"/>
          <w:szCs w:val="24"/>
        </w:rPr>
        <w:lastRenderedPageBreak/>
        <w:t>§ 11</w:t>
      </w:r>
      <w:r w:rsidRPr="00C34498">
        <w:rPr>
          <w:color w:val="000000"/>
          <w:sz w:val="24"/>
          <w:szCs w:val="24"/>
        </w:rPr>
        <w:t xml:space="preserve">. 1. Rozstrzygniecie konkursu oraz wręczenie nagród nastąpi </w:t>
      </w:r>
      <w:r w:rsidR="001B6593" w:rsidRPr="00C34498">
        <w:rPr>
          <w:color w:val="000000"/>
          <w:sz w:val="24"/>
          <w:szCs w:val="24"/>
        </w:rPr>
        <w:t>do końca listopada 2011 roku.</w:t>
      </w:r>
    </w:p>
    <w:p w:rsidR="009669FF" w:rsidRPr="00C34498" w:rsidRDefault="00896EB9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 xml:space="preserve"> </w:t>
      </w:r>
      <w:r w:rsidR="00F56283" w:rsidRPr="00C34498">
        <w:rPr>
          <w:color w:val="000000"/>
          <w:sz w:val="24"/>
          <w:szCs w:val="24"/>
        </w:rPr>
        <w:t>2. O przyznaniu nagród, terminie i mi</w:t>
      </w:r>
      <w:r w:rsidR="009669FF" w:rsidRPr="00C34498">
        <w:rPr>
          <w:color w:val="000000"/>
          <w:sz w:val="24"/>
          <w:szCs w:val="24"/>
        </w:rPr>
        <w:t>ejscu wręczenia laureaci zostaną</w:t>
      </w:r>
      <w:r w:rsidR="00F56283" w:rsidRPr="00C34498">
        <w:rPr>
          <w:color w:val="000000"/>
          <w:sz w:val="24"/>
          <w:szCs w:val="24"/>
        </w:rPr>
        <w:t xml:space="preserve"> powiadomieni listownie. Lista nagrodzonych będzie również opublikow</w:t>
      </w:r>
      <w:r w:rsidR="009669FF" w:rsidRPr="00C34498">
        <w:rPr>
          <w:color w:val="000000"/>
          <w:sz w:val="24"/>
          <w:szCs w:val="24"/>
        </w:rPr>
        <w:t>ana na stronie internetowej Urzę</w:t>
      </w:r>
      <w:r w:rsidR="00F56283" w:rsidRPr="00C34498">
        <w:rPr>
          <w:color w:val="000000"/>
          <w:sz w:val="24"/>
          <w:szCs w:val="24"/>
        </w:rPr>
        <w:t xml:space="preserve">du Marszałkowskiego Województwa Dolnośląskiego </w:t>
      </w:r>
      <w:hyperlink r:id="rId12" w:history="1">
        <w:r w:rsidR="009669FF" w:rsidRPr="00C34498">
          <w:rPr>
            <w:rStyle w:val="Hipercze"/>
            <w:sz w:val="24"/>
            <w:szCs w:val="24"/>
          </w:rPr>
          <w:t>www.umwd.dolnyslask.pl</w:t>
        </w:r>
      </w:hyperlink>
      <w:r w:rsidR="00F56283" w:rsidRPr="00C34498">
        <w:rPr>
          <w:color w:val="000000"/>
          <w:sz w:val="24"/>
          <w:szCs w:val="24"/>
        </w:rPr>
        <w:t xml:space="preserve"> oraz na stronie </w:t>
      </w:r>
      <w:hyperlink r:id="rId13" w:history="1">
        <w:r w:rsidR="009669FF" w:rsidRPr="00C34498">
          <w:rPr>
            <w:rStyle w:val="Hipercze"/>
            <w:sz w:val="24"/>
            <w:szCs w:val="24"/>
          </w:rPr>
          <w:t>www.prow.dolnyslask.pl</w:t>
        </w:r>
      </w:hyperlink>
      <w:r w:rsidR="00F56283" w:rsidRPr="00C34498">
        <w:rPr>
          <w:color w:val="000000"/>
          <w:sz w:val="24"/>
          <w:szCs w:val="24"/>
        </w:rPr>
        <w:t>.</w:t>
      </w:r>
    </w:p>
    <w:p w:rsidR="009669FF" w:rsidRPr="00C34498" w:rsidRDefault="009669FF" w:rsidP="00711AA1">
      <w:pPr>
        <w:pStyle w:val="Bezodstpw"/>
        <w:spacing w:before="120"/>
        <w:ind w:firstLine="357"/>
        <w:jc w:val="both"/>
        <w:rPr>
          <w:color w:val="000000"/>
          <w:sz w:val="24"/>
          <w:szCs w:val="24"/>
        </w:rPr>
      </w:pPr>
      <w:r w:rsidRPr="00C34498">
        <w:rPr>
          <w:b/>
          <w:color w:val="000000"/>
          <w:sz w:val="24"/>
          <w:szCs w:val="24"/>
        </w:rPr>
        <w:t xml:space="preserve"> </w:t>
      </w:r>
      <w:r w:rsidR="00711AA1">
        <w:rPr>
          <w:b/>
          <w:color w:val="000000"/>
          <w:sz w:val="24"/>
          <w:szCs w:val="24"/>
        </w:rPr>
        <w:t>§ </w:t>
      </w:r>
      <w:r w:rsidRPr="00C34498">
        <w:rPr>
          <w:b/>
          <w:color w:val="000000"/>
          <w:sz w:val="24"/>
          <w:szCs w:val="24"/>
        </w:rPr>
        <w:t>12</w:t>
      </w:r>
      <w:r w:rsidRPr="00C34498">
        <w:rPr>
          <w:color w:val="000000"/>
          <w:sz w:val="24"/>
          <w:szCs w:val="24"/>
        </w:rPr>
        <w:t>.</w:t>
      </w:r>
      <w:r w:rsidR="00711AA1">
        <w:rPr>
          <w:color w:val="000000"/>
          <w:sz w:val="24"/>
          <w:szCs w:val="24"/>
        </w:rPr>
        <w:t> 1. </w:t>
      </w:r>
      <w:r w:rsidRPr="00C34498">
        <w:rPr>
          <w:color w:val="000000"/>
          <w:sz w:val="24"/>
          <w:szCs w:val="24"/>
        </w:rPr>
        <w:t>Przystąpienie do konkursu jest równoznaczne z akceptacją przez uczestnika Regulaminu konkursu w całości.</w:t>
      </w:r>
    </w:p>
    <w:p w:rsidR="009669FF" w:rsidRPr="00C34498" w:rsidRDefault="009669FF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>2. Organizator zastrzega sobie prawo zmian w regulaminie w czasie trwania konkursu</w:t>
      </w:r>
      <w:r w:rsidR="00C34498">
        <w:rPr>
          <w:color w:val="000000"/>
          <w:sz w:val="24"/>
          <w:szCs w:val="24"/>
        </w:rPr>
        <w:t xml:space="preserve">      </w:t>
      </w:r>
      <w:r w:rsidRPr="00C34498">
        <w:rPr>
          <w:color w:val="000000"/>
          <w:sz w:val="24"/>
          <w:szCs w:val="24"/>
        </w:rPr>
        <w:t xml:space="preserve"> i zobowiązuje się do natychmiastowego opublikowania zmienionego regulaminu</w:t>
      </w:r>
      <w:r w:rsidR="001E6A4D">
        <w:rPr>
          <w:color w:val="000000"/>
          <w:sz w:val="24"/>
          <w:szCs w:val="24"/>
        </w:rPr>
        <w:t xml:space="preserve">                    </w:t>
      </w:r>
      <w:r w:rsidRPr="00C34498">
        <w:rPr>
          <w:color w:val="000000"/>
          <w:sz w:val="24"/>
          <w:szCs w:val="24"/>
        </w:rPr>
        <w:t xml:space="preserve"> w miejscach, w których uprzednio opublikował Regulamin Konkursu. Zmiany w regulaminie nie powodują anulowania przyjętych zgłoszeń przed tymi zmianami.</w:t>
      </w:r>
    </w:p>
    <w:p w:rsidR="009669FF" w:rsidRPr="00C34498" w:rsidRDefault="009669FF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>3. Każdy uczestnik ma prawo zwrócić się do organizatora o wyjaśnienie treści niniejszego Regulaminu.</w:t>
      </w:r>
    </w:p>
    <w:p w:rsidR="009669FF" w:rsidRPr="00C34498" w:rsidRDefault="009669FF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>4. Organizator zastrzega sobie prawo do zmiany terminu konkursu, jego przerwania, zawieszenia lub odwołania z ważnych przyczyn.</w:t>
      </w:r>
    </w:p>
    <w:p w:rsidR="009669FF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</w:t>
      </w:r>
      <w:r w:rsidR="009669FF" w:rsidRPr="00C34498">
        <w:rPr>
          <w:color w:val="000000"/>
          <w:sz w:val="24"/>
          <w:szCs w:val="24"/>
        </w:rPr>
        <w:t xml:space="preserve">Regulamin konkursu dostępny jest w siedzibie organizatora oraz na stronie internetowej </w:t>
      </w:r>
      <w:hyperlink r:id="rId14" w:history="1">
        <w:r w:rsidR="009669FF" w:rsidRPr="00C34498">
          <w:rPr>
            <w:rStyle w:val="Hipercze"/>
            <w:sz w:val="24"/>
            <w:szCs w:val="24"/>
          </w:rPr>
          <w:t>www.prow.dolnyslask.pl</w:t>
        </w:r>
      </w:hyperlink>
      <w:r w:rsidR="009669FF" w:rsidRPr="00C34498">
        <w:rPr>
          <w:color w:val="000000"/>
          <w:sz w:val="24"/>
          <w:szCs w:val="24"/>
        </w:rPr>
        <w:t>.</w:t>
      </w:r>
    </w:p>
    <w:p w:rsidR="00917833" w:rsidRPr="00C34498" w:rsidRDefault="009669FF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>6. Sytuacje nieobjęte niniejszym regulaminem rozstrzyga organizator konkursu.</w:t>
      </w:r>
    </w:p>
    <w:p w:rsidR="00917833" w:rsidRPr="00C34498" w:rsidRDefault="00711AA1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7. </w:t>
      </w:r>
      <w:r w:rsidR="00917833" w:rsidRPr="00C34498">
        <w:rPr>
          <w:color w:val="000000"/>
          <w:sz w:val="24"/>
          <w:szCs w:val="24"/>
        </w:rPr>
        <w:t>Dodatkowe informacje można uzyskać pod numerem telefonu 071-776</w:t>
      </w:r>
      <w:r w:rsidR="001B6593" w:rsidRPr="00C34498">
        <w:rPr>
          <w:color w:val="000000"/>
          <w:sz w:val="24"/>
          <w:szCs w:val="24"/>
        </w:rPr>
        <w:t>-97-36</w:t>
      </w:r>
      <w:r w:rsidR="009669FF" w:rsidRPr="00C34498">
        <w:rPr>
          <w:color w:val="000000"/>
          <w:sz w:val="24"/>
          <w:szCs w:val="24"/>
        </w:rPr>
        <w:t xml:space="preserve">  </w:t>
      </w:r>
      <w:r w:rsidR="001B6593" w:rsidRPr="00C34498">
        <w:rPr>
          <w:color w:val="000000"/>
          <w:sz w:val="24"/>
          <w:szCs w:val="24"/>
        </w:rPr>
        <w:t xml:space="preserve">           </w:t>
      </w:r>
      <w:r w:rsidR="00917833" w:rsidRPr="00C34498">
        <w:rPr>
          <w:color w:val="000000"/>
          <w:sz w:val="24"/>
          <w:szCs w:val="24"/>
        </w:rPr>
        <w:t xml:space="preserve">lub e-mail: </w:t>
      </w:r>
      <w:hyperlink r:id="rId15" w:history="1">
        <w:r w:rsidR="00917833" w:rsidRPr="00C34498">
          <w:rPr>
            <w:rStyle w:val="Hipercze"/>
            <w:sz w:val="24"/>
            <w:szCs w:val="24"/>
          </w:rPr>
          <w:t>prow@dolnyslask.pl</w:t>
        </w:r>
      </w:hyperlink>
      <w:r w:rsidR="00917833" w:rsidRPr="00C34498">
        <w:rPr>
          <w:color w:val="000000"/>
          <w:sz w:val="24"/>
          <w:szCs w:val="24"/>
        </w:rPr>
        <w:t>.</w:t>
      </w:r>
    </w:p>
    <w:p w:rsidR="001E6A4D" w:rsidRDefault="00917833" w:rsidP="00711AA1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>8. Organizator ma prawo do publikacji imion i nazwisk laureatów.</w:t>
      </w:r>
    </w:p>
    <w:p w:rsidR="00896EB9" w:rsidRPr="00C34498" w:rsidRDefault="00917833" w:rsidP="00C34498">
      <w:pPr>
        <w:pStyle w:val="Bezodstpw"/>
        <w:ind w:firstLine="360"/>
        <w:jc w:val="both"/>
        <w:rPr>
          <w:color w:val="000000"/>
          <w:sz w:val="24"/>
          <w:szCs w:val="24"/>
        </w:rPr>
      </w:pPr>
      <w:r w:rsidRPr="00C34498">
        <w:rPr>
          <w:color w:val="000000"/>
          <w:sz w:val="24"/>
          <w:szCs w:val="24"/>
        </w:rPr>
        <w:t xml:space="preserve">9. Uczestnicy nieodpłatnie, bezterminowo i bez ograniczeń co do terytorium z chwilą przekazania prac, udzielają na rzecz Samorządu Województwa Dolnośląskiego prawa </w:t>
      </w:r>
      <w:r w:rsidR="00C34498">
        <w:rPr>
          <w:color w:val="000000"/>
          <w:sz w:val="24"/>
          <w:szCs w:val="24"/>
        </w:rPr>
        <w:t xml:space="preserve">            </w:t>
      </w:r>
      <w:r w:rsidRPr="00C34498">
        <w:rPr>
          <w:color w:val="000000"/>
          <w:sz w:val="24"/>
          <w:szCs w:val="24"/>
        </w:rPr>
        <w:t xml:space="preserve">do wykorzystania zdjęć zgłoszonych do konkursu na wszelkich polach eksploatacji, </w:t>
      </w:r>
      <w:r w:rsidR="00C34498">
        <w:rPr>
          <w:color w:val="000000"/>
          <w:sz w:val="24"/>
          <w:szCs w:val="24"/>
        </w:rPr>
        <w:t xml:space="preserve">                       </w:t>
      </w:r>
      <w:r w:rsidRPr="00C34498">
        <w:rPr>
          <w:color w:val="000000"/>
          <w:sz w:val="24"/>
          <w:szCs w:val="24"/>
        </w:rPr>
        <w:t xml:space="preserve">w szczególności: druk w dowolnej liczbie egzemplarzy, zamieszczanie ich w Internecie </w:t>
      </w:r>
      <w:r w:rsidR="00C34498">
        <w:rPr>
          <w:color w:val="000000"/>
          <w:sz w:val="24"/>
          <w:szCs w:val="24"/>
        </w:rPr>
        <w:t xml:space="preserve">              </w:t>
      </w:r>
      <w:r w:rsidRPr="00C34498">
        <w:rPr>
          <w:color w:val="000000"/>
          <w:sz w:val="24"/>
          <w:szCs w:val="24"/>
        </w:rPr>
        <w:t xml:space="preserve">oraz innych formach utrwaleń nadających się do rozpowszechniania, np. poprzez prezentowanie ich na konferencjach i wystawach w celu upowszechnienia wiedzy </w:t>
      </w:r>
      <w:r w:rsidR="00C34498">
        <w:rPr>
          <w:color w:val="000000"/>
          <w:sz w:val="24"/>
          <w:szCs w:val="24"/>
        </w:rPr>
        <w:t xml:space="preserve">                        </w:t>
      </w:r>
      <w:r w:rsidRPr="00C34498">
        <w:rPr>
          <w:color w:val="000000"/>
          <w:sz w:val="24"/>
          <w:szCs w:val="24"/>
        </w:rPr>
        <w:t xml:space="preserve">o funduszach unijnych, a także na firmowych materiałach promocyjnych dotyczących PROW 2007-2013 sygnowanych przez Urząd Marszałkowski Województwa Dolnośląskiego.         </w:t>
      </w:r>
      <w:r w:rsidR="009669FF" w:rsidRPr="00C34498">
        <w:rPr>
          <w:color w:val="000000"/>
          <w:sz w:val="24"/>
          <w:szCs w:val="24"/>
        </w:rPr>
        <w:t xml:space="preserve">       </w:t>
      </w:r>
      <w:r w:rsidR="00F56283" w:rsidRPr="00C34498">
        <w:rPr>
          <w:color w:val="000000"/>
          <w:sz w:val="24"/>
          <w:szCs w:val="24"/>
        </w:rPr>
        <w:t xml:space="preserve">  </w:t>
      </w:r>
    </w:p>
    <w:p w:rsidR="0089008F" w:rsidRPr="00711AA1" w:rsidRDefault="00711AA1" w:rsidP="00711AA1">
      <w:pPr>
        <w:pStyle w:val="Bezodstpw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10. </w:t>
      </w:r>
      <w:r w:rsidR="00917833" w:rsidRPr="00C34498">
        <w:rPr>
          <w:color w:val="000000"/>
          <w:sz w:val="24"/>
          <w:szCs w:val="24"/>
        </w:rPr>
        <w:t>Formularz zgłoszeniowy, formularz</w:t>
      </w:r>
      <w:r>
        <w:rPr>
          <w:color w:val="000000"/>
          <w:sz w:val="24"/>
          <w:szCs w:val="24"/>
        </w:rPr>
        <w:t xml:space="preserve"> uczestnictwa oraz oświadczenie </w:t>
      </w:r>
      <w:r w:rsidR="00917833" w:rsidRPr="00C34498">
        <w:rPr>
          <w:color w:val="000000"/>
          <w:sz w:val="24"/>
          <w:szCs w:val="24"/>
        </w:rPr>
        <w:t>dla niepełnoletnich</w:t>
      </w:r>
      <w:r w:rsidR="00A30328" w:rsidRPr="00C34498">
        <w:rPr>
          <w:color w:val="000000"/>
          <w:sz w:val="24"/>
          <w:szCs w:val="24"/>
        </w:rPr>
        <w:t xml:space="preserve"> uczestników stanowią</w:t>
      </w:r>
      <w:r w:rsidR="00917833" w:rsidRPr="00C34498">
        <w:rPr>
          <w:color w:val="000000"/>
          <w:sz w:val="24"/>
          <w:szCs w:val="24"/>
        </w:rPr>
        <w:t xml:space="preserve"> załączniki do niniejszego regulaminu</w:t>
      </w:r>
      <w:r w:rsidR="002956AB" w:rsidRPr="00C34498">
        <w:rPr>
          <w:color w:val="000000"/>
          <w:sz w:val="24"/>
          <w:szCs w:val="24"/>
        </w:rPr>
        <w:t>.</w:t>
      </w: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89008F" w:rsidRDefault="0089008F" w:rsidP="0089008F">
      <w:pPr>
        <w:pStyle w:val="Bezodstpw"/>
        <w:jc w:val="center"/>
        <w:rPr>
          <w:color w:val="000000"/>
          <w:sz w:val="20"/>
          <w:szCs w:val="20"/>
        </w:rPr>
      </w:pPr>
    </w:p>
    <w:p w:rsidR="0068060D" w:rsidRPr="000474CD" w:rsidRDefault="0068060D" w:rsidP="00D33FFD">
      <w:pPr>
        <w:tabs>
          <w:tab w:val="left" w:pos="5103"/>
        </w:tabs>
        <w:spacing w:after="0" w:line="240" w:lineRule="auto"/>
        <w:rPr>
          <w:sz w:val="24"/>
        </w:rPr>
      </w:pPr>
    </w:p>
    <w:sectPr w:rsidR="0068060D" w:rsidRPr="000474CD" w:rsidSect="00711AA1">
      <w:headerReference w:type="default" r:id="rId16"/>
      <w:pgSz w:w="11906" w:h="16838"/>
      <w:pgMar w:top="1418" w:right="1418" w:bottom="1276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CC" w:rsidRDefault="00D366CC" w:rsidP="004F1963">
      <w:pPr>
        <w:spacing w:after="0" w:line="240" w:lineRule="auto"/>
      </w:pPr>
      <w:r>
        <w:separator/>
      </w:r>
    </w:p>
  </w:endnote>
  <w:endnote w:type="continuationSeparator" w:id="0">
    <w:p w:rsidR="00D366CC" w:rsidRDefault="00D366CC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CC" w:rsidRDefault="00D366CC" w:rsidP="004F1963">
      <w:pPr>
        <w:spacing w:after="0" w:line="240" w:lineRule="auto"/>
      </w:pPr>
      <w:r>
        <w:separator/>
      </w:r>
    </w:p>
  </w:footnote>
  <w:footnote w:type="continuationSeparator" w:id="0">
    <w:p w:rsidR="00D366CC" w:rsidRDefault="00D366CC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89" w:rsidRDefault="003C6987" w:rsidP="001E6189">
    <w:r w:rsidRPr="001E6189">
      <w:t xml:space="preserve"> </w:t>
    </w:r>
    <w:r w:rsidR="001E6189">
      <w:rPr>
        <w:noProof/>
        <w:lang w:eastAsia="pl-PL"/>
      </w:rPr>
      <w:drawing>
        <wp:inline distT="0" distB="0" distL="0" distR="0">
          <wp:extent cx="5762625" cy="1552575"/>
          <wp:effectExtent l="19050" t="0" r="9525" b="0"/>
          <wp:docPr id="1" name="Obraz 1" descr="cid:image001.jpg@01CC51D2.191EE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C51D2.191EE96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963" w:rsidRPr="001E6189" w:rsidRDefault="004F1963" w:rsidP="001E61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835F0"/>
    <w:multiLevelType w:val="hybridMultilevel"/>
    <w:tmpl w:val="8034BA8C"/>
    <w:lvl w:ilvl="0" w:tplc="62441F50">
      <w:start w:val="1"/>
      <w:numFmt w:val="decimal"/>
      <w:lvlText w:val="%1."/>
      <w:lvlJc w:val="left"/>
      <w:pPr>
        <w:ind w:left="1608" w:hanging="90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93A34"/>
    <w:multiLevelType w:val="hybridMultilevel"/>
    <w:tmpl w:val="807EE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25CD"/>
    <w:multiLevelType w:val="hybridMultilevel"/>
    <w:tmpl w:val="D49A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5422"/>
    <w:multiLevelType w:val="hybridMultilevel"/>
    <w:tmpl w:val="6880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6DF8"/>
    <w:multiLevelType w:val="hybridMultilevel"/>
    <w:tmpl w:val="5A6A2CB2"/>
    <w:lvl w:ilvl="0" w:tplc="A9825D86">
      <w:start w:val="1"/>
      <w:numFmt w:val="lowerLetter"/>
      <w:lvlText w:val="%1)"/>
      <w:lvlJc w:val="left"/>
      <w:pPr>
        <w:ind w:left="92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C511C4"/>
    <w:multiLevelType w:val="hybridMultilevel"/>
    <w:tmpl w:val="FAFEA19C"/>
    <w:lvl w:ilvl="0" w:tplc="6D1AE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52029"/>
    <w:multiLevelType w:val="hybridMultilevel"/>
    <w:tmpl w:val="4DD8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617FC"/>
    <w:multiLevelType w:val="hybridMultilevel"/>
    <w:tmpl w:val="A994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3D69"/>
    <w:multiLevelType w:val="hybridMultilevel"/>
    <w:tmpl w:val="3D66D240"/>
    <w:lvl w:ilvl="0" w:tplc="91DE8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4787B"/>
    <w:multiLevelType w:val="hybridMultilevel"/>
    <w:tmpl w:val="C31A5314"/>
    <w:lvl w:ilvl="0" w:tplc="5AD06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7294"/>
    <w:rsid w:val="00022252"/>
    <w:rsid w:val="000474CD"/>
    <w:rsid w:val="00056FFA"/>
    <w:rsid w:val="00064556"/>
    <w:rsid w:val="00092872"/>
    <w:rsid w:val="000959C7"/>
    <w:rsid w:val="0009700E"/>
    <w:rsid w:val="000B223B"/>
    <w:rsid w:val="000E40DB"/>
    <w:rsid w:val="000E5BCE"/>
    <w:rsid w:val="000E7502"/>
    <w:rsid w:val="000F342B"/>
    <w:rsid w:val="00120FE2"/>
    <w:rsid w:val="001269F4"/>
    <w:rsid w:val="00130302"/>
    <w:rsid w:val="001339BD"/>
    <w:rsid w:val="00155BBE"/>
    <w:rsid w:val="001A747C"/>
    <w:rsid w:val="001A7CAA"/>
    <w:rsid w:val="001B6593"/>
    <w:rsid w:val="001D0266"/>
    <w:rsid w:val="001D712F"/>
    <w:rsid w:val="001E6189"/>
    <w:rsid w:val="001E6A4D"/>
    <w:rsid w:val="00206E63"/>
    <w:rsid w:val="00214B85"/>
    <w:rsid w:val="0021536E"/>
    <w:rsid w:val="00227CE9"/>
    <w:rsid w:val="002306B3"/>
    <w:rsid w:val="002342EA"/>
    <w:rsid w:val="00237FBA"/>
    <w:rsid w:val="002606B4"/>
    <w:rsid w:val="00260B5E"/>
    <w:rsid w:val="002621FD"/>
    <w:rsid w:val="002735BC"/>
    <w:rsid w:val="002803EF"/>
    <w:rsid w:val="00285AD6"/>
    <w:rsid w:val="002949BE"/>
    <w:rsid w:val="002956AB"/>
    <w:rsid w:val="002A2B0F"/>
    <w:rsid w:val="002A44AE"/>
    <w:rsid w:val="002A483A"/>
    <w:rsid w:val="002A575F"/>
    <w:rsid w:val="002C6899"/>
    <w:rsid w:val="002E42D9"/>
    <w:rsid w:val="002E68A2"/>
    <w:rsid w:val="002E6B94"/>
    <w:rsid w:val="002E6D8F"/>
    <w:rsid w:val="00321362"/>
    <w:rsid w:val="0033528E"/>
    <w:rsid w:val="00336C15"/>
    <w:rsid w:val="00352FF0"/>
    <w:rsid w:val="00381034"/>
    <w:rsid w:val="003A2469"/>
    <w:rsid w:val="003C6987"/>
    <w:rsid w:val="003D5759"/>
    <w:rsid w:val="003D62FB"/>
    <w:rsid w:val="003E6C89"/>
    <w:rsid w:val="0040089E"/>
    <w:rsid w:val="00414602"/>
    <w:rsid w:val="00420961"/>
    <w:rsid w:val="004233F2"/>
    <w:rsid w:val="00423B52"/>
    <w:rsid w:val="00434E79"/>
    <w:rsid w:val="00452AB6"/>
    <w:rsid w:val="00457A75"/>
    <w:rsid w:val="00466B58"/>
    <w:rsid w:val="004A0DB5"/>
    <w:rsid w:val="004A4F44"/>
    <w:rsid w:val="004F0599"/>
    <w:rsid w:val="004F1963"/>
    <w:rsid w:val="005011D0"/>
    <w:rsid w:val="00503ECC"/>
    <w:rsid w:val="00504673"/>
    <w:rsid w:val="00525DAE"/>
    <w:rsid w:val="005423B5"/>
    <w:rsid w:val="00562ECD"/>
    <w:rsid w:val="0056652B"/>
    <w:rsid w:val="005846D7"/>
    <w:rsid w:val="00587F36"/>
    <w:rsid w:val="005B4F9F"/>
    <w:rsid w:val="005B7BDE"/>
    <w:rsid w:val="005C1636"/>
    <w:rsid w:val="005C38DA"/>
    <w:rsid w:val="005C5F93"/>
    <w:rsid w:val="00601B09"/>
    <w:rsid w:val="0060407A"/>
    <w:rsid w:val="00615837"/>
    <w:rsid w:val="0062223C"/>
    <w:rsid w:val="006348B9"/>
    <w:rsid w:val="006431CF"/>
    <w:rsid w:val="006477AF"/>
    <w:rsid w:val="0066008F"/>
    <w:rsid w:val="00676ECD"/>
    <w:rsid w:val="0068060D"/>
    <w:rsid w:val="006860BA"/>
    <w:rsid w:val="00687E66"/>
    <w:rsid w:val="00692D58"/>
    <w:rsid w:val="006B6359"/>
    <w:rsid w:val="006D0F14"/>
    <w:rsid w:val="006D23CF"/>
    <w:rsid w:val="006E7148"/>
    <w:rsid w:val="006F30EB"/>
    <w:rsid w:val="00711AA1"/>
    <w:rsid w:val="007215BE"/>
    <w:rsid w:val="007231AD"/>
    <w:rsid w:val="00742A0A"/>
    <w:rsid w:val="00745808"/>
    <w:rsid w:val="00755589"/>
    <w:rsid w:val="00763894"/>
    <w:rsid w:val="00770206"/>
    <w:rsid w:val="007805A0"/>
    <w:rsid w:val="007812C6"/>
    <w:rsid w:val="0079521C"/>
    <w:rsid w:val="007C4690"/>
    <w:rsid w:val="007C4C3F"/>
    <w:rsid w:val="007D345B"/>
    <w:rsid w:val="007E6099"/>
    <w:rsid w:val="007F643A"/>
    <w:rsid w:val="008019DD"/>
    <w:rsid w:val="00855B6E"/>
    <w:rsid w:val="00874C85"/>
    <w:rsid w:val="00876FAE"/>
    <w:rsid w:val="0089008F"/>
    <w:rsid w:val="00896EB9"/>
    <w:rsid w:val="008B33FF"/>
    <w:rsid w:val="008C6FCD"/>
    <w:rsid w:val="008C73B7"/>
    <w:rsid w:val="009013C0"/>
    <w:rsid w:val="00917833"/>
    <w:rsid w:val="009374D8"/>
    <w:rsid w:val="00960ADE"/>
    <w:rsid w:val="009669FF"/>
    <w:rsid w:val="00971571"/>
    <w:rsid w:val="0098435C"/>
    <w:rsid w:val="00995641"/>
    <w:rsid w:val="009A5258"/>
    <w:rsid w:val="009B578E"/>
    <w:rsid w:val="009C36F0"/>
    <w:rsid w:val="009E39B6"/>
    <w:rsid w:val="009F6CD4"/>
    <w:rsid w:val="00A10D42"/>
    <w:rsid w:val="00A225A7"/>
    <w:rsid w:val="00A30328"/>
    <w:rsid w:val="00A52736"/>
    <w:rsid w:val="00A576B3"/>
    <w:rsid w:val="00A63E58"/>
    <w:rsid w:val="00A81876"/>
    <w:rsid w:val="00A8471E"/>
    <w:rsid w:val="00A955E6"/>
    <w:rsid w:val="00AA4A09"/>
    <w:rsid w:val="00AB1299"/>
    <w:rsid w:val="00AB3890"/>
    <w:rsid w:val="00AC5F4B"/>
    <w:rsid w:val="00AD1588"/>
    <w:rsid w:val="00AD49D4"/>
    <w:rsid w:val="00AD68AC"/>
    <w:rsid w:val="00AF2035"/>
    <w:rsid w:val="00AF459D"/>
    <w:rsid w:val="00AF49A7"/>
    <w:rsid w:val="00AF504F"/>
    <w:rsid w:val="00B038B6"/>
    <w:rsid w:val="00B21077"/>
    <w:rsid w:val="00B2217D"/>
    <w:rsid w:val="00B22E8A"/>
    <w:rsid w:val="00B32848"/>
    <w:rsid w:val="00B369FD"/>
    <w:rsid w:val="00B37A81"/>
    <w:rsid w:val="00B40D64"/>
    <w:rsid w:val="00B620AC"/>
    <w:rsid w:val="00B724FC"/>
    <w:rsid w:val="00BA1E20"/>
    <w:rsid w:val="00BB2BEE"/>
    <w:rsid w:val="00BB339A"/>
    <w:rsid w:val="00BC7BCC"/>
    <w:rsid w:val="00BF52FC"/>
    <w:rsid w:val="00C06C7B"/>
    <w:rsid w:val="00C34498"/>
    <w:rsid w:val="00C35B29"/>
    <w:rsid w:val="00C45475"/>
    <w:rsid w:val="00C57D4E"/>
    <w:rsid w:val="00C620C7"/>
    <w:rsid w:val="00C62D01"/>
    <w:rsid w:val="00C81839"/>
    <w:rsid w:val="00CA6A43"/>
    <w:rsid w:val="00CA744B"/>
    <w:rsid w:val="00CC2675"/>
    <w:rsid w:val="00CC2BB5"/>
    <w:rsid w:val="00CC5589"/>
    <w:rsid w:val="00CC6CDD"/>
    <w:rsid w:val="00CD3373"/>
    <w:rsid w:val="00D0331E"/>
    <w:rsid w:val="00D13F12"/>
    <w:rsid w:val="00D26E6E"/>
    <w:rsid w:val="00D33FFD"/>
    <w:rsid w:val="00D35029"/>
    <w:rsid w:val="00D366CC"/>
    <w:rsid w:val="00D4573D"/>
    <w:rsid w:val="00D61882"/>
    <w:rsid w:val="00D64407"/>
    <w:rsid w:val="00D70A99"/>
    <w:rsid w:val="00D959A7"/>
    <w:rsid w:val="00DA204F"/>
    <w:rsid w:val="00DA314E"/>
    <w:rsid w:val="00DE3E00"/>
    <w:rsid w:val="00DF4906"/>
    <w:rsid w:val="00DF77AC"/>
    <w:rsid w:val="00E11744"/>
    <w:rsid w:val="00E24FFF"/>
    <w:rsid w:val="00E67864"/>
    <w:rsid w:val="00E7139E"/>
    <w:rsid w:val="00E77347"/>
    <w:rsid w:val="00E861B4"/>
    <w:rsid w:val="00ED6B76"/>
    <w:rsid w:val="00EF10DD"/>
    <w:rsid w:val="00F01F0A"/>
    <w:rsid w:val="00F113DB"/>
    <w:rsid w:val="00F146B7"/>
    <w:rsid w:val="00F26FED"/>
    <w:rsid w:val="00F36DA4"/>
    <w:rsid w:val="00F37C3F"/>
    <w:rsid w:val="00F56283"/>
    <w:rsid w:val="00F67DC1"/>
    <w:rsid w:val="00F716CC"/>
    <w:rsid w:val="00F71708"/>
    <w:rsid w:val="00F94C4C"/>
    <w:rsid w:val="00F95105"/>
    <w:rsid w:val="00FC3CF4"/>
    <w:rsid w:val="00FC4373"/>
    <w:rsid w:val="00FD36C6"/>
    <w:rsid w:val="00FE21AE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F10D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67864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864"/>
    <w:rPr>
      <w:rFonts w:ascii="Arial" w:eastAsia="Times New Roman" w:hAnsi="Arial" w:cs="Arial"/>
      <w:sz w:val="22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57D4E"/>
    <w:rPr>
      <w:color w:val="800080"/>
      <w:u w:val="single"/>
    </w:rPr>
  </w:style>
  <w:style w:type="paragraph" w:styleId="Bezodstpw">
    <w:name w:val="No Spacing"/>
    <w:qFormat/>
    <w:rsid w:val="00BF52FC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3373"/>
    <w:rPr>
      <w:b/>
      <w:bCs/>
    </w:rPr>
  </w:style>
  <w:style w:type="character" w:styleId="Uwydatnienie">
    <w:name w:val="Emphasis"/>
    <w:basedOn w:val="Domylnaczcionkaakapitu"/>
    <w:uiPriority w:val="20"/>
    <w:qFormat/>
    <w:rsid w:val="00CD3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dolnyslask.pl" TargetMode="External"/><Relationship Id="rId13" Type="http://schemas.openxmlformats.org/officeDocument/2006/relationships/hyperlink" Target="http://www.prow.dolnysla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wd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w.dolny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w@dolnyslask.pl" TargetMode="External"/><Relationship Id="rId10" Type="http://schemas.openxmlformats.org/officeDocument/2006/relationships/hyperlink" Target="mailto:prow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dolnyslask.pl" TargetMode="External"/><Relationship Id="rId14" Type="http://schemas.openxmlformats.org/officeDocument/2006/relationships/hyperlink" Target="http://www.prow.dolnysla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51D2.191EE9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AC54-AE5B-43AD-B74A-6AE7FEF3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Links>
    <vt:vector size="24" baseType="variant"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4194313</vt:i4>
      </vt:variant>
      <vt:variant>
        <vt:i4>6</vt:i4>
      </vt:variant>
      <vt:variant>
        <vt:i4>0</vt:i4>
      </vt:variant>
      <vt:variant>
        <vt:i4>5</vt:i4>
      </vt:variant>
      <vt:variant>
        <vt:lpwstr>http://www.agrofundusze.lubuskie.pl/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http://www.lgdpit.pl/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pgadzicki</dc:creator>
  <cp:keywords/>
  <dc:description/>
  <cp:lastModifiedBy>jbakalarz</cp:lastModifiedBy>
  <cp:revision>27</cp:revision>
  <cp:lastPrinted>2011-06-30T11:05:00Z</cp:lastPrinted>
  <dcterms:created xsi:type="dcterms:W3CDTF">2011-06-30T11:09:00Z</dcterms:created>
  <dcterms:modified xsi:type="dcterms:W3CDTF">2011-08-11T11:51:00Z</dcterms:modified>
</cp:coreProperties>
</file>