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E" w:rsidRDefault="0028624E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W dniach 6-9 czerwca br. Wydział Obszarów Wiejskich Urzędu Marszałkowskiego Województwa Dolnośląskiego zorganizował podróż studyjną do wsi tematycznych w województwie warmińsko-mazurskim dla </w:t>
      </w:r>
      <w:r>
        <w:rPr>
          <w:rStyle w:val="fbphotocaptiontext"/>
          <w:rFonts w:ascii="Tahoma" w:hAnsi="Tahoma" w:cs="Tahoma"/>
          <w:sz w:val="20"/>
          <w:szCs w:val="20"/>
        </w:rPr>
        <w:t>przedstawicieli grup odnowy wsi z terenu naszego województwa. W podróży ogółem udział wzięło 45 liderów wiejskich.</w:t>
      </w:r>
    </w:p>
    <w:p w:rsidR="0028624E" w:rsidRDefault="0028624E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W trakcie pobytu w „Miejscach z Dusz</w:t>
      </w:r>
      <w:r>
        <w:rPr>
          <w:rStyle w:val="fbphotocaptiontext"/>
          <w:rFonts w:ascii="Tahoma" w:hAnsi="Tahoma" w:cs="Tahoma"/>
          <w:sz w:val="20"/>
          <w:szCs w:val="20"/>
        </w:rPr>
        <w:t xml:space="preserve">ą - </w:t>
      </w:r>
      <w:r w:rsidRPr="0028624E">
        <w:rPr>
          <w:rFonts w:ascii="Tahoma" w:hAnsi="Tahoma" w:cs="Tahoma"/>
          <w:sz w:val="20"/>
          <w:szCs w:val="20"/>
        </w:rPr>
        <w:t>Miejscowości</w:t>
      </w:r>
      <w:r w:rsidR="00324D69">
        <w:rPr>
          <w:rFonts w:ascii="Tahoma" w:hAnsi="Tahoma" w:cs="Tahoma"/>
          <w:sz w:val="20"/>
          <w:szCs w:val="20"/>
        </w:rPr>
        <w:t>ach Tematycznych</w:t>
      </w:r>
      <w:r w:rsidRPr="0028624E">
        <w:rPr>
          <w:rFonts w:ascii="Tahoma" w:hAnsi="Tahoma" w:cs="Tahoma"/>
          <w:sz w:val="20"/>
          <w:szCs w:val="20"/>
        </w:rPr>
        <w:t xml:space="preserve"> Warmii i Mazur</w:t>
      </w:r>
      <w:r>
        <w:t>”</w:t>
      </w:r>
      <w:r>
        <w:rPr>
          <w:rStyle w:val="fbphotocaptiontext"/>
          <w:rFonts w:ascii="Tahoma" w:hAnsi="Tahoma" w:cs="Tahoma"/>
          <w:sz w:val="20"/>
          <w:szCs w:val="20"/>
        </w:rPr>
        <w:t>” zaprezentowane zostały cztery</w:t>
      </w:r>
      <w:r w:rsidR="00324D69">
        <w:rPr>
          <w:rStyle w:val="fbphotocaptiontext"/>
          <w:rFonts w:ascii="Tahoma" w:hAnsi="Tahoma" w:cs="Tahoma"/>
          <w:sz w:val="20"/>
          <w:szCs w:val="20"/>
        </w:rPr>
        <w:t xml:space="preserve"> miejscowości </w:t>
      </w:r>
      <w:r w:rsidRPr="0028624E">
        <w:rPr>
          <w:rStyle w:val="fbphotocaptiontext"/>
          <w:rFonts w:ascii="Tahoma" w:hAnsi="Tahoma" w:cs="Tahoma"/>
          <w:sz w:val="20"/>
          <w:szCs w:val="20"/>
        </w:rPr>
        <w:t>: Aniołowo –„ Wioska Aniołów”, Suchacz – „Wioska Kapersk</w:t>
      </w:r>
      <w:r>
        <w:rPr>
          <w:rStyle w:val="fbphotocaptiontext"/>
          <w:rFonts w:ascii="Tahoma" w:hAnsi="Tahoma" w:cs="Tahoma"/>
          <w:sz w:val="20"/>
          <w:szCs w:val="20"/>
        </w:rPr>
        <w:t>a”, Pogrodzie – „Wioska Dzieci” oraz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Jędrychowo – „Wioska Jak u Babci”. </w:t>
      </w:r>
    </w:p>
    <w:p w:rsidR="0028624E" w:rsidRDefault="0028624E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 w:rsidRPr="0028624E">
        <w:rPr>
          <w:rStyle w:val="fbphotocaptiontext"/>
          <w:rFonts w:ascii="Tahoma" w:hAnsi="Tahoma" w:cs="Tahoma"/>
          <w:sz w:val="20"/>
          <w:szCs w:val="20"/>
        </w:rPr>
        <w:t>Uczestnicy podróży zapoznali się z zasadami tworzenia miejscow</w:t>
      </w:r>
      <w:r w:rsidR="009F42CE">
        <w:rPr>
          <w:rStyle w:val="fbphotocaptiontext"/>
          <w:rFonts w:ascii="Tahoma" w:hAnsi="Tahoma" w:cs="Tahoma"/>
          <w:sz w:val="20"/>
          <w:szCs w:val="20"/>
        </w:rPr>
        <w:t>ości tematycznych i ich ofert turystycznych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oraz </w:t>
      </w:r>
      <w:r>
        <w:rPr>
          <w:rStyle w:val="fbphotocaptiontext"/>
          <w:rFonts w:ascii="Tahoma" w:hAnsi="Tahoma" w:cs="Tahoma"/>
          <w:sz w:val="20"/>
          <w:szCs w:val="20"/>
        </w:rPr>
        <w:t xml:space="preserve">w każdej z odwiedzanych miejscowości </w:t>
      </w:r>
      <w:r w:rsidRPr="0028624E">
        <w:rPr>
          <w:rStyle w:val="fbphotocaptiontext"/>
          <w:rFonts w:ascii="Tahoma" w:hAnsi="Tahoma" w:cs="Tahoma"/>
          <w:sz w:val="20"/>
          <w:szCs w:val="20"/>
        </w:rPr>
        <w:t>wzięli udział w warsztatach i grach terenowych</w:t>
      </w:r>
      <w:r w:rsidRPr="00036C94">
        <w:rPr>
          <w:rStyle w:val="fbphotocaptiontext"/>
          <w:rFonts w:ascii="Tahoma" w:hAnsi="Tahoma" w:cs="Tahoma"/>
          <w:sz w:val="20"/>
          <w:szCs w:val="20"/>
        </w:rPr>
        <w:t>.</w:t>
      </w:r>
      <w:r w:rsidR="00036C94" w:rsidRPr="00036C94">
        <w:rPr>
          <w:rStyle w:val="fbphotocaptiontext"/>
          <w:rFonts w:ascii="Tahoma" w:hAnsi="Tahoma" w:cs="Tahoma"/>
          <w:sz w:val="20"/>
          <w:szCs w:val="20"/>
        </w:rPr>
        <w:t xml:space="preserve"> W </w:t>
      </w:r>
      <w:r w:rsidR="00324D69">
        <w:rPr>
          <w:rStyle w:val="fbphotocaptiontext"/>
          <w:rFonts w:ascii="Tahoma" w:hAnsi="Tahoma" w:cs="Tahoma"/>
          <w:sz w:val="20"/>
          <w:szCs w:val="20"/>
        </w:rPr>
        <w:t>każdej z odwiedzanych wsi</w:t>
      </w:r>
      <w:r w:rsidR="00036C94" w:rsidRPr="00036C94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036C94" w:rsidRPr="00036C94">
        <w:rPr>
          <w:rFonts w:ascii="Tahoma" w:hAnsi="Tahoma" w:cs="Tahoma"/>
          <w:sz w:val="20"/>
          <w:szCs w:val="20"/>
        </w:rPr>
        <w:t xml:space="preserve"> mogliśmy zakupić pamiątki i ozdoby świadczące </w:t>
      </w:r>
      <w:r w:rsidR="00324D69">
        <w:rPr>
          <w:rFonts w:ascii="Tahoma" w:hAnsi="Tahoma" w:cs="Tahoma"/>
          <w:sz w:val="20"/>
          <w:szCs w:val="20"/>
        </w:rPr>
        <w:br/>
      </w:r>
      <w:r w:rsidR="00036C94" w:rsidRPr="00036C94">
        <w:rPr>
          <w:rFonts w:ascii="Tahoma" w:hAnsi="Tahoma" w:cs="Tahoma"/>
          <w:sz w:val="20"/>
          <w:szCs w:val="20"/>
        </w:rPr>
        <w:t>(i przypominające) o temacie przewodnim każdej z miejscowości</w:t>
      </w:r>
      <w:r w:rsidR="00036C94">
        <w:t>.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>
        <w:rPr>
          <w:rStyle w:val="fbphotocaptiontext"/>
          <w:rFonts w:ascii="Tahoma" w:hAnsi="Tahoma" w:cs="Tahoma"/>
          <w:sz w:val="20"/>
          <w:szCs w:val="20"/>
        </w:rPr>
        <w:t>Dodatkową atrakcją było zwiedzanie „Gro</w:t>
      </w:r>
      <w:r w:rsidRPr="0028624E">
        <w:rPr>
          <w:rStyle w:val="fbphotocaptiontext"/>
          <w:rFonts w:ascii="Tahoma" w:hAnsi="Tahoma" w:cs="Tahoma"/>
          <w:sz w:val="20"/>
          <w:szCs w:val="20"/>
        </w:rPr>
        <w:t>d</w:t>
      </w:r>
      <w:r>
        <w:rPr>
          <w:rStyle w:val="fbphotocaptiontext"/>
          <w:rFonts w:ascii="Tahoma" w:hAnsi="Tahoma" w:cs="Tahoma"/>
          <w:sz w:val="20"/>
          <w:szCs w:val="20"/>
        </w:rPr>
        <w:t>u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Kopernika”-</w:t>
      </w:r>
      <w:r>
        <w:rPr>
          <w:rStyle w:val="fbphotocaptiontext"/>
          <w:rFonts w:ascii="Tahoma" w:hAnsi="Tahoma" w:cs="Tahoma"/>
          <w:sz w:val="20"/>
          <w:szCs w:val="20"/>
        </w:rPr>
        <w:t xml:space="preserve"> Fromborka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9F42CE">
        <w:rPr>
          <w:rStyle w:val="fbphotocaptiontext"/>
          <w:rFonts w:ascii="Tahoma" w:hAnsi="Tahoma" w:cs="Tahoma"/>
          <w:sz w:val="20"/>
          <w:szCs w:val="20"/>
        </w:rPr>
        <w:t>gdzie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pod okiem przewodnika zapoznaliśmy się z historią </w:t>
      </w:r>
      <w:r>
        <w:rPr>
          <w:rStyle w:val="fbphotocaptiontext"/>
          <w:rFonts w:ascii="Tahoma" w:hAnsi="Tahoma" w:cs="Tahoma"/>
          <w:sz w:val="20"/>
          <w:szCs w:val="20"/>
        </w:rPr>
        <w:t>miasta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oraz poznaliśmy najw</w:t>
      </w:r>
      <w:r w:rsidR="009F42CE">
        <w:rPr>
          <w:rStyle w:val="fbphotocaptiontext"/>
          <w:rFonts w:ascii="Tahoma" w:hAnsi="Tahoma" w:cs="Tahoma"/>
          <w:sz w:val="20"/>
          <w:szCs w:val="20"/>
        </w:rPr>
        <w:t>iększe jego atrakcje</w:t>
      </w:r>
      <w:r w:rsidRPr="0028624E">
        <w:rPr>
          <w:rStyle w:val="fbphotocaptiontext"/>
          <w:rFonts w:ascii="Tahoma" w:hAnsi="Tahoma" w:cs="Tahoma"/>
          <w:sz w:val="20"/>
          <w:szCs w:val="20"/>
        </w:rPr>
        <w:t>. Wieczore</w:t>
      </w:r>
      <w:r>
        <w:rPr>
          <w:rStyle w:val="fbphotocaptiontext"/>
          <w:rFonts w:ascii="Tahoma" w:hAnsi="Tahoma" w:cs="Tahoma"/>
          <w:sz w:val="20"/>
          <w:szCs w:val="20"/>
        </w:rPr>
        <w:t xml:space="preserve">m obejrzeliśmy spektakl – taniec ognia. </w:t>
      </w:r>
    </w:p>
    <w:p w:rsidR="00036C94" w:rsidRDefault="0028624E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9F42CE">
        <w:rPr>
          <w:rStyle w:val="fbphotocaptiontext"/>
          <w:rFonts w:ascii="Tahoma" w:hAnsi="Tahoma" w:cs="Tahoma"/>
          <w:sz w:val="20"/>
          <w:szCs w:val="20"/>
        </w:rPr>
        <w:t>W pierwszej z odwiedzanych wsi – w Aniołowie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„Wiosce Aniołów”</w:t>
      </w:r>
      <w:r w:rsidR="009F42CE">
        <w:rPr>
          <w:rStyle w:val="fbphotocaptiontext"/>
          <w:rFonts w:ascii="Tahoma" w:hAnsi="Tahoma" w:cs="Tahoma"/>
          <w:sz w:val="20"/>
          <w:szCs w:val="20"/>
        </w:rPr>
        <w:t xml:space="preserve"> po prezentacji przedstawiającej powstanie wsi tematycznej,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odbyły się warsztaty ceramiczne</w:t>
      </w:r>
      <w:r w:rsidR="009F42CE">
        <w:rPr>
          <w:rStyle w:val="fbphotocaptiontext"/>
          <w:rFonts w:ascii="Tahoma" w:hAnsi="Tahoma" w:cs="Tahoma"/>
          <w:sz w:val="20"/>
          <w:szCs w:val="20"/>
        </w:rPr>
        <w:br/>
        <w:t xml:space="preserve"> i wypieku chleba.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9F42CE">
        <w:rPr>
          <w:rStyle w:val="fbphotocaptiontext"/>
          <w:rFonts w:ascii="Tahoma" w:hAnsi="Tahoma" w:cs="Tahoma"/>
          <w:sz w:val="20"/>
          <w:szCs w:val="20"/>
        </w:rPr>
        <w:t xml:space="preserve">Mieliśmy także okazję skosztować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„Anielskich </w:t>
      </w:r>
      <w:proofErr w:type="spellStart"/>
      <w:r w:rsidR="009F42CE">
        <w:rPr>
          <w:rStyle w:val="fbphotocaptiontext"/>
          <w:rFonts w:ascii="Tahoma" w:hAnsi="Tahoma" w:cs="Tahoma"/>
          <w:sz w:val="20"/>
          <w:szCs w:val="20"/>
        </w:rPr>
        <w:t>Ruchańców”i</w:t>
      </w:r>
      <w:proofErr w:type="spellEnd"/>
      <w:r w:rsidR="009F42CE">
        <w:rPr>
          <w:rStyle w:val="fbphotocaptiontext"/>
          <w:rFonts w:ascii="Tahoma" w:hAnsi="Tahoma" w:cs="Tahoma"/>
          <w:sz w:val="20"/>
          <w:szCs w:val="20"/>
        </w:rPr>
        <w:t xml:space="preserve"> „Anielskiej Pokusy”.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036C94">
        <w:rPr>
          <w:rStyle w:val="fbphotocaptiontext"/>
          <w:rFonts w:ascii="Tahoma" w:hAnsi="Tahoma" w:cs="Tahoma"/>
          <w:sz w:val="20"/>
          <w:szCs w:val="20"/>
        </w:rPr>
        <w:t>Niewątpliwą atrakcją</w:t>
      </w:r>
      <w:r w:rsidR="009F42CE">
        <w:rPr>
          <w:rStyle w:val="fbphotocaptiontext"/>
          <w:rFonts w:ascii="Tahoma" w:hAnsi="Tahoma" w:cs="Tahoma"/>
          <w:sz w:val="20"/>
          <w:szCs w:val="20"/>
        </w:rPr>
        <w:t xml:space="preserve"> były </w:t>
      </w:r>
      <w:r w:rsidR="00036C94">
        <w:rPr>
          <w:rStyle w:val="fbphotocaptiontext"/>
          <w:rFonts w:ascii="Tahoma" w:hAnsi="Tahoma" w:cs="Tahoma"/>
          <w:sz w:val="20"/>
          <w:szCs w:val="20"/>
        </w:rPr>
        <w:t xml:space="preserve">również </w:t>
      </w:r>
      <w:r w:rsidR="009F42CE" w:rsidRPr="009F42CE">
        <w:rPr>
          <w:rStyle w:val="fbphotocaptiontext"/>
          <w:rFonts w:ascii="Tahoma" w:hAnsi="Tahoma" w:cs="Tahoma"/>
          <w:sz w:val="20"/>
          <w:szCs w:val="20"/>
        </w:rPr>
        <w:t>zajęcia z</w:t>
      </w:r>
      <w:r w:rsidR="009F42CE" w:rsidRPr="009F42CE">
        <w:rPr>
          <w:rFonts w:ascii="Tahoma" w:hAnsi="Tahoma" w:cs="Tahoma"/>
          <w:sz w:val="20"/>
          <w:szCs w:val="20"/>
        </w:rPr>
        <w:t xml:space="preserve"> </w:t>
      </w:r>
      <w:r w:rsidR="009F42CE">
        <w:rPr>
          <w:rFonts w:ascii="Tahoma" w:hAnsi="Tahoma" w:cs="Tahoma"/>
          <w:sz w:val="20"/>
          <w:szCs w:val="20"/>
        </w:rPr>
        <w:t>„</w:t>
      </w:r>
      <w:r w:rsidR="009F42CE" w:rsidRPr="009F42CE">
        <w:rPr>
          <w:rFonts w:ascii="Tahoma" w:hAnsi="Tahoma" w:cs="Tahoma"/>
          <w:sz w:val="20"/>
          <w:szCs w:val="20"/>
        </w:rPr>
        <w:t>puszczania</w:t>
      </w:r>
      <w:r w:rsidR="009F42CE">
        <w:rPr>
          <w:rFonts w:ascii="Tahoma" w:hAnsi="Tahoma" w:cs="Tahoma"/>
          <w:sz w:val="20"/>
          <w:szCs w:val="20"/>
        </w:rPr>
        <w:t>”</w:t>
      </w:r>
      <w:r w:rsidR="009F42CE" w:rsidRPr="009F42CE">
        <w:rPr>
          <w:rFonts w:ascii="Tahoma" w:hAnsi="Tahoma" w:cs="Tahoma"/>
          <w:sz w:val="20"/>
          <w:szCs w:val="20"/>
        </w:rPr>
        <w:t xml:space="preserve"> gigantycznych baniek mydlanych</w:t>
      </w:r>
      <w:r w:rsidR="00036C94">
        <w:rPr>
          <w:rFonts w:ascii="Tahoma" w:hAnsi="Tahoma" w:cs="Tahoma"/>
          <w:sz w:val="20"/>
          <w:szCs w:val="20"/>
        </w:rPr>
        <w:t>.</w:t>
      </w:r>
      <w:r w:rsidR="009F42CE">
        <w:rPr>
          <w:rStyle w:val="fbphotocaptiontext"/>
          <w:rFonts w:ascii="Tahoma" w:hAnsi="Tahoma" w:cs="Tahoma"/>
          <w:sz w:val="20"/>
          <w:szCs w:val="20"/>
        </w:rPr>
        <w:t xml:space="preserve"> </w:t>
      </w:r>
      <w:r w:rsidR="009F42CE">
        <w:rPr>
          <w:rStyle w:val="fbphotocaptiontext"/>
          <w:rFonts w:ascii="Tahoma" w:hAnsi="Tahoma" w:cs="Tahoma"/>
          <w:sz w:val="20"/>
          <w:szCs w:val="20"/>
        </w:rPr>
        <w:br/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W </w:t>
      </w:r>
      <w:r w:rsidR="002C7C09">
        <w:rPr>
          <w:rStyle w:val="fbphotocaptiontext"/>
          <w:rFonts w:ascii="Tahoma" w:hAnsi="Tahoma" w:cs="Tahoma"/>
          <w:sz w:val="20"/>
          <w:szCs w:val="20"/>
        </w:rPr>
        <w:t xml:space="preserve">Suchaczu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„Wiosce Kaperskiej” uczestniczyliśmy w grze terenowej - „W poszukiwaniu pirackiego skarbu”, po której wybijaliśmy kaperską monetę oraz zdobiliśmy butelki techniką </w:t>
      </w:r>
      <w:proofErr w:type="spellStart"/>
      <w:r w:rsidRPr="0028624E">
        <w:rPr>
          <w:rStyle w:val="fbphotocaptiontext"/>
          <w:rFonts w:ascii="Tahoma" w:hAnsi="Tahoma" w:cs="Tahoma"/>
          <w:sz w:val="20"/>
          <w:szCs w:val="20"/>
        </w:rPr>
        <w:t>decoupage</w:t>
      </w:r>
      <w:proofErr w:type="spellEnd"/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. </w:t>
      </w:r>
      <w:r w:rsidR="002C7C09">
        <w:rPr>
          <w:rStyle w:val="fbphotocaptiontext"/>
          <w:rFonts w:ascii="Tahoma" w:hAnsi="Tahoma" w:cs="Tahoma"/>
          <w:sz w:val="20"/>
          <w:szCs w:val="20"/>
        </w:rPr>
        <w:br/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W </w:t>
      </w:r>
      <w:r w:rsidR="00036C94">
        <w:rPr>
          <w:rStyle w:val="fbphotocaptiontext"/>
          <w:rFonts w:ascii="Tahoma" w:hAnsi="Tahoma" w:cs="Tahoma"/>
          <w:sz w:val="20"/>
          <w:szCs w:val="20"/>
        </w:rPr>
        <w:t xml:space="preserve">Pogrodziu </w:t>
      </w:r>
      <w:r w:rsidRPr="0028624E">
        <w:rPr>
          <w:rStyle w:val="fbphotocaptiontext"/>
          <w:rFonts w:ascii="Tahoma" w:hAnsi="Tahoma" w:cs="Tahoma"/>
          <w:sz w:val="20"/>
          <w:szCs w:val="20"/>
        </w:rPr>
        <w:t>„Wiosce Dzieci”</w:t>
      </w:r>
      <w:r w:rsidR="00036C94">
        <w:rPr>
          <w:rStyle w:val="fbphotocaptiontext"/>
          <w:rFonts w:ascii="Tahoma" w:hAnsi="Tahoma" w:cs="Tahoma"/>
          <w:sz w:val="20"/>
          <w:szCs w:val="20"/>
        </w:rPr>
        <w:t xml:space="preserve"> czekała na nas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 gra terenowa „Rodzinny Album Pogrodzia” </w:t>
      </w:r>
      <w:r w:rsidR="00036C94">
        <w:rPr>
          <w:rStyle w:val="fbphotocaptiontext"/>
          <w:rFonts w:ascii="Tahoma" w:hAnsi="Tahoma" w:cs="Tahoma"/>
          <w:sz w:val="20"/>
          <w:szCs w:val="20"/>
        </w:rPr>
        <w:t xml:space="preserve">w trackie której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trzeba się było wykazać sprawnością ruchową </w:t>
      </w:r>
      <w:r w:rsidR="00036C94">
        <w:rPr>
          <w:rStyle w:val="fbphotocaptiontext"/>
          <w:rFonts w:ascii="Tahoma" w:hAnsi="Tahoma" w:cs="Tahoma"/>
          <w:sz w:val="20"/>
          <w:szCs w:val="20"/>
        </w:rPr>
        <w:t xml:space="preserve">(gra rowerowo-piesza) </w:t>
      </w:r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oraz rozwiązywać zagadki. Po terenowej rywalizacji drużynowej uczestniczyliśmy w warsztatach ze </w:t>
      </w:r>
      <w:proofErr w:type="spellStart"/>
      <w:r w:rsidRPr="0028624E">
        <w:rPr>
          <w:rStyle w:val="fbphotocaptiontext"/>
          <w:rFonts w:ascii="Tahoma" w:hAnsi="Tahoma" w:cs="Tahoma"/>
          <w:sz w:val="20"/>
          <w:szCs w:val="20"/>
        </w:rPr>
        <w:t>scrapbookingu</w:t>
      </w:r>
      <w:proofErr w:type="spellEnd"/>
      <w:r w:rsidRPr="0028624E">
        <w:rPr>
          <w:rStyle w:val="fbphotocaptiontext"/>
          <w:rFonts w:ascii="Tahoma" w:hAnsi="Tahoma" w:cs="Tahoma"/>
          <w:sz w:val="20"/>
          <w:szCs w:val="20"/>
        </w:rPr>
        <w:t xml:space="preserve">. </w:t>
      </w:r>
    </w:p>
    <w:p w:rsidR="00F106C7" w:rsidRDefault="00036C94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>
        <w:rPr>
          <w:rStyle w:val="fbphotocaptiontext"/>
          <w:rFonts w:ascii="Tahoma" w:hAnsi="Tahoma" w:cs="Tahoma"/>
          <w:sz w:val="20"/>
          <w:szCs w:val="20"/>
        </w:rPr>
        <w:t>Ostatniego dnia wyjazdu w Jędrychowie w</w:t>
      </w:r>
      <w:r w:rsidR="0028624E" w:rsidRPr="0028624E">
        <w:rPr>
          <w:rStyle w:val="fbphotocaptiontext"/>
          <w:rFonts w:ascii="Tahoma" w:hAnsi="Tahoma" w:cs="Tahoma"/>
          <w:sz w:val="20"/>
          <w:szCs w:val="20"/>
        </w:rPr>
        <w:t xml:space="preserve"> „Wiosce Jak u Babci” każdy uczestnik podczas warsztatu rękodziel</w:t>
      </w:r>
      <w:r>
        <w:rPr>
          <w:rStyle w:val="fbphotocaptiontext"/>
          <w:rFonts w:ascii="Tahoma" w:hAnsi="Tahoma" w:cs="Tahoma"/>
          <w:sz w:val="20"/>
          <w:szCs w:val="20"/>
        </w:rPr>
        <w:t xml:space="preserve">niczego wykonał </w:t>
      </w:r>
      <w:r w:rsidR="00F106C7">
        <w:rPr>
          <w:rStyle w:val="fbphotocaptiontext"/>
          <w:rFonts w:ascii="Tahoma" w:hAnsi="Tahoma" w:cs="Tahoma"/>
          <w:sz w:val="20"/>
          <w:szCs w:val="20"/>
        </w:rPr>
        <w:t>„</w:t>
      </w:r>
      <w:r>
        <w:rPr>
          <w:rStyle w:val="fbphotocaptiontext"/>
          <w:rFonts w:ascii="Tahoma" w:hAnsi="Tahoma" w:cs="Tahoma"/>
          <w:sz w:val="20"/>
          <w:szCs w:val="20"/>
        </w:rPr>
        <w:t>babciną zabawkę</w:t>
      </w:r>
      <w:r w:rsidR="00F106C7">
        <w:rPr>
          <w:rStyle w:val="fbphotocaptiontext"/>
          <w:rFonts w:ascii="Tahoma" w:hAnsi="Tahoma" w:cs="Tahoma"/>
          <w:sz w:val="20"/>
          <w:szCs w:val="20"/>
        </w:rPr>
        <w:t>”</w:t>
      </w:r>
      <w:r>
        <w:rPr>
          <w:rStyle w:val="fbphotocaptiontext"/>
          <w:rFonts w:ascii="Tahoma" w:hAnsi="Tahoma" w:cs="Tahoma"/>
          <w:sz w:val="20"/>
          <w:szCs w:val="20"/>
        </w:rPr>
        <w:t xml:space="preserve">. </w:t>
      </w:r>
    </w:p>
    <w:p w:rsidR="00FB251C" w:rsidRDefault="00D742CF" w:rsidP="0028624E">
      <w:pPr>
        <w:jc w:val="both"/>
        <w:rPr>
          <w:rStyle w:val="fbphotocaptiontext"/>
          <w:rFonts w:ascii="Tahoma" w:hAnsi="Tahoma" w:cs="Tahoma"/>
          <w:sz w:val="20"/>
          <w:szCs w:val="20"/>
        </w:rPr>
      </w:pPr>
      <w:r>
        <w:rPr>
          <w:rStyle w:val="fbphotocaptiontext"/>
          <w:rFonts w:ascii="Tahoma" w:hAnsi="Tahoma" w:cs="Tahoma"/>
          <w:sz w:val="20"/>
          <w:szCs w:val="20"/>
        </w:rPr>
        <w:t xml:space="preserve">Podróż ta w swym założeniu miała zainspirować jej uczestników do tworzenia wsi tematycznych, pokazać korzyści płynące z jej funkcjonowania, sposoby tworzenia oferty wsi na bazie jej zasobów. Wartością dodaną wyjazdu była  integracja  samych uczestników – zapoznanie się ze sobą, wymiana doświadczeń,   a w przyszłości niewątpliwie współpraca. Z opinii samych uczestników wiemy, że cel ten został osiągnięty . </w:t>
      </w:r>
    </w:p>
    <w:p w:rsidR="00D742CF" w:rsidRPr="0028624E" w:rsidRDefault="00D742CF" w:rsidP="0028624E">
      <w:pPr>
        <w:jc w:val="both"/>
        <w:rPr>
          <w:rFonts w:ascii="Tahoma" w:hAnsi="Tahoma" w:cs="Tahoma"/>
          <w:sz w:val="20"/>
          <w:szCs w:val="20"/>
        </w:rPr>
      </w:pPr>
      <w:r>
        <w:rPr>
          <w:rStyle w:val="fbphotocaptiontext"/>
          <w:rFonts w:ascii="Tahoma" w:hAnsi="Tahoma" w:cs="Tahoma"/>
          <w:sz w:val="20"/>
          <w:szCs w:val="20"/>
        </w:rPr>
        <w:t>Serdecznie zapraszamy do udziału w kolejnych przedsięwzięcia</w:t>
      </w:r>
      <w:r w:rsidR="002C7C09">
        <w:rPr>
          <w:rStyle w:val="fbphotocaptiontext"/>
          <w:rFonts w:ascii="Tahoma" w:hAnsi="Tahoma" w:cs="Tahoma"/>
          <w:sz w:val="20"/>
          <w:szCs w:val="20"/>
        </w:rPr>
        <w:t>c</w:t>
      </w:r>
      <w:r>
        <w:rPr>
          <w:rStyle w:val="fbphotocaptiontext"/>
          <w:rFonts w:ascii="Tahoma" w:hAnsi="Tahoma" w:cs="Tahoma"/>
          <w:sz w:val="20"/>
          <w:szCs w:val="20"/>
        </w:rPr>
        <w:t>h realizowanych w ramach Odnowy Dolnośląskiej Wsi</w:t>
      </w:r>
      <w:r w:rsidR="002C7C09">
        <w:rPr>
          <w:rStyle w:val="fbphotocaptiontext"/>
          <w:rFonts w:ascii="Tahoma" w:hAnsi="Tahoma" w:cs="Tahoma"/>
          <w:sz w:val="20"/>
          <w:szCs w:val="20"/>
        </w:rPr>
        <w:t xml:space="preserve">. Do zobaczenia przy Odnowie Wsi! </w:t>
      </w:r>
    </w:p>
    <w:sectPr w:rsidR="00D742CF" w:rsidRPr="0028624E" w:rsidSect="00F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624E"/>
    <w:rsid w:val="00036C94"/>
    <w:rsid w:val="0028624E"/>
    <w:rsid w:val="002C7C09"/>
    <w:rsid w:val="00324D69"/>
    <w:rsid w:val="009F42CE"/>
    <w:rsid w:val="00D742CF"/>
    <w:rsid w:val="00F106C7"/>
    <w:rsid w:val="00F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photocaptiontext">
    <w:name w:val="fbphotocaptiontext"/>
    <w:basedOn w:val="Domylnaczcionkaakapitu"/>
    <w:rsid w:val="0028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5</cp:revision>
  <dcterms:created xsi:type="dcterms:W3CDTF">2013-06-12T06:54:00Z</dcterms:created>
  <dcterms:modified xsi:type="dcterms:W3CDTF">2013-06-12T07:38:00Z</dcterms:modified>
</cp:coreProperties>
</file>