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12CA" w:rsidRPr="00A93EB9" w:rsidRDefault="0064050E" w:rsidP="0064050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93EB9">
        <w:rPr>
          <w:rFonts w:ascii="Arial" w:hAnsi="Arial" w:cs="Arial"/>
          <w:b/>
          <w:sz w:val="18"/>
          <w:szCs w:val="18"/>
        </w:rPr>
        <w:t>Zarząd Województwa Dolnośląskiego za pośrednictwem  Lokalna Grupa Działania</w:t>
      </w:r>
      <w:r w:rsidRPr="00A93EB9">
        <w:rPr>
          <w:rFonts w:ascii="Times New Roman" w:hAnsi="Times New Roman"/>
          <w:b/>
          <w:sz w:val="18"/>
          <w:szCs w:val="18"/>
        </w:rPr>
        <w:t xml:space="preserve"> </w:t>
      </w:r>
      <w:r w:rsidR="00C212CA" w:rsidRPr="00A93EB9">
        <w:rPr>
          <w:rStyle w:val="Pogrubienie"/>
          <w:rFonts w:ascii="Arial" w:hAnsi="Arial" w:cs="Arial"/>
          <w:sz w:val="18"/>
          <w:szCs w:val="18"/>
        </w:rPr>
        <w:t xml:space="preserve"> Dobra Widawa</w:t>
      </w:r>
      <w:r w:rsidR="00D06244" w:rsidRPr="00A93EB9">
        <w:rPr>
          <w:rStyle w:val="Pogrubienie"/>
          <w:rFonts w:ascii="Arial" w:hAnsi="Arial" w:cs="Arial"/>
          <w:sz w:val="18"/>
          <w:szCs w:val="18"/>
        </w:rPr>
        <w:t xml:space="preserve"> ogłasza</w:t>
      </w:r>
      <w:r w:rsidR="00F23026">
        <w:rPr>
          <w:rStyle w:val="Pogrubienie"/>
          <w:rFonts w:ascii="Arial" w:hAnsi="Arial" w:cs="Arial"/>
          <w:sz w:val="18"/>
          <w:szCs w:val="18"/>
        </w:rPr>
        <w:br/>
      </w:r>
      <w:r w:rsidR="00D06244" w:rsidRPr="00A93EB9">
        <w:rPr>
          <w:rStyle w:val="Pogrubienie"/>
          <w:rFonts w:ascii="Arial" w:hAnsi="Arial" w:cs="Arial"/>
          <w:sz w:val="18"/>
          <w:szCs w:val="18"/>
        </w:rPr>
        <w:t xml:space="preserve"> </w:t>
      </w:r>
      <w:r w:rsidR="00F23026">
        <w:rPr>
          <w:rStyle w:val="Pogrubienie"/>
          <w:rFonts w:ascii="Arial" w:hAnsi="Arial" w:cs="Arial"/>
          <w:sz w:val="18"/>
          <w:szCs w:val="18"/>
        </w:rPr>
        <w:t xml:space="preserve">IV </w:t>
      </w:r>
      <w:r w:rsidR="00D06244" w:rsidRPr="00A93EB9">
        <w:rPr>
          <w:rStyle w:val="Pogrubienie"/>
          <w:rFonts w:ascii="Arial" w:hAnsi="Arial" w:cs="Arial"/>
          <w:sz w:val="18"/>
          <w:szCs w:val="18"/>
        </w:rPr>
        <w:t>konkurs na składanie wniosków o przyznanie pomocy w ramach działania 4.1/413 „Wdrażanie Lokalnych Strategii Rozwoju” Programu Rozwoju Obszarów W</w:t>
      </w:r>
      <w:r w:rsidR="003356DE" w:rsidRPr="00A93EB9">
        <w:rPr>
          <w:rStyle w:val="Pogrubienie"/>
          <w:rFonts w:ascii="Arial" w:hAnsi="Arial" w:cs="Arial"/>
          <w:sz w:val="18"/>
          <w:szCs w:val="18"/>
        </w:rPr>
        <w:t xml:space="preserve">iejskich 2007-2013 </w:t>
      </w:r>
      <w:r w:rsidR="00C212CA" w:rsidRPr="00A93EB9">
        <w:rPr>
          <w:rStyle w:val="Pogrubienie"/>
          <w:rFonts w:ascii="Arial" w:hAnsi="Arial" w:cs="Arial"/>
          <w:sz w:val="18"/>
          <w:szCs w:val="18"/>
        </w:rPr>
        <w:t>na operacje:</w:t>
      </w:r>
    </w:p>
    <w:p w:rsidR="00D752C5" w:rsidRPr="0064050E" w:rsidRDefault="00D06244" w:rsidP="00D06244">
      <w:pPr>
        <w:numPr>
          <w:ilvl w:val="0"/>
          <w:numId w:val="3"/>
        </w:numPr>
        <w:jc w:val="both"/>
        <w:rPr>
          <w:rStyle w:val="Pogrubienie"/>
          <w:rFonts w:ascii="Arial" w:hAnsi="Arial" w:cs="Arial"/>
          <w:sz w:val="20"/>
          <w:szCs w:val="20"/>
        </w:rPr>
      </w:pPr>
      <w:r w:rsidRPr="0064050E">
        <w:rPr>
          <w:rStyle w:val="Pogrubienie"/>
          <w:rFonts w:ascii="Arial" w:hAnsi="Arial" w:cs="Arial"/>
          <w:b w:val="0"/>
          <w:sz w:val="20"/>
          <w:szCs w:val="20"/>
        </w:rPr>
        <w:t xml:space="preserve">Które </w:t>
      </w:r>
      <w:r w:rsidR="00D752C5" w:rsidRPr="0064050E">
        <w:rPr>
          <w:rStyle w:val="Pogrubienie"/>
          <w:rFonts w:ascii="Arial" w:hAnsi="Arial" w:cs="Arial"/>
          <w:b w:val="0"/>
          <w:sz w:val="20"/>
          <w:szCs w:val="20"/>
        </w:rPr>
        <w:t xml:space="preserve">odpowiadają warunkom przyznania pomocy w ramach działania 311 </w:t>
      </w:r>
      <w:r w:rsidR="00D752C5" w:rsidRPr="0064050E">
        <w:rPr>
          <w:rStyle w:val="Pogrubienie"/>
          <w:rFonts w:ascii="Arial" w:hAnsi="Arial" w:cs="Arial"/>
          <w:sz w:val="20"/>
          <w:szCs w:val="20"/>
        </w:rPr>
        <w:t>„Różnicowanie</w:t>
      </w:r>
      <w:r w:rsidR="00D752C5" w:rsidRPr="0064050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93EB9"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D752C5" w:rsidRPr="0064050E">
        <w:rPr>
          <w:rStyle w:val="Pogrubienie"/>
          <w:rFonts w:ascii="Arial" w:hAnsi="Arial" w:cs="Arial"/>
          <w:sz w:val="20"/>
          <w:szCs w:val="20"/>
        </w:rPr>
        <w:t>w kierunku działalności nierolniczej”;</w:t>
      </w:r>
      <w:r w:rsidRPr="0064050E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3356DE" w:rsidRPr="0064050E" w:rsidRDefault="00D06244" w:rsidP="00D752C5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64050E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64050E">
        <w:rPr>
          <w:rFonts w:ascii="Arial" w:hAnsi="Arial" w:cs="Arial"/>
          <w:color w:val="000000"/>
          <w:sz w:val="20"/>
          <w:szCs w:val="20"/>
        </w:rPr>
        <w:t xml:space="preserve">limit dostępnych środków: </w:t>
      </w:r>
      <w:r w:rsidRPr="0064050E">
        <w:rPr>
          <w:rFonts w:ascii="Arial" w:hAnsi="Arial" w:cs="Arial"/>
          <w:b/>
          <w:color w:val="000000"/>
          <w:sz w:val="20"/>
          <w:szCs w:val="20"/>
        </w:rPr>
        <w:t> </w:t>
      </w:r>
      <w:r w:rsidR="00EA71AF" w:rsidRPr="0064050E">
        <w:rPr>
          <w:rFonts w:ascii="Arial" w:hAnsi="Arial" w:cs="Arial"/>
          <w:b/>
          <w:color w:val="000000"/>
          <w:sz w:val="20"/>
          <w:szCs w:val="20"/>
        </w:rPr>
        <w:t xml:space="preserve">500 </w:t>
      </w:r>
      <w:r w:rsidRPr="0064050E">
        <w:rPr>
          <w:rFonts w:ascii="Arial" w:hAnsi="Arial" w:cs="Arial"/>
          <w:b/>
          <w:color w:val="000000"/>
          <w:sz w:val="20"/>
          <w:szCs w:val="20"/>
        </w:rPr>
        <w:t>000,00 zł</w:t>
      </w:r>
    </w:p>
    <w:p w:rsidR="00D752C5" w:rsidRPr="0064050E" w:rsidRDefault="00D06244" w:rsidP="00D06244">
      <w:pPr>
        <w:numPr>
          <w:ilvl w:val="0"/>
          <w:numId w:val="3"/>
        </w:numPr>
        <w:jc w:val="both"/>
        <w:rPr>
          <w:rStyle w:val="Pogrubienie"/>
          <w:rFonts w:ascii="Arial" w:hAnsi="Arial" w:cs="Arial"/>
          <w:sz w:val="20"/>
          <w:szCs w:val="20"/>
        </w:rPr>
      </w:pPr>
      <w:r w:rsidRPr="0064050E">
        <w:rPr>
          <w:rStyle w:val="Pogrubienie"/>
          <w:rFonts w:ascii="Arial" w:hAnsi="Arial" w:cs="Arial"/>
          <w:b w:val="0"/>
          <w:sz w:val="20"/>
          <w:szCs w:val="20"/>
        </w:rPr>
        <w:t xml:space="preserve">Które odpowiadają warunkom </w:t>
      </w:r>
      <w:r w:rsidR="00D752C5" w:rsidRPr="0064050E">
        <w:rPr>
          <w:rStyle w:val="Pogrubienie"/>
          <w:rFonts w:ascii="Arial" w:hAnsi="Arial" w:cs="Arial"/>
          <w:b w:val="0"/>
          <w:sz w:val="20"/>
          <w:szCs w:val="20"/>
        </w:rPr>
        <w:t xml:space="preserve">przyznania pomocy w ramach działania 312 </w:t>
      </w:r>
      <w:r w:rsidR="00D752C5" w:rsidRPr="0064050E">
        <w:rPr>
          <w:rStyle w:val="Pogrubienie"/>
          <w:rFonts w:ascii="Arial" w:hAnsi="Arial" w:cs="Arial"/>
          <w:sz w:val="20"/>
          <w:szCs w:val="20"/>
        </w:rPr>
        <w:t>„Tworzenie i rozwój mikroprzediębiorstw”;</w:t>
      </w:r>
      <w:r w:rsidRPr="0064050E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EA71AF" w:rsidRPr="0064050E" w:rsidRDefault="00EA71AF" w:rsidP="00EA71AF">
      <w:pPr>
        <w:ind w:left="720"/>
        <w:jc w:val="both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 w:rsidRPr="0064050E">
        <w:rPr>
          <w:rFonts w:ascii="Arial" w:hAnsi="Arial" w:cs="Arial"/>
          <w:sz w:val="20"/>
          <w:szCs w:val="20"/>
        </w:rPr>
        <w:t xml:space="preserve">- </w:t>
      </w:r>
      <w:r w:rsidRPr="0064050E">
        <w:rPr>
          <w:rFonts w:ascii="Arial" w:hAnsi="Arial" w:cs="Arial"/>
          <w:color w:val="000000"/>
          <w:sz w:val="20"/>
          <w:szCs w:val="20"/>
        </w:rPr>
        <w:t xml:space="preserve">limit dostępnych środków : </w:t>
      </w:r>
      <w:r w:rsidRPr="0064050E">
        <w:rPr>
          <w:rFonts w:ascii="Arial" w:hAnsi="Arial" w:cs="Arial"/>
          <w:b/>
          <w:color w:val="000000"/>
          <w:sz w:val="20"/>
          <w:szCs w:val="20"/>
        </w:rPr>
        <w:t>670 000,00 zł</w:t>
      </w:r>
    </w:p>
    <w:p w:rsidR="00EA71AF" w:rsidRPr="0064050E" w:rsidRDefault="00EA71AF" w:rsidP="00D06244">
      <w:pPr>
        <w:numPr>
          <w:ilvl w:val="0"/>
          <w:numId w:val="3"/>
        </w:numPr>
        <w:jc w:val="both"/>
        <w:rPr>
          <w:rStyle w:val="Pogrubienie"/>
          <w:rFonts w:ascii="Arial" w:hAnsi="Arial" w:cs="Arial"/>
          <w:sz w:val="20"/>
          <w:szCs w:val="20"/>
        </w:rPr>
      </w:pPr>
      <w:r w:rsidRPr="0064050E">
        <w:rPr>
          <w:rStyle w:val="Pogrubienie"/>
          <w:rFonts w:ascii="Arial" w:hAnsi="Arial" w:cs="Arial"/>
          <w:b w:val="0"/>
          <w:sz w:val="20"/>
          <w:szCs w:val="20"/>
        </w:rPr>
        <w:t>Które nie odpowiadają warunkom przyznania</w:t>
      </w:r>
      <w:r w:rsidRPr="0064050E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64050E">
        <w:rPr>
          <w:rStyle w:val="Pogrubienie"/>
          <w:rFonts w:ascii="Arial" w:hAnsi="Arial" w:cs="Arial"/>
          <w:b w:val="0"/>
          <w:sz w:val="20"/>
          <w:szCs w:val="20"/>
        </w:rPr>
        <w:t>pomocy w ramach Osi 3 ale</w:t>
      </w:r>
      <w:r w:rsidRPr="0064050E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64050E">
        <w:rPr>
          <w:rStyle w:val="Pogrubienie"/>
          <w:rFonts w:ascii="Arial" w:hAnsi="Arial" w:cs="Arial"/>
          <w:b w:val="0"/>
          <w:sz w:val="20"/>
          <w:szCs w:val="20"/>
        </w:rPr>
        <w:t>przyczyniają się do osiągnięcia</w:t>
      </w:r>
      <w:r w:rsidRPr="0064050E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64050E">
        <w:rPr>
          <w:rStyle w:val="Pogrubienie"/>
          <w:rFonts w:ascii="Arial" w:hAnsi="Arial" w:cs="Arial"/>
          <w:b w:val="0"/>
          <w:sz w:val="20"/>
          <w:szCs w:val="20"/>
        </w:rPr>
        <w:t>celów tej osi tzw</w:t>
      </w:r>
      <w:r w:rsidRPr="0064050E">
        <w:rPr>
          <w:rStyle w:val="Pogrubienie"/>
          <w:rFonts w:ascii="Arial" w:hAnsi="Arial" w:cs="Arial"/>
          <w:sz w:val="20"/>
          <w:szCs w:val="20"/>
        </w:rPr>
        <w:t>. Małe Projekty;</w:t>
      </w:r>
    </w:p>
    <w:p w:rsidR="00EA71AF" w:rsidRPr="0064050E" w:rsidRDefault="00EA71AF" w:rsidP="0064050E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64050E">
        <w:rPr>
          <w:rStyle w:val="Pogrubienie"/>
          <w:rFonts w:ascii="Arial" w:hAnsi="Arial" w:cs="Arial"/>
          <w:b w:val="0"/>
          <w:sz w:val="20"/>
          <w:szCs w:val="20"/>
        </w:rPr>
        <w:t xml:space="preserve">- limit dostępnych środków:  </w:t>
      </w:r>
      <w:r w:rsidRPr="0064050E">
        <w:rPr>
          <w:rStyle w:val="Pogrubienie"/>
          <w:rFonts w:ascii="Arial" w:hAnsi="Arial" w:cs="Arial"/>
          <w:sz w:val="20"/>
          <w:szCs w:val="20"/>
        </w:rPr>
        <w:t>625 387,66 zł</w:t>
      </w:r>
    </w:p>
    <w:p w:rsidR="0064050E" w:rsidRDefault="00D06244" w:rsidP="0064050E">
      <w:pPr>
        <w:pStyle w:val="NormalnyWeb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4050E">
        <w:rPr>
          <w:rFonts w:ascii="Arial" w:hAnsi="Arial" w:cs="Arial"/>
          <w:b/>
          <w:bCs/>
          <w:color w:val="000000"/>
          <w:sz w:val="20"/>
          <w:szCs w:val="20"/>
        </w:rPr>
        <w:t xml:space="preserve">W terminie: </w:t>
      </w:r>
      <w:r w:rsidR="00BC7DBB" w:rsidRPr="0064050E">
        <w:rPr>
          <w:rFonts w:ascii="Arial" w:hAnsi="Arial" w:cs="Arial"/>
          <w:bCs/>
          <w:color w:val="000000"/>
          <w:sz w:val="20"/>
          <w:szCs w:val="20"/>
        </w:rPr>
        <w:t>od dnia 09.05.2011 r. do dnia 30</w:t>
      </w:r>
      <w:r w:rsidR="00AB1CAB" w:rsidRPr="0064050E">
        <w:rPr>
          <w:rFonts w:ascii="Arial" w:hAnsi="Arial" w:cs="Arial"/>
          <w:bCs/>
          <w:color w:val="000000"/>
          <w:sz w:val="20"/>
          <w:szCs w:val="20"/>
        </w:rPr>
        <w:t>.0</w:t>
      </w:r>
      <w:r w:rsidR="00BC7DBB" w:rsidRPr="0064050E">
        <w:rPr>
          <w:rFonts w:ascii="Arial" w:hAnsi="Arial" w:cs="Arial"/>
          <w:bCs/>
          <w:color w:val="000000"/>
          <w:sz w:val="20"/>
          <w:szCs w:val="20"/>
        </w:rPr>
        <w:t>5.2011</w:t>
      </w:r>
      <w:r w:rsidR="00C55026" w:rsidRPr="0064050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4050E">
        <w:rPr>
          <w:rFonts w:ascii="Arial" w:hAnsi="Arial" w:cs="Arial"/>
          <w:bCs/>
          <w:color w:val="000000"/>
          <w:sz w:val="20"/>
          <w:szCs w:val="20"/>
        </w:rPr>
        <w:t xml:space="preserve"> r. do godziny 15.</w:t>
      </w:r>
      <w:r w:rsidR="00C212CA" w:rsidRPr="0064050E">
        <w:rPr>
          <w:rFonts w:ascii="Arial" w:hAnsi="Arial" w:cs="Arial"/>
          <w:bCs/>
          <w:color w:val="000000"/>
          <w:sz w:val="20"/>
          <w:szCs w:val="20"/>
        </w:rPr>
        <w:t>00.</w:t>
      </w:r>
    </w:p>
    <w:p w:rsidR="00D06244" w:rsidRPr="00A93EB9" w:rsidRDefault="00D06244" w:rsidP="0064050E">
      <w:pPr>
        <w:pStyle w:val="NormalnyWeb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4050E">
        <w:rPr>
          <w:rFonts w:ascii="Arial" w:hAnsi="Arial" w:cs="Arial"/>
          <w:b/>
          <w:bCs/>
          <w:color w:val="000000"/>
          <w:sz w:val="20"/>
          <w:szCs w:val="20"/>
        </w:rPr>
        <w:t xml:space="preserve">Miejsce składania wniosków: </w:t>
      </w:r>
      <w:r w:rsidRPr="0064050E">
        <w:rPr>
          <w:rFonts w:ascii="Arial" w:hAnsi="Arial" w:cs="Arial"/>
          <w:bCs/>
          <w:color w:val="000000"/>
          <w:sz w:val="20"/>
          <w:szCs w:val="20"/>
        </w:rPr>
        <w:t xml:space="preserve">Beneficjenci zainteresowani udziałem w konkursie składają wypełnione wnioski wraz z załącznikami </w:t>
      </w:r>
      <w:r w:rsidRPr="0064050E">
        <w:rPr>
          <w:rFonts w:ascii="Arial" w:hAnsi="Arial" w:cs="Arial"/>
          <w:b/>
          <w:bCs/>
          <w:color w:val="000000"/>
          <w:sz w:val="20"/>
          <w:szCs w:val="20"/>
        </w:rPr>
        <w:t>bezpośrednio</w:t>
      </w:r>
      <w:r w:rsidRPr="0064050E">
        <w:rPr>
          <w:rFonts w:ascii="Arial" w:hAnsi="Arial" w:cs="Arial"/>
          <w:bCs/>
          <w:color w:val="000000"/>
          <w:sz w:val="20"/>
          <w:szCs w:val="20"/>
        </w:rPr>
        <w:t xml:space="preserve"> w biurze Lokalnej Grupy Działania Dobra Widawa z siedzi</w:t>
      </w:r>
      <w:r w:rsidR="00EA71AF" w:rsidRPr="0064050E">
        <w:rPr>
          <w:rFonts w:ascii="Arial" w:hAnsi="Arial" w:cs="Arial"/>
          <w:bCs/>
          <w:color w:val="000000"/>
          <w:sz w:val="20"/>
          <w:szCs w:val="20"/>
        </w:rPr>
        <w:t>bą w Oleśnicy, ul. Wojska Polskiego 67/69 (budynek internatu)</w:t>
      </w:r>
      <w:r w:rsidR="00EB1712" w:rsidRPr="0064050E">
        <w:rPr>
          <w:rFonts w:ascii="Arial" w:hAnsi="Arial" w:cs="Arial"/>
          <w:bCs/>
          <w:color w:val="000000"/>
          <w:sz w:val="20"/>
          <w:szCs w:val="20"/>
        </w:rPr>
        <w:t>.</w:t>
      </w:r>
      <w:r w:rsidR="00A93EB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93EB9" w:rsidRPr="00A93EB9">
        <w:rPr>
          <w:rFonts w:ascii="Arial" w:hAnsi="Arial" w:cs="Arial"/>
          <w:sz w:val="20"/>
          <w:szCs w:val="20"/>
        </w:rPr>
        <w:t>Wniosek należy złożyć w wersji papierowej oraz w wersji elektronicznej (na płycie CD lub DVD).</w:t>
      </w:r>
    </w:p>
    <w:p w:rsidR="004627D4" w:rsidRPr="0064050E" w:rsidRDefault="00D06244" w:rsidP="00D062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4050E">
        <w:rPr>
          <w:rFonts w:ascii="Arial" w:hAnsi="Arial" w:cs="Arial"/>
          <w:color w:val="000000"/>
          <w:sz w:val="20"/>
          <w:szCs w:val="20"/>
        </w:rPr>
        <w:t xml:space="preserve">Formularze wniosków, instrukcje wypełniania wniosków, kryteria wyboru i wykaz dokumentów  dostępny jest w siedzibie LGD Dobra Widawa, na jej stronie internetowej </w:t>
      </w:r>
      <w:r w:rsidRPr="0064050E"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 w:rsidRPr="0064050E">
          <w:rPr>
            <w:rStyle w:val="Hipercze"/>
            <w:rFonts w:ascii="Arial" w:hAnsi="Arial" w:cs="Arial"/>
            <w:sz w:val="20"/>
            <w:szCs w:val="20"/>
          </w:rPr>
          <w:t>www.dobrawidawa.pl</w:t>
        </w:r>
      </w:hyperlink>
      <w:r w:rsidRPr="0064050E">
        <w:rPr>
          <w:rFonts w:ascii="Arial" w:hAnsi="Arial" w:cs="Arial"/>
          <w:sz w:val="20"/>
          <w:szCs w:val="20"/>
        </w:rPr>
        <w:t xml:space="preserve"> </w:t>
      </w:r>
      <w:r w:rsidR="009F75D4" w:rsidRPr="0064050E">
        <w:rPr>
          <w:rFonts w:ascii="Arial" w:hAnsi="Arial" w:cs="Arial"/>
          <w:color w:val="000000"/>
          <w:sz w:val="20"/>
          <w:szCs w:val="20"/>
        </w:rPr>
        <w:t>,</w:t>
      </w:r>
      <w:r w:rsidRPr="0064050E">
        <w:rPr>
          <w:rFonts w:ascii="Arial" w:hAnsi="Arial" w:cs="Arial"/>
          <w:color w:val="000000"/>
          <w:sz w:val="20"/>
          <w:szCs w:val="20"/>
        </w:rPr>
        <w:t xml:space="preserve"> na stronie internetowej  Wydziału Rozwoju Obszarów Wiejskich Urzędu Marszałkowskiego Województwa Dolnośląskiego </w:t>
      </w:r>
      <w:hyperlink r:id="rId8" w:history="1">
        <w:r w:rsidRPr="0064050E">
          <w:rPr>
            <w:rStyle w:val="Hipercze"/>
            <w:rFonts w:ascii="Arial" w:hAnsi="Arial" w:cs="Arial"/>
            <w:color w:val="002060"/>
            <w:sz w:val="20"/>
            <w:szCs w:val="20"/>
          </w:rPr>
          <w:t>www.prow.dolnyslask</w:t>
        </w:r>
        <w:r w:rsidRPr="0064050E">
          <w:rPr>
            <w:rStyle w:val="Hipercze"/>
            <w:rFonts w:ascii="Arial" w:hAnsi="Arial" w:cs="Arial"/>
            <w:color w:val="002060"/>
            <w:sz w:val="20"/>
            <w:szCs w:val="20"/>
          </w:rPr>
          <w:t>.</w:t>
        </w:r>
        <w:r w:rsidRPr="0064050E">
          <w:rPr>
            <w:rStyle w:val="Hipercze"/>
            <w:rFonts w:ascii="Arial" w:hAnsi="Arial" w:cs="Arial"/>
            <w:color w:val="002060"/>
            <w:sz w:val="20"/>
            <w:szCs w:val="20"/>
          </w:rPr>
          <w:t>pl</w:t>
        </w:r>
      </w:hyperlink>
      <w:r w:rsidR="009F75D4" w:rsidRPr="0064050E">
        <w:rPr>
          <w:sz w:val="20"/>
          <w:szCs w:val="20"/>
        </w:rPr>
        <w:t xml:space="preserve"> </w:t>
      </w:r>
      <w:r w:rsidR="009F75D4" w:rsidRPr="0064050E">
        <w:rPr>
          <w:rFonts w:ascii="Arial" w:hAnsi="Arial" w:cs="Arial"/>
          <w:color w:val="000000"/>
          <w:sz w:val="20"/>
          <w:szCs w:val="20"/>
        </w:rPr>
        <w:t xml:space="preserve">oraz na </w:t>
      </w:r>
      <w:r w:rsidR="000442DE" w:rsidRPr="0064050E">
        <w:rPr>
          <w:rFonts w:ascii="Arial" w:hAnsi="Arial" w:cs="Arial"/>
          <w:color w:val="000000"/>
          <w:sz w:val="20"/>
          <w:szCs w:val="20"/>
        </w:rPr>
        <w:t xml:space="preserve">stronie internetowej Agencji Restrukturyzacji i Modernizacji Rolnictwa: </w:t>
      </w:r>
      <w:hyperlink r:id="rId9" w:history="1">
        <w:r w:rsidR="004627D4" w:rsidRPr="0064050E">
          <w:rPr>
            <w:rStyle w:val="Hipercze"/>
            <w:rFonts w:ascii="Arial" w:hAnsi="Arial" w:cs="Arial"/>
            <w:sz w:val="20"/>
            <w:szCs w:val="20"/>
          </w:rPr>
          <w:t>www.arimr.gov.pl</w:t>
        </w:r>
      </w:hyperlink>
    </w:p>
    <w:p w:rsidR="00D06244" w:rsidRPr="0064050E" w:rsidRDefault="00D06244" w:rsidP="00D062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4050E">
        <w:rPr>
          <w:rFonts w:ascii="Arial" w:hAnsi="Arial" w:cs="Arial"/>
          <w:color w:val="000000"/>
          <w:sz w:val="20"/>
          <w:szCs w:val="20"/>
        </w:rPr>
        <w:t>Szczegółowe informacje d</w:t>
      </w:r>
      <w:r w:rsidR="008F1E2F" w:rsidRPr="0064050E">
        <w:rPr>
          <w:rFonts w:ascii="Arial" w:hAnsi="Arial" w:cs="Arial"/>
          <w:color w:val="000000"/>
          <w:sz w:val="20"/>
          <w:szCs w:val="20"/>
        </w:rPr>
        <w:t>otyczące naboru</w:t>
      </w:r>
      <w:r w:rsidRPr="0064050E">
        <w:rPr>
          <w:rFonts w:ascii="Arial" w:hAnsi="Arial" w:cs="Arial"/>
          <w:color w:val="000000"/>
          <w:sz w:val="20"/>
          <w:szCs w:val="20"/>
        </w:rPr>
        <w:t xml:space="preserve"> można uzyskać od pon</w:t>
      </w:r>
      <w:r w:rsidR="00EA71AF" w:rsidRPr="0064050E">
        <w:rPr>
          <w:rFonts w:ascii="Arial" w:hAnsi="Arial" w:cs="Arial"/>
          <w:color w:val="000000"/>
          <w:sz w:val="20"/>
          <w:szCs w:val="20"/>
        </w:rPr>
        <w:t>iedziałku do piątku w godz. 7.45</w:t>
      </w:r>
      <w:r w:rsidRPr="0064050E">
        <w:rPr>
          <w:rFonts w:ascii="Arial" w:hAnsi="Arial" w:cs="Arial"/>
          <w:color w:val="000000"/>
          <w:sz w:val="20"/>
          <w:szCs w:val="20"/>
        </w:rPr>
        <w:t xml:space="preserve"> – 15</w:t>
      </w:r>
      <w:r w:rsidR="00EA71AF" w:rsidRPr="0064050E">
        <w:rPr>
          <w:rFonts w:ascii="Arial" w:hAnsi="Arial" w:cs="Arial"/>
          <w:color w:val="000000"/>
          <w:sz w:val="20"/>
          <w:szCs w:val="20"/>
        </w:rPr>
        <w:t>.45</w:t>
      </w:r>
      <w:r w:rsidRPr="0064050E">
        <w:rPr>
          <w:rFonts w:ascii="Arial" w:hAnsi="Arial" w:cs="Arial"/>
          <w:color w:val="000000"/>
          <w:sz w:val="20"/>
          <w:szCs w:val="20"/>
        </w:rPr>
        <w:t xml:space="preserve"> w biurze LGD Dobra Widawa, z siedzi</w:t>
      </w:r>
      <w:r w:rsidR="008F1E2F" w:rsidRPr="0064050E">
        <w:rPr>
          <w:rFonts w:ascii="Arial" w:hAnsi="Arial" w:cs="Arial"/>
          <w:color w:val="000000"/>
          <w:sz w:val="20"/>
          <w:szCs w:val="20"/>
        </w:rPr>
        <w:t>bą w</w:t>
      </w:r>
      <w:r w:rsidR="00EA71AF" w:rsidRPr="0064050E">
        <w:rPr>
          <w:rFonts w:ascii="Arial" w:hAnsi="Arial" w:cs="Arial"/>
          <w:color w:val="000000"/>
          <w:sz w:val="20"/>
          <w:szCs w:val="20"/>
        </w:rPr>
        <w:t xml:space="preserve"> Oleśnicy, ul Wojska Polskiego 67/69</w:t>
      </w:r>
      <w:r w:rsidR="008F1E2F" w:rsidRPr="0064050E">
        <w:rPr>
          <w:rFonts w:ascii="Arial" w:hAnsi="Arial" w:cs="Arial"/>
          <w:color w:val="000000"/>
          <w:sz w:val="20"/>
          <w:szCs w:val="20"/>
        </w:rPr>
        <w:t>,</w:t>
      </w:r>
      <w:r w:rsidR="0064050E">
        <w:rPr>
          <w:rFonts w:ascii="Arial" w:hAnsi="Arial" w:cs="Arial"/>
          <w:color w:val="000000"/>
          <w:sz w:val="20"/>
          <w:szCs w:val="20"/>
        </w:rPr>
        <w:br/>
      </w:r>
      <w:r w:rsidR="00C212CA" w:rsidRPr="0064050E">
        <w:rPr>
          <w:rFonts w:ascii="Arial" w:hAnsi="Arial" w:cs="Arial"/>
          <w:color w:val="000000"/>
          <w:sz w:val="20"/>
          <w:szCs w:val="20"/>
        </w:rPr>
        <w:t xml:space="preserve"> </w:t>
      </w:r>
      <w:r w:rsidR="00EA71AF" w:rsidRPr="0064050E">
        <w:rPr>
          <w:rFonts w:ascii="Arial" w:hAnsi="Arial" w:cs="Arial"/>
          <w:color w:val="000000"/>
          <w:sz w:val="20"/>
          <w:szCs w:val="20"/>
        </w:rPr>
        <w:t>tel. (71</w:t>
      </w:r>
      <w:r w:rsidRPr="0064050E">
        <w:rPr>
          <w:rFonts w:ascii="Arial" w:hAnsi="Arial" w:cs="Arial"/>
          <w:color w:val="000000"/>
          <w:sz w:val="20"/>
          <w:szCs w:val="20"/>
        </w:rPr>
        <w:t>)</w:t>
      </w:r>
      <w:r w:rsidR="00C212CA" w:rsidRPr="0064050E">
        <w:rPr>
          <w:rFonts w:ascii="Arial" w:hAnsi="Arial" w:cs="Arial"/>
          <w:color w:val="000000"/>
          <w:sz w:val="20"/>
          <w:szCs w:val="20"/>
        </w:rPr>
        <w:t xml:space="preserve"> </w:t>
      </w:r>
      <w:r w:rsidR="00EA71AF" w:rsidRPr="0064050E">
        <w:rPr>
          <w:rFonts w:ascii="Arial" w:hAnsi="Arial" w:cs="Arial"/>
          <w:color w:val="000000"/>
          <w:sz w:val="20"/>
          <w:szCs w:val="20"/>
        </w:rPr>
        <w:t>314 32 01</w:t>
      </w:r>
      <w:r w:rsidRPr="0064050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5389B" w:rsidRDefault="00D06244" w:rsidP="00A93EB9">
      <w:pPr>
        <w:tabs>
          <w:tab w:val="right" w:pos="907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4050E">
        <w:rPr>
          <w:rFonts w:ascii="Arial" w:hAnsi="Arial" w:cs="Arial"/>
          <w:color w:val="000000"/>
          <w:sz w:val="20"/>
          <w:szCs w:val="20"/>
        </w:rPr>
        <w:t>LGD Dobra Widawa</w:t>
      </w:r>
      <w:r w:rsidR="00820FB4" w:rsidRPr="0064050E">
        <w:rPr>
          <w:rFonts w:ascii="Arial" w:hAnsi="Arial" w:cs="Arial"/>
          <w:color w:val="000000"/>
          <w:sz w:val="20"/>
          <w:szCs w:val="20"/>
        </w:rPr>
        <w:t xml:space="preserve"> udziela bezpłatnej</w:t>
      </w:r>
      <w:r w:rsidRPr="0064050E">
        <w:rPr>
          <w:rFonts w:ascii="Arial" w:hAnsi="Arial" w:cs="Arial"/>
          <w:color w:val="000000"/>
          <w:sz w:val="20"/>
          <w:szCs w:val="20"/>
        </w:rPr>
        <w:t xml:space="preserve"> pomoc</w:t>
      </w:r>
      <w:r w:rsidR="00820FB4" w:rsidRPr="0064050E">
        <w:rPr>
          <w:rFonts w:ascii="Arial" w:hAnsi="Arial" w:cs="Arial"/>
          <w:color w:val="000000"/>
          <w:sz w:val="20"/>
          <w:szCs w:val="20"/>
        </w:rPr>
        <w:t>y</w:t>
      </w:r>
      <w:r w:rsidRPr="0064050E">
        <w:rPr>
          <w:rFonts w:ascii="Arial" w:hAnsi="Arial" w:cs="Arial"/>
          <w:color w:val="000000"/>
          <w:sz w:val="20"/>
          <w:szCs w:val="20"/>
        </w:rPr>
        <w:t xml:space="preserve"> w przygotowaniu wniosku.</w:t>
      </w:r>
      <w:r w:rsidR="0064050E">
        <w:rPr>
          <w:rFonts w:ascii="Arial" w:hAnsi="Arial" w:cs="Arial"/>
          <w:color w:val="000000"/>
          <w:sz w:val="20"/>
          <w:szCs w:val="20"/>
        </w:rPr>
        <w:br/>
      </w:r>
      <w:r w:rsidRPr="0064050E">
        <w:rPr>
          <w:rFonts w:ascii="Arial" w:hAnsi="Arial" w:cs="Arial"/>
          <w:color w:val="000000"/>
          <w:sz w:val="20"/>
          <w:szCs w:val="20"/>
        </w:rPr>
        <w:t>Za prawidłowe sporządzenie wniosku odpowiada Wnioskodawca.</w:t>
      </w:r>
    </w:p>
    <w:p w:rsidR="0064050E" w:rsidRPr="0064050E" w:rsidRDefault="0045389B" w:rsidP="0045389B">
      <w:pPr>
        <w:tabs>
          <w:tab w:val="right" w:pos="907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4050E">
        <w:rPr>
          <w:rFonts w:ascii="Arial" w:hAnsi="Arial" w:cs="Arial"/>
          <w:b/>
          <w:sz w:val="18"/>
          <w:szCs w:val="18"/>
        </w:rPr>
        <w:t>Minimalne wymagania, których spełnienie jest niezbędne do wyboru operacji przez LGD:</w:t>
      </w:r>
    </w:p>
    <w:p w:rsidR="0064050E" w:rsidRPr="0064050E" w:rsidRDefault="0064050E" w:rsidP="0064050E">
      <w:pPr>
        <w:spacing w:after="0"/>
        <w:rPr>
          <w:rFonts w:ascii="Arial" w:hAnsi="Arial" w:cs="Arial"/>
          <w:sz w:val="18"/>
          <w:szCs w:val="18"/>
        </w:rPr>
      </w:pPr>
      <w:r w:rsidRPr="0045389B">
        <w:rPr>
          <w:rFonts w:ascii="Arial" w:hAnsi="Arial" w:cs="Arial"/>
          <w:b/>
          <w:sz w:val="18"/>
          <w:szCs w:val="18"/>
        </w:rPr>
        <w:t>1.</w:t>
      </w:r>
      <w:r w:rsidRPr="0064050E">
        <w:rPr>
          <w:rFonts w:ascii="Arial" w:hAnsi="Arial" w:cs="Arial"/>
          <w:sz w:val="18"/>
          <w:szCs w:val="18"/>
        </w:rPr>
        <w:t>Operacja musi być zgodna z:</w:t>
      </w:r>
    </w:p>
    <w:p w:rsidR="0064050E" w:rsidRPr="0064050E" w:rsidRDefault="0064050E" w:rsidP="0064050E">
      <w:pPr>
        <w:spacing w:after="0"/>
        <w:rPr>
          <w:rFonts w:ascii="Arial" w:hAnsi="Arial" w:cs="Arial"/>
          <w:sz w:val="18"/>
          <w:szCs w:val="18"/>
        </w:rPr>
      </w:pPr>
      <w:r w:rsidRPr="0064050E">
        <w:rPr>
          <w:rFonts w:ascii="Arial" w:hAnsi="Arial" w:cs="Arial"/>
          <w:sz w:val="18"/>
          <w:szCs w:val="18"/>
        </w:rPr>
        <w:t>- co najmniej jednym celem ogólnym zapisanym w LSR,</w:t>
      </w:r>
    </w:p>
    <w:p w:rsidR="0064050E" w:rsidRPr="0064050E" w:rsidRDefault="0064050E" w:rsidP="0064050E">
      <w:pPr>
        <w:spacing w:after="0"/>
        <w:rPr>
          <w:rFonts w:ascii="Arial" w:hAnsi="Arial" w:cs="Arial"/>
          <w:sz w:val="18"/>
          <w:szCs w:val="18"/>
        </w:rPr>
      </w:pPr>
      <w:r w:rsidRPr="0064050E">
        <w:rPr>
          <w:rFonts w:ascii="Arial" w:hAnsi="Arial" w:cs="Arial"/>
          <w:sz w:val="18"/>
          <w:szCs w:val="18"/>
        </w:rPr>
        <w:t>- co najmniej jednym celem szczegółowym zapisanym w LSR,</w:t>
      </w:r>
    </w:p>
    <w:p w:rsidR="0064050E" w:rsidRPr="0064050E" w:rsidRDefault="0064050E" w:rsidP="0064050E">
      <w:pPr>
        <w:spacing w:after="0"/>
        <w:rPr>
          <w:rFonts w:ascii="Arial" w:hAnsi="Arial" w:cs="Arial"/>
          <w:sz w:val="18"/>
          <w:szCs w:val="18"/>
        </w:rPr>
      </w:pPr>
      <w:r w:rsidRPr="0064050E">
        <w:rPr>
          <w:rFonts w:ascii="Arial" w:hAnsi="Arial" w:cs="Arial"/>
          <w:sz w:val="18"/>
          <w:szCs w:val="18"/>
        </w:rPr>
        <w:t>- co najmniej jednym przedsięwzięciem zapisanym w LSR.</w:t>
      </w:r>
    </w:p>
    <w:p w:rsidR="0064050E" w:rsidRPr="0064050E" w:rsidRDefault="0064050E" w:rsidP="0064050E">
      <w:pPr>
        <w:spacing w:after="0"/>
        <w:rPr>
          <w:rFonts w:ascii="Arial" w:hAnsi="Arial" w:cs="Arial"/>
          <w:sz w:val="18"/>
          <w:szCs w:val="18"/>
        </w:rPr>
      </w:pPr>
      <w:r w:rsidRPr="0045389B">
        <w:rPr>
          <w:rFonts w:ascii="Arial" w:hAnsi="Arial" w:cs="Arial"/>
          <w:b/>
          <w:sz w:val="18"/>
          <w:szCs w:val="18"/>
        </w:rPr>
        <w:t>2.</w:t>
      </w:r>
      <w:r w:rsidRPr="0064050E">
        <w:rPr>
          <w:rFonts w:ascii="Arial" w:hAnsi="Arial" w:cs="Arial"/>
          <w:sz w:val="18"/>
          <w:szCs w:val="18"/>
        </w:rPr>
        <w:t>Operacja musi uzyskać w ramach oceny na zgodność z lokalnymi kryteriami wyboru:</w:t>
      </w:r>
    </w:p>
    <w:p w:rsidR="0064050E" w:rsidRPr="0064050E" w:rsidRDefault="0064050E" w:rsidP="0064050E">
      <w:pPr>
        <w:spacing w:after="0"/>
        <w:rPr>
          <w:rFonts w:ascii="Arial" w:hAnsi="Arial" w:cs="Arial"/>
          <w:sz w:val="18"/>
          <w:szCs w:val="18"/>
        </w:rPr>
      </w:pPr>
      <w:r w:rsidRPr="0064050E">
        <w:rPr>
          <w:rFonts w:ascii="Arial" w:hAnsi="Arial" w:cs="Arial"/>
          <w:sz w:val="18"/>
          <w:szCs w:val="18"/>
        </w:rPr>
        <w:t>- co najmniej  6 punktów w przypadku działania Małe projekty,</w:t>
      </w:r>
    </w:p>
    <w:p w:rsidR="0064050E" w:rsidRPr="0064050E" w:rsidRDefault="0064050E" w:rsidP="0064050E">
      <w:pPr>
        <w:spacing w:after="0"/>
        <w:rPr>
          <w:rFonts w:ascii="Arial" w:hAnsi="Arial" w:cs="Arial"/>
          <w:sz w:val="18"/>
          <w:szCs w:val="18"/>
        </w:rPr>
      </w:pPr>
      <w:r w:rsidRPr="0064050E">
        <w:rPr>
          <w:rFonts w:ascii="Arial" w:hAnsi="Arial" w:cs="Arial"/>
          <w:sz w:val="18"/>
          <w:szCs w:val="18"/>
        </w:rPr>
        <w:t>- co najmniej  4 punkty w przypadku dziania Różnicowanie w kierunku działalności nierolniczej,</w:t>
      </w:r>
    </w:p>
    <w:p w:rsidR="004E7DFA" w:rsidRPr="00A93EB9" w:rsidRDefault="0064050E" w:rsidP="00A93EB9">
      <w:pPr>
        <w:spacing w:after="0"/>
        <w:rPr>
          <w:rFonts w:ascii="Arial" w:hAnsi="Arial" w:cs="Arial"/>
          <w:sz w:val="18"/>
          <w:szCs w:val="18"/>
        </w:rPr>
      </w:pPr>
      <w:r w:rsidRPr="0064050E">
        <w:rPr>
          <w:rFonts w:ascii="Arial" w:hAnsi="Arial" w:cs="Arial"/>
          <w:sz w:val="18"/>
          <w:szCs w:val="18"/>
        </w:rPr>
        <w:t xml:space="preserve">- co najmniej  5 punkty w przypadku działania Tworzenie i rozwój mikroprzedsiębiorstw. </w:t>
      </w:r>
    </w:p>
    <w:sectPr w:rsidR="004E7DFA" w:rsidRPr="00A93EB9" w:rsidSect="003356DE">
      <w:headerReference w:type="default" r:id="rId10"/>
      <w:footerReference w:type="default" r:id="rId11"/>
      <w:footnotePr>
        <w:pos w:val="beneathText"/>
      </w:footnotePr>
      <w:pgSz w:w="11905" w:h="16837"/>
      <w:pgMar w:top="46" w:right="1134" w:bottom="177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E5" w:rsidRDefault="00A76EE5">
      <w:pPr>
        <w:spacing w:after="0" w:line="240" w:lineRule="auto"/>
      </w:pPr>
      <w:r>
        <w:separator/>
      </w:r>
    </w:p>
  </w:endnote>
  <w:endnote w:type="continuationSeparator" w:id="0">
    <w:p w:rsidR="00A76EE5" w:rsidRDefault="00A7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DE" w:rsidRPr="005D7AC7" w:rsidRDefault="003356DE" w:rsidP="003356DE">
    <w:pPr>
      <w:pStyle w:val="Bezodstpw"/>
      <w:jc w:val="center"/>
      <w:rPr>
        <w:rFonts w:ascii="Arial" w:hAnsi="Arial" w:cs="Arial"/>
        <w:sz w:val="20"/>
        <w:szCs w:val="20"/>
      </w:rPr>
    </w:pPr>
    <w:r w:rsidRPr="005D7AC7">
      <w:rPr>
        <w:rFonts w:ascii="Arial" w:hAnsi="Arial" w:cs="Arial"/>
        <w:sz w:val="20"/>
        <w:szCs w:val="20"/>
      </w:rPr>
      <w:t xml:space="preserve">Ogłoszenie opracowane przez </w:t>
    </w:r>
    <w:r w:rsidR="00EB1712" w:rsidRPr="005D7AC7">
      <w:rPr>
        <w:rStyle w:val="Pogrubienie"/>
        <w:rFonts w:ascii="Arial" w:hAnsi="Arial" w:cs="Arial"/>
        <w:b w:val="0"/>
        <w:sz w:val="20"/>
        <w:szCs w:val="20"/>
      </w:rPr>
      <w:t>LGD</w:t>
    </w:r>
    <w:r w:rsidRPr="005D7AC7">
      <w:rPr>
        <w:rStyle w:val="Pogrubienie"/>
        <w:rFonts w:ascii="Arial" w:hAnsi="Arial" w:cs="Arial"/>
        <w:b w:val="0"/>
        <w:sz w:val="20"/>
        <w:szCs w:val="20"/>
      </w:rPr>
      <w:t xml:space="preserve"> Dobra Widawa</w:t>
    </w:r>
  </w:p>
  <w:p w:rsidR="003356DE" w:rsidRPr="005D7AC7" w:rsidRDefault="003356DE" w:rsidP="003356DE">
    <w:pPr>
      <w:pStyle w:val="Bezodstpw"/>
      <w:jc w:val="center"/>
      <w:rPr>
        <w:rFonts w:ascii="Arial" w:hAnsi="Arial" w:cs="Arial"/>
        <w:sz w:val="20"/>
        <w:szCs w:val="20"/>
      </w:rPr>
    </w:pPr>
    <w:r w:rsidRPr="005D7AC7">
      <w:rPr>
        <w:rFonts w:ascii="Arial" w:hAnsi="Arial" w:cs="Arial"/>
        <w:sz w:val="20"/>
        <w:szCs w:val="20"/>
      </w:rPr>
      <w:t>Ogłoszenie współfinansowane ze środków Unii Europejskiej w ramach Pomocy Technicznej Programu Rozwoju Obszarów Wiejskich na lata 2007-2013</w:t>
    </w:r>
  </w:p>
  <w:p w:rsidR="003356DE" w:rsidRPr="005D7AC7" w:rsidRDefault="003356DE" w:rsidP="003356DE">
    <w:pPr>
      <w:pStyle w:val="Bezodstpw"/>
      <w:jc w:val="center"/>
      <w:rPr>
        <w:rFonts w:ascii="Arial" w:hAnsi="Arial" w:cs="Arial"/>
        <w:sz w:val="20"/>
        <w:szCs w:val="20"/>
      </w:rPr>
    </w:pPr>
    <w:r w:rsidRPr="005D7AC7">
      <w:rPr>
        <w:rFonts w:ascii="Arial" w:hAnsi="Arial" w:cs="Arial"/>
        <w:sz w:val="20"/>
        <w:szCs w:val="20"/>
      </w:rPr>
      <w:t>Instytucja Zarządzająca Programem Rozwoju Obszarów Wiejskich na lata 2007-2013 – Ministerstwo Rolnictwa i Rozwoju Wsi</w:t>
    </w:r>
  </w:p>
  <w:p w:rsidR="003356DE" w:rsidRDefault="00335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E5" w:rsidRDefault="00A76EE5">
      <w:pPr>
        <w:spacing w:after="0" w:line="240" w:lineRule="auto"/>
      </w:pPr>
      <w:r>
        <w:separator/>
      </w:r>
    </w:p>
  </w:footnote>
  <w:footnote w:type="continuationSeparator" w:id="0">
    <w:p w:rsidR="00A76EE5" w:rsidRDefault="00A7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E3" w:rsidRDefault="00977BDF" w:rsidP="003356D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1019175" cy="6667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36E3" w:rsidRPr="003E018E">
      <w:tab/>
    </w:r>
    <w:r w:rsidR="003356DE">
      <w:t xml:space="preserve"> </w:t>
    </w:r>
    <w:r w:rsidR="00B158D8">
      <w:t xml:space="preserve"> </w:t>
    </w:r>
    <w:r w:rsidR="008A36E3">
      <w:t xml:space="preserve"> </w:t>
    </w:r>
    <w:r>
      <w:rPr>
        <w:noProof/>
        <w:lang w:eastAsia="pl-PL"/>
      </w:rPr>
      <w:drawing>
        <wp:inline distT="0" distB="0" distL="0" distR="0">
          <wp:extent cx="781050" cy="790575"/>
          <wp:effectExtent l="19050" t="0" r="0" b="0"/>
          <wp:docPr id="2" name="Obraz 2" descr="d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-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36E3">
      <w:t xml:space="preserve">       </w:t>
    </w:r>
    <w:r w:rsidR="003356DE">
      <w:t xml:space="preserve">  </w:t>
    </w:r>
    <w:r w:rsidR="008A36E3">
      <w:t xml:space="preserve">   </w:t>
    </w:r>
    <w:r>
      <w:rPr>
        <w:noProof/>
        <w:lang w:eastAsia="pl-PL"/>
      </w:rPr>
      <w:drawing>
        <wp:inline distT="0" distB="0" distL="0" distR="0">
          <wp:extent cx="742950" cy="723900"/>
          <wp:effectExtent l="19050" t="0" r="0" b="0"/>
          <wp:docPr id="3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36E3">
      <w:t xml:space="preserve">    </w:t>
    </w:r>
    <w:r w:rsidR="003356DE">
      <w:t xml:space="preserve">       </w:t>
    </w:r>
    <w:r>
      <w:rPr>
        <w:noProof/>
        <w:lang w:eastAsia="pl-PL"/>
      </w:rPr>
      <w:drawing>
        <wp:inline distT="0" distB="0" distL="0" distR="0">
          <wp:extent cx="704850" cy="70485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56DE">
      <w:t xml:space="preserve">       </w:t>
    </w:r>
    <w:r>
      <w:rPr>
        <w:noProof/>
        <w:lang w:eastAsia="pl-PL"/>
      </w:rPr>
      <w:drawing>
        <wp:inline distT="0" distB="0" distL="0" distR="0">
          <wp:extent cx="1333500" cy="723900"/>
          <wp:effectExtent l="19050" t="0" r="0" b="0"/>
          <wp:docPr id="5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36E3">
      <w:t xml:space="preserve">     </w:t>
    </w:r>
  </w:p>
  <w:p w:rsidR="00C31D69" w:rsidRPr="008A36E3" w:rsidRDefault="008A36E3" w:rsidP="008A36E3">
    <w:pPr>
      <w:pStyle w:val="Nagwek"/>
      <w:jc w:val="center"/>
    </w:pPr>
    <w:r w:rsidRPr="001F7D38">
      <w:rPr>
        <w:rFonts w:ascii="Tahoma" w:hAnsi="Tahoma" w:cs="Tahoma"/>
        <w:b/>
        <w:sz w:val="18"/>
        <w:szCs w:val="18"/>
      </w:rPr>
      <w:t>Europejski Fundusz Rolny na rzecz Rozwoju Obszarów Wiejskich</w:t>
    </w:r>
    <w:r w:rsidRPr="001F7D38">
      <w:rPr>
        <w:rFonts w:ascii="Tahoma" w:hAnsi="Tahoma" w:cs="Tahoma"/>
        <w:b/>
        <w:sz w:val="18"/>
        <w:szCs w:val="18"/>
      </w:rPr>
      <w:br/>
      <w:t>Europa</w:t>
    </w:r>
    <w:r w:rsidR="00B158D8">
      <w:rPr>
        <w:rFonts w:ascii="Tahoma" w:hAnsi="Tahoma" w:cs="Tahoma"/>
        <w:b/>
        <w:sz w:val="18"/>
        <w:szCs w:val="18"/>
      </w:rPr>
      <w:t xml:space="preserve"> inwestująca w obszary wiejski</w:t>
    </w:r>
    <w:r w:rsidR="00AA1596">
      <w:rPr>
        <w:rFonts w:ascii="Tahoma" w:hAnsi="Tahoma" w:cs="Tahoma"/>
        <w:b/>
        <w:sz w:val="18"/>
        <w:szCs w:val="18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0EC"/>
    <w:multiLevelType w:val="hybridMultilevel"/>
    <w:tmpl w:val="8BACD79A"/>
    <w:lvl w:ilvl="0" w:tplc="B1521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65562"/>
    <w:multiLevelType w:val="hybridMultilevel"/>
    <w:tmpl w:val="102C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2EB4"/>
    <w:multiLevelType w:val="hybridMultilevel"/>
    <w:tmpl w:val="BE22BBD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60813"/>
    <w:rsid w:val="00021B07"/>
    <w:rsid w:val="000442DE"/>
    <w:rsid w:val="000609FB"/>
    <w:rsid w:val="0006314B"/>
    <w:rsid w:val="00072169"/>
    <w:rsid w:val="00075229"/>
    <w:rsid w:val="00084C14"/>
    <w:rsid w:val="000B6197"/>
    <w:rsid w:val="000D0FB3"/>
    <w:rsid w:val="00147B26"/>
    <w:rsid w:val="001826AB"/>
    <w:rsid w:val="00183A3F"/>
    <w:rsid w:val="001D5511"/>
    <w:rsid w:val="001F2C8C"/>
    <w:rsid w:val="001F4F6C"/>
    <w:rsid w:val="002005FB"/>
    <w:rsid w:val="00221ECE"/>
    <w:rsid w:val="00237105"/>
    <w:rsid w:val="002B4603"/>
    <w:rsid w:val="002B61B5"/>
    <w:rsid w:val="003356DE"/>
    <w:rsid w:val="0035546C"/>
    <w:rsid w:val="003702E7"/>
    <w:rsid w:val="003C708F"/>
    <w:rsid w:val="003E447F"/>
    <w:rsid w:val="00410FC4"/>
    <w:rsid w:val="004367E0"/>
    <w:rsid w:val="004423AE"/>
    <w:rsid w:val="0045389B"/>
    <w:rsid w:val="004627D4"/>
    <w:rsid w:val="0046582C"/>
    <w:rsid w:val="00492BD6"/>
    <w:rsid w:val="004C11A9"/>
    <w:rsid w:val="004E7DFA"/>
    <w:rsid w:val="004F777E"/>
    <w:rsid w:val="00510DA7"/>
    <w:rsid w:val="005D7AC7"/>
    <w:rsid w:val="0064050E"/>
    <w:rsid w:val="00647F6E"/>
    <w:rsid w:val="00690B21"/>
    <w:rsid w:val="006B4B5C"/>
    <w:rsid w:val="00705CB3"/>
    <w:rsid w:val="00730CE2"/>
    <w:rsid w:val="00735D42"/>
    <w:rsid w:val="00754A60"/>
    <w:rsid w:val="00761997"/>
    <w:rsid w:val="007944DC"/>
    <w:rsid w:val="007D686A"/>
    <w:rsid w:val="008047C1"/>
    <w:rsid w:val="00820FB4"/>
    <w:rsid w:val="00826F5E"/>
    <w:rsid w:val="00856C35"/>
    <w:rsid w:val="0087524D"/>
    <w:rsid w:val="008A36E3"/>
    <w:rsid w:val="008C1E3E"/>
    <w:rsid w:val="008F1E2F"/>
    <w:rsid w:val="0091326D"/>
    <w:rsid w:val="00915D4F"/>
    <w:rsid w:val="00953928"/>
    <w:rsid w:val="00962704"/>
    <w:rsid w:val="00977BDF"/>
    <w:rsid w:val="0099227B"/>
    <w:rsid w:val="009A73B0"/>
    <w:rsid w:val="009A77AC"/>
    <w:rsid w:val="009B63BA"/>
    <w:rsid w:val="009D74F3"/>
    <w:rsid w:val="009F4C09"/>
    <w:rsid w:val="009F75D4"/>
    <w:rsid w:val="00A22F85"/>
    <w:rsid w:val="00A24B86"/>
    <w:rsid w:val="00A553FD"/>
    <w:rsid w:val="00A60813"/>
    <w:rsid w:val="00A70694"/>
    <w:rsid w:val="00A76A4D"/>
    <w:rsid w:val="00A76EE5"/>
    <w:rsid w:val="00A93EB9"/>
    <w:rsid w:val="00AA1596"/>
    <w:rsid w:val="00AB1CAB"/>
    <w:rsid w:val="00AC1246"/>
    <w:rsid w:val="00AD30BA"/>
    <w:rsid w:val="00AE1127"/>
    <w:rsid w:val="00B158D8"/>
    <w:rsid w:val="00B35410"/>
    <w:rsid w:val="00B56BF8"/>
    <w:rsid w:val="00BA38D8"/>
    <w:rsid w:val="00BC43F9"/>
    <w:rsid w:val="00BC7DBB"/>
    <w:rsid w:val="00BF6599"/>
    <w:rsid w:val="00C212CA"/>
    <w:rsid w:val="00C2324E"/>
    <w:rsid w:val="00C26DBB"/>
    <w:rsid w:val="00C31D69"/>
    <w:rsid w:val="00C55026"/>
    <w:rsid w:val="00C75678"/>
    <w:rsid w:val="00CB2533"/>
    <w:rsid w:val="00CB6EEB"/>
    <w:rsid w:val="00CF210E"/>
    <w:rsid w:val="00D06244"/>
    <w:rsid w:val="00D269CE"/>
    <w:rsid w:val="00D62410"/>
    <w:rsid w:val="00D752C5"/>
    <w:rsid w:val="00D7740A"/>
    <w:rsid w:val="00D84EC3"/>
    <w:rsid w:val="00E234F7"/>
    <w:rsid w:val="00E23BE1"/>
    <w:rsid w:val="00E2428F"/>
    <w:rsid w:val="00E70AAD"/>
    <w:rsid w:val="00EA71AF"/>
    <w:rsid w:val="00EB1712"/>
    <w:rsid w:val="00EC0FEB"/>
    <w:rsid w:val="00EF052C"/>
    <w:rsid w:val="00F23026"/>
    <w:rsid w:val="00F32E92"/>
    <w:rsid w:val="00F96CEF"/>
    <w:rsid w:val="00FC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i w:val="0"/>
    </w:rPr>
  </w:style>
  <w:style w:type="character" w:customStyle="1" w:styleId="WW-Domylnaczcionkaakapitu">
    <w:name w:val="WW-Domyślna czcionka akapitu"/>
  </w:style>
  <w:style w:type="character" w:customStyle="1" w:styleId="ZnakZnak3">
    <w:name w:val=" Znak Znak3"/>
    <w:basedOn w:val="WW-Domylnaczcionkaakapitu"/>
    <w:rPr>
      <w:sz w:val="22"/>
      <w:szCs w:val="22"/>
    </w:rPr>
  </w:style>
  <w:style w:type="character" w:customStyle="1" w:styleId="ZnakZnak2">
    <w:name w:val=" Znak Znak2"/>
    <w:basedOn w:val="WW-Domylnaczcionkaakapitu"/>
    <w:rPr>
      <w:sz w:val="22"/>
      <w:szCs w:val="22"/>
    </w:rPr>
  </w:style>
  <w:style w:type="character" w:customStyle="1" w:styleId="ZnakZnak1">
    <w:name w:val=" Znak Znak1"/>
    <w:basedOn w:val="WW-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WW-Domylnaczcionkaakapitu"/>
    <w:semiHidden/>
    <w:rPr>
      <w:color w:val="0000FF"/>
      <w:u w:val="single"/>
    </w:rPr>
  </w:style>
  <w:style w:type="character" w:customStyle="1" w:styleId="ZnakZnak">
    <w:name w:val=" Znak Znak"/>
    <w:basedOn w:val="WW-Domylnaczcionkaakapitu"/>
    <w:rPr>
      <w:rFonts w:ascii="Times New Roman" w:hAnsi="Times New Roman"/>
      <w:b/>
      <w:bCs/>
      <w:sz w:val="24"/>
      <w:szCs w:val="24"/>
    </w:rPr>
  </w:style>
  <w:style w:type="character" w:styleId="Pogrubienie">
    <w:name w:val="Strong"/>
    <w:basedOn w:val="WW-Domylnaczcionkaakapitu"/>
    <w:uiPriority w:val="22"/>
    <w:qFormat/>
    <w:rPr>
      <w:b/>
      <w:bCs/>
    </w:rPr>
  </w:style>
  <w:style w:type="character" w:styleId="UyteHipercze">
    <w:name w:val="FollowedHyperlink"/>
    <w:basedOn w:val="WW-Domylnaczcionkaakapitu"/>
    <w:semiHidden/>
    <w:rPr>
      <w:color w:val="000080"/>
      <w:u w:val="single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styleId="Uwydatnienie">
    <w:name w:val="Emphasis"/>
    <w:basedOn w:val="Domylnaczcionkaakapitu1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character" w:customStyle="1" w:styleId="NagwekZnak">
    <w:name w:val="Nagłówek Znak"/>
    <w:basedOn w:val="Domylnaczcionkaakapitu"/>
    <w:link w:val="Nagwek"/>
    <w:uiPriority w:val="99"/>
    <w:rsid w:val="008A36E3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dolnysla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brawid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Grupa Działania Dobra Widawa ogłasza konkurs na składanie wniosków </vt:lpstr>
    </vt:vector>
  </TitlesOfParts>
  <Company/>
  <LinksUpToDate>false</LinksUpToDate>
  <CharactersWithSpaces>2672</CharactersWithSpaces>
  <SharedDoc>false</SharedDoc>
  <HLinks>
    <vt:vector size="18" baseType="variant"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http://www.dobrawidawa.pl/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Grupa Działania Dobra Widawa ogłasza konkurs na składanie wniosków </dc:title>
  <dc:subject/>
  <dc:creator>LENOVO USER</dc:creator>
  <cp:keywords/>
  <cp:lastModifiedBy>tgajewczyk</cp:lastModifiedBy>
  <cp:revision>2</cp:revision>
  <cp:lastPrinted>2010-05-14T12:19:00Z</cp:lastPrinted>
  <dcterms:created xsi:type="dcterms:W3CDTF">2011-04-22T06:16:00Z</dcterms:created>
  <dcterms:modified xsi:type="dcterms:W3CDTF">2011-04-22T06:16:00Z</dcterms:modified>
</cp:coreProperties>
</file>