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C" w:rsidRDefault="00DE760C" w:rsidP="00E83B87">
      <w:pPr>
        <w:jc w:val="center"/>
        <w:rPr>
          <w:b/>
          <w:sz w:val="28"/>
        </w:rPr>
      </w:pPr>
      <w:r w:rsidRPr="00C104FB">
        <w:rPr>
          <w:b/>
          <w:sz w:val="28"/>
        </w:rPr>
        <w:t xml:space="preserve">Zadania realizowane przez Dział Rolnictwa </w:t>
      </w:r>
      <w:r w:rsidR="00E83B87">
        <w:rPr>
          <w:b/>
          <w:sz w:val="28"/>
        </w:rPr>
        <w:t>I</w:t>
      </w:r>
    </w:p>
    <w:p w:rsidR="00C104FB" w:rsidRPr="00C104FB" w:rsidRDefault="00C104FB" w:rsidP="00DE760C">
      <w:pPr>
        <w:rPr>
          <w:b/>
        </w:rPr>
      </w:pPr>
    </w:p>
    <w:p w:rsidR="00DE760C" w:rsidRPr="00C104FB" w:rsidRDefault="00C104FB" w:rsidP="00DE760C">
      <w:pPr>
        <w:rPr>
          <w:b/>
        </w:rPr>
      </w:pPr>
      <w:r w:rsidRPr="00C104FB">
        <w:rPr>
          <w:b/>
        </w:rPr>
        <w:t>ROK 2015</w:t>
      </w:r>
    </w:p>
    <w:p w:rsidR="00C104FB" w:rsidRDefault="00DE760C" w:rsidP="00C104FB">
      <w:pPr>
        <w:pStyle w:val="Akapitzlist"/>
        <w:numPr>
          <w:ilvl w:val="0"/>
          <w:numId w:val="2"/>
        </w:numPr>
      </w:pPr>
      <w:r>
        <w:t>przeprowadzono nabory wniosków w zakresie</w:t>
      </w:r>
      <w:r w:rsidR="00C104FB">
        <w:t>:</w:t>
      </w:r>
    </w:p>
    <w:p w:rsidR="00C104FB" w:rsidRDefault="00C104FB" w:rsidP="00C104FB">
      <w:pPr>
        <w:pStyle w:val="Akapitzlist"/>
        <w:numPr>
          <w:ilvl w:val="0"/>
          <w:numId w:val="3"/>
        </w:numPr>
      </w:pPr>
      <w:r>
        <w:t>konkursu „Odnowa Dolnośląskiej Wsi” – 1 nabór</w:t>
      </w:r>
      <w:r w:rsidR="00474FF5">
        <w:t xml:space="preserve"> (przyznana kwota: 2 380 354 zł)</w:t>
      </w:r>
    </w:p>
    <w:p w:rsidR="00C104FB" w:rsidRDefault="00C104FB" w:rsidP="00C104FB">
      <w:pPr>
        <w:pStyle w:val="Akapitzlist"/>
        <w:numPr>
          <w:ilvl w:val="0"/>
          <w:numId w:val="3"/>
        </w:numPr>
      </w:pPr>
      <w:r>
        <w:t>konkursu „Przedsięwzięcia promujące ideę Odnowy Wsi Dolnośląskiej” – 1 nabór</w:t>
      </w:r>
      <w:r w:rsidR="00474FF5">
        <w:t xml:space="preserve"> (przyznana kwota: 398 510 zł)</w:t>
      </w:r>
    </w:p>
    <w:p w:rsidR="00DE760C" w:rsidRDefault="00DE760C" w:rsidP="00DE760C">
      <w:pPr>
        <w:pStyle w:val="Akapitzlist"/>
        <w:numPr>
          <w:ilvl w:val="0"/>
          <w:numId w:val="2"/>
        </w:numPr>
      </w:pPr>
      <w:r>
        <w:t>d</w:t>
      </w:r>
      <w:r w:rsidR="00C104FB">
        <w:t>okonano łącznie oceny   505 szt. wniosków, w tym:</w:t>
      </w:r>
    </w:p>
    <w:p w:rsidR="00C104FB" w:rsidRDefault="00C104FB" w:rsidP="00C104FB">
      <w:pPr>
        <w:pStyle w:val="Akapitzlist"/>
        <w:numPr>
          <w:ilvl w:val="0"/>
          <w:numId w:val="4"/>
        </w:numPr>
      </w:pPr>
      <w:r>
        <w:t>o dofinansowanie:  316 szt. (ODW: 108</w:t>
      </w:r>
      <w:r w:rsidR="004255F8">
        <w:t xml:space="preserve"> </w:t>
      </w:r>
      <w:r>
        <w:t>szt., PP: 208</w:t>
      </w:r>
      <w:r w:rsidR="004255F8">
        <w:t xml:space="preserve"> </w:t>
      </w:r>
      <w:r>
        <w:t>szt.)</w:t>
      </w:r>
    </w:p>
    <w:p w:rsidR="00C104FB" w:rsidRDefault="00C104FB" w:rsidP="00C104FB">
      <w:pPr>
        <w:pStyle w:val="Akapitzlist"/>
        <w:numPr>
          <w:ilvl w:val="0"/>
          <w:numId w:val="4"/>
        </w:numPr>
      </w:pPr>
      <w:r>
        <w:t>o płatność</w:t>
      </w:r>
      <w:r w:rsidR="00E83B87">
        <w:t>/sprawozdań</w:t>
      </w:r>
      <w:r>
        <w:t xml:space="preserve"> : 189 szt.  (ODW: 105</w:t>
      </w:r>
      <w:r w:rsidR="004255F8">
        <w:t xml:space="preserve"> </w:t>
      </w:r>
      <w:r>
        <w:t>szt., PP: 84</w:t>
      </w:r>
      <w:r w:rsidR="004255F8">
        <w:t xml:space="preserve"> </w:t>
      </w:r>
      <w:r>
        <w:t>szt.)</w:t>
      </w:r>
    </w:p>
    <w:p w:rsidR="00DE760C" w:rsidRDefault="00DE760C" w:rsidP="00DE760C">
      <w:pPr>
        <w:pStyle w:val="Akapitzlist"/>
        <w:numPr>
          <w:ilvl w:val="0"/>
          <w:numId w:val="2"/>
        </w:numPr>
      </w:pPr>
      <w:r>
        <w:t xml:space="preserve">zorganizowano  </w:t>
      </w:r>
      <w:r w:rsidR="00C104FB">
        <w:t>1 imprezę, tj. Dożynki Prezydenckie w Spale</w:t>
      </w:r>
      <w:r w:rsidR="00474FF5">
        <w:t xml:space="preserve"> (koszt imprezy: ok. 38 000 zł)</w:t>
      </w:r>
    </w:p>
    <w:p w:rsidR="00C104FB" w:rsidRDefault="00C104FB"/>
    <w:p w:rsidR="00C104FB" w:rsidRPr="00E83B87" w:rsidRDefault="00C104FB" w:rsidP="00C104FB">
      <w:pPr>
        <w:rPr>
          <w:b/>
        </w:rPr>
      </w:pPr>
      <w:r w:rsidRPr="00C104FB">
        <w:rPr>
          <w:b/>
        </w:rPr>
        <w:t>ROK 2016</w:t>
      </w:r>
    </w:p>
    <w:p w:rsidR="00C104FB" w:rsidRDefault="00C104FB" w:rsidP="00C104FB">
      <w:pPr>
        <w:pStyle w:val="Akapitzlist"/>
        <w:numPr>
          <w:ilvl w:val="0"/>
          <w:numId w:val="5"/>
        </w:numPr>
      </w:pPr>
      <w:r>
        <w:t>przeprowadzono nabory wniosków w zakresie:</w:t>
      </w:r>
    </w:p>
    <w:p w:rsidR="00C104FB" w:rsidRDefault="00C104FB" w:rsidP="00C104FB">
      <w:pPr>
        <w:pStyle w:val="Akapitzlist"/>
        <w:numPr>
          <w:ilvl w:val="0"/>
          <w:numId w:val="3"/>
        </w:numPr>
      </w:pPr>
      <w:r>
        <w:t>konkursu „Odnowa Dolnośląskiej Wsi” – 1 nabór</w:t>
      </w:r>
      <w:r w:rsidR="00474FF5">
        <w:t xml:space="preserve"> (przyznana kwota:  2 840 059 zł)</w:t>
      </w:r>
    </w:p>
    <w:p w:rsidR="00C104FB" w:rsidRDefault="00C104FB" w:rsidP="00C104FB">
      <w:pPr>
        <w:pStyle w:val="Akapitzlist"/>
        <w:numPr>
          <w:ilvl w:val="0"/>
          <w:numId w:val="3"/>
        </w:numPr>
      </w:pPr>
      <w:r>
        <w:t>konkursu „Przedsięwzięcia promujące ideę Odnowy Wsi Dolnośląskiej” – 1 nabór</w:t>
      </w:r>
      <w:r w:rsidR="00474FF5">
        <w:t xml:space="preserve"> (przyznana kwota: 245 086 zł)</w:t>
      </w:r>
    </w:p>
    <w:p w:rsidR="00C104FB" w:rsidRDefault="00C104FB" w:rsidP="00C104FB">
      <w:pPr>
        <w:pStyle w:val="Akapitzlist"/>
        <w:numPr>
          <w:ilvl w:val="0"/>
          <w:numId w:val="3"/>
        </w:numPr>
      </w:pPr>
      <w:r>
        <w:t xml:space="preserve">zadań publicznych realizowanych </w:t>
      </w:r>
      <w:r w:rsidR="004255F8">
        <w:t xml:space="preserve">przez organizacje pozarządowe z terenu Dolnego Śląska </w:t>
      </w:r>
      <w:r>
        <w:t xml:space="preserve">w ramach art. 19a </w:t>
      </w:r>
      <w:r w:rsidR="004255F8">
        <w:t>ustawy o pożytku publicznym i o wolontariacie– 1 nabór</w:t>
      </w:r>
      <w:r w:rsidR="00474FF5">
        <w:t xml:space="preserve"> (przyznana kwota:  89 950 zł)</w:t>
      </w:r>
    </w:p>
    <w:p w:rsidR="00C104FB" w:rsidRDefault="00C104FB" w:rsidP="00C104FB">
      <w:pPr>
        <w:pStyle w:val="Akapitzlist"/>
        <w:numPr>
          <w:ilvl w:val="0"/>
          <w:numId w:val="5"/>
        </w:numPr>
      </w:pPr>
      <w:r>
        <w:t xml:space="preserve">dokonano łącznie oceny  </w:t>
      </w:r>
      <w:r w:rsidR="00E83B87">
        <w:t>474</w:t>
      </w:r>
      <w:r>
        <w:t xml:space="preserve">  szt. wniosków, w tym:</w:t>
      </w:r>
    </w:p>
    <w:p w:rsidR="00C104FB" w:rsidRDefault="00C104FB" w:rsidP="00C104FB">
      <w:pPr>
        <w:pStyle w:val="Akapitzlist"/>
        <w:numPr>
          <w:ilvl w:val="0"/>
          <w:numId w:val="4"/>
        </w:numPr>
      </w:pPr>
      <w:r>
        <w:t>o dofinansowanie:</w:t>
      </w:r>
      <w:r w:rsidR="004255F8">
        <w:t xml:space="preserve">  </w:t>
      </w:r>
      <w:r w:rsidR="00E83B87">
        <w:t>29</w:t>
      </w:r>
      <w:r w:rsidR="004255F8">
        <w:t>7</w:t>
      </w:r>
      <w:r>
        <w:t xml:space="preserve"> szt. (ODW: </w:t>
      </w:r>
      <w:r w:rsidR="004255F8">
        <w:t xml:space="preserve">115 </w:t>
      </w:r>
      <w:r>
        <w:t xml:space="preserve">szt., PP: </w:t>
      </w:r>
      <w:r w:rsidR="004255F8">
        <w:t xml:space="preserve">142 </w:t>
      </w:r>
      <w:r>
        <w:t>szt.</w:t>
      </w:r>
      <w:r w:rsidR="00E83B87">
        <w:t>,19a: 40szt.</w:t>
      </w:r>
      <w:r>
        <w:t>)</w:t>
      </w:r>
    </w:p>
    <w:p w:rsidR="00C104FB" w:rsidRDefault="00C104FB" w:rsidP="00C104FB">
      <w:pPr>
        <w:pStyle w:val="Akapitzlist"/>
        <w:numPr>
          <w:ilvl w:val="0"/>
          <w:numId w:val="4"/>
        </w:numPr>
      </w:pPr>
      <w:r>
        <w:t xml:space="preserve">o płatność </w:t>
      </w:r>
      <w:r w:rsidR="00E83B87">
        <w:t>/sprawozdań</w:t>
      </w:r>
      <w:r>
        <w:t xml:space="preserve">: </w:t>
      </w:r>
      <w:r w:rsidR="00E83B87">
        <w:t>177</w:t>
      </w:r>
      <w:r>
        <w:t xml:space="preserve"> szt.  (ODW: 1</w:t>
      </w:r>
      <w:r w:rsidR="00E83B87">
        <w:t>12</w:t>
      </w:r>
      <w:r w:rsidR="004255F8">
        <w:t xml:space="preserve"> </w:t>
      </w:r>
      <w:r>
        <w:t xml:space="preserve">szt., PP: </w:t>
      </w:r>
      <w:r w:rsidR="00E83B87">
        <w:t>51</w:t>
      </w:r>
      <w:r w:rsidR="004255F8">
        <w:t xml:space="preserve"> </w:t>
      </w:r>
      <w:r>
        <w:t>szt.</w:t>
      </w:r>
      <w:r w:rsidR="00E83B87">
        <w:t>, 19a: 14szt.</w:t>
      </w:r>
      <w:r>
        <w:t>)</w:t>
      </w:r>
    </w:p>
    <w:p w:rsidR="00C104FB" w:rsidRDefault="00C104FB" w:rsidP="00C104FB">
      <w:pPr>
        <w:pStyle w:val="Akapitzlist"/>
        <w:numPr>
          <w:ilvl w:val="0"/>
          <w:numId w:val="5"/>
        </w:numPr>
      </w:pPr>
      <w:r>
        <w:t>zorganizowano  1 imprezę, tj. Dożynki Prezydenckie w Spale</w:t>
      </w:r>
      <w:r w:rsidR="00474FF5">
        <w:t xml:space="preserve"> (koszt imprezy:  ok. 45 000 zł)</w:t>
      </w:r>
    </w:p>
    <w:p w:rsidR="0060092E" w:rsidRPr="00C104FB" w:rsidRDefault="00474FF5" w:rsidP="00C104FB"/>
    <w:sectPr w:rsidR="0060092E" w:rsidRPr="00C104FB" w:rsidSect="00CC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1DA"/>
    <w:multiLevelType w:val="hybridMultilevel"/>
    <w:tmpl w:val="B662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DD7"/>
    <w:multiLevelType w:val="hybridMultilevel"/>
    <w:tmpl w:val="66483830"/>
    <w:lvl w:ilvl="0" w:tplc="0415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C0D52C3"/>
    <w:multiLevelType w:val="hybridMultilevel"/>
    <w:tmpl w:val="8C169C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018F7"/>
    <w:multiLevelType w:val="hybridMultilevel"/>
    <w:tmpl w:val="C164AA0E"/>
    <w:lvl w:ilvl="0" w:tplc="8EE8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A4EB0"/>
    <w:multiLevelType w:val="hybridMultilevel"/>
    <w:tmpl w:val="F434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60C"/>
    <w:rsid w:val="000C27ED"/>
    <w:rsid w:val="00131F9F"/>
    <w:rsid w:val="00144F24"/>
    <w:rsid w:val="003C73E2"/>
    <w:rsid w:val="003D11D2"/>
    <w:rsid w:val="003E2C8A"/>
    <w:rsid w:val="00401BB3"/>
    <w:rsid w:val="004255F8"/>
    <w:rsid w:val="00474FF5"/>
    <w:rsid w:val="004D47C1"/>
    <w:rsid w:val="005F0A6C"/>
    <w:rsid w:val="00603122"/>
    <w:rsid w:val="006D0649"/>
    <w:rsid w:val="00752624"/>
    <w:rsid w:val="00765BBB"/>
    <w:rsid w:val="007B09F4"/>
    <w:rsid w:val="0081586B"/>
    <w:rsid w:val="008C1155"/>
    <w:rsid w:val="009C1F58"/>
    <w:rsid w:val="00BF727A"/>
    <w:rsid w:val="00C104FB"/>
    <w:rsid w:val="00CC325B"/>
    <w:rsid w:val="00CD4AD8"/>
    <w:rsid w:val="00DE760C"/>
    <w:rsid w:val="00E166B7"/>
    <w:rsid w:val="00E762A0"/>
    <w:rsid w:val="00E83B87"/>
    <w:rsid w:val="00E96B5F"/>
    <w:rsid w:val="00F574A7"/>
    <w:rsid w:val="00F82BC9"/>
    <w:rsid w:val="00FB3FAF"/>
    <w:rsid w:val="00F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60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akarnafel</cp:lastModifiedBy>
  <cp:revision>2</cp:revision>
  <dcterms:created xsi:type="dcterms:W3CDTF">2016-12-13T11:53:00Z</dcterms:created>
  <dcterms:modified xsi:type="dcterms:W3CDTF">2016-12-13T11:53:00Z</dcterms:modified>
</cp:coreProperties>
</file>