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838233" w14:textId="77777777" w:rsidR="004F09A8" w:rsidRDefault="004F09A8" w:rsidP="00A861BC">
      <w:pPr>
        <w:spacing w:after="80" w:line="276" w:lineRule="auto"/>
        <w:jc w:val="center"/>
        <w:rPr>
          <w:rFonts w:ascii="Calibri" w:eastAsia="MS Mincho" w:hAnsi="Calibri" w:cs="Calibri"/>
          <w:b/>
          <w:color w:val="000000" w:themeColor="text1"/>
          <w:kern w:val="0"/>
          <w:sz w:val="10"/>
          <w:szCs w:val="10"/>
          <w:lang w:val="en-US"/>
          <w14:ligatures w14:val="none"/>
        </w:rPr>
      </w:pPr>
    </w:p>
    <w:p w14:paraId="45A0220B" w14:textId="77777777" w:rsidR="004F09A8" w:rsidRPr="004F09A8" w:rsidRDefault="004F09A8" w:rsidP="00A861BC">
      <w:pPr>
        <w:spacing w:after="80" w:line="276" w:lineRule="auto"/>
        <w:jc w:val="center"/>
        <w:rPr>
          <w:rFonts w:ascii="Calibri" w:eastAsia="MS Mincho" w:hAnsi="Calibri" w:cs="Calibri"/>
          <w:b/>
          <w:color w:val="000000" w:themeColor="text1"/>
          <w:kern w:val="0"/>
          <w:sz w:val="10"/>
          <w:szCs w:val="10"/>
          <w:lang w:val="en-US"/>
          <w14:ligatures w14:val="none"/>
        </w:rPr>
      </w:pPr>
    </w:p>
    <w:p w14:paraId="16A0246C" w14:textId="5ECE6EF4" w:rsidR="00A861BC" w:rsidRPr="006E33C9" w:rsidRDefault="00A861BC" w:rsidP="00A861BC">
      <w:pPr>
        <w:spacing w:after="80" w:line="276" w:lineRule="auto"/>
        <w:jc w:val="center"/>
        <w:rPr>
          <w:rFonts w:ascii="Calibri" w:eastAsia="MS Mincho" w:hAnsi="Calibri" w:cs="Calibri"/>
          <w:color w:val="000000" w:themeColor="text1"/>
          <w:kern w:val="0"/>
          <w:sz w:val="28"/>
          <w:szCs w:val="28"/>
          <w14:ligatures w14:val="none"/>
        </w:rPr>
      </w:pPr>
      <w:r w:rsidRPr="006E33C9">
        <w:rPr>
          <w:rFonts w:ascii="Calibri" w:eastAsia="MS Mincho" w:hAnsi="Calibri" w:cs="Calibri"/>
          <w:b/>
          <w:color w:val="000000" w:themeColor="text1"/>
          <w:kern w:val="0"/>
          <w:sz w:val="28"/>
          <w:szCs w:val="28"/>
          <w14:ligatures w14:val="none"/>
        </w:rPr>
        <w:t>KARTA ZGŁOSZENIA</w:t>
      </w:r>
    </w:p>
    <w:p w14:paraId="18A1FCC8" w14:textId="5DCE12C5" w:rsidR="00A861BC" w:rsidRPr="006E33C9" w:rsidRDefault="00A861BC" w:rsidP="00A861BC">
      <w:pPr>
        <w:spacing w:after="80" w:line="276" w:lineRule="auto"/>
        <w:jc w:val="center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  <w:r w:rsidRPr="006E33C9"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  <w:t>Grüne Woche 2027 | Berlin, 15–24 stycznia 2027 r.</w:t>
      </w:r>
    </w:p>
    <w:p w14:paraId="1B29A6B9" w14:textId="5F82D36F" w:rsidR="00A861BC" w:rsidRPr="00A861BC" w:rsidRDefault="00A861BC" w:rsidP="00A861BC">
      <w:pPr>
        <w:spacing w:before="160" w:after="8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6E33C9"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  <w:t xml:space="preserve">Prosimy o czytelne wypełnienie i podpisanie karty zgłoszenia. Skan podpisanego formularza wraz ze zdjęciami oferty prosimy przesłać do 26 października 2026 r. na adres </w:t>
      </w:r>
      <w:r w:rsidRPr="006E33C9">
        <w:rPr>
          <w:rFonts w:ascii="Calibri" w:eastAsia="MS Mincho" w:hAnsi="Calibri" w:cs="Calibri"/>
          <w:color w:val="0070C0"/>
          <w:kern w:val="0"/>
          <w:sz w:val="22"/>
          <w:szCs w:val="22"/>
          <w14:ligatures w14:val="none"/>
        </w:rPr>
        <w:t>dziedzictwo.kulinarne@dolnyslask.pl</w:t>
      </w:r>
      <w:r w:rsidRPr="006E33C9"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  <w:t xml:space="preserve">, wpisując w tytule wiadomości </w:t>
      </w:r>
      <w:r w:rsidRPr="006E33C9">
        <w:rPr>
          <w:rFonts w:ascii="Calibri" w:eastAsia="MS Mincho" w:hAnsi="Calibri" w:cs="Calibri"/>
          <w:b/>
          <w:bCs/>
          <w:color w:val="23303B"/>
          <w:kern w:val="0"/>
          <w:sz w:val="22"/>
          <w:szCs w:val="22"/>
          <w14:ligatures w14:val="none"/>
        </w:rPr>
        <w:t>„Grüne Woche 2027 – zgłoszenie”.</w:t>
      </w:r>
      <w:r w:rsidRPr="006E33C9"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  <w:t xml:space="preserve"> 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>Złożenie zgłoszenia nie oznacza zakwalifikowania do udziału.</w:t>
      </w:r>
    </w:p>
    <w:p w14:paraId="443520EB" w14:textId="77777777" w:rsidR="00A861BC" w:rsidRPr="00A861BC" w:rsidRDefault="00A861BC" w:rsidP="00A861BC">
      <w:pPr>
        <w:spacing w:before="160" w:after="100" w:line="276" w:lineRule="auto"/>
        <w:rPr>
          <w:rFonts w:ascii="Calibri" w:eastAsia="MS Mincho" w:hAnsi="Calibri" w:cs="Calibri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Calibri" w:eastAsia="MS Mincho" w:hAnsi="Calibri" w:cs="Calibri"/>
          <w:b/>
          <w:color w:val="000000" w:themeColor="text1"/>
          <w:kern w:val="0"/>
          <w:sz w:val="22"/>
          <w:szCs w:val="22"/>
          <w:lang w:val="en-US"/>
          <w14:ligatures w14:val="none"/>
        </w:rPr>
        <w:t>I. DANE ZGŁASZAJĄCEGO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49"/>
        <w:gridCol w:w="6516"/>
      </w:tblGrid>
      <w:tr w:rsidR="00A861BC" w:rsidRPr="00A861BC" w14:paraId="6A8A2EEB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453C9D94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Rodzaj podmiotu</w:t>
            </w:r>
          </w:p>
        </w:tc>
        <w:tc>
          <w:tcPr>
            <w:tcW w:w="6516" w:type="dxa"/>
            <w:vAlign w:val="center"/>
          </w:tcPr>
          <w:p w14:paraId="50CE913A" w14:textId="77777777" w:rsidR="00A861BC" w:rsidRPr="006E33C9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6E33C9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6E33C9">
              <w:rPr>
                <w:rFonts w:ascii="Calibri" w:hAnsi="Calibri" w:cs="Calibri"/>
                <w:color w:val="23303B"/>
                <w:lang w:val="pl-PL"/>
              </w:rPr>
              <w:t xml:space="preserve"> producent / przedsiębiorca / gospodarstwo    </w:t>
            </w:r>
          </w:p>
          <w:p w14:paraId="4176182C" w14:textId="059F716A" w:rsidR="00A861BC" w:rsidRPr="006E33C9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6E33C9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6E33C9">
              <w:rPr>
                <w:rFonts w:ascii="Calibri" w:hAnsi="Calibri" w:cs="Calibri"/>
                <w:color w:val="23303B"/>
                <w:lang w:val="pl-PL"/>
              </w:rPr>
              <w:t xml:space="preserve"> Lokalna Grupa Działania (LGD)</w:t>
            </w:r>
            <w:r w:rsidRPr="006E33C9">
              <w:rPr>
                <w:rFonts w:ascii="Calibri" w:hAnsi="Calibri" w:cs="Calibri"/>
                <w:color w:val="23303B"/>
                <w:lang w:val="pl-PL"/>
              </w:rPr>
              <w:br/>
            </w:r>
            <w:r w:rsidRPr="006E33C9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6E33C9">
              <w:rPr>
                <w:rFonts w:ascii="Calibri" w:hAnsi="Calibri" w:cs="Calibri"/>
                <w:color w:val="23303B"/>
                <w:lang w:val="pl-PL"/>
              </w:rPr>
              <w:t xml:space="preserve"> inny podmiot – jaki? ................................................</w:t>
            </w:r>
          </w:p>
        </w:tc>
      </w:tr>
      <w:tr w:rsidR="00A861BC" w:rsidRPr="00A861BC" w14:paraId="18BB3283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5236CC87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Pełna nazwa podmiotu</w:t>
            </w:r>
          </w:p>
        </w:tc>
        <w:tc>
          <w:tcPr>
            <w:tcW w:w="6516" w:type="dxa"/>
            <w:vAlign w:val="center"/>
          </w:tcPr>
          <w:p w14:paraId="1B514B1C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A861BC" w:rsidRPr="00A861BC" w14:paraId="656E985A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608D8E0D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NIP (jeśli dotyczy)</w:t>
            </w:r>
          </w:p>
        </w:tc>
        <w:tc>
          <w:tcPr>
            <w:tcW w:w="6516" w:type="dxa"/>
            <w:vAlign w:val="center"/>
          </w:tcPr>
          <w:p w14:paraId="318F66FC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A861BC" w:rsidRPr="00A861BC" w14:paraId="681D5907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5ED7A77C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Adres siedziby / gospodarstwa</w:t>
            </w:r>
          </w:p>
        </w:tc>
        <w:tc>
          <w:tcPr>
            <w:tcW w:w="6516" w:type="dxa"/>
            <w:vAlign w:val="center"/>
          </w:tcPr>
          <w:p w14:paraId="12412461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A861BC" w:rsidRPr="00A861BC" w14:paraId="4EBA8DAE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48ED5FCC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Miejscowość, gmina, powiat</w:t>
            </w:r>
          </w:p>
        </w:tc>
        <w:tc>
          <w:tcPr>
            <w:tcW w:w="6516" w:type="dxa"/>
            <w:vAlign w:val="center"/>
          </w:tcPr>
          <w:p w14:paraId="5580F16C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A861BC" w:rsidRPr="00A861BC" w14:paraId="4956EB43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65DA370F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Osoba uprawniona do reprezentowania</w:t>
            </w:r>
          </w:p>
        </w:tc>
        <w:tc>
          <w:tcPr>
            <w:tcW w:w="6516" w:type="dxa"/>
            <w:vAlign w:val="center"/>
          </w:tcPr>
          <w:p w14:paraId="7F7F1509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A861BC" w:rsidRPr="00A861BC" w14:paraId="38C60ECD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268C3FE2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Osoba do kontaktu</w:t>
            </w:r>
          </w:p>
        </w:tc>
        <w:tc>
          <w:tcPr>
            <w:tcW w:w="6516" w:type="dxa"/>
            <w:vAlign w:val="center"/>
          </w:tcPr>
          <w:p w14:paraId="6D7B9312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A861BC" w:rsidRPr="00A861BC" w14:paraId="6282D899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2132B2A7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Telefon i adres e-mail</w:t>
            </w:r>
          </w:p>
        </w:tc>
        <w:tc>
          <w:tcPr>
            <w:tcW w:w="6516" w:type="dxa"/>
            <w:vAlign w:val="center"/>
          </w:tcPr>
          <w:p w14:paraId="30FC84E3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</w:r>
          </w:p>
        </w:tc>
      </w:tr>
      <w:tr w:rsidR="00A861BC" w:rsidRPr="00A861BC" w14:paraId="0A5C9829" w14:textId="77777777" w:rsidTr="00883466">
        <w:trPr>
          <w:cantSplit/>
          <w:jc w:val="center"/>
        </w:trPr>
        <w:tc>
          <w:tcPr>
            <w:tcW w:w="3549" w:type="dxa"/>
            <w:shd w:val="clear" w:color="auto" w:fill="F0F3F5"/>
            <w:vAlign w:val="center"/>
          </w:tcPr>
          <w:p w14:paraId="50BC4125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Strona www / media społecznościowe (opcjonalnie)</w:t>
            </w:r>
          </w:p>
        </w:tc>
        <w:tc>
          <w:tcPr>
            <w:tcW w:w="6516" w:type="dxa"/>
            <w:vAlign w:val="center"/>
          </w:tcPr>
          <w:p w14:paraId="611C00EE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</w:r>
          </w:p>
        </w:tc>
      </w:tr>
    </w:tbl>
    <w:p w14:paraId="1D460D60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237BE35C" w14:textId="77777777" w:rsidR="00A861BC" w:rsidRPr="00F46AAD" w:rsidRDefault="00A861BC" w:rsidP="00A861BC">
      <w:pPr>
        <w:spacing w:before="160" w:after="100" w:line="276" w:lineRule="auto"/>
        <w:rPr>
          <w:rFonts w:ascii="Calibri" w:eastAsia="MS Mincho" w:hAnsi="Calibri" w:cs="Calibri"/>
          <w:color w:val="000000" w:themeColor="text1"/>
          <w:kern w:val="0"/>
          <w:sz w:val="22"/>
          <w:szCs w:val="22"/>
          <w14:ligatures w14:val="none"/>
        </w:rPr>
      </w:pPr>
      <w:r w:rsidRPr="00F46AAD">
        <w:rPr>
          <w:rFonts w:ascii="Calibri" w:eastAsia="MS Mincho" w:hAnsi="Calibri" w:cs="Calibri"/>
          <w:b/>
          <w:color w:val="000000" w:themeColor="text1"/>
          <w:kern w:val="0"/>
          <w:sz w:val="22"/>
          <w:szCs w:val="22"/>
          <w14:ligatures w14:val="none"/>
        </w:rPr>
        <w:t>II. OFERTA PRODUKTÓW I POTRAW</w:t>
      </w:r>
    </w:p>
    <w:p w14:paraId="62CDFED6" w14:textId="77777777" w:rsidR="00A861BC" w:rsidRPr="00F46AAD" w:rsidRDefault="00A861BC" w:rsidP="00A861BC">
      <w:pPr>
        <w:spacing w:after="6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  <w:r w:rsidRPr="00F46AAD"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  <w:t>Rodzaj oferowanych produktów lub potraw (można zaznaczyć kilka):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6"/>
      </w:tblGrid>
      <w:tr w:rsidR="00A861BC" w:rsidRPr="00A861BC" w14:paraId="515C3E7F" w14:textId="77777777" w:rsidTr="00AB46BA">
        <w:trPr>
          <w:cantSplit/>
          <w:jc w:val="center"/>
        </w:trPr>
        <w:tc>
          <w:tcPr>
            <w:tcW w:w="10086" w:type="dxa"/>
            <w:vAlign w:val="center"/>
          </w:tcPr>
          <w:p w14:paraId="13B63D59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sery i nabiał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mięso i wędliny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pieczywo i wypieki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miody i produkty pszczele</w:t>
            </w:r>
          </w:p>
        </w:tc>
      </w:tr>
      <w:tr w:rsidR="00A861BC" w:rsidRPr="00A861BC" w14:paraId="6F14CB58" w14:textId="77777777" w:rsidTr="00AB46BA">
        <w:trPr>
          <w:cantSplit/>
          <w:jc w:val="center"/>
        </w:trPr>
        <w:tc>
          <w:tcPr>
            <w:tcW w:w="10086" w:type="dxa"/>
            <w:vAlign w:val="center"/>
          </w:tcPr>
          <w:p w14:paraId="5AD66CB2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przetwory i kiszonki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oleje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produkty ekologiczne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potrawy regionalne</w:t>
            </w:r>
          </w:p>
        </w:tc>
      </w:tr>
      <w:tr w:rsidR="00A861BC" w:rsidRPr="00A861BC" w14:paraId="586E5042" w14:textId="77777777" w:rsidTr="00AB46BA">
        <w:trPr>
          <w:cantSplit/>
          <w:jc w:val="center"/>
        </w:trPr>
        <w:tc>
          <w:tcPr>
            <w:tcW w:w="10086" w:type="dxa"/>
            <w:vAlign w:val="center"/>
          </w:tcPr>
          <w:p w14:paraId="0BC9D147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wina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piwo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napoje bezalkoholowe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inne: ........................................</w:t>
            </w:r>
          </w:p>
        </w:tc>
      </w:tr>
    </w:tbl>
    <w:p w14:paraId="1B09C80C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p w14:paraId="4BB626F2" w14:textId="77777777" w:rsidR="0002372F" w:rsidRPr="00F46AAD" w:rsidRDefault="0002372F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p w14:paraId="598F8750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22B2F84E" w14:textId="77777777" w:rsidR="004F09A8" w:rsidRPr="00F46AAD" w:rsidRDefault="004F09A8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7EBD4E06" w14:textId="77777777" w:rsidR="004F09A8" w:rsidRPr="00F46AAD" w:rsidRDefault="004F09A8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A861BC" w:rsidRPr="00A861BC" w14:paraId="463B9964" w14:textId="77777777" w:rsidTr="00AB46BA">
        <w:trPr>
          <w:cantSplit/>
        </w:trPr>
        <w:tc>
          <w:tcPr>
            <w:tcW w:w="10086" w:type="dxa"/>
            <w:shd w:val="clear" w:color="auto" w:fill="F0F3F5"/>
          </w:tcPr>
          <w:p w14:paraId="614C468E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Jakie konkretnie produkty lub potrawy chcą Państwo zaprezentować?</w:t>
            </w:r>
          </w:p>
        </w:tc>
      </w:tr>
      <w:tr w:rsidR="00A861BC" w:rsidRPr="00A861BC" w14:paraId="6163A5EA" w14:textId="77777777" w:rsidTr="00AB46BA">
        <w:trPr>
          <w:cantSplit/>
        </w:trPr>
        <w:tc>
          <w:tcPr>
            <w:tcW w:w="10086" w:type="dxa"/>
          </w:tcPr>
          <w:p w14:paraId="453A88A5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  <w:t xml:space="preserve"> </w:t>
            </w:r>
          </w:p>
          <w:p w14:paraId="77786911" w14:textId="1FA62DDF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  <w:t xml:space="preserve"> </w:t>
            </w:r>
          </w:p>
        </w:tc>
      </w:tr>
    </w:tbl>
    <w:p w14:paraId="46E0DBD9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"/>
          <w:szCs w:val="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A861BC" w:rsidRPr="00A861BC" w14:paraId="42975F41" w14:textId="77777777" w:rsidTr="00AB46BA">
        <w:trPr>
          <w:cantSplit/>
        </w:trPr>
        <w:tc>
          <w:tcPr>
            <w:tcW w:w="10086" w:type="dxa"/>
            <w:shd w:val="clear" w:color="auto" w:fill="F0F3F5"/>
          </w:tcPr>
          <w:p w14:paraId="3B5EE581" w14:textId="0ED954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 xml:space="preserve">Co wyróżnia Państwa ofertę i jaki jest jej związek z Dolnym Śląskiem? </w:t>
            </w:r>
            <w:r w:rsidRPr="00A861BC">
              <w:rPr>
                <w:rFonts w:ascii="Calibri" w:hAnsi="Calibri" w:cs="Calibri"/>
                <w:b/>
                <w:color w:val="23303B"/>
              </w:rPr>
              <w:t>(Np. receptura, miejsce produkcji, pochodzenie surowców, tradycja)</w:t>
            </w:r>
          </w:p>
        </w:tc>
      </w:tr>
      <w:tr w:rsidR="00A861BC" w:rsidRPr="00A861BC" w14:paraId="35FC19DC" w14:textId="77777777" w:rsidTr="00AB46BA">
        <w:trPr>
          <w:cantSplit/>
        </w:trPr>
        <w:tc>
          <w:tcPr>
            <w:tcW w:w="10086" w:type="dxa"/>
          </w:tcPr>
          <w:p w14:paraId="17335FFC" w14:textId="77777777" w:rsid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t xml:space="preserve"> </w:t>
            </w:r>
            <w:r w:rsidRPr="00A861BC">
              <w:rPr>
                <w:rFonts w:ascii="Calibri" w:hAnsi="Calibri" w:cs="Calibri"/>
                <w:color w:val="23303B"/>
              </w:rPr>
              <w:br/>
              <w:t xml:space="preserve"> </w:t>
            </w:r>
          </w:p>
          <w:p w14:paraId="442E0ED7" w14:textId="71990A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  <w:t xml:space="preserve"> </w:t>
            </w:r>
          </w:p>
        </w:tc>
      </w:tr>
    </w:tbl>
    <w:p w14:paraId="2378D8E7" w14:textId="77777777" w:rsidR="00A861BC" w:rsidRPr="00883466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"/>
          <w:szCs w:val="2"/>
          <w:lang w:val="en-US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A861BC" w:rsidRPr="00A861BC" w14:paraId="3BBA2D35" w14:textId="77777777" w:rsidTr="00AB46BA">
        <w:trPr>
          <w:cantSplit/>
        </w:trPr>
        <w:tc>
          <w:tcPr>
            <w:tcW w:w="10086" w:type="dxa"/>
            <w:shd w:val="clear" w:color="auto" w:fill="F0F3F5"/>
          </w:tcPr>
          <w:p w14:paraId="6E25D06F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Certyfikaty, nagrody, wyróżnienia lub oznaczenia jakości (jeśli dotyczy)</w:t>
            </w:r>
          </w:p>
        </w:tc>
      </w:tr>
      <w:tr w:rsidR="00A861BC" w:rsidRPr="00A861BC" w14:paraId="728585A1" w14:textId="77777777" w:rsidTr="00AB46BA">
        <w:trPr>
          <w:cantSplit/>
        </w:trPr>
        <w:tc>
          <w:tcPr>
            <w:tcW w:w="10086" w:type="dxa"/>
          </w:tcPr>
          <w:p w14:paraId="7F298DFD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  <w:t xml:space="preserve"> </w:t>
            </w:r>
          </w:p>
          <w:p w14:paraId="70651FE5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</w:p>
        </w:tc>
      </w:tr>
    </w:tbl>
    <w:p w14:paraId="076471FE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0F30AC4B" w14:textId="77777777" w:rsidR="00A62971" w:rsidRPr="00F46AAD" w:rsidRDefault="00A62971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3375E488" w14:textId="77777777" w:rsidR="00A861BC" w:rsidRPr="00A861BC" w:rsidRDefault="00A861BC" w:rsidP="00A861BC">
      <w:pPr>
        <w:spacing w:before="160" w:after="100" w:line="276" w:lineRule="auto"/>
        <w:rPr>
          <w:rFonts w:ascii="Calibri" w:eastAsia="MS Mincho" w:hAnsi="Calibri" w:cs="Calibri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Calibri" w:eastAsia="MS Mincho" w:hAnsi="Calibri" w:cs="Calibri"/>
          <w:b/>
          <w:color w:val="000000" w:themeColor="text1"/>
          <w:kern w:val="0"/>
          <w:sz w:val="22"/>
          <w:szCs w:val="22"/>
          <w:lang w:val="en-US"/>
          <w14:ligatures w14:val="none"/>
        </w:rPr>
        <w:t>III. SPRZEDAŻ I PREZENTACJA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4674"/>
      </w:tblGrid>
      <w:tr w:rsidR="00A861BC" w:rsidRPr="00A861BC" w14:paraId="578304E1" w14:textId="77777777" w:rsidTr="004F09A8">
        <w:trPr>
          <w:cantSplit/>
          <w:jc w:val="center"/>
        </w:trPr>
        <w:tc>
          <w:tcPr>
            <w:tcW w:w="5386" w:type="dxa"/>
            <w:shd w:val="clear" w:color="auto" w:fill="F0F3F5"/>
            <w:vAlign w:val="center"/>
          </w:tcPr>
          <w:p w14:paraId="4CCD0548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Czy planują Państwo sprzedaż na targach?</w:t>
            </w:r>
          </w:p>
        </w:tc>
        <w:tc>
          <w:tcPr>
            <w:tcW w:w="4674" w:type="dxa"/>
            <w:vAlign w:val="center"/>
          </w:tcPr>
          <w:p w14:paraId="705066C2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tak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nie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jeszcze nie wiem</w:t>
            </w:r>
          </w:p>
        </w:tc>
      </w:tr>
      <w:tr w:rsidR="00A861BC" w:rsidRPr="00A861BC" w14:paraId="4D1693C6" w14:textId="77777777" w:rsidTr="004F09A8">
        <w:trPr>
          <w:cantSplit/>
          <w:jc w:val="center"/>
        </w:trPr>
        <w:tc>
          <w:tcPr>
            <w:tcW w:w="5386" w:type="dxa"/>
            <w:shd w:val="clear" w:color="auto" w:fill="F0F3F5"/>
            <w:vAlign w:val="center"/>
          </w:tcPr>
          <w:p w14:paraId="585F14DD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Czy planują Państwo degustacje lub serwowanie na miejscu?</w:t>
            </w:r>
          </w:p>
        </w:tc>
        <w:tc>
          <w:tcPr>
            <w:tcW w:w="4674" w:type="dxa"/>
            <w:vAlign w:val="center"/>
          </w:tcPr>
          <w:p w14:paraId="52B0360E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tak    </w:t>
            </w: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nie</w:t>
            </w:r>
          </w:p>
        </w:tc>
      </w:tr>
    </w:tbl>
    <w:p w14:paraId="762FE0DA" w14:textId="77777777" w:rsidR="00A861BC" w:rsidRPr="004F09A8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"/>
          <w:szCs w:val="2"/>
          <w:lang w:val="en-US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A861BC" w:rsidRPr="00A861BC" w14:paraId="05822003" w14:textId="77777777" w:rsidTr="00AB46BA">
        <w:trPr>
          <w:cantSplit/>
        </w:trPr>
        <w:tc>
          <w:tcPr>
            <w:tcW w:w="10086" w:type="dxa"/>
            <w:shd w:val="clear" w:color="auto" w:fill="F0F3F5"/>
          </w:tcPr>
          <w:p w14:paraId="25D207CE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Co planują Państwo sprzedawać lub serwować? Prosimy krótko opisać sposób prezentacji, w tym ewentualne odpłatne porcje degustacyjne.</w:t>
            </w:r>
          </w:p>
        </w:tc>
      </w:tr>
      <w:tr w:rsidR="00A861BC" w:rsidRPr="00A861BC" w14:paraId="293884C0" w14:textId="77777777" w:rsidTr="00AB46BA">
        <w:trPr>
          <w:cantSplit/>
        </w:trPr>
        <w:tc>
          <w:tcPr>
            <w:tcW w:w="10086" w:type="dxa"/>
          </w:tcPr>
          <w:p w14:paraId="3FB7C74E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  <w:t xml:space="preserve"> </w:t>
            </w:r>
          </w:p>
          <w:p w14:paraId="4445C151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</w:p>
          <w:p w14:paraId="6C12D314" w14:textId="12B9044C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</w:p>
        </w:tc>
      </w:tr>
    </w:tbl>
    <w:p w14:paraId="78499589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420A713C" w14:textId="77777777" w:rsidR="00A62971" w:rsidRPr="00F46AAD" w:rsidRDefault="00A62971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39FA962A" w14:textId="77777777" w:rsidR="00A861BC" w:rsidRPr="004F09A8" w:rsidRDefault="00A861BC" w:rsidP="00A861BC">
      <w:pPr>
        <w:spacing w:before="160" w:after="100" w:line="276" w:lineRule="auto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r w:rsidRPr="004F09A8">
        <w:rPr>
          <w:rFonts w:ascii="Calibri" w:eastAsia="MS Mincho" w:hAnsi="Calibri" w:cs="Calibri"/>
          <w:b/>
          <w:kern w:val="0"/>
          <w:sz w:val="22"/>
          <w:szCs w:val="22"/>
          <w:lang w:val="en-US"/>
          <w14:ligatures w14:val="none"/>
        </w:rPr>
        <w:t>IV. POTRZEBY TECHNICZNE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80"/>
        <w:gridCol w:w="6880"/>
      </w:tblGrid>
      <w:tr w:rsidR="00A861BC" w:rsidRPr="00A861BC" w14:paraId="017D6D93" w14:textId="77777777" w:rsidTr="00883466">
        <w:trPr>
          <w:cantSplit/>
          <w:jc w:val="center"/>
        </w:trPr>
        <w:tc>
          <w:tcPr>
            <w:tcW w:w="3180" w:type="dxa"/>
            <w:shd w:val="clear" w:color="auto" w:fill="F0F3F5"/>
            <w:vAlign w:val="center"/>
          </w:tcPr>
          <w:p w14:paraId="5D5FAA97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Zapotrzebowanie</w:t>
            </w:r>
          </w:p>
        </w:tc>
        <w:tc>
          <w:tcPr>
            <w:tcW w:w="6880" w:type="dxa"/>
            <w:vAlign w:val="center"/>
          </w:tcPr>
          <w:p w14:paraId="3A203AD2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chłodzenie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prąd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woda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podgrzewanie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inne    </w:t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brak szczególnych potrzeb</w:t>
            </w:r>
          </w:p>
        </w:tc>
      </w:tr>
    </w:tbl>
    <w:p w14:paraId="43E1475D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p w14:paraId="2489CD55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p w14:paraId="0C06FD52" w14:textId="77777777" w:rsidR="00883466" w:rsidRPr="00F46AAD" w:rsidRDefault="00883466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p w14:paraId="056BF6F9" w14:textId="77777777" w:rsidR="00883466" w:rsidRPr="00F46AAD" w:rsidRDefault="00883466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p w14:paraId="6BDEF794" w14:textId="77777777" w:rsidR="00883466" w:rsidRPr="00F46AAD" w:rsidRDefault="00883466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14:ligatures w14:val="none"/>
        </w:rPr>
      </w:pPr>
    </w:p>
    <w:p w14:paraId="453C48F3" w14:textId="77777777" w:rsidR="00883466" w:rsidRPr="00F46AAD" w:rsidRDefault="00883466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A861BC" w:rsidRPr="00A861BC" w14:paraId="069C7D43" w14:textId="77777777" w:rsidTr="00AB46BA">
        <w:trPr>
          <w:cantSplit/>
        </w:trPr>
        <w:tc>
          <w:tcPr>
            <w:tcW w:w="10086" w:type="dxa"/>
            <w:shd w:val="clear" w:color="auto" w:fill="F0F3F5"/>
          </w:tcPr>
          <w:p w14:paraId="347BA602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Jakie urządzenia lub warunki są niezbędne? Prosimy podać rodzaj urządzeń i zapotrzebowanie na energię, jeśli jest znane.</w:t>
            </w:r>
          </w:p>
        </w:tc>
      </w:tr>
      <w:tr w:rsidR="00A861BC" w:rsidRPr="00A861BC" w14:paraId="4DD21B0A" w14:textId="77777777" w:rsidTr="00AB46BA">
        <w:trPr>
          <w:cantSplit/>
        </w:trPr>
        <w:tc>
          <w:tcPr>
            <w:tcW w:w="10086" w:type="dxa"/>
          </w:tcPr>
          <w:p w14:paraId="3F3D13EE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  <w:t xml:space="preserve"> </w:t>
            </w:r>
          </w:p>
          <w:p w14:paraId="1B706D75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</w:p>
          <w:p w14:paraId="3C7E2159" w14:textId="253272F2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  <w:t xml:space="preserve"> </w:t>
            </w:r>
          </w:p>
        </w:tc>
      </w:tr>
    </w:tbl>
    <w:p w14:paraId="106421F5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4"/>
          <w:szCs w:val="4"/>
          <w14:ligatures w14:val="none"/>
        </w:rPr>
      </w:pPr>
    </w:p>
    <w:p w14:paraId="6C7766E1" w14:textId="77777777" w:rsidR="00A861BC" w:rsidRDefault="00A861BC" w:rsidP="00A861BC">
      <w:pPr>
        <w:spacing w:after="80" w:line="276" w:lineRule="auto"/>
        <w:rPr>
          <w:rFonts w:ascii="Calibri" w:eastAsia="MS Mincho" w:hAnsi="Calibri" w:cs="Calibri"/>
          <w:i/>
          <w:color w:val="556368"/>
          <w:kern w:val="0"/>
          <w:sz w:val="22"/>
          <w:szCs w:val="22"/>
          <w:lang w:val="en-US"/>
          <w14:ligatures w14:val="none"/>
        </w:rPr>
      </w:pPr>
      <w:r w:rsidRPr="00F46AAD">
        <w:rPr>
          <w:rFonts w:ascii="Calibri" w:eastAsia="MS Mincho" w:hAnsi="Calibri" w:cs="Calibri"/>
          <w:i/>
          <w:color w:val="556368"/>
          <w:kern w:val="0"/>
          <w:sz w:val="22"/>
          <w:szCs w:val="22"/>
          <w14:ligatures w14:val="none"/>
        </w:rPr>
        <w:t xml:space="preserve">Wskazanie potrzeb nie oznacza automatycznego zapewnienia wyposażenia. </w:t>
      </w:r>
      <w:r w:rsidRPr="00A861BC">
        <w:rPr>
          <w:rFonts w:ascii="Calibri" w:eastAsia="MS Mincho" w:hAnsi="Calibri" w:cs="Calibri"/>
          <w:i/>
          <w:color w:val="556368"/>
          <w:kern w:val="0"/>
          <w:sz w:val="22"/>
          <w:szCs w:val="22"/>
          <w:lang w:val="en-US"/>
          <w14:ligatures w14:val="none"/>
        </w:rPr>
        <w:t>Możliwości będą ustalane z zakwalifikowanymi uczestnikami.</w:t>
      </w:r>
    </w:p>
    <w:p w14:paraId="27EA7FC0" w14:textId="77777777" w:rsidR="00A861BC" w:rsidRPr="00A861BC" w:rsidRDefault="00A861BC" w:rsidP="00A861BC">
      <w:pPr>
        <w:spacing w:after="80" w:line="276" w:lineRule="auto"/>
        <w:rPr>
          <w:rFonts w:ascii="Calibri" w:eastAsia="MS Mincho" w:hAnsi="Calibri" w:cs="Calibri"/>
          <w:color w:val="000000" w:themeColor="text1"/>
          <w:kern w:val="0"/>
          <w:sz w:val="10"/>
          <w:szCs w:val="10"/>
          <w:lang w:val="en-US"/>
          <w14:ligatures w14:val="none"/>
        </w:rPr>
      </w:pPr>
    </w:p>
    <w:p w14:paraId="3BB2AC64" w14:textId="77777777" w:rsidR="00A861BC" w:rsidRPr="00A861BC" w:rsidRDefault="00A861BC" w:rsidP="00A861BC">
      <w:pPr>
        <w:spacing w:before="160" w:after="100" w:line="276" w:lineRule="auto"/>
        <w:rPr>
          <w:rFonts w:ascii="Calibri" w:eastAsia="MS Mincho" w:hAnsi="Calibri" w:cs="Calibri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Calibri" w:eastAsia="MS Mincho" w:hAnsi="Calibri" w:cs="Calibri"/>
          <w:b/>
          <w:color w:val="000000" w:themeColor="text1"/>
          <w:kern w:val="0"/>
          <w:sz w:val="22"/>
          <w:szCs w:val="22"/>
          <w:lang w:val="en-US"/>
          <w14:ligatures w14:val="none"/>
        </w:rPr>
        <w:t>V. PREFEROWANY TERMIN UDZIAŁU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27"/>
        <w:gridCol w:w="6690"/>
      </w:tblGrid>
      <w:tr w:rsidR="00A861BC" w:rsidRPr="00A861BC" w14:paraId="14D85FF3" w14:textId="77777777" w:rsidTr="00883466">
        <w:trPr>
          <w:cantSplit/>
          <w:jc w:val="center"/>
        </w:trPr>
        <w:tc>
          <w:tcPr>
            <w:tcW w:w="3327" w:type="dxa"/>
            <w:shd w:val="clear" w:color="auto" w:fill="F0F3F5"/>
            <w:vAlign w:val="center"/>
          </w:tcPr>
          <w:p w14:paraId="508C4C79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Preferowany turnus</w:t>
            </w:r>
          </w:p>
        </w:tc>
        <w:tc>
          <w:tcPr>
            <w:tcW w:w="6690" w:type="dxa"/>
            <w:vAlign w:val="center"/>
          </w:tcPr>
          <w:p w14:paraId="315E971F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I turnus: 15–19.01.2027 r.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II turnus: 20–24.01.2027 r.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br/>
            </w:r>
            <w:r w:rsidRPr="00F46AAD">
              <w:rPr>
                <w:rFonts w:ascii="Segoe UI Symbol" w:hAnsi="Segoe UI Symbol" w:cs="Segoe UI Symbol"/>
                <w:color w:val="23303B"/>
                <w:lang w:val="pl-PL"/>
              </w:rPr>
              <w:t>☐</w:t>
            </w:r>
            <w:r w:rsidRPr="00F46AAD">
              <w:rPr>
                <w:rFonts w:ascii="Calibri" w:hAnsi="Calibri" w:cs="Calibri"/>
                <w:color w:val="23303B"/>
                <w:lang w:val="pl-PL"/>
              </w:rPr>
              <w:t xml:space="preserve"> oba terminy są możliwe</w:t>
            </w:r>
          </w:p>
        </w:tc>
      </w:tr>
    </w:tbl>
    <w:p w14:paraId="4BE59F08" w14:textId="77777777" w:rsidR="00A861BC" w:rsidRPr="00F46AAD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4"/>
          <w:szCs w:val="4"/>
          <w14:ligatures w14:val="none"/>
        </w:rPr>
      </w:pPr>
    </w:p>
    <w:p w14:paraId="4312C0C2" w14:textId="77777777" w:rsidR="00A861BC" w:rsidRPr="00F46AAD" w:rsidRDefault="00A861BC" w:rsidP="00A861BC">
      <w:pPr>
        <w:spacing w:after="80" w:line="276" w:lineRule="auto"/>
        <w:rPr>
          <w:rFonts w:ascii="Calibri" w:eastAsia="MS Mincho" w:hAnsi="Calibri" w:cs="Calibri"/>
          <w:i/>
          <w:color w:val="556368"/>
          <w:kern w:val="0"/>
          <w:sz w:val="22"/>
          <w:szCs w:val="22"/>
          <w14:ligatures w14:val="none"/>
        </w:rPr>
      </w:pPr>
      <w:r w:rsidRPr="00F46AAD">
        <w:rPr>
          <w:rFonts w:ascii="Calibri" w:eastAsia="MS Mincho" w:hAnsi="Calibri" w:cs="Calibri"/>
          <w:i/>
          <w:color w:val="556368"/>
          <w:kern w:val="0"/>
          <w:sz w:val="22"/>
          <w:szCs w:val="22"/>
          <w14:ligatures w14:val="none"/>
        </w:rPr>
        <w:t>Ostateczny podział na turnusy zostanie ustalony po zakończeniu naboru.</w:t>
      </w:r>
    </w:p>
    <w:p w14:paraId="23EAD160" w14:textId="77777777" w:rsidR="00A861BC" w:rsidRPr="00F46AAD" w:rsidRDefault="00A861BC" w:rsidP="00A861BC">
      <w:pPr>
        <w:spacing w:after="80" w:line="276" w:lineRule="auto"/>
        <w:rPr>
          <w:rFonts w:ascii="Calibri" w:eastAsia="MS Mincho" w:hAnsi="Calibri" w:cs="Calibri"/>
          <w:color w:val="000000" w:themeColor="text1"/>
          <w:kern w:val="0"/>
          <w:sz w:val="10"/>
          <w:szCs w:val="10"/>
          <w14:ligatures w14:val="none"/>
        </w:rPr>
      </w:pPr>
    </w:p>
    <w:p w14:paraId="4179BDED" w14:textId="77777777" w:rsidR="00A861BC" w:rsidRPr="00A861BC" w:rsidRDefault="00A861BC" w:rsidP="00A861BC">
      <w:pPr>
        <w:spacing w:before="160" w:after="100" w:line="276" w:lineRule="auto"/>
        <w:rPr>
          <w:rFonts w:ascii="Calibri" w:eastAsia="MS Mincho" w:hAnsi="Calibri" w:cs="Calibri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Calibri" w:eastAsia="MS Mincho" w:hAnsi="Calibri" w:cs="Calibri"/>
          <w:b/>
          <w:color w:val="000000" w:themeColor="text1"/>
          <w:kern w:val="0"/>
          <w:sz w:val="22"/>
          <w:szCs w:val="22"/>
          <w:lang w:val="en-US"/>
          <w14:ligatures w14:val="none"/>
        </w:rPr>
        <w:t>VI. DOTYCHCZASOWE DOŚWIADCZENIE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95"/>
        <w:gridCol w:w="4422"/>
      </w:tblGrid>
      <w:tr w:rsidR="00A861BC" w:rsidRPr="00A861BC" w14:paraId="05FD80D6" w14:textId="77777777" w:rsidTr="00883466">
        <w:trPr>
          <w:cantSplit/>
          <w:jc w:val="center"/>
        </w:trPr>
        <w:tc>
          <w:tcPr>
            <w:tcW w:w="5595" w:type="dxa"/>
            <w:shd w:val="clear" w:color="auto" w:fill="F0F3F5"/>
            <w:vAlign w:val="center"/>
          </w:tcPr>
          <w:p w14:paraId="7677F2B4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Czy uczestniczyli Państwo w Grüne Woche na stoisku Dolnego Śląska?</w:t>
            </w:r>
          </w:p>
        </w:tc>
        <w:tc>
          <w:tcPr>
            <w:tcW w:w="4422" w:type="dxa"/>
            <w:vAlign w:val="center"/>
          </w:tcPr>
          <w:p w14:paraId="72A6D9C6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nie    </w:t>
            </w: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tak – rok/lata: ..............................</w:t>
            </w:r>
          </w:p>
        </w:tc>
      </w:tr>
      <w:tr w:rsidR="00A861BC" w:rsidRPr="00A861BC" w14:paraId="691E7A57" w14:textId="77777777" w:rsidTr="00883466">
        <w:trPr>
          <w:cantSplit/>
          <w:jc w:val="center"/>
        </w:trPr>
        <w:tc>
          <w:tcPr>
            <w:tcW w:w="5595" w:type="dxa"/>
            <w:shd w:val="clear" w:color="auto" w:fill="F0F3F5"/>
            <w:vAlign w:val="center"/>
          </w:tcPr>
          <w:p w14:paraId="6944479D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Czy uczestniczyli Państwo w innych zagranicznych wydarzeniach Województwa Dolnośląskiego?</w:t>
            </w:r>
          </w:p>
        </w:tc>
        <w:tc>
          <w:tcPr>
            <w:tcW w:w="4422" w:type="dxa"/>
            <w:vAlign w:val="center"/>
          </w:tcPr>
          <w:p w14:paraId="7B7C42E0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nie    </w:t>
            </w: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tak – jakich? ..............................</w:t>
            </w:r>
          </w:p>
        </w:tc>
      </w:tr>
      <w:tr w:rsidR="00A861BC" w:rsidRPr="00A861BC" w14:paraId="3383F0BF" w14:textId="77777777" w:rsidTr="00883466">
        <w:trPr>
          <w:cantSplit/>
          <w:jc w:val="center"/>
        </w:trPr>
        <w:tc>
          <w:tcPr>
            <w:tcW w:w="5595" w:type="dxa"/>
            <w:shd w:val="clear" w:color="auto" w:fill="F0F3F5"/>
            <w:vAlign w:val="center"/>
          </w:tcPr>
          <w:p w14:paraId="51485C42" w14:textId="77777777" w:rsidR="00A861BC" w:rsidRPr="00F46AAD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  <w:lang w:val="pl-PL"/>
              </w:rPr>
            </w:pPr>
            <w:r w:rsidRPr="00F46AAD">
              <w:rPr>
                <w:rFonts w:ascii="Calibri" w:hAnsi="Calibri" w:cs="Calibri"/>
                <w:b/>
                <w:color w:val="23303B"/>
                <w:lang w:val="pl-PL"/>
              </w:rPr>
              <w:t>Znajomość języków obcych przydatnych przy obsłudze stoiska</w:t>
            </w:r>
          </w:p>
        </w:tc>
        <w:tc>
          <w:tcPr>
            <w:tcW w:w="4422" w:type="dxa"/>
            <w:vAlign w:val="center"/>
          </w:tcPr>
          <w:p w14:paraId="60082518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niemiecki   </w:t>
            </w: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angielski   </w:t>
            </w: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inny: ...............   </w:t>
            </w:r>
            <w:r w:rsidRPr="00A861BC">
              <w:rPr>
                <w:rFonts w:ascii="Segoe UI Symbol" w:hAnsi="Segoe UI Symbol" w:cs="Segoe UI Symbol"/>
                <w:color w:val="23303B"/>
              </w:rPr>
              <w:t>☐</w:t>
            </w:r>
            <w:r w:rsidRPr="00A861BC">
              <w:rPr>
                <w:rFonts w:ascii="Calibri" w:hAnsi="Calibri" w:cs="Calibri"/>
                <w:color w:val="23303B"/>
              </w:rPr>
              <w:t xml:space="preserve"> brak</w:t>
            </w:r>
          </w:p>
        </w:tc>
      </w:tr>
    </w:tbl>
    <w:p w14:paraId="67B79FDC" w14:textId="77777777" w:rsidR="00A861BC" w:rsidRPr="00883466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4"/>
          <w:szCs w:val="4"/>
          <w:lang w:val="en-US"/>
          <w14:ligatures w14:val="none"/>
        </w:rPr>
      </w:pPr>
    </w:p>
    <w:p w14:paraId="7D6C657A" w14:textId="427DF687" w:rsidR="00A861BC" w:rsidRPr="00F46AAD" w:rsidRDefault="00A861BC" w:rsidP="00A861BC">
      <w:pPr>
        <w:spacing w:after="80" w:line="276" w:lineRule="auto"/>
        <w:rPr>
          <w:rFonts w:ascii="Calibri" w:eastAsia="MS Mincho" w:hAnsi="Calibri" w:cs="Calibri"/>
          <w:i/>
          <w:color w:val="556368"/>
          <w:kern w:val="0"/>
          <w:sz w:val="22"/>
          <w:szCs w:val="22"/>
          <w14:ligatures w14:val="none"/>
        </w:rPr>
      </w:pPr>
      <w:r w:rsidRPr="00F46AAD">
        <w:rPr>
          <w:rFonts w:ascii="Calibri" w:eastAsia="MS Mincho" w:hAnsi="Calibri" w:cs="Calibri"/>
          <w:i/>
          <w:color w:val="556368"/>
          <w:kern w:val="0"/>
          <w:sz w:val="22"/>
          <w:szCs w:val="22"/>
          <w14:ligatures w14:val="none"/>
        </w:rPr>
        <w:t>Znajomość języka obcego nie jest warunkiem udziału.</w:t>
      </w:r>
    </w:p>
    <w:p w14:paraId="1D6151C2" w14:textId="77777777" w:rsidR="00A861BC" w:rsidRPr="00F46AAD" w:rsidRDefault="00A861BC" w:rsidP="00A861BC">
      <w:pPr>
        <w:spacing w:after="80" w:line="276" w:lineRule="auto"/>
        <w:rPr>
          <w:rFonts w:ascii="Calibri" w:eastAsia="MS Mincho" w:hAnsi="Calibri" w:cs="Calibri"/>
          <w:i/>
          <w:color w:val="556368"/>
          <w:kern w:val="0"/>
          <w:sz w:val="10"/>
          <w:szCs w:val="10"/>
          <w14:ligatures w14:val="none"/>
        </w:rPr>
      </w:pPr>
    </w:p>
    <w:p w14:paraId="68DC8914" w14:textId="77777777" w:rsidR="00A861BC" w:rsidRPr="00A861BC" w:rsidRDefault="00A861BC" w:rsidP="00A861BC">
      <w:pPr>
        <w:spacing w:before="160" w:after="100" w:line="276" w:lineRule="auto"/>
        <w:rPr>
          <w:rFonts w:ascii="Calibri" w:eastAsia="MS Mincho" w:hAnsi="Calibri" w:cs="Calibri"/>
          <w:color w:val="000000" w:themeColor="text1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Calibri" w:eastAsia="MS Mincho" w:hAnsi="Calibri" w:cs="Calibri"/>
          <w:b/>
          <w:color w:val="000000" w:themeColor="text1"/>
          <w:kern w:val="0"/>
          <w:sz w:val="22"/>
          <w:szCs w:val="22"/>
          <w:lang w:val="en-US"/>
          <w14:ligatures w14:val="none"/>
        </w:rPr>
        <w:t>VII. ZAŁĄCZNIKI I UWAGI</w:t>
      </w:r>
    </w:p>
    <w:p w14:paraId="0921BF22" w14:textId="3896A81F" w:rsidR="00A861BC" w:rsidRDefault="00A861BC" w:rsidP="00A861BC">
      <w:pPr>
        <w:spacing w:after="6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>Do zgłoszenia prosimy dołączyć 2–4 aktualne zdjęcia prezentowanych produktów lub potraw.</w:t>
      </w:r>
    </w:p>
    <w:p w14:paraId="2D18F7BD" w14:textId="77777777" w:rsidR="00A861BC" w:rsidRPr="00883466" w:rsidRDefault="00A861BC" w:rsidP="00A861BC">
      <w:pPr>
        <w:spacing w:after="60" w:line="276" w:lineRule="auto"/>
        <w:rPr>
          <w:rFonts w:ascii="Calibri" w:eastAsia="MS Mincho" w:hAnsi="Calibri" w:cs="Calibri"/>
          <w:color w:val="23303B"/>
          <w:kern w:val="0"/>
          <w:sz w:val="10"/>
          <w:szCs w:val="10"/>
          <w:lang w:val="en-US"/>
          <w14:ligatures w14:val="non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A861BC" w:rsidRPr="00A861BC" w14:paraId="28278C8C" w14:textId="77777777" w:rsidTr="00AB46BA">
        <w:trPr>
          <w:cantSplit/>
        </w:trPr>
        <w:tc>
          <w:tcPr>
            <w:tcW w:w="10086" w:type="dxa"/>
            <w:shd w:val="clear" w:color="auto" w:fill="F0F3F5"/>
          </w:tcPr>
          <w:p w14:paraId="2A12A3ED" w14:textId="77777777" w:rsidR="00A861BC" w:rsidRP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Inne informacje, które chcieliby Państwo przekazać (opcjonalnie)</w:t>
            </w:r>
          </w:p>
        </w:tc>
      </w:tr>
      <w:tr w:rsidR="00A861BC" w:rsidRPr="00A861BC" w14:paraId="261F598F" w14:textId="77777777" w:rsidTr="00AB46BA">
        <w:trPr>
          <w:cantSplit/>
        </w:trPr>
        <w:tc>
          <w:tcPr>
            <w:tcW w:w="10086" w:type="dxa"/>
          </w:tcPr>
          <w:p w14:paraId="59EEA3E1" w14:textId="77777777" w:rsid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t xml:space="preserve"> </w:t>
            </w:r>
            <w:r w:rsidRPr="00A861BC">
              <w:rPr>
                <w:rFonts w:ascii="Calibri" w:hAnsi="Calibri" w:cs="Calibri"/>
                <w:color w:val="23303B"/>
              </w:rPr>
              <w:br/>
              <w:t xml:space="preserve"> </w:t>
            </w:r>
          </w:p>
          <w:p w14:paraId="4C14E9C4" w14:textId="77777777" w:rsid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</w:p>
          <w:p w14:paraId="2C52AF98" w14:textId="77777777" w:rsidR="00A861BC" w:rsidRDefault="00A861BC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</w:p>
          <w:p w14:paraId="10479B59" w14:textId="77777777" w:rsidR="0002372F" w:rsidRPr="00A861BC" w:rsidRDefault="0002372F" w:rsidP="00A861BC">
            <w:pPr>
              <w:spacing w:line="276" w:lineRule="auto"/>
              <w:rPr>
                <w:rFonts w:ascii="Calibri" w:hAnsi="Calibri" w:cs="Calibri"/>
                <w:color w:val="23303B"/>
              </w:rPr>
            </w:pPr>
          </w:p>
        </w:tc>
      </w:tr>
    </w:tbl>
    <w:p w14:paraId="28B5A80D" w14:textId="77777777" w:rsidR="00883466" w:rsidRPr="00A861BC" w:rsidRDefault="00883466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</w:p>
    <w:p w14:paraId="05333D50" w14:textId="77777777" w:rsidR="00A861BC" w:rsidRPr="00883466" w:rsidRDefault="00A861BC" w:rsidP="00A861BC">
      <w:pPr>
        <w:spacing w:before="160" w:after="100" w:line="276" w:lineRule="auto"/>
        <w:rPr>
          <w:rFonts w:ascii="Calibri" w:eastAsia="MS Mincho" w:hAnsi="Calibri" w:cs="Calibri"/>
          <w:kern w:val="0"/>
          <w:sz w:val="22"/>
          <w:szCs w:val="22"/>
          <w:lang w:val="en-US"/>
          <w14:ligatures w14:val="none"/>
        </w:rPr>
      </w:pPr>
      <w:r w:rsidRPr="00883466">
        <w:rPr>
          <w:rFonts w:ascii="Calibri" w:eastAsia="MS Mincho" w:hAnsi="Calibri" w:cs="Calibri"/>
          <w:b/>
          <w:kern w:val="0"/>
          <w:sz w:val="22"/>
          <w:szCs w:val="22"/>
          <w:lang w:val="en-US"/>
          <w14:ligatures w14:val="none"/>
        </w:rPr>
        <w:t>VIII. OŚWIADCZENIA I PODPIS</w:t>
      </w:r>
    </w:p>
    <w:p w14:paraId="19C3D1AC" w14:textId="73CA7196" w:rsidR="00A861BC" w:rsidRPr="00A861BC" w:rsidRDefault="00A861BC" w:rsidP="00A861BC">
      <w:pPr>
        <w:spacing w:after="100" w:line="276" w:lineRule="auto"/>
        <w:jc w:val="both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Segoe UI Symbol" w:eastAsia="MS Mincho" w:hAnsi="Segoe UI Symbol" w:cs="Segoe UI Symbol"/>
          <w:color w:val="23303B"/>
          <w:kern w:val="0"/>
          <w:sz w:val="22"/>
          <w:szCs w:val="22"/>
          <w:lang w:val="en-US"/>
          <w14:ligatures w14:val="none"/>
        </w:rPr>
        <w:t>☐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 Oświadczam, że dane podane w formularzu są zgodne ze stanem faktycznym.</w:t>
      </w:r>
    </w:p>
    <w:p w14:paraId="084F8263" w14:textId="40E60EC9" w:rsidR="00A861BC" w:rsidRPr="00A861BC" w:rsidRDefault="00A861BC" w:rsidP="00A861BC">
      <w:pPr>
        <w:spacing w:after="100" w:line="276" w:lineRule="auto"/>
        <w:jc w:val="both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Segoe UI Symbol" w:eastAsia="MS Mincho" w:hAnsi="Segoe UI Symbol" w:cs="Segoe UI Symbol"/>
          <w:color w:val="23303B"/>
          <w:kern w:val="0"/>
          <w:sz w:val="22"/>
          <w:szCs w:val="22"/>
          <w:lang w:val="en-US"/>
          <w14:ligatures w14:val="none"/>
        </w:rPr>
        <w:t>☐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 Zapoznałem/am się z warunkami udziału określonymi w ogłoszeniu, w tym z kosztami pozostającymi po stronie uczestnika.</w:t>
      </w:r>
    </w:p>
    <w:p w14:paraId="6D49CDB4" w14:textId="0C98DE58" w:rsidR="00A861BC" w:rsidRPr="00A861BC" w:rsidRDefault="00A861BC" w:rsidP="00A861BC">
      <w:pPr>
        <w:spacing w:after="100" w:line="276" w:lineRule="auto"/>
        <w:jc w:val="both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Segoe UI Symbol" w:eastAsia="MS Mincho" w:hAnsi="Segoe UI Symbol" w:cs="Segoe UI Symbol"/>
          <w:color w:val="23303B"/>
          <w:kern w:val="0"/>
          <w:sz w:val="22"/>
          <w:szCs w:val="22"/>
          <w:lang w:val="en-US"/>
          <w14:ligatures w14:val="none"/>
        </w:rPr>
        <w:t>☐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 Przyjmuję do wiadomości, że w przypadku sprzedaży lub serwowania produktów uczestnik odpowiada za spełnienie obowiązujących wymogów na terenie Niemiec.</w:t>
      </w:r>
    </w:p>
    <w:p w14:paraId="43656601" w14:textId="67A81F8D" w:rsidR="00A861BC" w:rsidRPr="00A861BC" w:rsidRDefault="00A861BC" w:rsidP="00A861BC">
      <w:pPr>
        <w:spacing w:after="100" w:line="276" w:lineRule="auto"/>
        <w:jc w:val="both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A861BC">
        <w:rPr>
          <w:rFonts w:ascii="Segoe UI Symbol" w:eastAsia="MS Mincho" w:hAnsi="Segoe UI Symbol" w:cs="Segoe UI Symbol"/>
          <w:color w:val="23303B"/>
          <w:kern w:val="0"/>
          <w:sz w:val="22"/>
          <w:szCs w:val="22"/>
          <w:lang w:val="en-US"/>
          <w14:ligatures w14:val="none"/>
        </w:rPr>
        <w:t>☐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 W przypadku zakwalifikowania zobowiązuję się niezwłocznie powiadomić organizatora o ewentualnej rezygnacji.</w:t>
      </w:r>
    </w:p>
    <w:p w14:paraId="4A9F03D9" w14:textId="77777777" w:rsidR="00883466" w:rsidRDefault="00883466" w:rsidP="00883466">
      <w:pPr>
        <w:spacing w:after="80" w:line="276" w:lineRule="auto"/>
        <w:jc w:val="both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201D7F">
        <w:rPr>
          <w:rFonts w:ascii="Calibri" w:eastAsia="MS Mincho" w:hAnsi="Calibri" w:cs="Calibri"/>
          <w:b/>
          <w:bCs/>
          <w:color w:val="23303B"/>
          <w:kern w:val="0"/>
          <w:sz w:val="22"/>
          <w:szCs w:val="22"/>
          <w:lang w:val="en-US"/>
          <w14:ligatures w14:val="none"/>
        </w:rPr>
        <w:t>Informacja organizacyjna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: dane wybranych podmiotów oraz osób uczestniczących w targach mogą zostać przekazane Krajowemu Ośrodkowi Wsparcia Rolnictwa (KOWR) w zakresie niezbędnym do rejestracji podwystawców i organizacji wydarzenia. Szczegółowe informacje o przetwarzaniu danych </w:t>
      </w:r>
      <w:r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osobowych znajdują się 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w klauzuli </w:t>
      </w:r>
      <w:r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>informacyjnej poniżej</w:t>
      </w:r>
      <w:r w:rsidRPr="00A861BC"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>.</w:t>
      </w:r>
    </w:p>
    <w:p w14:paraId="51638AE0" w14:textId="77777777" w:rsidR="00883466" w:rsidRPr="00201D7F" w:rsidRDefault="00883466" w:rsidP="00883466">
      <w:pPr>
        <w:spacing w:after="80" w:line="276" w:lineRule="auto"/>
        <w:jc w:val="both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  <w:r w:rsidRPr="00201D7F">
        <w:rPr>
          <w:rFonts w:ascii="Calibri" w:eastAsia="MS Mincho" w:hAnsi="Calibri" w:cs="Calibri"/>
          <w:b/>
          <w:color w:val="23303B"/>
          <w:kern w:val="0"/>
          <w:sz w:val="22"/>
          <w:szCs w:val="22"/>
          <w14:ligatures w14:val="none"/>
        </w:rPr>
        <w:t>Informacja o zdjęciach i nagraniach</w:t>
      </w:r>
      <w:r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  <w:t xml:space="preserve">: </w:t>
      </w:r>
      <w:r w:rsidRPr="00201D7F">
        <w:rPr>
          <w:rFonts w:ascii="Calibri" w:eastAsia="MS Mincho" w:hAnsi="Calibri" w:cs="Calibri"/>
          <w:color w:val="23303B"/>
          <w:kern w:val="0"/>
          <w:sz w:val="22"/>
          <w:szCs w:val="22"/>
          <w14:ligatures w14:val="none"/>
        </w:rPr>
        <w:t>Podczas targów będą wykonywane zdjęcia i nagrania filmowe dokumentujące udział Województwa Dolnośląskiego i wystawców. Materiały mogą być wykorzystywane przez Województwo Dolnośląskie i Krajowy Ośrodek Wsparcia Rolnictwa w celach informacyjnych i promocyjnych, m.in. na stronach internetowych i w mediach społecznościowych.</w:t>
      </w:r>
    </w:p>
    <w:p w14:paraId="788CBCFA" w14:textId="77777777" w:rsidR="00A861BC" w:rsidRPr="00A861BC" w:rsidRDefault="00A861BC" w:rsidP="00A861BC">
      <w:pPr>
        <w:spacing w:after="0" w:line="276" w:lineRule="auto"/>
        <w:rPr>
          <w:rFonts w:ascii="Calibri" w:eastAsia="MS Mincho" w:hAnsi="Calibri" w:cs="Calibri"/>
          <w:color w:val="23303B"/>
          <w:kern w:val="0"/>
          <w:sz w:val="22"/>
          <w:szCs w:val="22"/>
          <w:lang w:val="en-US"/>
          <w14:ligatures w14:val="none"/>
        </w:rPr>
      </w:pPr>
    </w:p>
    <w:p w14:paraId="243ED02C" w14:textId="77777777" w:rsidR="00A861BC" w:rsidRDefault="00A861BC" w:rsidP="00A861BC">
      <w:pPr>
        <w:spacing w:after="0" w:line="276" w:lineRule="auto"/>
        <w:ind w:firstLine="360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0F4BCC84" w14:textId="5CA4402C" w:rsidR="00A861BC" w:rsidRPr="00A861BC" w:rsidRDefault="00A861BC" w:rsidP="00A861BC">
      <w:pPr>
        <w:spacing w:after="0" w:line="276" w:lineRule="auto"/>
        <w:ind w:firstLine="360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  <w:r w:rsidRPr="00A861BC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Klauzula informacyjna</w:t>
      </w:r>
    </w:p>
    <w:p w14:paraId="746C3725" w14:textId="77777777" w:rsidR="00A861BC" w:rsidRPr="00A861BC" w:rsidRDefault="00A861BC" w:rsidP="00A861BC">
      <w:pPr>
        <w:spacing w:after="0" w:line="276" w:lineRule="auto"/>
        <w:ind w:firstLine="360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</w:pPr>
    </w:p>
    <w:p w14:paraId="7DAC7EE9" w14:textId="77777777" w:rsidR="00883466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Treść klauzuli informacyjnej: zgodnie z art. 13 </w:t>
      </w:r>
      <w:r w:rsidRPr="00201D7F"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  <w:t xml:space="preserve">Rozporządzenia Parlamentu Europejskiego i Rady (UE) 2016/679 </w:t>
      </w:r>
    </w:p>
    <w:p w14:paraId="5D8DAC46" w14:textId="77777777" w:rsidR="00883466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  <w:t xml:space="preserve">z dnia 27 kwietnia 2016 r.  w sprawie ochrony osób fizycznych w związku z przetwarzaniem danych osobowych </w:t>
      </w:r>
    </w:p>
    <w:p w14:paraId="1F16EE8C" w14:textId="77777777" w:rsidR="00883466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  <w:t xml:space="preserve">i w sprawie swobodnego przepływu takich danych oraz uchylenia dyrektywy 95/46/WE (ogólne rozporządzenie </w:t>
      </w:r>
    </w:p>
    <w:p w14:paraId="4DCA20AA" w14:textId="77777777" w:rsidR="00883466" w:rsidRPr="00201D7F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eastAsia="Calibri" w:hAnsi="Calibri" w:cs="Times New Roman"/>
          <w:color w:val="000000"/>
          <w:kern w:val="0"/>
          <w:sz w:val="22"/>
          <w:szCs w:val="22"/>
          <w14:ligatures w14:val="none"/>
        </w:rPr>
        <w:t>o ochronie danych), zwanym dalej rozporządzeniem RODO, organizator oświadcza, że:</w:t>
      </w:r>
    </w:p>
    <w:p w14:paraId="5E53EF40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Administratorem Pani/ Pana danych jest Marszałek Województwa Dolnośląskiego z siedzibą </w:t>
      </w:r>
      <w:r w:rsidRPr="00201D7F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br/>
        <w:t xml:space="preserve">we Wrocławiu, ul. Wybrzeże J. Słowackiego 12-14, 50-411 Wrocław. E-mail Inspektora Ochrony Danych - </w:t>
      </w:r>
      <w:hyperlink r:id="rId7" w:history="1">
        <w:r w:rsidRPr="00201D7F">
          <w:rPr>
            <w:rStyle w:val="Hipercze"/>
            <w:rFonts w:ascii="Calibri" w:eastAsia="Calibri" w:hAnsi="Calibri" w:cs="Calibri"/>
            <w:kern w:val="0"/>
            <w:sz w:val="22"/>
            <w:szCs w:val="22"/>
            <w14:ligatures w14:val="none"/>
          </w:rPr>
          <w:t>inspektor@umwd.pl</w:t>
        </w:r>
      </w:hyperlink>
    </w:p>
    <w:p w14:paraId="550E4DC1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Dane osobowe będą przetwarzane w celu przeprowadzenia naboru wystawców na stoisko Województwa Dolnośląskiego podczas targów Grüne Woche 2027 w Berlinie, kontaktu ze zgłaszającymi oraz organizacji udziału zakwalifikowanych wystawców w targach, a następnie archiwizacji dokumentacji.</w:t>
      </w:r>
    </w:p>
    <w:p w14:paraId="20C9C759" w14:textId="77777777" w:rsidR="00883466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Podstawą prawną przetwarzania Pani / Pana danych osobowych jest art. 6 ust. 1 lit. e RODO, tj.:</w:t>
      </w:r>
      <w:r w:rsidRPr="00201D7F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 realizacja zadań publicznych przez administratora lub sprawowanie władzy publicznej powierzonej administratorowi.</w:t>
      </w:r>
    </w:p>
    <w:p w14:paraId="61722ABF" w14:textId="77777777" w:rsidR="00883466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468D0608" w14:textId="77777777" w:rsidR="00883466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</w:p>
    <w:p w14:paraId="7F5C1844" w14:textId="77777777" w:rsidR="00883466" w:rsidRPr="002D6015" w:rsidRDefault="00883466" w:rsidP="00883466">
      <w:pPr>
        <w:spacing w:after="120" w:line="276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77F159D3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Odbiorcą danych osobowych może być Krajowy Ośrodek Wsparcia Rolnictwa (KOWR), w zakresie niezbędnym do rejestracji podwystawców i organizacji udziału w targach. Dane mogą być również udostępniane podmiotom uprawnionym do ich otrzymania na podstawie przepisów prawa.</w:t>
      </w:r>
    </w:p>
    <w:p w14:paraId="010FF236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Dane osobowe będą przechowywane przez okres niezbędny do przeprowadzenia naboru i organizacji udziału w targach, a następnie przez okres wynikający z obowiązujących administratora przepisów dotyczących archiwizacji oraz właściwej kategorii archiwalnej dokumentacji.</w:t>
      </w:r>
    </w:p>
    <w:p w14:paraId="5BCBAD26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Przysługuje Pani/Panu prawo dostępu do swoich danych, ich sprostowania, żądania ograniczenia przetwarzania oraz wniesienia sprzeciwu wobec przetwarzania, na zasadach określonych w RODO.</w:t>
      </w:r>
    </w:p>
    <w:p w14:paraId="2FBE791A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Przysługuje Pani/Panu prawo wniesienia skargi do Prezesa Urzędu Ochrony Danych Osobowych, jeżeli uzna Pani/Pan, że przetwarzanie danych osobowych narusza przepisy RODO.</w:t>
      </w:r>
    </w:p>
    <w:p w14:paraId="3938A7C6" w14:textId="77777777" w:rsidR="00883466" w:rsidRPr="00201D7F" w:rsidRDefault="00883466" w:rsidP="00883466">
      <w:pPr>
        <w:numPr>
          <w:ilvl w:val="0"/>
          <w:numId w:val="1"/>
        </w:numPr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Podanie danych wymaganych w formularzu jest dobrowolne, ale niezbędne do rozpatrzenia zgłoszenia i organizacji udziału w targach. Niepodanie tych danych uniemożliwi rozpatrzenie zgłoszenia lub organizację udziału. Podanie danych w polach oznaczonych jako opcjonalne jest dobrowolne.</w:t>
      </w:r>
    </w:p>
    <w:p w14:paraId="4D891BCA" w14:textId="77777777" w:rsidR="00883466" w:rsidRPr="00201D7F" w:rsidRDefault="00883466" w:rsidP="00883466">
      <w:pPr>
        <w:numPr>
          <w:ilvl w:val="0"/>
          <w:numId w:val="1"/>
        </w:numPr>
        <w:autoSpaceDN w:val="0"/>
        <w:spacing w:after="120" w:line="276" w:lineRule="auto"/>
        <w:ind w:left="567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01D7F">
        <w:rPr>
          <w:rFonts w:ascii="Calibri" w:hAnsi="Calibri"/>
          <w:color w:val="000000"/>
          <w:sz w:val="22"/>
          <w:szCs w:val="22"/>
        </w:rPr>
        <w:t>Dane osobowe nie będą podlegały zautomatyzowanemu podejmowaniu decyzji, w tym profilowaniu.</w:t>
      </w:r>
    </w:p>
    <w:p w14:paraId="3AE43029" w14:textId="77777777" w:rsidR="00A861BC" w:rsidRPr="00A861BC" w:rsidRDefault="00A861BC" w:rsidP="00A861BC">
      <w:pPr>
        <w:spacing w:after="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80CD103" w14:textId="77777777" w:rsidR="002F2C44" w:rsidRDefault="002F2C44"/>
    <w:tbl>
      <w:tblPr>
        <w:tblStyle w:val="Tabela-Siatka"/>
        <w:tblpPr w:leftFromText="141" w:rightFromText="141" w:vertAnchor="text" w:horzAnchor="margin" w:tblpXSpec="center" w:tblpY="302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5046"/>
      </w:tblGrid>
      <w:tr w:rsidR="00883466" w:rsidRPr="00A861BC" w14:paraId="1D2DDD54" w14:textId="77777777" w:rsidTr="00883466">
        <w:trPr>
          <w:cantSplit/>
        </w:trPr>
        <w:tc>
          <w:tcPr>
            <w:tcW w:w="4535" w:type="dxa"/>
            <w:shd w:val="clear" w:color="auto" w:fill="F0F3F5"/>
            <w:vAlign w:val="center"/>
          </w:tcPr>
          <w:p w14:paraId="2EFFC99F" w14:textId="77777777" w:rsidR="00883466" w:rsidRPr="00A861BC" w:rsidRDefault="00883466" w:rsidP="00883466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Miejscowość i data</w:t>
            </w:r>
          </w:p>
        </w:tc>
        <w:tc>
          <w:tcPr>
            <w:tcW w:w="5046" w:type="dxa"/>
            <w:vAlign w:val="center"/>
          </w:tcPr>
          <w:p w14:paraId="25E6AAA9" w14:textId="77777777" w:rsidR="00883466" w:rsidRPr="00A861BC" w:rsidRDefault="00883466" w:rsidP="00883466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  <w:tr w:rsidR="00883466" w:rsidRPr="00A861BC" w14:paraId="352EE750" w14:textId="77777777" w:rsidTr="00883466">
        <w:trPr>
          <w:cantSplit/>
        </w:trPr>
        <w:tc>
          <w:tcPr>
            <w:tcW w:w="4535" w:type="dxa"/>
            <w:shd w:val="clear" w:color="auto" w:fill="F0F3F5"/>
            <w:vAlign w:val="center"/>
          </w:tcPr>
          <w:p w14:paraId="0390A162" w14:textId="77777777" w:rsidR="00883466" w:rsidRPr="00A861BC" w:rsidRDefault="00883466" w:rsidP="00883466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b/>
                <w:color w:val="23303B"/>
              </w:rPr>
              <w:t>Podpis osoby uprawnionej do reprezentowania zgłaszającego</w:t>
            </w:r>
          </w:p>
        </w:tc>
        <w:tc>
          <w:tcPr>
            <w:tcW w:w="5046" w:type="dxa"/>
            <w:vAlign w:val="center"/>
          </w:tcPr>
          <w:p w14:paraId="5E8BD31D" w14:textId="77777777" w:rsidR="00883466" w:rsidRPr="00A861BC" w:rsidRDefault="00883466" w:rsidP="00883466">
            <w:pPr>
              <w:spacing w:line="276" w:lineRule="auto"/>
              <w:rPr>
                <w:rFonts w:ascii="Calibri" w:hAnsi="Calibri" w:cs="Calibri"/>
                <w:color w:val="23303B"/>
              </w:rPr>
            </w:pPr>
            <w:r w:rsidRPr="00A861BC">
              <w:rPr>
                <w:rFonts w:ascii="Calibri" w:hAnsi="Calibri" w:cs="Calibri"/>
                <w:color w:val="23303B"/>
              </w:rPr>
              <w:br/>
            </w:r>
            <w:r w:rsidRPr="00A861BC">
              <w:rPr>
                <w:rFonts w:ascii="Calibri" w:hAnsi="Calibri" w:cs="Calibri"/>
                <w:color w:val="23303B"/>
              </w:rPr>
              <w:br/>
            </w:r>
          </w:p>
        </w:tc>
      </w:tr>
    </w:tbl>
    <w:p w14:paraId="467E3827" w14:textId="77777777" w:rsidR="00883466" w:rsidRDefault="00883466"/>
    <w:sectPr w:rsidR="00883466" w:rsidSect="004F09A8">
      <w:headerReference w:type="default" r:id="rId8"/>
      <w:footerReference w:type="default" r:id="rId9"/>
      <w:pgSz w:w="12240" w:h="15840"/>
      <w:pgMar w:top="489" w:right="1077" w:bottom="426" w:left="1077" w:header="436" w:footer="1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EB0485" w14:textId="77777777" w:rsidR="005668CE" w:rsidRDefault="005668CE" w:rsidP="00A861BC">
      <w:pPr>
        <w:spacing w:after="0" w:line="240" w:lineRule="auto"/>
      </w:pPr>
      <w:r>
        <w:separator/>
      </w:r>
    </w:p>
  </w:endnote>
  <w:endnote w:type="continuationSeparator" w:id="0">
    <w:p w14:paraId="28CD2E41" w14:textId="77777777" w:rsidR="005668CE" w:rsidRDefault="005668CE" w:rsidP="00A86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83D51" w14:textId="77777777" w:rsidR="0002372F" w:rsidRPr="0002372F" w:rsidRDefault="0002372F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6"/>
        <w:szCs w:val="16"/>
      </w:rPr>
    </w:pPr>
    <w:r w:rsidRPr="0002372F">
      <w:rPr>
        <w:color w:val="8496B0" w:themeColor="text2" w:themeTint="99"/>
        <w:spacing w:val="60"/>
        <w:sz w:val="16"/>
        <w:szCs w:val="16"/>
      </w:rPr>
      <w:t>Strona</w:t>
    </w:r>
    <w:r w:rsidRPr="0002372F">
      <w:rPr>
        <w:color w:val="8496B0" w:themeColor="text2" w:themeTint="99"/>
        <w:sz w:val="16"/>
        <w:szCs w:val="16"/>
      </w:rPr>
      <w:t xml:space="preserve"> </w:t>
    </w:r>
    <w:r w:rsidRPr="0002372F">
      <w:rPr>
        <w:color w:val="323E4F" w:themeColor="text2" w:themeShade="BF"/>
        <w:sz w:val="16"/>
        <w:szCs w:val="16"/>
      </w:rPr>
      <w:fldChar w:fldCharType="begin"/>
    </w:r>
    <w:r w:rsidRPr="0002372F">
      <w:rPr>
        <w:color w:val="323E4F" w:themeColor="text2" w:themeShade="BF"/>
        <w:sz w:val="16"/>
        <w:szCs w:val="16"/>
      </w:rPr>
      <w:instrText>PAGE   \* MERGEFORMAT</w:instrText>
    </w:r>
    <w:r w:rsidRPr="0002372F">
      <w:rPr>
        <w:color w:val="323E4F" w:themeColor="text2" w:themeShade="BF"/>
        <w:sz w:val="16"/>
        <w:szCs w:val="16"/>
      </w:rPr>
      <w:fldChar w:fldCharType="separate"/>
    </w:r>
    <w:r w:rsidRPr="0002372F">
      <w:rPr>
        <w:color w:val="323E4F" w:themeColor="text2" w:themeShade="BF"/>
        <w:sz w:val="16"/>
        <w:szCs w:val="16"/>
      </w:rPr>
      <w:t>1</w:t>
    </w:r>
    <w:r w:rsidRPr="0002372F">
      <w:rPr>
        <w:color w:val="323E4F" w:themeColor="text2" w:themeShade="BF"/>
        <w:sz w:val="16"/>
        <w:szCs w:val="16"/>
      </w:rPr>
      <w:fldChar w:fldCharType="end"/>
    </w:r>
    <w:r w:rsidRPr="0002372F">
      <w:rPr>
        <w:color w:val="323E4F" w:themeColor="text2" w:themeShade="BF"/>
        <w:sz w:val="16"/>
        <w:szCs w:val="16"/>
      </w:rPr>
      <w:t xml:space="preserve"> | </w:t>
    </w:r>
    <w:r w:rsidRPr="0002372F">
      <w:rPr>
        <w:color w:val="323E4F" w:themeColor="text2" w:themeShade="BF"/>
        <w:sz w:val="16"/>
        <w:szCs w:val="16"/>
      </w:rPr>
      <w:fldChar w:fldCharType="begin"/>
    </w:r>
    <w:r w:rsidRPr="0002372F">
      <w:rPr>
        <w:color w:val="323E4F" w:themeColor="text2" w:themeShade="BF"/>
        <w:sz w:val="16"/>
        <w:szCs w:val="16"/>
      </w:rPr>
      <w:instrText>NUMPAGES  \* Arabic  \* MERGEFORMAT</w:instrText>
    </w:r>
    <w:r w:rsidRPr="0002372F">
      <w:rPr>
        <w:color w:val="323E4F" w:themeColor="text2" w:themeShade="BF"/>
        <w:sz w:val="16"/>
        <w:szCs w:val="16"/>
      </w:rPr>
      <w:fldChar w:fldCharType="separate"/>
    </w:r>
    <w:r w:rsidRPr="0002372F">
      <w:rPr>
        <w:color w:val="323E4F" w:themeColor="text2" w:themeShade="BF"/>
        <w:sz w:val="16"/>
        <w:szCs w:val="16"/>
      </w:rPr>
      <w:t>1</w:t>
    </w:r>
    <w:r w:rsidRPr="0002372F">
      <w:rPr>
        <w:color w:val="323E4F" w:themeColor="text2" w:themeShade="BF"/>
        <w:sz w:val="16"/>
        <w:szCs w:val="16"/>
      </w:rPr>
      <w:fldChar w:fldCharType="end"/>
    </w:r>
  </w:p>
  <w:p w14:paraId="4B94EC23" w14:textId="07C4F5BA" w:rsidR="00A861BC" w:rsidRPr="004F09A8" w:rsidRDefault="00A861BC" w:rsidP="004F09A8">
    <w:pPr>
      <w:pStyle w:val="NormalnyWe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45FF3A" w14:textId="77777777" w:rsidR="005668CE" w:rsidRDefault="005668CE" w:rsidP="00A861BC">
      <w:pPr>
        <w:spacing w:after="0" w:line="240" w:lineRule="auto"/>
      </w:pPr>
      <w:r>
        <w:separator/>
      </w:r>
    </w:p>
  </w:footnote>
  <w:footnote w:type="continuationSeparator" w:id="0">
    <w:p w14:paraId="167475D7" w14:textId="77777777" w:rsidR="005668CE" w:rsidRDefault="005668CE" w:rsidP="00A86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1923FE" w14:textId="147A6DE9" w:rsidR="00A861BC" w:rsidRDefault="0002372F" w:rsidP="0002372F">
    <w:pPr>
      <w:pStyle w:val="NormalnyWeb"/>
      <w:jc w:val="center"/>
    </w:pPr>
    <w:r>
      <w:rPr>
        <w:noProof/>
      </w:rPr>
      <w:drawing>
        <wp:inline distT="0" distB="0" distL="0" distR="0" wp14:anchorId="37D73446" wp14:editId="55FD36D9">
          <wp:extent cx="4877473" cy="1227666"/>
          <wp:effectExtent l="0" t="0" r="0" b="0"/>
          <wp:docPr id="1422376310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9648" cy="124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7D4EB9"/>
    <w:multiLevelType w:val="hybridMultilevel"/>
    <w:tmpl w:val="C5BEA152"/>
    <w:lvl w:ilvl="0" w:tplc="445035AC">
      <w:start w:val="1"/>
      <w:numFmt w:val="decimal"/>
      <w:lvlText w:val="%1)"/>
      <w:lvlJc w:val="left"/>
      <w:pPr>
        <w:ind w:left="5960" w:hanging="360"/>
      </w:pPr>
      <w:rPr>
        <w:rFonts w:ascii="Calibri" w:hAnsi="Calibri" w:cs="Calibri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6680" w:hanging="360"/>
      </w:pPr>
    </w:lvl>
    <w:lvl w:ilvl="2" w:tplc="0415001B" w:tentative="1">
      <w:start w:val="1"/>
      <w:numFmt w:val="lowerRoman"/>
      <w:lvlText w:val="%3."/>
      <w:lvlJc w:val="right"/>
      <w:pPr>
        <w:ind w:left="7400" w:hanging="180"/>
      </w:pPr>
    </w:lvl>
    <w:lvl w:ilvl="3" w:tplc="0415000F" w:tentative="1">
      <w:start w:val="1"/>
      <w:numFmt w:val="decimal"/>
      <w:lvlText w:val="%4."/>
      <w:lvlJc w:val="left"/>
      <w:pPr>
        <w:ind w:left="8120" w:hanging="360"/>
      </w:pPr>
    </w:lvl>
    <w:lvl w:ilvl="4" w:tplc="04150019" w:tentative="1">
      <w:start w:val="1"/>
      <w:numFmt w:val="lowerLetter"/>
      <w:lvlText w:val="%5."/>
      <w:lvlJc w:val="left"/>
      <w:pPr>
        <w:ind w:left="8840" w:hanging="360"/>
      </w:pPr>
    </w:lvl>
    <w:lvl w:ilvl="5" w:tplc="0415001B" w:tentative="1">
      <w:start w:val="1"/>
      <w:numFmt w:val="lowerRoman"/>
      <w:lvlText w:val="%6."/>
      <w:lvlJc w:val="right"/>
      <w:pPr>
        <w:ind w:left="9560" w:hanging="180"/>
      </w:pPr>
    </w:lvl>
    <w:lvl w:ilvl="6" w:tplc="0415000F" w:tentative="1">
      <w:start w:val="1"/>
      <w:numFmt w:val="decimal"/>
      <w:lvlText w:val="%7."/>
      <w:lvlJc w:val="left"/>
      <w:pPr>
        <w:ind w:left="10280" w:hanging="360"/>
      </w:pPr>
    </w:lvl>
    <w:lvl w:ilvl="7" w:tplc="04150019" w:tentative="1">
      <w:start w:val="1"/>
      <w:numFmt w:val="lowerLetter"/>
      <w:lvlText w:val="%8."/>
      <w:lvlJc w:val="left"/>
      <w:pPr>
        <w:ind w:left="11000" w:hanging="360"/>
      </w:pPr>
    </w:lvl>
    <w:lvl w:ilvl="8" w:tplc="0415001B" w:tentative="1">
      <w:start w:val="1"/>
      <w:numFmt w:val="lowerRoman"/>
      <w:lvlText w:val="%9."/>
      <w:lvlJc w:val="right"/>
      <w:pPr>
        <w:ind w:left="11720" w:hanging="180"/>
      </w:pPr>
    </w:lvl>
  </w:abstractNum>
  <w:num w:numId="1" w16cid:durableId="4052298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1BC"/>
    <w:rsid w:val="0001327B"/>
    <w:rsid w:val="0002372F"/>
    <w:rsid w:val="00027DFA"/>
    <w:rsid w:val="002F2C44"/>
    <w:rsid w:val="0038471D"/>
    <w:rsid w:val="00440134"/>
    <w:rsid w:val="004F09A8"/>
    <w:rsid w:val="005668CE"/>
    <w:rsid w:val="006E33C9"/>
    <w:rsid w:val="00883466"/>
    <w:rsid w:val="008B76EB"/>
    <w:rsid w:val="009F4E5E"/>
    <w:rsid w:val="00A62971"/>
    <w:rsid w:val="00A861BC"/>
    <w:rsid w:val="00B33C42"/>
    <w:rsid w:val="00B648B9"/>
    <w:rsid w:val="00C71548"/>
    <w:rsid w:val="00CC7D0F"/>
    <w:rsid w:val="00EA37B2"/>
    <w:rsid w:val="00F4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739749"/>
  <w15:chartTrackingRefBased/>
  <w15:docId w15:val="{B506C743-DAD7-4AEF-9392-5CCCE3E8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61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61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1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1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1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1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61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61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61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1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61BC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A861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61BC"/>
  </w:style>
  <w:style w:type="table" w:styleId="Tabela-Siatka">
    <w:name w:val="Table Grid"/>
    <w:basedOn w:val="Standardowy"/>
    <w:uiPriority w:val="59"/>
    <w:rsid w:val="00A861BC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861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61BC"/>
  </w:style>
  <w:style w:type="character" w:styleId="Hipercze">
    <w:name w:val="Hyperlink"/>
    <w:basedOn w:val="Domylnaczcionkaakapitu"/>
    <w:uiPriority w:val="99"/>
    <w:unhideWhenUsed/>
    <w:rsid w:val="00A861B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61B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883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umw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889</Words>
  <Characters>5927</Characters>
  <Application>Microsoft Office Word</Application>
  <DocSecurity>0</DocSecurity>
  <Lines>204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Starzonek</dc:creator>
  <cp:keywords/>
  <dc:description/>
  <cp:lastModifiedBy>Olivier Starzonek</cp:lastModifiedBy>
  <cp:revision>2</cp:revision>
  <dcterms:created xsi:type="dcterms:W3CDTF">2026-10-14T06:29:00Z</dcterms:created>
  <dcterms:modified xsi:type="dcterms:W3CDTF">2026-10-14T06:29:00Z</dcterms:modified>
  <cp:category/>
</cp:coreProperties>
</file>