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62C0" w14:textId="77777777" w:rsidR="009319F0" w:rsidRDefault="009319F0" w:rsidP="009319F0">
      <w:pPr>
        <w:spacing w:after="0"/>
        <w:rPr>
          <w:rFonts w:cs="Calibri"/>
          <w:color w:val="000000" w:themeColor="text1"/>
          <w:sz w:val="20"/>
          <w:szCs w:val="20"/>
        </w:rPr>
      </w:pPr>
    </w:p>
    <w:p w14:paraId="1FED2762" w14:textId="586F61F2" w:rsidR="009319F0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noProof/>
          <w:color w:val="000000" w:themeColor="text1"/>
          <w:sz w:val="20"/>
          <w:szCs w:val="20"/>
        </w:rPr>
        <w:drawing>
          <wp:inline distT="0" distB="0" distL="0" distR="0" wp14:anchorId="440D6997" wp14:editId="4FED930F">
            <wp:extent cx="1562100" cy="523875"/>
            <wp:effectExtent l="0" t="0" r="0" b="9525"/>
            <wp:docPr id="6889475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8EC" w14:textId="77777777" w:rsidR="00E462BD" w:rsidRPr="00384263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</w:p>
    <w:p w14:paraId="680CA6F4" w14:textId="1B02DAE0" w:rsidR="009319F0" w:rsidRPr="00977BAB" w:rsidRDefault="004911C8" w:rsidP="009319F0">
      <w:pPr>
        <w:jc w:val="center"/>
        <w:rPr>
          <w:b/>
        </w:rPr>
      </w:pPr>
      <w:r>
        <w:rPr>
          <w:b/>
        </w:rPr>
        <w:t>FORMULARZ UCZESTNICTWA</w:t>
      </w:r>
    </w:p>
    <w:p w14:paraId="486DBC00" w14:textId="095B77A9" w:rsidR="009319F0" w:rsidRDefault="009319F0" w:rsidP="009319F0">
      <w:pPr>
        <w:jc w:val="center"/>
        <w:rPr>
          <w:b/>
        </w:rPr>
      </w:pPr>
      <w:r w:rsidRPr="00977BAB">
        <w:rPr>
          <w:b/>
        </w:rPr>
        <w:t>„</w:t>
      </w:r>
      <w:r w:rsidR="00523F8A">
        <w:rPr>
          <w:b/>
        </w:rPr>
        <w:t>DZIEŃ SOŁTYSA</w:t>
      </w:r>
      <w:r w:rsidRPr="00977BAB">
        <w:rPr>
          <w:b/>
        </w:rPr>
        <w:t>”</w:t>
      </w:r>
    </w:p>
    <w:p w14:paraId="113F996D" w14:textId="77777777" w:rsidR="001E2FED" w:rsidRDefault="001E2FED" w:rsidP="001E2FED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  <w:r w:rsidRPr="002C7B79">
        <w:rPr>
          <w:rFonts w:ascii="Calibri" w:hAnsi="Calibri" w:cs="Calibri"/>
          <w:b/>
          <w:bCs/>
        </w:rPr>
        <w:t>PROSZĘ O CZYTELNE WYPEŁNIENIE KARTY DRUKOWANYMI LITERAMI</w:t>
      </w:r>
    </w:p>
    <w:p w14:paraId="34D23247" w14:textId="77777777" w:rsidR="009319F0" w:rsidRPr="00BA3E4C" w:rsidRDefault="009319F0" w:rsidP="009319F0">
      <w:pPr>
        <w:jc w:val="both"/>
        <w:rPr>
          <w:rFonts w:ascii="Calibri" w:hAnsi="Calibri" w:cs="Calibri"/>
        </w:rPr>
      </w:pPr>
    </w:p>
    <w:p w14:paraId="036716F5" w14:textId="040C8012" w:rsidR="00A11153" w:rsidRDefault="00A11153" w:rsidP="00523F8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Wybór miejsca uczestnictwa (proszę zaznaczyć znakiem X):</w:t>
      </w:r>
    </w:p>
    <w:p w14:paraId="148B9105" w14:textId="77777777" w:rsidR="00A11153" w:rsidRDefault="00A11153" w:rsidP="00A11153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BFE0292" w14:textId="77777777" w:rsidR="00A11153" w:rsidRDefault="00A11153" w:rsidP="00A11153">
      <w:pPr>
        <w:pStyle w:val="Akapitzlist"/>
        <w:numPr>
          <w:ilvl w:val="0"/>
          <w:numId w:val="5"/>
        </w:numPr>
        <w:spacing w:after="160" w:line="278" w:lineRule="auto"/>
      </w:pPr>
      <w:r>
        <w:t>10 marca 2026 roku – Filharmonia Dolnośląska im. Ludomira Różyckiego w Jeleniej Górze</w:t>
      </w:r>
    </w:p>
    <w:p w14:paraId="3C0A5536" w14:textId="77777777" w:rsidR="00A11153" w:rsidRDefault="00A11153" w:rsidP="00A11153">
      <w:pPr>
        <w:pStyle w:val="Akapitzlist"/>
        <w:numPr>
          <w:ilvl w:val="0"/>
          <w:numId w:val="5"/>
        </w:numPr>
        <w:spacing w:after="160" w:line="278" w:lineRule="auto"/>
      </w:pPr>
      <w:r>
        <w:t>11 marca 2026 roku – Filharmonia Sudecka im. Józefa Wiłkomirskiego w Wałbrzychu</w:t>
      </w:r>
    </w:p>
    <w:p w14:paraId="7FC8521C" w14:textId="77777777" w:rsidR="00A11153" w:rsidRDefault="00A11153" w:rsidP="00A11153">
      <w:pPr>
        <w:pStyle w:val="Akapitzlist"/>
        <w:numPr>
          <w:ilvl w:val="0"/>
          <w:numId w:val="5"/>
        </w:numPr>
        <w:spacing w:after="160" w:line="278" w:lineRule="auto"/>
      </w:pPr>
      <w:r>
        <w:t>12 marca 2026 roku – Wołowski Ośrodek Kultury w Wołowie</w:t>
      </w:r>
    </w:p>
    <w:p w14:paraId="14AB0EFC" w14:textId="03576793" w:rsidR="00A11153" w:rsidRDefault="00A11153" w:rsidP="00A11153">
      <w:pPr>
        <w:pStyle w:val="Akapitzlist"/>
        <w:numPr>
          <w:ilvl w:val="0"/>
          <w:numId w:val="5"/>
        </w:numPr>
        <w:spacing w:after="160" w:line="278" w:lineRule="auto"/>
      </w:pPr>
      <w:r>
        <w:t>13 marca 2026 roku – Teatr im. Heleny Modrzejewskiej w Legnicy</w:t>
      </w:r>
    </w:p>
    <w:p w14:paraId="1D526314" w14:textId="77777777" w:rsidR="00A11153" w:rsidRPr="00A11153" w:rsidRDefault="00A11153" w:rsidP="00A11153">
      <w:pPr>
        <w:pStyle w:val="Akapitzlist"/>
        <w:spacing w:after="160" w:line="278" w:lineRule="auto"/>
        <w:ind w:left="1440"/>
      </w:pPr>
    </w:p>
    <w:p w14:paraId="3C8B7BF2" w14:textId="74F55913" w:rsidR="00523F8A" w:rsidRDefault="00523F8A" w:rsidP="00523F8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Powiat </w:t>
      </w:r>
      <w:r w:rsidRPr="00091C2F">
        <w:rPr>
          <w:rFonts w:ascii="Calibri" w:hAnsi="Calibri" w:cs="Calibri"/>
        </w:rPr>
        <w:t>..........................................................................................................................................</w:t>
      </w:r>
    </w:p>
    <w:p w14:paraId="4E1ED48C" w14:textId="77777777" w:rsidR="00523F8A" w:rsidRDefault="00523F8A" w:rsidP="00523F8A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FCCCC57" w14:textId="77777777" w:rsidR="00523F8A" w:rsidRDefault="00523F8A" w:rsidP="00523F8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 ……………………………………………………………………………………………………………………………………..</w:t>
      </w:r>
    </w:p>
    <w:p w14:paraId="7DE6F2A7" w14:textId="77777777" w:rsidR="00523F8A" w:rsidRPr="00091C2F" w:rsidRDefault="00523F8A" w:rsidP="00523F8A">
      <w:pPr>
        <w:spacing w:after="0" w:line="240" w:lineRule="auto"/>
        <w:jc w:val="both"/>
        <w:rPr>
          <w:rFonts w:ascii="Calibri" w:hAnsi="Calibri" w:cs="Calibri"/>
        </w:rPr>
      </w:pPr>
    </w:p>
    <w:p w14:paraId="7489E0B6" w14:textId="2B91AF9E" w:rsidR="004911C8" w:rsidRPr="00A11153" w:rsidRDefault="004911C8" w:rsidP="00A111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11153">
        <w:rPr>
          <w:rFonts w:ascii="Calibri" w:hAnsi="Calibri" w:cs="Calibri"/>
        </w:rPr>
        <w:t>Imię i nazwisko Sołtysa: ................................................................................................................</w:t>
      </w:r>
    </w:p>
    <w:p w14:paraId="687E9B61" w14:textId="77777777" w:rsidR="004911C8" w:rsidRPr="004911C8" w:rsidRDefault="004911C8" w:rsidP="004911C8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6A16C3D0" w14:textId="591ABDB9" w:rsidR="004911C8" w:rsidRDefault="004911C8" w:rsidP="004911C8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Sołectwo ………….……………………………………………………………………………………………………………………..</w:t>
      </w:r>
    </w:p>
    <w:p w14:paraId="38448614" w14:textId="77777777" w:rsidR="004911C8" w:rsidRPr="004911C8" w:rsidRDefault="004911C8" w:rsidP="004911C8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6EA57465" w14:textId="0F0B01AA" w:rsidR="00523F8A" w:rsidRDefault="00523F8A" w:rsidP="004911C8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1F18888" w14:textId="77777777" w:rsidR="00523F8A" w:rsidRDefault="00523F8A" w:rsidP="009319F0">
      <w:pPr>
        <w:ind w:left="720"/>
        <w:jc w:val="both"/>
        <w:rPr>
          <w:rFonts w:ascii="Calibri" w:hAnsi="Calibri" w:cs="Calibri"/>
        </w:rPr>
      </w:pPr>
    </w:p>
    <w:p w14:paraId="101BEB7E" w14:textId="77777777" w:rsidR="004911C8" w:rsidRDefault="004911C8" w:rsidP="009319F0">
      <w:pPr>
        <w:ind w:left="720"/>
        <w:jc w:val="both"/>
        <w:rPr>
          <w:rFonts w:ascii="Calibri" w:hAnsi="Calibri" w:cs="Calibri"/>
        </w:rPr>
      </w:pPr>
    </w:p>
    <w:p w14:paraId="4B293286" w14:textId="77777777" w:rsidR="004911C8" w:rsidRPr="00ED0CBC" w:rsidRDefault="004911C8" w:rsidP="009319F0">
      <w:pPr>
        <w:ind w:left="720"/>
        <w:jc w:val="both"/>
        <w:rPr>
          <w:rFonts w:ascii="Calibri" w:hAnsi="Calibri" w:cs="Calibri"/>
        </w:rPr>
      </w:pPr>
    </w:p>
    <w:p w14:paraId="62EE30F7" w14:textId="265FC57F" w:rsidR="00523F8A" w:rsidRPr="004911C8" w:rsidRDefault="00523F8A" w:rsidP="004911C8">
      <w:pPr>
        <w:spacing w:line="240" w:lineRule="auto"/>
        <w:ind w:left="708" w:hanging="348"/>
        <w:jc w:val="both"/>
        <w:rPr>
          <w:rFonts w:ascii="Calibri" w:hAnsi="Calibri" w:cs="Calibri"/>
          <w:color w:val="EE0000"/>
          <w:sz w:val="20"/>
          <w:szCs w:val="20"/>
        </w:rPr>
      </w:pPr>
      <w:r w:rsidRPr="004F2DBD">
        <w:rPr>
          <w:rFonts w:ascii="Calibri" w:hAnsi="Calibri" w:cs="Calibri"/>
        </w:rPr>
        <w:t>.......................……………….</w:t>
      </w:r>
      <w:r w:rsidRPr="004F2DBD">
        <w:rPr>
          <w:rFonts w:ascii="Calibri" w:hAnsi="Calibri" w:cs="Calibri"/>
        </w:rPr>
        <w:tab/>
      </w:r>
      <w:r w:rsidRPr="004F2DBD">
        <w:rPr>
          <w:rFonts w:ascii="Calibri" w:hAnsi="Calibri" w:cs="Calibri"/>
        </w:rPr>
        <w:tab/>
      </w:r>
      <w:r w:rsidRPr="004F2DBD">
        <w:rPr>
          <w:rFonts w:ascii="Calibri" w:hAnsi="Calibri" w:cs="Calibri"/>
        </w:rPr>
        <w:tab/>
        <w:t xml:space="preserve">        </w:t>
      </w:r>
      <w:r w:rsidRPr="004F2DBD">
        <w:rPr>
          <w:rFonts w:ascii="Calibri" w:hAnsi="Calibri" w:cs="Calibri"/>
        </w:rPr>
        <w:tab/>
        <w:t xml:space="preserve">    </w:t>
      </w:r>
      <w:r w:rsidRPr="004F2DBD">
        <w:rPr>
          <w:rFonts w:ascii="Calibri" w:hAnsi="Calibri" w:cs="Calibri"/>
        </w:rPr>
        <w:tab/>
        <w:t xml:space="preserve">...................................……………………….        </w:t>
      </w:r>
      <w:r w:rsidRPr="004F2DBD">
        <w:rPr>
          <w:rFonts w:ascii="Calibri" w:hAnsi="Calibri" w:cs="Calibri"/>
          <w:sz w:val="20"/>
          <w:szCs w:val="20"/>
        </w:rPr>
        <w:t xml:space="preserve">Miejscowość i data                                                </w:t>
      </w:r>
      <w:r w:rsidRPr="004F2DBD">
        <w:rPr>
          <w:rFonts w:ascii="Calibri" w:hAnsi="Calibri" w:cs="Calibri"/>
          <w:sz w:val="20"/>
          <w:szCs w:val="20"/>
        </w:rPr>
        <w:tab/>
      </w:r>
      <w:r w:rsidRPr="004F2DB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Pr="004F2DBD">
        <w:rPr>
          <w:rFonts w:ascii="Calibri" w:hAnsi="Calibri" w:cs="Calibri"/>
          <w:sz w:val="20"/>
          <w:szCs w:val="20"/>
        </w:rPr>
        <w:t xml:space="preserve"> </w:t>
      </w:r>
      <w:r w:rsidR="002C7B79">
        <w:rPr>
          <w:rFonts w:ascii="Calibri" w:hAnsi="Calibri" w:cs="Calibri"/>
          <w:sz w:val="20"/>
          <w:szCs w:val="20"/>
        </w:rPr>
        <w:t xml:space="preserve">        </w:t>
      </w:r>
      <w:r w:rsidR="00A11153">
        <w:rPr>
          <w:rFonts w:ascii="Calibri" w:hAnsi="Calibri" w:cs="Calibri"/>
          <w:sz w:val="20"/>
          <w:szCs w:val="20"/>
        </w:rPr>
        <w:t xml:space="preserve">            </w:t>
      </w:r>
      <w:r w:rsidR="002C7B79">
        <w:rPr>
          <w:rFonts w:ascii="Calibri" w:hAnsi="Calibri" w:cs="Calibri"/>
          <w:sz w:val="20"/>
          <w:szCs w:val="20"/>
        </w:rPr>
        <w:t xml:space="preserve">   </w:t>
      </w:r>
      <w:r w:rsidRPr="004F2DBD">
        <w:rPr>
          <w:rFonts w:ascii="Calibri" w:hAnsi="Calibri" w:cs="Calibri"/>
          <w:sz w:val="20"/>
          <w:szCs w:val="20"/>
        </w:rPr>
        <w:t xml:space="preserve">Podpis </w:t>
      </w:r>
    </w:p>
    <w:p w14:paraId="3CDE8F82" w14:textId="77777777" w:rsidR="004911C8" w:rsidRDefault="004911C8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0E86BCCC" w14:textId="77777777" w:rsidR="004911C8" w:rsidRDefault="004911C8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0D60DA21" w14:textId="77777777" w:rsidR="004911C8" w:rsidRDefault="004911C8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3E9DB5FA" w14:textId="77777777" w:rsidR="00A11153" w:rsidRDefault="00A11153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18B886F2" w14:textId="77777777" w:rsidR="00A11153" w:rsidRDefault="00A11153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62AE8D56" w14:textId="77777777" w:rsidR="00A11153" w:rsidRDefault="00A11153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1AC804BA" w14:textId="66B0371F" w:rsidR="00B33453" w:rsidRDefault="004911C8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</w:p>
    <w:p w14:paraId="6623630B" w14:textId="77777777" w:rsidR="004911C8" w:rsidRPr="004911C8" w:rsidRDefault="004911C8" w:rsidP="004911C8">
      <w:pPr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</w:p>
    <w:p w14:paraId="7C99EE7F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41876C79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131723C1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58F42CF6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5015EC2E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05923247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386388B6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51549199" w14:textId="77777777" w:rsidR="00A11153" w:rsidRDefault="00A11153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1EBB94AC" w14:textId="1B02B132" w:rsidR="002C7B79" w:rsidRDefault="002C7B79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</w:t>
      </w:r>
    </w:p>
    <w:p w14:paraId="787F8F37" w14:textId="77777777" w:rsidR="002C7B79" w:rsidRDefault="002C7B79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14129A4E" w14:textId="77777777" w:rsidR="002C7B79" w:rsidRPr="00E75B9A" w:rsidRDefault="002C7B79" w:rsidP="002C7B79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78D9A640" w14:textId="77777777" w:rsidR="002C7B79" w:rsidRPr="005E4AD0" w:rsidRDefault="002C7B79" w:rsidP="002C7B79">
      <w:pPr>
        <w:pStyle w:val="Akapitzlist"/>
        <w:spacing w:after="0"/>
        <w:ind w:left="714"/>
        <w:jc w:val="both"/>
        <w:rPr>
          <w:color w:val="000000" w:themeColor="text1"/>
          <w:sz w:val="20"/>
          <w:szCs w:val="20"/>
        </w:rPr>
      </w:pPr>
      <w:r w:rsidRPr="005E4AD0">
        <w:rPr>
          <w:rStyle w:val="FontStyle38"/>
          <w:sz w:val="20"/>
          <w:szCs w:val="20"/>
        </w:rPr>
        <w:t xml:space="preserve">Treść klauzuli informacyjnej: zgodnie z art. 13 </w:t>
      </w:r>
      <w:r w:rsidRPr="005E4AD0">
        <w:rPr>
          <w:sz w:val="20"/>
          <w:szCs w:val="20"/>
        </w:rPr>
        <w:t>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danych), zwanym dalej rozporządzeniem RODO, organizator oświadcza, że:</w:t>
      </w:r>
    </w:p>
    <w:p w14:paraId="50CBED65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Administratorem Pani/ Pana danych jest Marszałek Województwa Dolnośląskiego z siedzibą </w:t>
      </w:r>
      <w:r w:rsidRPr="00464BCE">
        <w:rPr>
          <w:rFonts w:cstheme="minorHAnsi"/>
          <w:color w:val="000000" w:themeColor="text1"/>
          <w:sz w:val="20"/>
          <w:szCs w:val="20"/>
        </w:rPr>
        <w:br/>
        <w:t xml:space="preserve">we Wrocławiu, ul. Wybrzeże J. Słowackiego 12-14, 50-411 Wrocław. E-mail Inspektora Ochrony Danych - </w:t>
      </w:r>
      <w:r w:rsidRPr="00464BCE">
        <w:rPr>
          <w:rStyle w:val="Hipercze"/>
          <w:rFonts w:cstheme="minorHAnsi"/>
          <w:sz w:val="20"/>
          <w:szCs w:val="20"/>
        </w:rPr>
        <w:t>inspektor@umwd.pl</w:t>
      </w:r>
      <w:r w:rsidRPr="00464BCE">
        <w:rPr>
          <w:rFonts w:cstheme="minorHAnsi"/>
          <w:color w:val="000000" w:themeColor="text1"/>
          <w:sz w:val="20"/>
          <w:szCs w:val="20"/>
        </w:rPr>
        <w:t>.</w:t>
      </w:r>
    </w:p>
    <w:p w14:paraId="3A5F172E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Dane osobowe uczestników konkursu będą przetwarzane w celu przeprowadzenia konkursu, zgodnie z zasadami opisanymi w niniejszym zarządzeniu i załącznikach do niego.</w:t>
      </w:r>
    </w:p>
    <w:p w14:paraId="6D09113B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Podstawą prawną przetwarzania Pani / Pana danych osobowych jest art. 6 ust. 1 lit. e RODO, tj. </w:t>
      </w:r>
      <w:r w:rsidRPr="00464BCE">
        <w:rPr>
          <w:rFonts w:cstheme="minorHAnsi"/>
          <w:sz w:val="20"/>
          <w:szCs w:val="20"/>
          <w:lang w:eastAsia="pl-PL"/>
        </w:rPr>
        <w:t>: realizacja zadań publicznych przez administratora lub sprawowanie władzy publicznej powierzonej administratorowi.</w:t>
      </w:r>
    </w:p>
    <w:p w14:paraId="0FE6F641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nie będą udostępniane podmiotom zewnętrznym,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z wyjątkiem przypadków przewidzianych przepisami prawa.</w:t>
      </w:r>
    </w:p>
    <w:p w14:paraId="2A81CBCB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będą przechowywane przez okres niezbędny </w:t>
      </w:r>
      <w:r w:rsidRPr="00464BCE">
        <w:rPr>
          <w:rFonts w:cstheme="minorHAnsi"/>
          <w:color w:val="000000" w:themeColor="text1"/>
          <w:sz w:val="20"/>
          <w:szCs w:val="20"/>
        </w:rPr>
        <w:br/>
        <w:t>do przeprowadzenia konkursu i wydania nagród oraz w celu późniejszej archiwizacji.</w:t>
      </w:r>
    </w:p>
    <w:p w14:paraId="5073FCB8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Uczestnicy konkursu mają prawo dostępu do treści swoich danych,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64BCE">
        <w:rPr>
          <w:rFonts w:cstheme="minorHAnsi"/>
          <w:color w:val="000000" w:themeColor="text1"/>
          <w:sz w:val="20"/>
          <w:szCs w:val="20"/>
        </w:rPr>
        <w:t>ich sprostowania, ograniczenia przetwarzania oraz do wniesienia sprzeciwu.</w:t>
      </w:r>
    </w:p>
    <w:p w14:paraId="0CB2EDBF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Uczestnik konkursu ma prawo do wniesienia skargi do Urzędu Ochrony Danych, gdy uzna,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iż przetwarzanie danych osobowych narusza przepisy rozporządzenia RODO.</w:t>
      </w:r>
    </w:p>
    <w:p w14:paraId="47577621" w14:textId="77777777" w:rsidR="002C7B79" w:rsidRPr="00464BCE" w:rsidRDefault="002C7B79" w:rsidP="002C7B7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Podanie danych przez uczestnika konkursu jest dobrowolne, ale niezbędne do udziału w konkursie.</w:t>
      </w:r>
    </w:p>
    <w:p w14:paraId="015B9D3E" w14:textId="77777777" w:rsidR="002C7B79" w:rsidRPr="00464BCE" w:rsidRDefault="002C7B79" w:rsidP="002C7B79">
      <w:pPr>
        <w:pStyle w:val="Akapitzlist"/>
        <w:numPr>
          <w:ilvl w:val="0"/>
          <w:numId w:val="1"/>
        </w:numPr>
        <w:autoSpaceDN w:val="0"/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sz w:val="20"/>
          <w:szCs w:val="20"/>
        </w:rPr>
        <w:t xml:space="preserve">Dane osobowe </w:t>
      </w:r>
      <w:r w:rsidRPr="00464BCE">
        <w:rPr>
          <w:rFonts w:cstheme="minorHAnsi"/>
          <w:color w:val="000000" w:themeColor="text1"/>
          <w:sz w:val="20"/>
          <w:szCs w:val="20"/>
        </w:rPr>
        <w:t xml:space="preserve">uczestnika konkursu </w:t>
      </w:r>
      <w:r w:rsidRPr="00464BCE">
        <w:rPr>
          <w:rFonts w:cstheme="minorHAnsi"/>
          <w:bCs/>
          <w:sz w:val="20"/>
          <w:szCs w:val="20"/>
        </w:rPr>
        <w:t>nie będą podlegały zautomatyzowanemu podejmowaniu decyzji, w tym profilowaniu.</w:t>
      </w:r>
    </w:p>
    <w:p w14:paraId="32AC116A" w14:textId="77777777" w:rsidR="002C7B79" w:rsidRDefault="002C7B79" w:rsidP="002C7B79">
      <w:pPr>
        <w:spacing w:after="0"/>
        <w:jc w:val="both"/>
        <w:rPr>
          <w:sz w:val="20"/>
          <w:szCs w:val="20"/>
        </w:rPr>
      </w:pPr>
    </w:p>
    <w:p w14:paraId="5CBECC97" w14:textId="77777777" w:rsidR="002C7B79" w:rsidRDefault="002C7B79"/>
    <w:sectPr w:rsidR="002C7B79" w:rsidSect="00E462BD">
      <w:headerReference w:type="default" r:id="rId8"/>
      <w:pgSz w:w="11906" w:h="16838"/>
      <w:pgMar w:top="-2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F56C" w14:textId="77777777" w:rsidR="004D313B" w:rsidRDefault="004D313B" w:rsidP="00E462BD">
      <w:pPr>
        <w:spacing w:after="0" w:line="240" w:lineRule="auto"/>
      </w:pPr>
      <w:r>
        <w:separator/>
      </w:r>
    </w:p>
  </w:endnote>
  <w:endnote w:type="continuationSeparator" w:id="0">
    <w:p w14:paraId="6E710D67" w14:textId="77777777" w:rsidR="004D313B" w:rsidRDefault="004D313B" w:rsidP="00E4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4F6" w14:textId="77777777" w:rsidR="004D313B" w:rsidRDefault="004D313B" w:rsidP="00E462BD">
      <w:pPr>
        <w:spacing w:after="0" w:line="240" w:lineRule="auto"/>
      </w:pPr>
      <w:r>
        <w:separator/>
      </w:r>
    </w:p>
  </w:footnote>
  <w:footnote w:type="continuationSeparator" w:id="0">
    <w:p w14:paraId="036E4D12" w14:textId="77777777" w:rsidR="004D313B" w:rsidRDefault="004D313B" w:rsidP="00E4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8AA" w14:textId="17CDAE42" w:rsidR="00E462BD" w:rsidRDefault="00E462BD" w:rsidP="00E462B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EB9"/>
    <w:multiLevelType w:val="hybridMultilevel"/>
    <w:tmpl w:val="C5BEA152"/>
    <w:lvl w:ilvl="0" w:tplc="445035AC">
      <w:start w:val="1"/>
      <w:numFmt w:val="decimal"/>
      <w:lvlText w:val="%1)"/>
      <w:lvlJc w:val="left"/>
      <w:pPr>
        <w:ind w:left="1074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59C3407"/>
    <w:multiLevelType w:val="hybridMultilevel"/>
    <w:tmpl w:val="3A14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4A04"/>
    <w:multiLevelType w:val="hybridMultilevel"/>
    <w:tmpl w:val="8A2C4BC2"/>
    <w:lvl w:ilvl="0" w:tplc="69404A6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2D1110"/>
    <w:multiLevelType w:val="hybridMultilevel"/>
    <w:tmpl w:val="F67C7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5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87D25"/>
    <w:multiLevelType w:val="hybridMultilevel"/>
    <w:tmpl w:val="1CCAD48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904B1"/>
    <w:multiLevelType w:val="hybridMultilevel"/>
    <w:tmpl w:val="075A5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9846">
    <w:abstractNumId w:val="0"/>
  </w:num>
  <w:num w:numId="2" w16cid:durableId="1104034001">
    <w:abstractNumId w:val="3"/>
  </w:num>
  <w:num w:numId="3" w16cid:durableId="312568754">
    <w:abstractNumId w:val="4"/>
  </w:num>
  <w:num w:numId="4" w16cid:durableId="859702665">
    <w:abstractNumId w:val="1"/>
  </w:num>
  <w:num w:numId="5" w16cid:durableId="739445543">
    <w:abstractNumId w:val="2"/>
  </w:num>
  <w:num w:numId="6" w16cid:durableId="846603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0"/>
    <w:rsid w:val="00036504"/>
    <w:rsid w:val="00124A74"/>
    <w:rsid w:val="001E2FED"/>
    <w:rsid w:val="00223170"/>
    <w:rsid w:val="002C7B79"/>
    <w:rsid w:val="003210D3"/>
    <w:rsid w:val="004650E7"/>
    <w:rsid w:val="00466D5A"/>
    <w:rsid w:val="004911C8"/>
    <w:rsid w:val="004A11A6"/>
    <w:rsid w:val="004D313B"/>
    <w:rsid w:val="00523F8A"/>
    <w:rsid w:val="005544C4"/>
    <w:rsid w:val="006A615A"/>
    <w:rsid w:val="007A2E37"/>
    <w:rsid w:val="00910321"/>
    <w:rsid w:val="00921F73"/>
    <w:rsid w:val="009319F0"/>
    <w:rsid w:val="009E1DD2"/>
    <w:rsid w:val="00A11153"/>
    <w:rsid w:val="00AA1988"/>
    <w:rsid w:val="00B33453"/>
    <w:rsid w:val="00BD1B23"/>
    <w:rsid w:val="00BD218C"/>
    <w:rsid w:val="00C57ED4"/>
    <w:rsid w:val="00CC3E55"/>
    <w:rsid w:val="00CE0787"/>
    <w:rsid w:val="00D73D7A"/>
    <w:rsid w:val="00D74ECF"/>
    <w:rsid w:val="00D85B6E"/>
    <w:rsid w:val="00E2433E"/>
    <w:rsid w:val="00E462BD"/>
    <w:rsid w:val="00F27FC6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0E4A"/>
  <w15:chartTrackingRefBased/>
  <w15:docId w15:val="{C697F005-F257-4690-854B-65D5DF7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9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9F0"/>
    <w:rPr>
      <w:color w:val="0563C1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9319F0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2B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2BD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3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3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3D7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D7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Adamus</dc:creator>
  <cp:keywords/>
  <dc:description/>
  <cp:lastModifiedBy>Hubert Mucha</cp:lastModifiedBy>
  <cp:revision>4</cp:revision>
  <dcterms:created xsi:type="dcterms:W3CDTF">2026-03-03T10:27:00Z</dcterms:created>
  <dcterms:modified xsi:type="dcterms:W3CDTF">2026-03-04T12:43:00Z</dcterms:modified>
</cp:coreProperties>
</file>