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0E" w:rsidRDefault="00F9320E" w:rsidP="00F9320E">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66F45210">
            <wp:extent cx="2578735" cy="12312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1231265"/>
                    </a:xfrm>
                    <a:prstGeom prst="rect">
                      <a:avLst/>
                    </a:prstGeom>
                    <a:noFill/>
                  </pic:spPr>
                </pic:pic>
              </a:graphicData>
            </a:graphic>
          </wp:inline>
        </w:drawing>
      </w:r>
    </w:p>
    <w:p w:rsidR="00F9320E" w:rsidRDefault="00F9320E" w:rsidP="00F9320E">
      <w:pPr>
        <w:spacing w:after="0"/>
        <w:rPr>
          <w:rFonts w:ascii="Times New Roman" w:hAnsi="Times New Roman"/>
          <w:b/>
          <w:sz w:val="24"/>
          <w:szCs w:val="24"/>
        </w:rPr>
      </w:pPr>
    </w:p>
    <w:p w:rsidR="004335A3" w:rsidRDefault="004335A3" w:rsidP="00F9320E">
      <w:pPr>
        <w:spacing w:after="0"/>
        <w:rPr>
          <w:rFonts w:ascii="Times New Roman" w:hAnsi="Times New Roman"/>
          <w:b/>
          <w:sz w:val="24"/>
          <w:szCs w:val="24"/>
        </w:rPr>
      </w:pPr>
      <w:r>
        <w:rPr>
          <w:rFonts w:ascii="Times New Roman" w:hAnsi="Times New Roman"/>
          <w:b/>
          <w:sz w:val="24"/>
          <w:szCs w:val="24"/>
        </w:rPr>
        <w:t>Posiedzenie</w:t>
      </w:r>
    </w:p>
    <w:p w:rsidR="004335A3" w:rsidRDefault="004335A3" w:rsidP="00F9320E">
      <w:pPr>
        <w:spacing w:after="0"/>
        <w:rPr>
          <w:rFonts w:ascii="Times New Roman" w:hAnsi="Times New Roman"/>
          <w:b/>
          <w:sz w:val="24"/>
          <w:szCs w:val="24"/>
        </w:rPr>
      </w:pPr>
      <w:r>
        <w:rPr>
          <w:rFonts w:ascii="Times New Roman" w:hAnsi="Times New Roman"/>
          <w:sz w:val="24"/>
          <w:szCs w:val="24"/>
        </w:rPr>
        <w:t>Prezydium Wojewódzkiej Rady Dialogu Społecznego Województwa Dolnośląskiego</w:t>
      </w:r>
    </w:p>
    <w:p w:rsidR="004335A3" w:rsidRDefault="004335A3" w:rsidP="00F9320E">
      <w:pPr>
        <w:spacing w:after="0"/>
        <w:rPr>
          <w:rFonts w:ascii="Times New Roman" w:hAnsi="Times New Roman"/>
          <w:b/>
          <w:sz w:val="24"/>
          <w:szCs w:val="24"/>
        </w:rPr>
      </w:pPr>
      <w:r>
        <w:rPr>
          <w:rFonts w:ascii="Times New Roman" w:hAnsi="Times New Roman"/>
          <w:b/>
          <w:sz w:val="24"/>
          <w:szCs w:val="24"/>
        </w:rPr>
        <w:t>4 lipca 2018 r., godz. 9.00</w:t>
      </w:r>
    </w:p>
    <w:p w:rsidR="004335A3" w:rsidRDefault="004335A3" w:rsidP="00F9320E">
      <w:pPr>
        <w:spacing w:after="0"/>
        <w:rPr>
          <w:rFonts w:ascii="Times New Roman" w:hAnsi="Times New Roman"/>
          <w:sz w:val="24"/>
          <w:szCs w:val="24"/>
        </w:rPr>
      </w:pPr>
      <w:r>
        <w:rPr>
          <w:rFonts w:ascii="Times New Roman" w:hAnsi="Times New Roman"/>
          <w:sz w:val="24"/>
          <w:szCs w:val="24"/>
        </w:rPr>
        <w:t xml:space="preserve">Sala Zarządu nr 1014 (I piętro) Urzędu Marszałkowskiego Województwa Dolnośląskiego </w:t>
      </w:r>
    </w:p>
    <w:p w:rsidR="004335A3" w:rsidRDefault="004335A3" w:rsidP="004335A3">
      <w:pPr>
        <w:rPr>
          <w:rFonts w:ascii="Times New Roman" w:hAnsi="Times New Roman"/>
          <w:sz w:val="24"/>
          <w:szCs w:val="24"/>
        </w:rPr>
      </w:pPr>
    </w:p>
    <w:p w:rsidR="004335A3" w:rsidRPr="004335A3" w:rsidRDefault="004335A3" w:rsidP="004335A3">
      <w:pPr>
        <w:rPr>
          <w:rFonts w:ascii="Times New Roman" w:hAnsi="Times New Roman"/>
          <w:b/>
          <w:sz w:val="24"/>
          <w:szCs w:val="24"/>
        </w:rPr>
      </w:pPr>
    </w:p>
    <w:p w:rsidR="004335A3" w:rsidRPr="004335A3" w:rsidRDefault="004335A3" w:rsidP="004335A3">
      <w:pPr>
        <w:pStyle w:val="Akapitzlist"/>
        <w:numPr>
          <w:ilvl w:val="0"/>
          <w:numId w:val="13"/>
        </w:numPr>
        <w:jc w:val="both"/>
        <w:rPr>
          <w:rFonts w:ascii="Times New Roman" w:hAnsi="Times New Roman"/>
          <w:b/>
          <w:sz w:val="24"/>
          <w:szCs w:val="24"/>
        </w:rPr>
      </w:pPr>
      <w:r w:rsidRPr="004335A3">
        <w:rPr>
          <w:rFonts w:ascii="Times New Roman" w:hAnsi="Times New Roman"/>
          <w:b/>
          <w:sz w:val="24"/>
          <w:szCs w:val="24"/>
        </w:rPr>
        <w:t>Porządek obrad:</w:t>
      </w:r>
    </w:p>
    <w:p w:rsidR="004335A3" w:rsidRDefault="004335A3" w:rsidP="004335A3">
      <w:pPr>
        <w:jc w:val="both"/>
        <w:rPr>
          <w:rFonts w:ascii="Times New Roman" w:hAnsi="Times New Roman"/>
          <w:sz w:val="24"/>
          <w:szCs w:val="24"/>
        </w:rPr>
      </w:pPr>
    </w:p>
    <w:p w:rsid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Powitanie – </w:t>
      </w:r>
      <w:r>
        <w:rPr>
          <w:rFonts w:ascii="Times New Roman" w:hAnsi="Times New Roman"/>
          <w:b/>
          <w:sz w:val="24"/>
          <w:szCs w:val="24"/>
        </w:rPr>
        <w:t xml:space="preserve">Kazimierz Kimso, </w:t>
      </w:r>
      <w:r>
        <w:rPr>
          <w:rFonts w:ascii="Times New Roman" w:hAnsi="Times New Roman"/>
          <w:sz w:val="24"/>
          <w:szCs w:val="24"/>
        </w:rPr>
        <w:t>Przewodniczący Zarządu Regionu Dolny Śląsk NSZZ „Solidarność”, Przewodniczący WRDS WD.</w:t>
      </w:r>
    </w:p>
    <w:p w:rsid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Zatwierdzenie protokołu z poprzedniego posiedzenia Prezydium z dnia 29 maja 2018 r.  – </w:t>
      </w:r>
      <w:r>
        <w:rPr>
          <w:rFonts w:ascii="Times New Roman" w:hAnsi="Times New Roman"/>
          <w:b/>
          <w:sz w:val="24"/>
          <w:szCs w:val="24"/>
        </w:rPr>
        <w:t>Kazimierz Kimso</w:t>
      </w:r>
      <w:r>
        <w:rPr>
          <w:rFonts w:ascii="Times New Roman" w:hAnsi="Times New Roman"/>
          <w:sz w:val="24"/>
          <w:szCs w:val="24"/>
        </w:rPr>
        <w:t>.</w:t>
      </w:r>
    </w:p>
    <w:p w:rsid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Dyskusja i wypracowanie projektu Opinii w sprawie projektu Strategii Rozwoju Województwa Dolnośląskiego 2030 – członkowie Prezydium WRDS WD.</w:t>
      </w:r>
    </w:p>
    <w:p w:rsidR="004335A3" w:rsidRP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sidRPr="004335A3">
        <w:rPr>
          <w:rFonts w:ascii="Times New Roman" w:hAnsi="Times New Roman"/>
          <w:sz w:val="24"/>
          <w:szCs w:val="24"/>
        </w:rPr>
        <w:t xml:space="preserve">Informacja na temat spotkania z dnia 15 czerwca 2018 r. w sprawie negocjacji związanych z zamiarem przejęcia zorganizowanej części przedsiębiorstwa – Pogotowia Ratunkowego we Wrocławiu przez Wojewódzki Zespół Specjalistycznej Opieki Zdrowotnej przy ul. Dobrzyńskiej we Wrocławiu – bieżący stan negocjacji ze związkami zawodowymi – zaproszeni goście.  </w:t>
      </w:r>
    </w:p>
    <w:p w:rsid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Sprawy bieżące:</w:t>
      </w:r>
    </w:p>
    <w:p w:rsidR="004335A3" w:rsidRDefault="004335A3" w:rsidP="004335A3">
      <w:pPr>
        <w:pStyle w:val="Akapitzlist"/>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Ustalenie nowego terminu szkolenia WRDS WD.</w:t>
      </w:r>
    </w:p>
    <w:p w:rsid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Wolne wnioski.</w:t>
      </w:r>
    </w:p>
    <w:p w:rsidR="004335A3" w:rsidRDefault="004335A3" w:rsidP="004335A3">
      <w:pPr>
        <w:pStyle w:val="Akapitzlist"/>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Zakończenia spotkania. </w:t>
      </w:r>
    </w:p>
    <w:p w:rsidR="004335A3" w:rsidRDefault="004335A3" w:rsidP="004335A3">
      <w:pPr>
        <w:spacing w:after="0" w:line="240" w:lineRule="auto"/>
        <w:jc w:val="both"/>
        <w:rPr>
          <w:rFonts w:ascii="Times New Roman" w:hAnsi="Times New Roman"/>
          <w:sz w:val="24"/>
          <w:szCs w:val="24"/>
        </w:rPr>
      </w:pPr>
    </w:p>
    <w:p w:rsidR="004335A3" w:rsidRPr="004335A3" w:rsidRDefault="004335A3" w:rsidP="004335A3">
      <w:pPr>
        <w:pStyle w:val="Akapitzlist"/>
        <w:numPr>
          <w:ilvl w:val="0"/>
          <w:numId w:val="13"/>
        </w:numPr>
        <w:spacing w:after="0" w:line="240" w:lineRule="auto"/>
        <w:jc w:val="both"/>
        <w:rPr>
          <w:rFonts w:ascii="Times New Roman" w:hAnsi="Times New Roman"/>
          <w:b/>
          <w:sz w:val="24"/>
          <w:szCs w:val="24"/>
        </w:rPr>
      </w:pPr>
      <w:r w:rsidRPr="004335A3">
        <w:rPr>
          <w:rFonts w:ascii="Times New Roman" w:hAnsi="Times New Roman"/>
          <w:b/>
          <w:sz w:val="24"/>
          <w:szCs w:val="24"/>
        </w:rPr>
        <w:t>Lista obecności:</w:t>
      </w:r>
    </w:p>
    <w:p w:rsidR="004335A3" w:rsidRDefault="004335A3" w:rsidP="004335A3">
      <w:pPr>
        <w:ind w:left="360"/>
        <w:jc w:val="both"/>
        <w:rPr>
          <w:rFonts w:ascii="Times New Roman" w:hAnsi="Times New Roman"/>
          <w:sz w:val="24"/>
          <w:szCs w:val="24"/>
        </w:rPr>
      </w:pP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Kazimierz Kimso, Przewodniczący WRDS WD, NSZZ „Solidarność"</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Paweł Hreniak, Wojewoda Dolnośląski</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Ewa Mańkowska, Wicemarszałek Województwa Dolnośląskiego</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Marek Woron, BCC</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Andrzej Otręba, OPZZ</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Krzysztof Kisielewski, FZZ</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Andrzej Kalisz, Rada ZIG – PiP</w:t>
      </w:r>
    </w:p>
    <w:p w:rsidR="004335A3" w:rsidRDefault="004335A3" w:rsidP="004335A3">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Zygmunt Rzucidło, DIRz we Wrocławiu</w:t>
      </w:r>
    </w:p>
    <w:p w:rsidR="000E3A4B" w:rsidRDefault="000E3A4B" w:rsidP="000E3A4B">
      <w:pPr>
        <w:pStyle w:val="Akapitzlist"/>
        <w:spacing w:after="0" w:line="240" w:lineRule="auto"/>
        <w:ind w:left="794"/>
        <w:contextualSpacing w:val="0"/>
        <w:jc w:val="both"/>
        <w:rPr>
          <w:rFonts w:ascii="Times New Roman" w:hAnsi="Times New Roman"/>
          <w:sz w:val="24"/>
          <w:szCs w:val="24"/>
        </w:rPr>
      </w:pPr>
    </w:p>
    <w:p w:rsidR="00F9320E" w:rsidRDefault="00F9320E" w:rsidP="000E3A4B">
      <w:pPr>
        <w:pStyle w:val="Akapitzlist"/>
        <w:spacing w:after="0" w:line="240" w:lineRule="auto"/>
        <w:ind w:left="794"/>
        <w:contextualSpacing w:val="0"/>
        <w:jc w:val="both"/>
        <w:rPr>
          <w:rFonts w:ascii="Times New Roman" w:hAnsi="Times New Roman"/>
          <w:b/>
          <w:sz w:val="24"/>
          <w:szCs w:val="24"/>
        </w:rPr>
      </w:pPr>
    </w:p>
    <w:p w:rsidR="00F9320E" w:rsidRDefault="00F9320E" w:rsidP="000E3A4B">
      <w:pPr>
        <w:pStyle w:val="Akapitzlist"/>
        <w:spacing w:after="0" w:line="240" w:lineRule="auto"/>
        <w:ind w:left="794"/>
        <w:contextualSpacing w:val="0"/>
        <w:jc w:val="both"/>
        <w:rPr>
          <w:rFonts w:ascii="Times New Roman" w:hAnsi="Times New Roman"/>
          <w:b/>
          <w:sz w:val="24"/>
          <w:szCs w:val="24"/>
        </w:rPr>
      </w:pPr>
    </w:p>
    <w:p w:rsidR="00F9320E" w:rsidRDefault="00F9320E" w:rsidP="000E3A4B">
      <w:pPr>
        <w:pStyle w:val="Akapitzlist"/>
        <w:spacing w:after="0" w:line="240" w:lineRule="auto"/>
        <w:ind w:left="794"/>
        <w:contextualSpacing w:val="0"/>
        <w:jc w:val="both"/>
        <w:rPr>
          <w:rFonts w:ascii="Times New Roman" w:hAnsi="Times New Roman"/>
          <w:b/>
          <w:sz w:val="24"/>
          <w:szCs w:val="24"/>
        </w:rPr>
      </w:pPr>
    </w:p>
    <w:p w:rsidR="000E3A4B" w:rsidRPr="000D0EB0" w:rsidRDefault="000E3A4B" w:rsidP="000E3A4B">
      <w:pPr>
        <w:pStyle w:val="Akapitzlist"/>
        <w:spacing w:after="0" w:line="240" w:lineRule="auto"/>
        <w:ind w:left="794"/>
        <w:contextualSpacing w:val="0"/>
        <w:jc w:val="both"/>
        <w:rPr>
          <w:rFonts w:ascii="Times New Roman" w:hAnsi="Times New Roman"/>
          <w:b/>
          <w:sz w:val="24"/>
          <w:szCs w:val="24"/>
        </w:rPr>
      </w:pPr>
      <w:r w:rsidRPr="000D0EB0">
        <w:rPr>
          <w:rFonts w:ascii="Times New Roman" w:hAnsi="Times New Roman"/>
          <w:b/>
          <w:sz w:val="24"/>
          <w:szCs w:val="24"/>
        </w:rPr>
        <w:lastRenderedPageBreak/>
        <w:t xml:space="preserve">Goście: </w:t>
      </w:r>
    </w:p>
    <w:p w:rsidR="000E3A4B" w:rsidRPr="000E3A4B" w:rsidRDefault="000E3A4B" w:rsidP="000E3A4B">
      <w:pPr>
        <w:pStyle w:val="Akapitzlist"/>
        <w:rPr>
          <w:rFonts w:ascii="Times New Roman" w:hAnsi="Times New Roman"/>
          <w:sz w:val="24"/>
          <w:szCs w:val="24"/>
        </w:rPr>
      </w:pP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 xml:space="preserve">Marek Obrębalski, </w:t>
      </w:r>
      <w:r w:rsidR="003024B1">
        <w:rPr>
          <w:rFonts w:ascii="Times New Roman" w:hAnsi="Times New Roman"/>
          <w:sz w:val="24"/>
          <w:szCs w:val="24"/>
        </w:rPr>
        <w:t>Przewodniczący</w:t>
      </w:r>
      <w:r>
        <w:rPr>
          <w:rFonts w:ascii="Times New Roman" w:hAnsi="Times New Roman"/>
          <w:sz w:val="24"/>
          <w:szCs w:val="24"/>
        </w:rPr>
        <w:t xml:space="preserve"> Komisji Polityki Rozwoju Regionalnego i Gospodarki Sejmiku WD</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Jerzy Michalak, Członek Zarządu WD</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Maciej Zathey, Dyrektor IRT</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Kamil Sadowski, DUW</w:t>
      </w:r>
    </w:p>
    <w:p w:rsidR="000E3A4B" w:rsidRP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sidRPr="000E3A4B">
        <w:rPr>
          <w:rFonts w:ascii="Times New Roman" w:hAnsi="Times New Roman"/>
          <w:sz w:val="24"/>
          <w:szCs w:val="24"/>
        </w:rPr>
        <w:t>Dorota Dudycz, Pogotowie Ratunkowe we Wrocławiu, Zw. OZZPiP</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Bogusław Wytrykus, Pogotowie Ratunkowe we Wrocławiu, „Solidarność 80”</w:t>
      </w:r>
    </w:p>
    <w:p w:rsidR="000E3A4B" w:rsidRDefault="000E3A4B" w:rsidP="000E3A4B">
      <w:pPr>
        <w:pStyle w:val="Akapitzlist"/>
        <w:numPr>
          <w:ilvl w:val="1"/>
          <w:numId w:val="5"/>
        </w:numPr>
        <w:spacing w:after="0" w:line="240" w:lineRule="auto"/>
        <w:ind w:left="794"/>
        <w:contextualSpacing w:val="0"/>
        <w:rPr>
          <w:rFonts w:ascii="Times New Roman" w:hAnsi="Times New Roman"/>
          <w:sz w:val="24"/>
          <w:szCs w:val="24"/>
        </w:rPr>
      </w:pPr>
      <w:r>
        <w:rPr>
          <w:rFonts w:ascii="Times New Roman" w:hAnsi="Times New Roman"/>
          <w:sz w:val="24"/>
          <w:szCs w:val="24"/>
        </w:rPr>
        <w:t>Remigiusz Zarzycki, NSZZ Solidarność Pogotowie Ratunkowe Wrocław</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Małgorzata Hoszowska, Pogotowie Ratunkowe we Wrocławiu, Zw. OZZPiP</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Zbigniew Mlądzki, Dyrektor Pogotowia Ratunkowe we Wrocławiu</w:t>
      </w:r>
    </w:p>
    <w:p w:rsidR="000E3A4B" w:rsidRDefault="000E3A4B" w:rsidP="000E3A4B">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Agnieszka Karpf-Świdniak, radca prawny Pogotowie Ratunkowe we Wrocławiu</w:t>
      </w:r>
    </w:p>
    <w:p w:rsidR="000D0EB0" w:rsidRDefault="000E3A4B" w:rsidP="000D0EB0">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 xml:space="preserve">Tomasz Uher, </w:t>
      </w:r>
      <w:r w:rsidR="000D0EB0">
        <w:rPr>
          <w:rFonts w:ascii="Times New Roman" w:hAnsi="Times New Roman"/>
          <w:sz w:val="24"/>
          <w:szCs w:val="24"/>
        </w:rPr>
        <w:t>p.o. dyrektora ds. lecznictwa Pogotowia Ratunkowe we Wrocławiu</w:t>
      </w:r>
    </w:p>
    <w:p w:rsidR="000E3A4B" w:rsidRDefault="000E3A4B" w:rsidP="000D0EB0">
      <w:pPr>
        <w:pStyle w:val="Akapitzlist"/>
        <w:numPr>
          <w:ilvl w:val="1"/>
          <w:numId w:val="5"/>
        </w:numPr>
        <w:spacing w:after="0" w:line="240" w:lineRule="auto"/>
        <w:ind w:left="794"/>
        <w:contextualSpacing w:val="0"/>
        <w:jc w:val="both"/>
        <w:rPr>
          <w:rFonts w:ascii="Times New Roman" w:hAnsi="Times New Roman"/>
          <w:sz w:val="24"/>
          <w:szCs w:val="24"/>
        </w:rPr>
      </w:pPr>
      <w:r w:rsidRPr="000D0EB0">
        <w:rPr>
          <w:rFonts w:ascii="Times New Roman" w:hAnsi="Times New Roman"/>
          <w:sz w:val="24"/>
          <w:szCs w:val="24"/>
        </w:rPr>
        <w:t>Dariusz Matuszkiewicz, Z-ca dyr. ds. inwestycyjnych Pogotowia Ratunkowe we Wrocławiu</w:t>
      </w:r>
    </w:p>
    <w:p w:rsidR="000D0EB0" w:rsidRDefault="000D0EB0" w:rsidP="000D0EB0">
      <w:pPr>
        <w:pStyle w:val="Akapitzlist"/>
        <w:numPr>
          <w:ilvl w:val="1"/>
          <w:numId w:val="5"/>
        </w:numPr>
        <w:spacing w:after="0" w:line="240" w:lineRule="auto"/>
        <w:ind w:left="794"/>
        <w:contextualSpacing w:val="0"/>
        <w:jc w:val="both"/>
        <w:rPr>
          <w:rFonts w:ascii="Times New Roman" w:hAnsi="Times New Roman"/>
          <w:sz w:val="24"/>
          <w:szCs w:val="24"/>
        </w:rPr>
      </w:pPr>
      <w:r>
        <w:rPr>
          <w:rFonts w:ascii="Times New Roman" w:hAnsi="Times New Roman"/>
          <w:sz w:val="24"/>
          <w:szCs w:val="24"/>
        </w:rPr>
        <w:t xml:space="preserve">Janusz Koczański, Pogotowie Ratunkowe we Wrocławiu. </w:t>
      </w:r>
    </w:p>
    <w:p w:rsidR="000D0EB0" w:rsidRDefault="000D0EB0" w:rsidP="000D0EB0">
      <w:pPr>
        <w:spacing w:after="0" w:line="240" w:lineRule="auto"/>
        <w:ind w:left="434"/>
        <w:jc w:val="both"/>
        <w:rPr>
          <w:rFonts w:ascii="Times New Roman" w:hAnsi="Times New Roman"/>
          <w:sz w:val="24"/>
          <w:szCs w:val="24"/>
        </w:rPr>
      </w:pPr>
    </w:p>
    <w:p w:rsidR="000D0EB0" w:rsidRPr="000D0EB0" w:rsidRDefault="000D0EB0" w:rsidP="000D0EB0">
      <w:pPr>
        <w:pStyle w:val="Akapitzlist"/>
        <w:numPr>
          <w:ilvl w:val="0"/>
          <w:numId w:val="13"/>
        </w:numPr>
        <w:spacing w:after="0" w:line="240" w:lineRule="auto"/>
        <w:jc w:val="both"/>
        <w:rPr>
          <w:rFonts w:ascii="Times New Roman" w:hAnsi="Times New Roman"/>
          <w:b/>
          <w:sz w:val="24"/>
          <w:szCs w:val="24"/>
        </w:rPr>
      </w:pPr>
      <w:r w:rsidRPr="000D0EB0">
        <w:rPr>
          <w:rFonts w:ascii="Times New Roman" w:hAnsi="Times New Roman"/>
          <w:b/>
          <w:sz w:val="24"/>
          <w:szCs w:val="24"/>
        </w:rPr>
        <w:t>Treść wystąpień:</w:t>
      </w:r>
    </w:p>
    <w:p w:rsidR="000D0EB0" w:rsidRDefault="000D0EB0" w:rsidP="004025E4">
      <w:pPr>
        <w:spacing w:after="0" w:line="240" w:lineRule="auto"/>
        <w:ind w:left="850"/>
        <w:jc w:val="both"/>
        <w:rPr>
          <w:rFonts w:ascii="Times New Roman" w:hAnsi="Times New Roman"/>
          <w:sz w:val="24"/>
          <w:szCs w:val="24"/>
        </w:rPr>
      </w:pPr>
    </w:p>
    <w:p w:rsidR="000D0EB0" w:rsidRDefault="00221C23" w:rsidP="004025E4">
      <w:pPr>
        <w:pStyle w:val="Akapitzlist"/>
        <w:numPr>
          <w:ilvl w:val="2"/>
          <w:numId w:val="5"/>
        </w:numPr>
        <w:spacing w:after="0" w:line="240" w:lineRule="auto"/>
        <w:ind w:left="850"/>
        <w:jc w:val="both"/>
        <w:rPr>
          <w:rFonts w:ascii="Times New Roman" w:hAnsi="Times New Roman"/>
          <w:sz w:val="24"/>
          <w:szCs w:val="24"/>
        </w:rPr>
      </w:pPr>
      <w:r>
        <w:rPr>
          <w:rFonts w:ascii="Times New Roman" w:hAnsi="Times New Roman"/>
          <w:sz w:val="24"/>
          <w:szCs w:val="24"/>
        </w:rPr>
        <w:t>Posi</w:t>
      </w:r>
      <w:r w:rsidR="004025E4">
        <w:rPr>
          <w:rFonts w:ascii="Times New Roman" w:hAnsi="Times New Roman"/>
          <w:sz w:val="24"/>
          <w:szCs w:val="24"/>
        </w:rPr>
        <w:t>e</w:t>
      </w:r>
      <w:r>
        <w:rPr>
          <w:rFonts w:ascii="Times New Roman" w:hAnsi="Times New Roman"/>
          <w:sz w:val="24"/>
          <w:szCs w:val="24"/>
        </w:rPr>
        <w:t>dzenie rozpocz</w:t>
      </w:r>
      <w:r w:rsidR="004025E4">
        <w:rPr>
          <w:rFonts w:ascii="Times New Roman" w:hAnsi="Times New Roman"/>
          <w:sz w:val="24"/>
          <w:szCs w:val="24"/>
        </w:rPr>
        <w:t>ął</w:t>
      </w:r>
      <w:r>
        <w:rPr>
          <w:rFonts w:ascii="Times New Roman" w:hAnsi="Times New Roman"/>
          <w:sz w:val="24"/>
          <w:szCs w:val="24"/>
        </w:rPr>
        <w:t xml:space="preserve"> przewodniczący </w:t>
      </w:r>
      <w:r w:rsidRPr="00910D00">
        <w:rPr>
          <w:rFonts w:ascii="Times New Roman" w:hAnsi="Times New Roman"/>
          <w:b/>
          <w:sz w:val="24"/>
          <w:szCs w:val="24"/>
        </w:rPr>
        <w:t>Kazimierz Kimso</w:t>
      </w:r>
      <w:r>
        <w:rPr>
          <w:rFonts w:ascii="Times New Roman" w:hAnsi="Times New Roman"/>
          <w:sz w:val="24"/>
          <w:szCs w:val="24"/>
        </w:rPr>
        <w:t xml:space="preserve">, który na wstępnie prosił </w:t>
      </w:r>
      <w:r w:rsidR="00910D00">
        <w:rPr>
          <w:rFonts w:ascii="Times New Roman" w:hAnsi="Times New Roman"/>
          <w:sz w:val="24"/>
          <w:szCs w:val="24"/>
        </w:rPr>
        <w:br/>
      </w:r>
      <w:r>
        <w:rPr>
          <w:rFonts w:ascii="Times New Roman" w:hAnsi="Times New Roman"/>
          <w:sz w:val="24"/>
          <w:szCs w:val="24"/>
        </w:rPr>
        <w:t>o zmian</w:t>
      </w:r>
      <w:r w:rsidR="004025E4">
        <w:rPr>
          <w:rFonts w:ascii="Times New Roman" w:hAnsi="Times New Roman"/>
          <w:sz w:val="24"/>
          <w:szCs w:val="24"/>
        </w:rPr>
        <w:t>ę porządku obrad, gdyż goście z Pogotowia Ratunkowego we Wrocławiu zostali zaproszeni na godz. 9.45.</w:t>
      </w:r>
      <w:r>
        <w:rPr>
          <w:rFonts w:ascii="Times New Roman" w:hAnsi="Times New Roman"/>
          <w:sz w:val="24"/>
          <w:szCs w:val="24"/>
        </w:rPr>
        <w:t xml:space="preserve"> </w:t>
      </w:r>
      <w:r w:rsidR="004025E4">
        <w:rPr>
          <w:rFonts w:ascii="Times New Roman" w:hAnsi="Times New Roman"/>
          <w:sz w:val="24"/>
          <w:szCs w:val="24"/>
        </w:rPr>
        <w:t>Zebrani zaakceptowali propozycję.</w:t>
      </w:r>
    </w:p>
    <w:p w:rsidR="0079525F" w:rsidRPr="00CA6ED1" w:rsidRDefault="004025E4" w:rsidP="00816DB4">
      <w:pPr>
        <w:pStyle w:val="Akapitzlist"/>
        <w:numPr>
          <w:ilvl w:val="2"/>
          <w:numId w:val="5"/>
        </w:numPr>
        <w:spacing w:after="0" w:line="240" w:lineRule="auto"/>
        <w:ind w:left="850"/>
        <w:jc w:val="both"/>
        <w:rPr>
          <w:rFonts w:ascii="Times New Roman" w:hAnsi="Times New Roman" w:cs="Times New Roman"/>
          <w:sz w:val="24"/>
          <w:szCs w:val="24"/>
        </w:rPr>
      </w:pPr>
      <w:r>
        <w:rPr>
          <w:rFonts w:ascii="Times New Roman" w:hAnsi="Times New Roman"/>
          <w:sz w:val="24"/>
          <w:szCs w:val="24"/>
        </w:rPr>
        <w:t xml:space="preserve">W sprawie projektu Strategii Województwa Dolnośląskiego 2030 głos zabrał </w:t>
      </w:r>
      <w:r w:rsidRPr="00910D00">
        <w:rPr>
          <w:rFonts w:ascii="Times New Roman" w:hAnsi="Times New Roman"/>
          <w:b/>
          <w:sz w:val="24"/>
          <w:szCs w:val="24"/>
        </w:rPr>
        <w:t>Marek Woron</w:t>
      </w:r>
      <w:r>
        <w:rPr>
          <w:rFonts w:ascii="Times New Roman" w:hAnsi="Times New Roman"/>
          <w:sz w:val="24"/>
          <w:szCs w:val="24"/>
        </w:rPr>
        <w:t xml:space="preserve">, przewodniczący Zespołu ds. polityki regionalnej WRDS WD. Powiedział, że po ostatnim spotkaniu i w momencie, kiedy pojawią się poprawki, </w:t>
      </w:r>
      <w:r w:rsidR="00910D00">
        <w:rPr>
          <w:rFonts w:ascii="Times New Roman" w:hAnsi="Times New Roman"/>
          <w:sz w:val="24"/>
          <w:szCs w:val="24"/>
        </w:rPr>
        <w:t xml:space="preserve">myślał, że </w:t>
      </w:r>
      <w:r>
        <w:rPr>
          <w:rFonts w:ascii="Times New Roman" w:hAnsi="Times New Roman"/>
          <w:sz w:val="24"/>
          <w:szCs w:val="24"/>
        </w:rPr>
        <w:t xml:space="preserve">uda się zebrać Zespół. To się nie udało. Zespół nie mógł zająć stanowiska do nowego dokumentu. Przyczyną jest też sezon urlopowy. Zaproponował, aby tematykę tę zaprezentował dyrektor Zbigniew Dynak. </w:t>
      </w:r>
      <w:r w:rsidRPr="00910D00">
        <w:rPr>
          <w:rFonts w:ascii="Times New Roman" w:hAnsi="Times New Roman"/>
          <w:b/>
          <w:sz w:val="24"/>
          <w:szCs w:val="24"/>
        </w:rPr>
        <w:t>Marek Woron</w:t>
      </w:r>
      <w:r>
        <w:rPr>
          <w:rFonts w:ascii="Times New Roman" w:hAnsi="Times New Roman"/>
          <w:sz w:val="24"/>
          <w:szCs w:val="24"/>
        </w:rPr>
        <w:t xml:space="preserve"> przypomniał, że Prezydium zdecydowało, </w:t>
      </w:r>
      <w:r w:rsidR="003024B1">
        <w:rPr>
          <w:rFonts w:ascii="Times New Roman" w:hAnsi="Times New Roman"/>
          <w:sz w:val="24"/>
          <w:szCs w:val="24"/>
        </w:rPr>
        <w:t>że</w:t>
      </w:r>
      <w:r>
        <w:rPr>
          <w:rFonts w:ascii="Times New Roman" w:hAnsi="Times New Roman"/>
          <w:sz w:val="24"/>
          <w:szCs w:val="24"/>
        </w:rPr>
        <w:t xml:space="preserve"> to Zespół wyda rekomendacje dotyczące Strategii. Członkowie Zespołu negatywnie ocenili projekt. </w:t>
      </w:r>
      <w:r w:rsidR="00380DB5" w:rsidRPr="00910D00">
        <w:rPr>
          <w:rFonts w:ascii="Times New Roman" w:hAnsi="Times New Roman"/>
          <w:b/>
          <w:sz w:val="24"/>
          <w:szCs w:val="24"/>
        </w:rPr>
        <w:t>Zbigniew Dynak</w:t>
      </w:r>
      <w:r w:rsidR="00380DB5">
        <w:rPr>
          <w:rFonts w:ascii="Times New Roman" w:hAnsi="Times New Roman"/>
          <w:sz w:val="24"/>
          <w:szCs w:val="24"/>
        </w:rPr>
        <w:t xml:space="preserve"> poinformował zebranych </w:t>
      </w:r>
      <w:r w:rsidR="00910D00">
        <w:rPr>
          <w:rFonts w:ascii="Times New Roman" w:hAnsi="Times New Roman"/>
          <w:sz w:val="24"/>
          <w:szCs w:val="24"/>
        </w:rPr>
        <w:br/>
      </w:r>
      <w:r w:rsidR="00380DB5">
        <w:rPr>
          <w:rFonts w:ascii="Times New Roman" w:hAnsi="Times New Roman"/>
          <w:sz w:val="24"/>
          <w:szCs w:val="24"/>
        </w:rPr>
        <w:t>o zmianach, jakie naniesiono w dokumencie SRDW 2030 po procesach: strategicznej oceny oddziaływania na środowisko, którą opracował Instytut Rozwoju Terytorialnego oraz procesu ewaluacji ex</w:t>
      </w:r>
      <w:r w:rsidR="00910D00">
        <w:rPr>
          <w:rFonts w:ascii="Times New Roman" w:hAnsi="Times New Roman"/>
          <w:sz w:val="24"/>
          <w:szCs w:val="24"/>
        </w:rPr>
        <w:t>-</w:t>
      </w:r>
      <w:r w:rsidR="00380DB5">
        <w:rPr>
          <w:rFonts w:ascii="Times New Roman" w:hAnsi="Times New Roman"/>
          <w:sz w:val="24"/>
          <w:szCs w:val="24"/>
        </w:rPr>
        <w:t>ante, którą opracowała wewnętrzna firma audytorska. Te uwagi, które zostały wysłane do IRT bądź do UMWD oraz rekomendacja ex</w:t>
      </w:r>
      <w:r w:rsidR="00910D00">
        <w:rPr>
          <w:rFonts w:ascii="Times New Roman" w:hAnsi="Times New Roman"/>
          <w:sz w:val="24"/>
          <w:szCs w:val="24"/>
        </w:rPr>
        <w:t>-</w:t>
      </w:r>
      <w:r w:rsidR="00380DB5">
        <w:rPr>
          <w:rFonts w:ascii="Times New Roman" w:hAnsi="Times New Roman"/>
          <w:sz w:val="24"/>
          <w:szCs w:val="24"/>
        </w:rPr>
        <w:t>ante zostały przeanalizowane przez grupę roboczą i grupę ekspertów, które przewodniczy Marek Obrębalski. Są to następujące zmiany: dotyczą zapisów celów bądź działań strategicznych, które są w tym projekcie strategii</w:t>
      </w:r>
      <w:r w:rsidR="008F5609">
        <w:rPr>
          <w:rFonts w:ascii="Times New Roman" w:hAnsi="Times New Roman"/>
          <w:sz w:val="24"/>
          <w:szCs w:val="24"/>
        </w:rPr>
        <w:t xml:space="preserve">. </w:t>
      </w:r>
      <w:r w:rsidR="00380DB5">
        <w:rPr>
          <w:rFonts w:ascii="Times New Roman" w:hAnsi="Times New Roman"/>
          <w:sz w:val="24"/>
          <w:szCs w:val="24"/>
        </w:rPr>
        <w:t xml:space="preserve"> </w:t>
      </w:r>
      <w:r w:rsidR="008F5609">
        <w:rPr>
          <w:rFonts w:ascii="Times New Roman" w:hAnsi="Times New Roman"/>
          <w:sz w:val="24"/>
          <w:szCs w:val="24"/>
        </w:rPr>
        <w:t xml:space="preserve">Prezentacja </w:t>
      </w:r>
      <w:r w:rsidR="008F5609" w:rsidRPr="00910D00">
        <w:rPr>
          <w:rFonts w:ascii="Times New Roman" w:hAnsi="Times New Roman"/>
          <w:color w:val="FF0000"/>
          <w:sz w:val="24"/>
          <w:szCs w:val="24"/>
        </w:rPr>
        <w:t xml:space="preserve">(slajd 2). </w:t>
      </w:r>
      <w:r w:rsidR="006A07AE">
        <w:rPr>
          <w:rFonts w:ascii="Times New Roman" w:hAnsi="Times New Roman"/>
          <w:sz w:val="24"/>
          <w:szCs w:val="24"/>
        </w:rPr>
        <w:t>W</w:t>
      </w:r>
      <w:r w:rsidR="008F5609">
        <w:rPr>
          <w:rFonts w:ascii="Times New Roman" w:hAnsi="Times New Roman"/>
          <w:sz w:val="24"/>
          <w:szCs w:val="24"/>
        </w:rPr>
        <w:t xml:space="preserve"> ewaluacji ex</w:t>
      </w:r>
      <w:r w:rsidR="00910D00">
        <w:rPr>
          <w:rFonts w:ascii="Times New Roman" w:hAnsi="Times New Roman"/>
          <w:sz w:val="24"/>
          <w:szCs w:val="24"/>
        </w:rPr>
        <w:t>-</w:t>
      </w:r>
      <w:r w:rsidR="008F5609">
        <w:rPr>
          <w:rFonts w:ascii="Times New Roman" w:hAnsi="Times New Roman"/>
          <w:sz w:val="24"/>
          <w:szCs w:val="24"/>
        </w:rPr>
        <w:t>ante</w:t>
      </w:r>
      <w:r w:rsidR="006A07AE">
        <w:rPr>
          <w:rFonts w:ascii="Times New Roman" w:hAnsi="Times New Roman"/>
          <w:sz w:val="24"/>
          <w:szCs w:val="24"/>
        </w:rPr>
        <w:t xml:space="preserve"> zmieniono: </w:t>
      </w:r>
      <w:r w:rsidR="006A07AE" w:rsidRPr="00910D00">
        <w:rPr>
          <w:rFonts w:ascii="Times New Roman" w:hAnsi="Times New Roman"/>
          <w:color w:val="FF0000"/>
          <w:sz w:val="24"/>
          <w:szCs w:val="24"/>
        </w:rPr>
        <w:t xml:space="preserve">(slajd2) </w:t>
      </w:r>
      <w:r w:rsidR="006A07AE">
        <w:rPr>
          <w:rFonts w:ascii="Times New Roman" w:hAnsi="Times New Roman"/>
          <w:sz w:val="24"/>
          <w:szCs w:val="24"/>
        </w:rPr>
        <w:t>W kwestii celów strategicznych niektóre z nich scalono. Zmieniono też</w:t>
      </w:r>
      <w:r w:rsidR="00910D00">
        <w:rPr>
          <w:rFonts w:ascii="Times New Roman" w:hAnsi="Times New Roman"/>
          <w:sz w:val="24"/>
          <w:szCs w:val="24"/>
        </w:rPr>
        <w:t xml:space="preserve"> -</w:t>
      </w:r>
      <w:r w:rsidR="006A07AE">
        <w:rPr>
          <w:rFonts w:ascii="Times New Roman" w:hAnsi="Times New Roman"/>
          <w:sz w:val="24"/>
          <w:szCs w:val="24"/>
        </w:rPr>
        <w:t xml:space="preserve"> i to ma związek z procesem, który się zaczął w UE, gdyż KE opublikowała projekty dokumentów – rozporządzeń w sprawie funduszy strukturalnych i funduszu spójności na lata 2021-2017. Przewiduje się, że już w I kwartale roku 2019 będzie musiała być opracowana tzw. umowa partnerska pomiędzy krajami członkowskimi a KE. Równolegle mają być przygotowywane programy operacyjne. To świadczy o tym, że jednak warto było zmieniać poprzednią Strategię i przygotować nową, bo ona będzie stanowiła wytyczną dla programu operacyjnego na przyszłą perspektywę. W związku z tym zastąpiona zostaje nazwa: kierunki działań strategicznych na: przedsięwzięcia strategiczne </w:t>
      </w:r>
      <w:r w:rsidR="006953DE" w:rsidRPr="00910D00">
        <w:rPr>
          <w:rFonts w:ascii="Times New Roman" w:hAnsi="Times New Roman"/>
          <w:color w:val="FF0000"/>
          <w:sz w:val="24"/>
          <w:szCs w:val="24"/>
        </w:rPr>
        <w:t xml:space="preserve">(slajd 4). </w:t>
      </w:r>
      <w:r w:rsidR="006953DE">
        <w:rPr>
          <w:rFonts w:ascii="Times New Roman" w:hAnsi="Times New Roman"/>
          <w:sz w:val="24"/>
          <w:szCs w:val="24"/>
        </w:rPr>
        <w:t xml:space="preserve">To ułatwi wybór konkretnych przedsięwzięć. Będzie on wykonywany na podstawie tzw. planów wykonawczych. Kryteria oceny tych przedsięwzięć (wzór fiszki zadań </w:t>
      </w:r>
      <w:r w:rsidR="006953DE">
        <w:rPr>
          <w:rFonts w:ascii="Times New Roman" w:hAnsi="Times New Roman"/>
          <w:sz w:val="24"/>
          <w:szCs w:val="24"/>
        </w:rPr>
        <w:lastRenderedPageBreak/>
        <w:t xml:space="preserve">inwestycyjnych) ma się odbywać od późnej jesieni do I kwartału 2019 po to, żeby niektóre programy operacyjne już wpisać. Zadania operacyjne powinny już być uchwalone przez Zarząd WD i znaleźć się w programie operacyjnym. Kwestie dotyczące finansowania i nakładów na realizację SRWD w rozbiciu na dwa okresy: dostępne środki do 2020 i te przewidywane po roku 2020. Tam jest propozycja dostępnych środków ze źródeł publicznych i prywatnych analogicznie do strategii województwa, która obecnie jeszcze obowiązuje. Zmieniono też niektóre zapisy </w:t>
      </w:r>
      <w:r w:rsidR="00910D00">
        <w:rPr>
          <w:rFonts w:ascii="Times New Roman" w:hAnsi="Times New Roman"/>
          <w:sz w:val="24"/>
          <w:szCs w:val="24"/>
        </w:rPr>
        <w:br/>
      </w:r>
      <w:r w:rsidR="006953DE">
        <w:rPr>
          <w:rFonts w:ascii="Times New Roman" w:hAnsi="Times New Roman"/>
          <w:sz w:val="24"/>
          <w:szCs w:val="24"/>
        </w:rPr>
        <w:t>w tabeli kompetencji i praw Samorządu Województwa Dolnośląskiego</w:t>
      </w:r>
      <w:r w:rsidR="007B501A">
        <w:rPr>
          <w:rFonts w:ascii="Times New Roman" w:hAnsi="Times New Roman"/>
          <w:sz w:val="24"/>
          <w:szCs w:val="24"/>
        </w:rPr>
        <w:t xml:space="preserve">. </w:t>
      </w:r>
      <w:r w:rsidR="007B501A" w:rsidRPr="00910D00">
        <w:rPr>
          <w:rFonts w:ascii="Times New Roman" w:hAnsi="Times New Roman"/>
          <w:b/>
          <w:sz w:val="24"/>
          <w:szCs w:val="24"/>
        </w:rPr>
        <w:t>Zbigniew Dynak</w:t>
      </w:r>
      <w:r w:rsidR="007B501A">
        <w:rPr>
          <w:rFonts w:ascii="Times New Roman" w:hAnsi="Times New Roman"/>
          <w:sz w:val="24"/>
          <w:szCs w:val="24"/>
        </w:rPr>
        <w:t xml:space="preserve"> odnosząc się do kwestii poruszonych przez Marka Worona na poprzednim posiedzeniu Prezydium, powiedział, że zasadnicza zgodność SRWD ze Strategią Odpowiedzialnego Rozwoju została w jakiś sposób rozstrzygnięta przez prawników UMWD. Stwierdzili oni, że nie ma w tym wypadku konkretnego wskazania, które proponuje SOR</w:t>
      </w:r>
      <w:r w:rsidR="00CF3828">
        <w:rPr>
          <w:rFonts w:ascii="Times New Roman" w:hAnsi="Times New Roman"/>
          <w:sz w:val="24"/>
          <w:szCs w:val="24"/>
        </w:rPr>
        <w:t xml:space="preserve">. Natomiast IRT przygotowało wskaźniki, które będą mogły być osiągnięte czy są przewidywane do osiągnięcia w roku 2022, co będzie odpowiadać strukturze rozdziału źródeł dofinansowania i efektów wykorzystania tych źródeł finansowania, czyli będzie musiał być specjalny program monitorowania prawdop. po roku 2022, ponieważ wskaźniki GUS są publikowane ze znacznym opóźnieniem. Co do uwag, które dotyczy nadmiernie rozbudowanej części diagnostycznej czy innych elementów konsultacji społecznych, to jest pewnego rodzaju wybór i być może, jak się zmieni ustawa i diagnoza nie będzie częścią strategii, być może UMWD będzie to musiał zmienić. Na tym etapie formalnie te wymogi są spełnione i poniekąd SWOT, który jest na końcu diagnozy, bardziej jednoznacznie formułuje, jak jest oceniany stan rozwoju województwa i co trzeba zmienić, żeby sytuacja się poprawiła. </w:t>
      </w:r>
      <w:r w:rsidR="004275A6" w:rsidRPr="00910D00">
        <w:rPr>
          <w:rFonts w:ascii="Times New Roman" w:hAnsi="Times New Roman"/>
          <w:b/>
          <w:sz w:val="24"/>
          <w:szCs w:val="24"/>
        </w:rPr>
        <w:t>Ewa Mańkowska</w:t>
      </w:r>
      <w:r w:rsidR="004275A6">
        <w:rPr>
          <w:rFonts w:ascii="Times New Roman" w:hAnsi="Times New Roman"/>
          <w:sz w:val="24"/>
          <w:szCs w:val="24"/>
        </w:rPr>
        <w:t xml:space="preserve"> powiedział</w:t>
      </w:r>
      <w:r w:rsidR="00910D00">
        <w:rPr>
          <w:rFonts w:ascii="Times New Roman" w:hAnsi="Times New Roman"/>
          <w:sz w:val="24"/>
          <w:szCs w:val="24"/>
        </w:rPr>
        <w:t>a</w:t>
      </w:r>
      <w:r w:rsidR="004275A6">
        <w:rPr>
          <w:rFonts w:ascii="Times New Roman" w:hAnsi="Times New Roman"/>
          <w:sz w:val="24"/>
          <w:szCs w:val="24"/>
        </w:rPr>
        <w:t>, że ten dokument nie wy</w:t>
      </w:r>
      <w:r w:rsidR="00910D00">
        <w:rPr>
          <w:rFonts w:ascii="Times New Roman" w:hAnsi="Times New Roman"/>
          <w:sz w:val="24"/>
          <w:szCs w:val="24"/>
        </w:rPr>
        <w:t>ma</w:t>
      </w:r>
      <w:r w:rsidR="004275A6">
        <w:rPr>
          <w:rFonts w:ascii="Times New Roman" w:hAnsi="Times New Roman"/>
          <w:sz w:val="24"/>
          <w:szCs w:val="24"/>
        </w:rPr>
        <w:t xml:space="preserve">ga specjalnych zmian, takie jest stanowisko Zarządu WD. </w:t>
      </w:r>
      <w:r w:rsidR="004275A6" w:rsidRPr="00910D00">
        <w:rPr>
          <w:rFonts w:ascii="Times New Roman" w:hAnsi="Times New Roman"/>
          <w:b/>
          <w:sz w:val="24"/>
          <w:szCs w:val="24"/>
        </w:rPr>
        <w:t>Marek Woron</w:t>
      </w:r>
      <w:r w:rsidR="004275A6">
        <w:rPr>
          <w:rFonts w:ascii="Times New Roman" w:hAnsi="Times New Roman"/>
          <w:sz w:val="24"/>
          <w:szCs w:val="24"/>
        </w:rPr>
        <w:t xml:space="preserve"> powiedział, </w:t>
      </w:r>
      <w:r w:rsidR="00910D00">
        <w:rPr>
          <w:rFonts w:ascii="Times New Roman" w:hAnsi="Times New Roman"/>
          <w:sz w:val="24"/>
          <w:szCs w:val="24"/>
        </w:rPr>
        <w:t>że s</w:t>
      </w:r>
      <w:r w:rsidR="004275A6">
        <w:rPr>
          <w:rFonts w:ascii="Times New Roman" w:hAnsi="Times New Roman"/>
          <w:sz w:val="24"/>
          <w:szCs w:val="24"/>
        </w:rPr>
        <w:t>truktura dokumentu została poprawiona w kluczowych miejscach, został wprowadzony nowy rozdział, iż jest to nowy dokument, a nie kontynuacja poprzedniego. Jego zdaniem</w:t>
      </w:r>
      <w:r w:rsidR="00910D00">
        <w:rPr>
          <w:rFonts w:ascii="Times New Roman" w:hAnsi="Times New Roman"/>
          <w:sz w:val="24"/>
          <w:szCs w:val="24"/>
        </w:rPr>
        <w:t>,</w:t>
      </w:r>
      <w:r w:rsidR="004275A6">
        <w:rPr>
          <w:rFonts w:ascii="Times New Roman" w:hAnsi="Times New Roman"/>
          <w:sz w:val="24"/>
          <w:szCs w:val="24"/>
        </w:rPr>
        <w:t xml:space="preserve"> ten rozdział (wprowadzenie) jest bardzo dobrzy skonstruowany i napisany. Brakuje jednak, jego zdaniem, elementu mówiącego, z jakich planów się rezygnuje na rzecz innych przedsięwzięć. W tym projekcie natomiast jest zawarte całe spectrum działań.  </w:t>
      </w:r>
      <w:r w:rsidR="004C57F7">
        <w:rPr>
          <w:rFonts w:ascii="Times New Roman" w:hAnsi="Times New Roman"/>
          <w:sz w:val="24"/>
          <w:szCs w:val="24"/>
        </w:rPr>
        <w:t xml:space="preserve">Dodał, że dzisiejsze wyzwania to jest to, co wydarzy się w ciągu najbliższych 10 lat. </w:t>
      </w:r>
      <w:r w:rsidR="00910D00">
        <w:rPr>
          <w:rFonts w:ascii="Times New Roman" w:hAnsi="Times New Roman"/>
          <w:sz w:val="24"/>
          <w:szCs w:val="24"/>
        </w:rPr>
        <w:br/>
      </w:r>
      <w:r w:rsidR="004C57F7">
        <w:rPr>
          <w:rFonts w:ascii="Times New Roman" w:hAnsi="Times New Roman"/>
          <w:sz w:val="24"/>
          <w:szCs w:val="24"/>
        </w:rPr>
        <w:t xml:space="preserve">W gospodarce, w życiu społecznym. Aspekt edukacyjny w zupełnie nowych kierunkach. 50-70 proc. za 10 lat będą funkcjonowały zawody, o których dziś nic nie wiemy. Brakuje w SRWD pochylenia się nad tymi wyzwaniami. Brakuje pracy nad kapitałem społecznym. Może się zdarzyć tak dużo, że generalnie twórcy tej strategii </w:t>
      </w:r>
      <w:r w:rsidR="009327FA">
        <w:rPr>
          <w:rFonts w:ascii="Times New Roman" w:hAnsi="Times New Roman"/>
          <w:sz w:val="24"/>
          <w:szCs w:val="24"/>
        </w:rPr>
        <w:br/>
      </w:r>
      <w:r w:rsidR="004C57F7">
        <w:rPr>
          <w:rFonts w:ascii="Times New Roman" w:hAnsi="Times New Roman"/>
          <w:sz w:val="24"/>
          <w:szCs w:val="24"/>
        </w:rPr>
        <w:t>o tym wiedzą i to się tu przewija. Czy dziś ktoś byłby w stanie zbudować lepszą strategię</w:t>
      </w:r>
      <w:r w:rsidR="009327FA">
        <w:rPr>
          <w:rFonts w:ascii="Times New Roman" w:hAnsi="Times New Roman"/>
          <w:sz w:val="24"/>
          <w:szCs w:val="24"/>
        </w:rPr>
        <w:t>,</w:t>
      </w:r>
      <w:r w:rsidR="004C57F7">
        <w:rPr>
          <w:rFonts w:ascii="Times New Roman" w:hAnsi="Times New Roman"/>
          <w:sz w:val="24"/>
          <w:szCs w:val="24"/>
        </w:rPr>
        <w:t xml:space="preserve"> biorąc pod uwagę aspekt polityczny i wyzwania społ. gosp., nie wiadomo.  Dodał, że poprawki poszły w dobrą stronę, natomiast, czy to wyczerpuje oczekiwania? </w:t>
      </w:r>
      <w:r w:rsidR="004C57F7" w:rsidRPr="009327FA">
        <w:rPr>
          <w:rFonts w:ascii="Times New Roman" w:hAnsi="Times New Roman"/>
          <w:b/>
          <w:sz w:val="24"/>
          <w:szCs w:val="24"/>
        </w:rPr>
        <w:t>Andrzej Kalisz</w:t>
      </w:r>
      <w:r w:rsidR="004C57F7">
        <w:rPr>
          <w:rFonts w:ascii="Times New Roman" w:hAnsi="Times New Roman"/>
          <w:sz w:val="24"/>
          <w:szCs w:val="24"/>
        </w:rPr>
        <w:t xml:space="preserve"> powiedział, że oczekiwania Zespołu ds. rozwoju regionalnego oraz konkluzje i opinie, z którymi zapoznało się Prezydium, bardziej dotyczyły problemów formalnych niż mocno merytorycznej oceny zawartości strategii. Naniesione poprawki w znacznym stopniu </w:t>
      </w:r>
      <w:r w:rsidR="00706167">
        <w:rPr>
          <w:rFonts w:ascii="Times New Roman" w:hAnsi="Times New Roman"/>
          <w:sz w:val="24"/>
          <w:szCs w:val="24"/>
        </w:rPr>
        <w:t xml:space="preserve">spełniły te oczekiwania. Przypomniał, że podczas ostatniego posiedzenia Prezydium mocno wybrzmiały wątpliwości do zgodności z prawem SRWD. Natomiast dzisiejsze wyjaśnienia są, zdaniem </w:t>
      </w:r>
      <w:r w:rsidR="00706167" w:rsidRPr="009327FA">
        <w:rPr>
          <w:rFonts w:ascii="Times New Roman" w:hAnsi="Times New Roman"/>
          <w:b/>
          <w:sz w:val="24"/>
          <w:szCs w:val="24"/>
        </w:rPr>
        <w:t>Andrzeja Kalisza</w:t>
      </w:r>
      <w:r w:rsidR="00706167">
        <w:rPr>
          <w:rFonts w:ascii="Times New Roman" w:hAnsi="Times New Roman"/>
          <w:sz w:val="24"/>
          <w:szCs w:val="24"/>
        </w:rPr>
        <w:t xml:space="preserve">, zadowalające. Obawy o niezgodności z prawem zostały rozwiane. Ponadto Prezydium zastanawiało się, czy to jest dobry czas na uchwalanie SRDW ze względu na uwarunkowania polityczne, niepewności co do możliwości finansowania z budżetu UE. Dodał, że informacja dyrektora Dynaka o tym, że stworzenie tej strategii teraz nawet w sytuacji braku wiedzy o finansowaniu ze środków unijnych stwarza lepszą podstawę </w:t>
      </w:r>
      <w:r w:rsidR="00171D24">
        <w:rPr>
          <w:rFonts w:ascii="Times New Roman" w:hAnsi="Times New Roman"/>
          <w:sz w:val="24"/>
          <w:szCs w:val="24"/>
        </w:rPr>
        <w:t xml:space="preserve">do negocjacji. Wątpliwości dotyczyły też formalnej strony – czy diagnoza </w:t>
      </w:r>
      <w:r w:rsidR="00171D24">
        <w:rPr>
          <w:rFonts w:ascii="Times New Roman" w:hAnsi="Times New Roman"/>
          <w:sz w:val="24"/>
          <w:szCs w:val="24"/>
        </w:rPr>
        <w:lastRenderedPageBreak/>
        <w:t xml:space="preserve">powinna stanowić tak dużą część dokumentu. To, po poprawkach, te wątpliwości zostały rozwiane. Ponieważ Zespół w nieznacznym stopniu odnosił się do merytoryki dokumentu, jego zdaniem, to po naniesionych poprawach formalnych gotów jest zaakceptować treść SRDW. </w:t>
      </w:r>
      <w:r w:rsidR="00171D24" w:rsidRPr="009327FA">
        <w:rPr>
          <w:rFonts w:ascii="Times New Roman" w:hAnsi="Times New Roman"/>
          <w:b/>
          <w:sz w:val="24"/>
          <w:szCs w:val="24"/>
        </w:rPr>
        <w:t>Andrzej Otręba</w:t>
      </w:r>
      <w:r w:rsidR="00171D24">
        <w:rPr>
          <w:rFonts w:ascii="Times New Roman" w:hAnsi="Times New Roman"/>
          <w:sz w:val="24"/>
          <w:szCs w:val="24"/>
        </w:rPr>
        <w:t xml:space="preserve"> powiedział, że Rada zwracała uwagę nie tylko na stronę formalną, ale też na możliwości sfinansowania, nie znając zaplecza finansowego. Pytanie: co się stanie, jeśli środków będzie mniej niż się spodziewamy, co będzie można zrealizować z tej strategii, kto będzie ustalał hierarchię działań. Niewiadomą jest też, co się będzie działo za 10 lat. Czy jest przewidziana aktualizacja strategii. </w:t>
      </w:r>
      <w:r w:rsidR="00171D24" w:rsidRPr="009327FA">
        <w:rPr>
          <w:rFonts w:ascii="Times New Roman" w:hAnsi="Times New Roman"/>
          <w:b/>
          <w:sz w:val="24"/>
          <w:szCs w:val="24"/>
        </w:rPr>
        <w:t>Zbigniew Dynak</w:t>
      </w:r>
      <w:r w:rsidR="00171D24">
        <w:rPr>
          <w:rFonts w:ascii="Times New Roman" w:hAnsi="Times New Roman"/>
          <w:sz w:val="24"/>
          <w:szCs w:val="24"/>
        </w:rPr>
        <w:t xml:space="preserve"> powiedział, że zawsze tak jest, iż na wszystkie zadania nie wystarczy środków i trzeba dokonywać wyboru. Wybór około 88 działań w strategii to jest za dużo w kontekście możliwości finansowych, natomiast niektóre z nich to są działania społeczne wymagające pewnego współdziałania. Pieniądze unijne na pewno nie będą decydującym czynnikiem w obszarach, w których mamy zaległości czy luki cywilizacyjne. Np. na regiony przejściowe</w:t>
      </w:r>
      <w:r w:rsidR="00513AA4">
        <w:rPr>
          <w:rFonts w:ascii="Times New Roman" w:hAnsi="Times New Roman"/>
          <w:sz w:val="24"/>
          <w:szCs w:val="24"/>
        </w:rPr>
        <w:t xml:space="preserve"> (u nas tylko Mazowieckie) będzie przeznaczonych w nowej perspektywie 45 proc. środków na innowacje, 35 proc. na niską emisję, a tylko 20 proc. na inne działania. I stąd działania Zarządu – pismo do premiera, aby dla tych cywilizacyjnych braków w regionie sudeckim, ale nie tylko, znaleźć wsparcie – albo poprzez pozostawienie w programie regionalnych dodatkowych środków, albo stworzenie takich programów dla tych regionów, dodatkowe wsparcie dla zrównoważonego rozwoju. To program operacyjny decyduje, które z działań będą realizowane. Zdaniem dyrektora </w:t>
      </w:r>
      <w:r w:rsidR="00513AA4" w:rsidRPr="009327FA">
        <w:rPr>
          <w:rFonts w:ascii="Times New Roman" w:hAnsi="Times New Roman"/>
          <w:b/>
          <w:sz w:val="24"/>
          <w:szCs w:val="24"/>
        </w:rPr>
        <w:t>Dynaka</w:t>
      </w:r>
      <w:r w:rsidR="00513AA4">
        <w:rPr>
          <w:rFonts w:ascii="Times New Roman" w:hAnsi="Times New Roman"/>
          <w:sz w:val="24"/>
          <w:szCs w:val="24"/>
        </w:rPr>
        <w:t xml:space="preserve">, aktualizacja strategii </w:t>
      </w:r>
      <w:r w:rsidR="009327FA">
        <w:rPr>
          <w:rFonts w:ascii="Times New Roman" w:hAnsi="Times New Roman"/>
          <w:sz w:val="24"/>
          <w:szCs w:val="24"/>
        </w:rPr>
        <w:br/>
      </w:r>
      <w:r w:rsidR="00513AA4">
        <w:rPr>
          <w:rFonts w:ascii="Times New Roman" w:hAnsi="Times New Roman"/>
          <w:sz w:val="24"/>
          <w:szCs w:val="24"/>
        </w:rPr>
        <w:t xml:space="preserve">z tych powodów powinna być procesem ciągłym, coroczny monitoring. Dziś Dolny Śląsk ma pewne bariery i wyzwania, które mogą decydować o konkurencyjności regionu, warunków życia i poziomu rozwoju województwa, a może się okazać, że za chwilę choćby z powodu rewolucji technologicznej, nie trzeba będzie realizować pewnych działań. </w:t>
      </w:r>
      <w:r w:rsidR="00B355E2">
        <w:rPr>
          <w:rFonts w:ascii="Times New Roman" w:hAnsi="Times New Roman"/>
          <w:sz w:val="24"/>
          <w:szCs w:val="24"/>
        </w:rPr>
        <w:t xml:space="preserve">Na ten czas, zdaniem dyr. </w:t>
      </w:r>
      <w:r w:rsidR="00B355E2" w:rsidRPr="009327FA">
        <w:rPr>
          <w:rFonts w:ascii="Times New Roman" w:hAnsi="Times New Roman"/>
          <w:b/>
          <w:sz w:val="24"/>
          <w:szCs w:val="24"/>
        </w:rPr>
        <w:t>Dynaka</w:t>
      </w:r>
      <w:r w:rsidR="00B355E2">
        <w:rPr>
          <w:rFonts w:ascii="Times New Roman" w:hAnsi="Times New Roman"/>
          <w:sz w:val="24"/>
          <w:szCs w:val="24"/>
        </w:rPr>
        <w:t xml:space="preserve">, ta strategia jest dobra. Ona służy wdrożeniu już konkretnych programów, wyboru konkretnych przedsięwzięć strategicznych w zderzeniu z warunkami, które postawi dawca pieniędzy. Ważne są też uzgodnienia z partnerami gospodarczymi i samorządami. </w:t>
      </w:r>
      <w:r w:rsidR="003024B1">
        <w:rPr>
          <w:rFonts w:ascii="Times New Roman" w:hAnsi="Times New Roman"/>
          <w:sz w:val="24"/>
          <w:szCs w:val="24"/>
        </w:rPr>
        <w:t>Województwo będzie</w:t>
      </w:r>
      <w:r w:rsidR="00B355E2">
        <w:rPr>
          <w:rFonts w:ascii="Times New Roman" w:hAnsi="Times New Roman"/>
          <w:sz w:val="24"/>
          <w:szCs w:val="24"/>
        </w:rPr>
        <w:t xml:space="preserve"> miało znacznie mniejsze możliwości interwencji materialnej, będzie musiało starać się przekonywać do pewnych przedsięwzięć, pełnić rolę koordynującą, przekonującą </w:t>
      </w:r>
      <w:r w:rsidR="009327FA">
        <w:rPr>
          <w:rFonts w:ascii="Times New Roman" w:hAnsi="Times New Roman"/>
          <w:sz w:val="24"/>
          <w:szCs w:val="24"/>
        </w:rPr>
        <w:br/>
      </w:r>
      <w:r w:rsidR="00B355E2">
        <w:rPr>
          <w:rFonts w:ascii="Times New Roman" w:hAnsi="Times New Roman"/>
          <w:sz w:val="24"/>
          <w:szCs w:val="24"/>
        </w:rPr>
        <w:t xml:space="preserve">w uzgodnieniu z partnerami. Urząd ma też instrumenty zwrotne, np. Dolnośląski Fundusz Rozwoju, gdzie jest kilkaset milionów czy fundusze przeznaczone na działania w ramach kontraktu terytorialnego – to źródła poza pieniędzmi unijnymi. Trzeba też się porozumiewać na finansowanie komercyjne, bo jeżeli pieniędzy dotacyjnych będzie coraz mniej, to trzeba będzie wybierać działania interwencyjne </w:t>
      </w:r>
      <w:r w:rsidR="009327FA">
        <w:rPr>
          <w:rFonts w:ascii="Times New Roman" w:hAnsi="Times New Roman"/>
          <w:sz w:val="24"/>
          <w:szCs w:val="24"/>
        </w:rPr>
        <w:br/>
      </w:r>
      <w:r w:rsidR="00B355E2">
        <w:rPr>
          <w:rFonts w:ascii="Times New Roman" w:hAnsi="Times New Roman"/>
          <w:sz w:val="24"/>
          <w:szCs w:val="24"/>
        </w:rPr>
        <w:t xml:space="preserve">i koncentrować je w jednym miejscu. Wkład własny w regionach takich jak Dolny Śląsk będzie wynosił 45 proc. </w:t>
      </w:r>
      <w:r w:rsidR="005F53E5" w:rsidRPr="009327FA">
        <w:rPr>
          <w:rFonts w:ascii="Times New Roman" w:hAnsi="Times New Roman"/>
          <w:b/>
          <w:sz w:val="24"/>
          <w:szCs w:val="24"/>
        </w:rPr>
        <w:t>Andrzej Otręba</w:t>
      </w:r>
      <w:r w:rsidR="005F53E5">
        <w:rPr>
          <w:rFonts w:ascii="Times New Roman" w:hAnsi="Times New Roman"/>
          <w:sz w:val="24"/>
          <w:szCs w:val="24"/>
        </w:rPr>
        <w:t xml:space="preserve"> powiedział, że za dwa lata ten dokument może w znacznym stopniu odbiegać od tego, który ma być obecnie przyjęty. </w:t>
      </w:r>
      <w:r w:rsidR="005F53E5" w:rsidRPr="009327FA">
        <w:rPr>
          <w:rFonts w:ascii="Times New Roman" w:hAnsi="Times New Roman"/>
          <w:b/>
          <w:sz w:val="24"/>
          <w:szCs w:val="24"/>
        </w:rPr>
        <w:t>Marek Woron</w:t>
      </w:r>
      <w:r w:rsidR="005F53E5">
        <w:rPr>
          <w:rFonts w:ascii="Times New Roman" w:hAnsi="Times New Roman"/>
          <w:sz w:val="24"/>
          <w:szCs w:val="24"/>
        </w:rPr>
        <w:t xml:space="preserve"> powiedział, że będzie odbiegał w 55 procentach. Spytał, dlaczego </w:t>
      </w:r>
      <w:r w:rsidR="009327FA">
        <w:rPr>
          <w:rFonts w:ascii="Times New Roman" w:hAnsi="Times New Roman"/>
          <w:sz w:val="24"/>
          <w:szCs w:val="24"/>
        </w:rPr>
        <w:br/>
      </w:r>
      <w:r w:rsidR="005F53E5">
        <w:rPr>
          <w:rFonts w:ascii="Times New Roman" w:hAnsi="Times New Roman"/>
          <w:sz w:val="24"/>
          <w:szCs w:val="24"/>
        </w:rPr>
        <w:t xml:space="preserve">w SRWD nie ma </w:t>
      </w:r>
      <w:r w:rsidR="003024B1">
        <w:rPr>
          <w:rFonts w:ascii="Times New Roman" w:hAnsi="Times New Roman"/>
          <w:sz w:val="24"/>
          <w:szCs w:val="24"/>
        </w:rPr>
        <w:t>powiązań choćby</w:t>
      </w:r>
      <w:r w:rsidR="005F53E5">
        <w:rPr>
          <w:rFonts w:ascii="Times New Roman" w:hAnsi="Times New Roman"/>
          <w:sz w:val="24"/>
          <w:szCs w:val="24"/>
        </w:rPr>
        <w:t xml:space="preserve"> ze Strategią Sudecką, która została stworzona. Dyrektor </w:t>
      </w:r>
      <w:r w:rsidR="005F53E5" w:rsidRPr="009327FA">
        <w:rPr>
          <w:rFonts w:ascii="Times New Roman" w:hAnsi="Times New Roman"/>
          <w:b/>
          <w:sz w:val="24"/>
          <w:szCs w:val="24"/>
        </w:rPr>
        <w:t>Dynak</w:t>
      </w:r>
      <w:r w:rsidR="005F53E5">
        <w:rPr>
          <w:rFonts w:ascii="Times New Roman" w:hAnsi="Times New Roman"/>
          <w:sz w:val="24"/>
          <w:szCs w:val="24"/>
        </w:rPr>
        <w:t xml:space="preserve"> odpowiedział, że odniesienia będą w planie wykonawczym, na tym etapie nie zapadają decyzje o liście projektów, które mają być realizowane. Prawdopodobnie na jesieni powstanie pierwszy projekt w tym zakresie, który też będzie konsultowany</w:t>
      </w:r>
      <w:r w:rsidR="005F53E5" w:rsidRPr="009327FA">
        <w:rPr>
          <w:rFonts w:ascii="Times New Roman" w:hAnsi="Times New Roman"/>
          <w:b/>
          <w:sz w:val="24"/>
          <w:szCs w:val="24"/>
        </w:rPr>
        <w:t>.</w:t>
      </w:r>
      <w:r w:rsidR="009C557C" w:rsidRPr="009327FA">
        <w:rPr>
          <w:rFonts w:ascii="Times New Roman" w:hAnsi="Times New Roman"/>
          <w:b/>
          <w:sz w:val="24"/>
          <w:szCs w:val="24"/>
        </w:rPr>
        <w:t xml:space="preserve"> Zygmunt Rzucidło</w:t>
      </w:r>
      <w:r w:rsidR="009C557C">
        <w:rPr>
          <w:rFonts w:ascii="Times New Roman" w:hAnsi="Times New Roman"/>
          <w:sz w:val="24"/>
          <w:szCs w:val="24"/>
        </w:rPr>
        <w:t xml:space="preserve"> dodał, że pewnie trzeba będzie wprowadzać korekty do projektu SRWD, bo nie wiadomo, co się będzie działo za 3 lata. Powstają też strategie subregionów, od tego nie da się uciec, dziś nie można rozmawiać </w:t>
      </w:r>
      <w:r w:rsidR="009327FA">
        <w:rPr>
          <w:rFonts w:ascii="Times New Roman" w:hAnsi="Times New Roman"/>
          <w:sz w:val="24"/>
          <w:szCs w:val="24"/>
        </w:rPr>
        <w:br/>
      </w:r>
      <w:r w:rsidR="009C557C">
        <w:rPr>
          <w:rFonts w:ascii="Times New Roman" w:hAnsi="Times New Roman"/>
          <w:sz w:val="24"/>
          <w:szCs w:val="24"/>
        </w:rPr>
        <w:t xml:space="preserve">o szczegółach, bo sytuacja społ.- gosp. szybko się zmienia. Dodał, że projekt SWD jest dobry, ale nie da się uniknąć zmian. </w:t>
      </w:r>
      <w:r w:rsidR="009C557C" w:rsidRPr="009327FA">
        <w:rPr>
          <w:rFonts w:ascii="Times New Roman" w:hAnsi="Times New Roman"/>
          <w:b/>
          <w:sz w:val="24"/>
          <w:szCs w:val="24"/>
        </w:rPr>
        <w:t>Paweł Hreniak</w:t>
      </w:r>
      <w:r w:rsidR="009C557C">
        <w:rPr>
          <w:rFonts w:ascii="Times New Roman" w:hAnsi="Times New Roman"/>
          <w:sz w:val="24"/>
          <w:szCs w:val="24"/>
        </w:rPr>
        <w:t xml:space="preserve"> powiedział, że czas przyjęcia SRWD budzi wątpliwości choćby z tego powodu, </w:t>
      </w:r>
      <w:r w:rsidR="003024B1">
        <w:rPr>
          <w:rFonts w:ascii="Times New Roman" w:hAnsi="Times New Roman"/>
          <w:sz w:val="24"/>
          <w:szCs w:val="24"/>
        </w:rPr>
        <w:t>że</w:t>
      </w:r>
      <w:r w:rsidR="009C557C">
        <w:rPr>
          <w:rFonts w:ascii="Times New Roman" w:hAnsi="Times New Roman"/>
          <w:sz w:val="24"/>
          <w:szCs w:val="24"/>
        </w:rPr>
        <w:t xml:space="preserve"> nieznany jest budżet UE. Ponadto </w:t>
      </w:r>
      <w:r w:rsidR="009C557C">
        <w:rPr>
          <w:rFonts w:ascii="Times New Roman" w:hAnsi="Times New Roman"/>
          <w:sz w:val="24"/>
          <w:szCs w:val="24"/>
        </w:rPr>
        <w:lastRenderedPageBreak/>
        <w:t>uważa,</w:t>
      </w:r>
      <w:r w:rsidR="009327FA">
        <w:rPr>
          <w:rFonts w:ascii="Times New Roman" w:hAnsi="Times New Roman"/>
          <w:sz w:val="24"/>
          <w:szCs w:val="24"/>
        </w:rPr>
        <w:t xml:space="preserve"> c</w:t>
      </w:r>
      <w:r w:rsidR="009C557C">
        <w:rPr>
          <w:rFonts w:ascii="Times New Roman" w:hAnsi="Times New Roman"/>
          <w:sz w:val="24"/>
          <w:szCs w:val="24"/>
        </w:rPr>
        <w:t>zy obecny Zarząd Województwa nie powinien raczej stworzyć pewnego rodzaju ogólnego dokumentu, ale pod rozwagę kolejnego zarządu.  Kolejne kadencje samorządowe zostaną wydłużone do pięciu lat, jeśli będzie ten zarząd, to wtedy wyciągnie się gotowy dokument do przyjęcia. Może być inny zarząd i inne myślenie o województwie. Obawia się, że dyskusja dotyczy dokumentu, który może po wyborach nie być uwzględniony. Widziałby takie działania – przygotowanie dokumentu pod rozwagę kolejnej większości sejmikowej. Dodał także, że w tym posiedzeniu nie uczestniczą członkowie Zespołu ds. rozwoju regionalnego</w:t>
      </w:r>
      <w:r w:rsidR="00816DB4">
        <w:rPr>
          <w:rFonts w:ascii="Times New Roman" w:hAnsi="Times New Roman"/>
          <w:sz w:val="24"/>
          <w:szCs w:val="24"/>
        </w:rPr>
        <w:t xml:space="preserve"> i uważa, że zostały zlecone zadania członkom zespołu, zostały obecnie pewne zapisy zmienione, ale do nich nie odnieśli się członkowie Zespołu. Spytał także, jaka jest formuła głosowania nad tym projektem i jaki wpływ będzie miało wstrzymanie się od głosu strony rządowej. Sekretarz WRDS WD wyjaśniła, że wg ustawy w tej sprawie wydawana jest tylko opinia partnerów społecznych. </w:t>
      </w:r>
      <w:r w:rsidR="00816DB4" w:rsidRPr="009327FA">
        <w:rPr>
          <w:rFonts w:ascii="Times New Roman" w:hAnsi="Times New Roman"/>
          <w:b/>
          <w:sz w:val="24"/>
          <w:szCs w:val="24"/>
        </w:rPr>
        <w:t>Krzysztof Kisielewski</w:t>
      </w:r>
      <w:r w:rsidR="00816DB4">
        <w:rPr>
          <w:rFonts w:ascii="Times New Roman" w:hAnsi="Times New Roman"/>
          <w:sz w:val="24"/>
          <w:szCs w:val="24"/>
        </w:rPr>
        <w:t xml:space="preserve"> powiedział, że dokument jest bardzo dobry i trudno go źle oceniać, czułby się jednak bardziej komfortowo, jeżeli członkowie zespołu w trybie roboczym odniosą się </w:t>
      </w:r>
      <w:r w:rsidR="003024B1">
        <w:rPr>
          <w:rFonts w:ascii="Times New Roman" w:hAnsi="Times New Roman"/>
          <w:sz w:val="24"/>
          <w:szCs w:val="24"/>
        </w:rPr>
        <w:t>do naniesionych</w:t>
      </w:r>
      <w:r w:rsidR="00816DB4">
        <w:rPr>
          <w:rFonts w:ascii="Times New Roman" w:hAnsi="Times New Roman"/>
          <w:sz w:val="24"/>
          <w:szCs w:val="24"/>
        </w:rPr>
        <w:t xml:space="preserve"> poprawek i uzupełnień. </w:t>
      </w:r>
      <w:r w:rsidR="00816DB4" w:rsidRPr="009327FA">
        <w:rPr>
          <w:rFonts w:ascii="Times New Roman" w:hAnsi="Times New Roman"/>
          <w:b/>
          <w:sz w:val="24"/>
          <w:szCs w:val="24"/>
        </w:rPr>
        <w:t>Kazimierz Kimso</w:t>
      </w:r>
      <w:r w:rsidR="00816DB4">
        <w:rPr>
          <w:rFonts w:ascii="Times New Roman" w:hAnsi="Times New Roman"/>
          <w:sz w:val="24"/>
          <w:szCs w:val="24"/>
        </w:rPr>
        <w:t xml:space="preserve"> powiedział, że i tak dziś nie można podjąć decyzji, gdyż brak jednego z partnerów społecznych reprezentującego Konfederację Lewiatan. Spytał, kiedy projekt SRWD będzie czytany na Sejmiku WD. </w:t>
      </w:r>
      <w:r w:rsidR="00816DB4" w:rsidRPr="009327FA">
        <w:rPr>
          <w:rFonts w:ascii="Times New Roman" w:hAnsi="Times New Roman"/>
          <w:b/>
          <w:sz w:val="24"/>
          <w:szCs w:val="24"/>
        </w:rPr>
        <w:t>Zbigniew Dynak</w:t>
      </w:r>
      <w:r w:rsidR="00816DB4">
        <w:rPr>
          <w:rFonts w:ascii="Times New Roman" w:hAnsi="Times New Roman"/>
          <w:sz w:val="24"/>
          <w:szCs w:val="24"/>
        </w:rPr>
        <w:t xml:space="preserve"> odpowiedział, że I czytanie będzie na sesji w lipcu, II – może być we wrześniu. </w:t>
      </w:r>
      <w:r w:rsidR="00816DB4" w:rsidRPr="009327FA">
        <w:rPr>
          <w:rFonts w:ascii="Times New Roman" w:hAnsi="Times New Roman"/>
          <w:b/>
          <w:sz w:val="24"/>
          <w:szCs w:val="24"/>
        </w:rPr>
        <w:t>Kazimierz Kimso</w:t>
      </w:r>
      <w:r w:rsidR="00816DB4">
        <w:rPr>
          <w:rFonts w:ascii="Times New Roman" w:hAnsi="Times New Roman"/>
          <w:sz w:val="24"/>
          <w:szCs w:val="24"/>
        </w:rPr>
        <w:t xml:space="preserve"> podsumował, że ostateczny termin na wydanie opinii przez WRDS jest wrzesień. </w:t>
      </w:r>
      <w:r w:rsidR="00DA78E4" w:rsidRPr="009327FA">
        <w:rPr>
          <w:rFonts w:ascii="Times New Roman" w:hAnsi="Times New Roman"/>
          <w:b/>
          <w:sz w:val="24"/>
          <w:szCs w:val="24"/>
        </w:rPr>
        <w:t>Andrzej Otręba</w:t>
      </w:r>
      <w:r w:rsidR="00DA78E4">
        <w:rPr>
          <w:rFonts w:ascii="Times New Roman" w:hAnsi="Times New Roman"/>
          <w:sz w:val="24"/>
          <w:szCs w:val="24"/>
        </w:rPr>
        <w:t xml:space="preserve"> zaproponował, aby członkowie zespołu zapoznali się z protokołem z dzisiejszego posiedzenia oraz poprawkami naniesionymi przez UMWD i żeby przygotowali projekt opinii i wtedy Prezydium przed plenarnym posiedzeniem jeszcze się spotka, aby wypracować ostateczny jej kształt. </w:t>
      </w:r>
      <w:r w:rsidR="00DA78E4" w:rsidRPr="009327FA">
        <w:rPr>
          <w:rFonts w:ascii="Times New Roman" w:hAnsi="Times New Roman"/>
          <w:b/>
          <w:sz w:val="24"/>
          <w:szCs w:val="24"/>
        </w:rPr>
        <w:t>Kazimierz Kimso</w:t>
      </w:r>
      <w:r w:rsidR="00DA78E4">
        <w:rPr>
          <w:rFonts w:ascii="Times New Roman" w:hAnsi="Times New Roman"/>
          <w:sz w:val="24"/>
          <w:szCs w:val="24"/>
        </w:rPr>
        <w:t xml:space="preserve"> poprosił Marka </w:t>
      </w:r>
      <w:r w:rsidR="00DA78E4" w:rsidRPr="00CA6ED1">
        <w:rPr>
          <w:rFonts w:ascii="Times New Roman" w:hAnsi="Times New Roman" w:cs="Times New Roman"/>
          <w:sz w:val="24"/>
          <w:szCs w:val="24"/>
        </w:rPr>
        <w:t xml:space="preserve">Worona o takie pokierowanie pracą zespołu, aby projekt opinii można było wypracować pomiędzy sesjami sejmiku. </w:t>
      </w:r>
      <w:r w:rsidR="00DA78E4" w:rsidRPr="009327FA">
        <w:rPr>
          <w:rFonts w:ascii="Times New Roman" w:hAnsi="Times New Roman" w:cs="Times New Roman"/>
          <w:b/>
          <w:sz w:val="24"/>
          <w:szCs w:val="24"/>
        </w:rPr>
        <w:t>Marek Woron</w:t>
      </w:r>
      <w:r w:rsidR="00DA78E4" w:rsidRPr="00CA6ED1">
        <w:rPr>
          <w:rFonts w:ascii="Times New Roman" w:hAnsi="Times New Roman" w:cs="Times New Roman"/>
          <w:sz w:val="24"/>
          <w:szCs w:val="24"/>
        </w:rPr>
        <w:t xml:space="preserve"> powiedział, że zorganizuje spotkanie zespołu do końca sierpnia. </w:t>
      </w:r>
      <w:r w:rsidR="00DA78E4" w:rsidRPr="009327FA">
        <w:rPr>
          <w:rFonts w:ascii="Times New Roman" w:hAnsi="Times New Roman" w:cs="Times New Roman"/>
          <w:b/>
          <w:sz w:val="24"/>
          <w:szCs w:val="24"/>
        </w:rPr>
        <w:t>Kazimierz Kimso</w:t>
      </w:r>
      <w:r w:rsidR="00DA78E4" w:rsidRPr="00CA6ED1">
        <w:rPr>
          <w:rFonts w:ascii="Times New Roman" w:hAnsi="Times New Roman" w:cs="Times New Roman"/>
          <w:sz w:val="24"/>
          <w:szCs w:val="24"/>
        </w:rPr>
        <w:t xml:space="preserve"> zakończył tę część posiedzenia. Ewa Mańkowska wraz z Jerz</w:t>
      </w:r>
      <w:r w:rsidR="00D04B9F" w:rsidRPr="00CA6ED1">
        <w:rPr>
          <w:rFonts w:ascii="Times New Roman" w:hAnsi="Times New Roman" w:cs="Times New Roman"/>
          <w:sz w:val="24"/>
          <w:szCs w:val="24"/>
        </w:rPr>
        <w:t xml:space="preserve">ym Michalakiem złożyła gratulacje dla przew. Kimso z okazji wyboru na Przewodniczącego Zarządu Regionu Dolny Śląsk NSZZ „Solidarność” na nową kadencję. </w:t>
      </w:r>
    </w:p>
    <w:p w:rsidR="001C1A7B" w:rsidRPr="001C1A7B" w:rsidRDefault="00CA6ED1" w:rsidP="000E076D">
      <w:pPr>
        <w:pStyle w:val="Akapitzlist"/>
        <w:numPr>
          <w:ilvl w:val="2"/>
          <w:numId w:val="5"/>
        </w:numPr>
        <w:spacing w:after="0" w:line="240" w:lineRule="auto"/>
        <w:ind w:left="850"/>
        <w:jc w:val="both"/>
      </w:pPr>
      <w:r w:rsidRPr="009327FA">
        <w:rPr>
          <w:rFonts w:ascii="Times New Roman" w:hAnsi="Times New Roman" w:cs="Times New Roman"/>
          <w:b/>
          <w:sz w:val="24"/>
          <w:szCs w:val="24"/>
        </w:rPr>
        <w:t>Kazimierz Kimso</w:t>
      </w:r>
      <w:r w:rsidRPr="00294938">
        <w:rPr>
          <w:rFonts w:ascii="Times New Roman" w:hAnsi="Times New Roman" w:cs="Times New Roman"/>
          <w:sz w:val="24"/>
          <w:szCs w:val="24"/>
        </w:rPr>
        <w:t xml:space="preserve"> rozpoczął drugą cześć spotkania poświęconą sytuacji w Pogotowiu Ratunkowym we Wrocławiu. Rozmowa ma dotyczyć wydzieleniu części placówki </w:t>
      </w:r>
      <w:r w:rsidR="009327FA">
        <w:rPr>
          <w:rFonts w:ascii="Times New Roman" w:hAnsi="Times New Roman" w:cs="Times New Roman"/>
          <w:sz w:val="24"/>
          <w:szCs w:val="24"/>
        </w:rPr>
        <w:br/>
      </w:r>
      <w:r w:rsidRPr="00294938">
        <w:rPr>
          <w:rFonts w:ascii="Times New Roman" w:hAnsi="Times New Roman" w:cs="Times New Roman"/>
          <w:sz w:val="24"/>
          <w:szCs w:val="24"/>
        </w:rPr>
        <w:t xml:space="preserve">i </w:t>
      </w:r>
      <w:r w:rsidR="003024B1" w:rsidRPr="00294938">
        <w:rPr>
          <w:rFonts w:ascii="Times New Roman" w:hAnsi="Times New Roman" w:cs="Times New Roman"/>
          <w:sz w:val="24"/>
          <w:szCs w:val="24"/>
        </w:rPr>
        <w:t>przeniesieniu do</w:t>
      </w:r>
      <w:r w:rsidRPr="00294938">
        <w:rPr>
          <w:rFonts w:ascii="Times New Roman" w:hAnsi="Times New Roman" w:cs="Times New Roman"/>
          <w:sz w:val="24"/>
          <w:szCs w:val="24"/>
        </w:rPr>
        <w:t xml:space="preserve"> przychodni przy ul. Dobrzyńskiej. Przypomniał, że na poprzednim posiedzeniu Prezydium była już rozmowa na ten temat. Potem odbyło się spotkanie z inicjatywy Jerzego Michalaka, członka Zarządu WD. </w:t>
      </w:r>
      <w:r w:rsidRPr="009327FA">
        <w:rPr>
          <w:rFonts w:ascii="Times New Roman" w:hAnsi="Times New Roman" w:cs="Times New Roman"/>
          <w:b/>
          <w:sz w:val="24"/>
          <w:szCs w:val="24"/>
        </w:rPr>
        <w:t>Jerzy Michalak</w:t>
      </w:r>
      <w:r w:rsidRPr="00294938">
        <w:rPr>
          <w:rFonts w:ascii="Times New Roman" w:hAnsi="Times New Roman" w:cs="Times New Roman"/>
          <w:sz w:val="24"/>
          <w:szCs w:val="24"/>
        </w:rPr>
        <w:t xml:space="preserve"> powiedział, że takie spotkanie się odbyło i rozmowy były prowadzone w trzech kierunkach. Wyjaśnił, że problem dotyczy jednak części wydzielonej z placówki medycznej zwanej Pogotowie Ratunkowe we Wrocławiu, natomiast jest to przychodnia chirurgiczna, która obecnie ma być przeniesiona do przychodni przy ul. Dobrzyńskiej. Zaszłość historyczna powoduje, że nazwa „pogotowie ratunkowe” jest kojarzona z miejscem natychmiastowej całodobowej pomocy medycznej. Na spotkaniu rozwiane zostały wątpliwości co do tego, w jaki sposób ma funkcjonować ambulatorium przy ul. Dobrzyńskiej, wątpliwości budził fakt, że ambulatorium ma działać do godz. 12.00, a nie – jak dotychczas – całodobowo. Do tego przyzwyczajeni by</w:t>
      </w:r>
      <w:r w:rsidR="00DB0B20" w:rsidRPr="00294938">
        <w:rPr>
          <w:rFonts w:ascii="Times New Roman" w:hAnsi="Times New Roman" w:cs="Times New Roman"/>
          <w:sz w:val="24"/>
          <w:szCs w:val="24"/>
        </w:rPr>
        <w:t xml:space="preserve">li i pacjenci, i pracownicy. Podczas spotkania pojawiały się też zarzuty, </w:t>
      </w:r>
      <w:r w:rsidR="009327FA">
        <w:rPr>
          <w:rFonts w:ascii="Times New Roman" w:hAnsi="Times New Roman" w:cs="Times New Roman"/>
          <w:sz w:val="24"/>
          <w:szCs w:val="24"/>
        </w:rPr>
        <w:t>ż</w:t>
      </w:r>
      <w:r w:rsidR="00DB0B20" w:rsidRPr="00294938">
        <w:rPr>
          <w:rFonts w:ascii="Times New Roman" w:hAnsi="Times New Roman" w:cs="Times New Roman"/>
          <w:sz w:val="24"/>
          <w:szCs w:val="24"/>
        </w:rPr>
        <w:t xml:space="preserve">e placówka przy ul. Dobrzyńskiej nie jest przygotowana na taką zmianę. </w:t>
      </w:r>
      <w:r w:rsidR="00607181" w:rsidRPr="00294938">
        <w:rPr>
          <w:rFonts w:ascii="Times New Roman" w:hAnsi="Times New Roman" w:cs="Times New Roman"/>
          <w:sz w:val="24"/>
          <w:szCs w:val="24"/>
        </w:rPr>
        <w:t>Dy</w:t>
      </w:r>
      <w:r w:rsidR="00ED37C0" w:rsidRPr="00294938">
        <w:rPr>
          <w:rFonts w:ascii="Times New Roman" w:hAnsi="Times New Roman" w:cs="Times New Roman"/>
          <w:sz w:val="24"/>
          <w:szCs w:val="24"/>
        </w:rPr>
        <w:t>re</w:t>
      </w:r>
      <w:r w:rsidR="00607181" w:rsidRPr="00294938">
        <w:rPr>
          <w:rFonts w:ascii="Times New Roman" w:hAnsi="Times New Roman" w:cs="Times New Roman"/>
          <w:sz w:val="24"/>
          <w:szCs w:val="24"/>
        </w:rPr>
        <w:t>ktor Dobrzyńskiej pok</w:t>
      </w:r>
      <w:r w:rsidR="00ED37C0" w:rsidRPr="00294938">
        <w:rPr>
          <w:rFonts w:ascii="Times New Roman" w:hAnsi="Times New Roman" w:cs="Times New Roman"/>
          <w:sz w:val="24"/>
          <w:szCs w:val="24"/>
        </w:rPr>
        <w:t xml:space="preserve">azał uczestnikom spotkania, jak wyglądają przygotowania do przyjęcia nowej poradni </w:t>
      </w:r>
      <w:r w:rsidR="009327FA">
        <w:rPr>
          <w:rFonts w:ascii="Times New Roman" w:hAnsi="Times New Roman" w:cs="Times New Roman"/>
          <w:sz w:val="24"/>
          <w:szCs w:val="24"/>
        </w:rPr>
        <w:br/>
      </w:r>
      <w:r w:rsidR="00ED37C0" w:rsidRPr="00294938">
        <w:rPr>
          <w:rFonts w:ascii="Times New Roman" w:hAnsi="Times New Roman" w:cs="Times New Roman"/>
          <w:sz w:val="24"/>
          <w:szCs w:val="24"/>
        </w:rPr>
        <w:t>i deklarował, że jest przygotowany plan finansowy remontu</w:t>
      </w:r>
      <w:r w:rsidR="000B0FBE" w:rsidRPr="00294938">
        <w:rPr>
          <w:rFonts w:ascii="Times New Roman" w:hAnsi="Times New Roman" w:cs="Times New Roman"/>
          <w:sz w:val="24"/>
          <w:szCs w:val="24"/>
        </w:rPr>
        <w:t xml:space="preserve">. Ponadto omawiano też zakres zatrudnienia osób pracujących dotychczas przy ul. Traugutta. Dyrektor </w:t>
      </w:r>
      <w:r w:rsidR="009327FA">
        <w:rPr>
          <w:rFonts w:ascii="Times New Roman" w:hAnsi="Times New Roman" w:cs="Times New Roman"/>
          <w:sz w:val="24"/>
          <w:szCs w:val="24"/>
        </w:rPr>
        <w:br/>
      </w:r>
      <w:r w:rsidR="000B0FBE" w:rsidRPr="00294938">
        <w:rPr>
          <w:rFonts w:ascii="Times New Roman" w:hAnsi="Times New Roman" w:cs="Times New Roman"/>
          <w:sz w:val="24"/>
          <w:szCs w:val="24"/>
        </w:rPr>
        <w:t xml:space="preserve">z Dobrzyńskiej zapewnił, że te warunki nie pogorszą się, ale jednocześnie </w:t>
      </w:r>
      <w:r w:rsidR="000B0FBE" w:rsidRPr="00294938">
        <w:rPr>
          <w:rFonts w:ascii="Times New Roman" w:hAnsi="Times New Roman" w:cs="Times New Roman"/>
          <w:sz w:val="24"/>
          <w:szCs w:val="24"/>
        </w:rPr>
        <w:lastRenderedPageBreak/>
        <w:t xml:space="preserve">zadeklarował, że mogą zostać poprawione, szczególnie jeśli chodzi o okres karencji, który może zostać wydłużony. W opinii </w:t>
      </w:r>
      <w:r w:rsidR="000B0FBE" w:rsidRPr="009327FA">
        <w:rPr>
          <w:rFonts w:ascii="Times New Roman" w:hAnsi="Times New Roman" w:cs="Times New Roman"/>
          <w:b/>
          <w:sz w:val="24"/>
          <w:szCs w:val="24"/>
        </w:rPr>
        <w:t>Jerzego Michalaka</w:t>
      </w:r>
      <w:r w:rsidR="000B0FBE" w:rsidRPr="00294938">
        <w:rPr>
          <w:rFonts w:ascii="Times New Roman" w:hAnsi="Times New Roman" w:cs="Times New Roman"/>
          <w:sz w:val="24"/>
          <w:szCs w:val="24"/>
        </w:rPr>
        <w:t xml:space="preserve">, spotkanie wyjaśniło wiele kwestii i wydawało się, </w:t>
      </w:r>
      <w:r w:rsidR="009327FA">
        <w:rPr>
          <w:rFonts w:ascii="Times New Roman" w:hAnsi="Times New Roman" w:cs="Times New Roman"/>
          <w:sz w:val="24"/>
          <w:szCs w:val="24"/>
        </w:rPr>
        <w:t>ż</w:t>
      </w:r>
      <w:r w:rsidR="000B0FBE" w:rsidRPr="00294938">
        <w:rPr>
          <w:rFonts w:ascii="Times New Roman" w:hAnsi="Times New Roman" w:cs="Times New Roman"/>
          <w:sz w:val="24"/>
          <w:szCs w:val="24"/>
        </w:rPr>
        <w:t xml:space="preserve">e strony wyszły zadowolone. Natomiast wraz </w:t>
      </w:r>
      <w:r w:rsidR="009327FA">
        <w:rPr>
          <w:rFonts w:ascii="Times New Roman" w:hAnsi="Times New Roman" w:cs="Times New Roman"/>
          <w:sz w:val="24"/>
          <w:szCs w:val="24"/>
        </w:rPr>
        <w:br/>
      </w:r>
      <w:r w:rsidR="000B0FBE" w:rsidRPr="00294938">
        <w:rPr>
          <w:rFonts w:ascii="Times New Roman" w:hAnsi="Times New Roman" w:cs="Times New Roman"/>
          <w:sz w:val="24"/>
          <w:szCs w:val="24"/>
        </w:rPr>
        <w:t xml:space="preserve">z porządkowaniem spraw w Pogotowiu Ratunkowym okazało się, </w:t>
      </w:r>
      <w:r w:rsidR="009327FA">
        <w:rPr>
          <w:rFonts w:ascii="Times New Roman" w:hAnsi="Times New Roman" w:cs="Times New Roman"/>
          <w:sz w:val="24"/>
          <w:szCs w:val="24"/>
        </w:rPr>
        <w:t>ż</w:t>
      </w:r>
      <w:r w:rsidR="000B0FBE" w:rsidRPr="00294938">
        <w:rPr>
          <w:rFonts w:ascii="Times New Roman" w:hAnsi="Times New Roman" w:cs="Times New Roman"/>
          <w:sz w:val="24"/>
          <w:szCs w:val="24"/>
        </w:rPr>
        <w:t xml:space="preserve">e pojawił się problem z aparatem rentgenowskim, pracownia nie funkcjonuje w trybie 24-godzinnym jak to było przy ul. Traugutta.  </w:t>
      </w:r>
      <w:r w:rsidR="000B0FBE" w:rsidRPr="009327FA">
        <w:rPr>
          <w:rFonts w:ascii="Times New Roman" w:hAnsi="Times New Roman" w:cs="Times New Roman"/>
          <w:b/>
          <w:sz w:val="24"/>
          <w:szCs w:val="24"/>
        </w:rPr>
        <w:t>Jerzy Michalak</w:t>
      </w:r>
      <w:r w:rsidR="000B0FBE" w:rsidRPr="00294938">
        <w:rPr>
          <w:rFonts w:ascii="Times New Roman" w:hAnsi="Times New Roman" w:cs="Times New Roman"/>
          <w:sz w:val="24"/>
          <w:szCs w:val="24"/>
        </w:rPr>
        <w:t xml:space="preserve"> podkreślił, że będzie dążył do załagodzenia problemów dla dobra wrocławian i pracowników placówki. </w:t>
      </w:r>
      <w:r w:rsidR="000B0FBE" w:rsidRPr="009327FA">
        <w:rPr>
          <w:rFonts w:ascii="Times New Roman" w:hAnsi="Times New Roman" w:cs="Times New Roman"/>
          <w:b/>
          <w:sz w:val="24"/>
          <w:szCs w:val="24"/>
        </w:rPr>
        <w:t xml:space="preserve">Zbigniew Mlądzki </w:t>
      </w:r>
      <w:r w:rsidR="000B0FBE" w:rsidRPr="00294938">
        <w:rPr>
          <w:rFonts w:ascii="Times New Roman" w:hAnsi="Times New Roman" w:cs="Times New Roman"/>
          <w:sz w:val="24"/>
          <w:szCs w:val="24"/>
        </w:rPr>
        <w:t xml:space="preserve">powiedział, </w:t>
      </w:r>
      <w:r w:rsidR="009327FA">
        <w:rPr>
          <w:rFonts w:ascii="Times New Roman" w:hAnsi="Times New Roman" w:cs="Times New Roman"/>
          <w:sz w:val="24"/>
          <w:szCs w:val="24"/>
        </w:rPr>
        <w:t>ż</w:t>
      </w:r>
      <w:r w:rsidR="000B0FBE" w:rsidRPr="00294938">
        <w:rPr>
          <w:rFonts w:ascii="Times New Roman" w:hAnsi="Times New Roman" w:cs="Times New Roman"/>
          <w:sz w:val="24"/>
          <w:szCs w:val="24"/>
        </w:rPr>
        <w:t xml:space="preserve">e jeszcze na początku br. Pog. Rat. zabiegało </w:t>
      </w:r>
      <w:r w:rsidR="009327FA">
        <w:rPr>
          <w:rFonts w:ascii="Times New Roman" w:hAnsi="Times New Roman" w:cs="Times New Roman"/>
          <w:sz w:val="24"/>
          <w:szCs w:val="24"/>
        </w:rPr>
        <w:br/>
      </w:r>
      <w:r w:rsidR="000B0FBE" w:rsidRPr="00294938">
        <w:rPr>
          <w:rFonts w:ascii="Times New Roman" w:hAnsi="Times New Roman" w:cs="Times New Roman"/>
          <w:sz w:val="24"/>
          <w:szCs w:val="24"/>
        </w:rPr>
        <w:t>o rozbudowę placówki przy ul. Żabia Ścieżka (Traugutta umownie) poprze</w:t>
      </w:r>
      <w:r w:rsidR="009327FA">
        <w:rPr>
          <w:rFonts w:ascii="Times New Roman" w:hAnsi="Times New Roman" w:cs="Times New Roman"/>
          <w:sz w:val="24"/>
          <w:szCs w:val="24"/>
        </w:rPr>
        <w:t>z</w:t>
      </w:r>
      <w:r w:rsidR="000B0FBE" w:rsidRPr="00294938">
        <w:rPr>
          <w:rFonts w:ascii="Times New Roman" w:hAnsi="Times New Roman" w:cs="Times New Roman"/>
          <w:sz w:val="24"/>
          <w:szCs w:val="24"/>
        </w:rPr>
        <w:t xml:space="preserve"> także pozyskania infrastruktury po szpitalu im. Marciniaka. Niestety, obiekty te zostały przejęte przez Wojewódzkiego Konserwatora Zabytków. Gdyby PR chciało je remontować – wydłużyłaby się ścieżka </w:t>
      </w:r>
      <w:r w:rsidR="00225289" w:rsidRPr="00294938">
        <w:rPr>
          <w:rFonts w:ascii="Times New Roman" w:hAnsi="Times New Roman" w:cs="Times New Roman"/>
          <w:sz w:val="24"/>
          <w:szCs w:val="24"/>
        </w:rPr>
        <w:t xml:space="preserve">inwestycyjna </w:t>
      </w:r>
      <w:r w:rsidR="000B0FBE" w:rsidRPr="00294938">
        <w:rPr>
          <w:rFonts w:ascii="Times New Roman" w:hAnsi="Times New Roman" w:cs="Times New Roman"/>
          <w:sz w:val="24"/>
          <w:szCs w:val="24"/>
        </w:rPr>
        <w:t xml:space="preserve">i wzrosły koszty.  </w:t>
      </w:r>
      <w:r w:rsidR="00225289" w:rsidRPr="00294938">
        <w:rPr>
          <w:rFonts w:ascii="Times New Roman" w:hAnsi="Times New Roman" w:cs="Times New Roman"/>
          <w:sz w:val="24"/>
          <w:szCs w:val="24"/>
        </w:rPr>
        <w:t>Pojawiła się propozycja przeniesienia przychodni na ul. Dobrzyńsk</w:t>
      </w:r>
      <w:r w:rsidR="009327FA">
        <w:rPr>
          <w:rFonts w:ascii="Times New Roman" w:hAnsi="Times New Roman" w:cs="Times New Roman"/>
          <w:sz w:val="24"/>
          <w:szCs w:val="24"/>
        </w:rPr>
        <w:t>ą</w:t>
      </w:r>
      <w:r w:rsidR="00225289" w:rsidRPr="00294938">
        <w:rPr>
          <w:rFonts w:ascii="Times New Roman" w:hAnsi="Times New Roman" w:cs="Times New Roman"/>
          <w:sz w:val="24"/>
          <w:szCs w:val="24"/>
        </w:rPr>
        <w:t xml:space="preserve">. Placówka ma przejść </w:t>
      </w:r>
      <w:r w:rsidR="009327FA">
        <w:rPr>
          <w:rFonts w:ascii="Times New Roman" w:hAnsi="Times New Roman" w:cs="Times New Roman"/>
          <w:sz w:val="24"/>
          <w:szCs w:val="24"/>
        </w:rPr>
        <w:br/>
      </w:r>
      <w:r w:rsidR="00225289" w:rsidRPr="00294938">
        <w:rPr>
          <w:rFonts w:ascii="Times New Roman" w:hAnsi="Times New Roman" w:cs="Times New Roman"/>
          <w:sz w:val="24"/>
          <w:szCs w:val="24"/>
        </w:rPr>
        <w:t xml:space="preserve">w struktury Dobrzyńskiej w całości z zachowaniem kontraktu i pracowników. Pogotowie Ratunkowe we Wrocławiu zdecydowało się do przeniesienia poradni chirurgii ogólnej jako części zorganizowanego przedsiębiorstwa do przychodni przy ul. Dobrzyńskiej. Radzie Pracowniczej zostały przedstawione wszystkie kwestie pracownicze, uzyskali pozytywną opinię Rady Społecznej przychodni. Wszystkie dokumenty proceduralne zostały przekazane dyrektorowi ul. Dobrzyńskiej. Z NFZ są deklaracje o finansowaniu. Realizacja tego przedsięwzięcia może się odbyć w ciągu 30 dni. W związku z problemem </w:t>
      </w:r>
      <w:r w:rsidR="009327FA">
        <w:rPr>
          <w:rFonts w:ascii="Times New Roman" w:hAnsi="Times New Roman" w:cs="Times New Roman"/>
          <w:sz w:val="24"/>
          <w:szCs w:val="24"/>
        </w:rPr>
        <w:t xml:space="preserve">z </w:t>
      </w:r>
      <w:r w:rsidR="00225289" w:rsidRPr="00294938">
        <w:rPr>
          <w:rFonts w:ascii="Times New Roman" w:hAnsi="Times New Roman" w:cs="Times New Roman"/>
          <w:sz w:val="24"/>
          <w:szCs w:val="24"/>
        </w:rPr>
        <w:t xml:space="preserve">aparatem rentgenowskim z ul. Traugutta trzeba będzie przeorganizować pracę, ale to jest nie wynik bałaganu, tylko pewnych zaszłości organizacyjnych. </w:t>
      </w:r>
      <w:r w:rsidR="003C3D0E" w:rsidRPr="00294938">
        <w:rPr>
          <w:rFonts w:ascii="Times New Roman" w:hAnsi="Times New Roman" w:cs="Times New Roman"/>
          <w:sz w:val="24"/>
          <w:szCs w:val="24"/>
        </w:rPr>
        <w:t xml:space="preserve">Dyrektor </w:t>
      </w:r>
      <w:r w:rsidR="003C3D0E" w:rsidRPr="009327FA">
        <w:rPr>
          <w:rFonts w:ascii="Times New Roman" w:hAnsi="Times New Roman" w:cs="Times New Roman"/>
          <w:b/>
          <w:sz w:val="24"/>
          <w:szCs w:val="24"/>
        </w:rPr>
        <w:t>Mlądzki</w:t>
      </w:r>
      <w:r w:rsidR="003C3D0E" w:rsidRPr="00294938">
        <w:rPr>
          <w:rFonts w:ascii="Times New Roman" w:hAnsi="Times New Roman" w:cs="Times New Roman"/>
          <w:sz w:val="24"/>
          <w:szCs w:val="24"/>
        </w:rPr>
        <w:t xml:space="preserve"> wyjaśnił, że istnieje fakt medialny, który mówi, że poradnia chirurgiczna przy ul. Traugutta stanowi jakąś część systemu ratownictwa medycznego, a to jest nieprawda. Pogotowie Ratunkowe we Wrocławiu to jest nazwa własna, to jest Samodzielny Publiczny Zakład Opieki Zdrowotnej jak inne podmioty samorządu województwa, natomiast realizacja zadań ratownictwa medycznego, czyli dysponowanie zespołami medycznymi typu „P” i typu „S” jest innym zadaniem. Pog. Rat. we Wrocławiu realizuje zadania jak każda przychodnia. Poprzedni Zarząd Województwa Dolnośląskiego wykazał się natomiast ogromną troską o pacjenta, dlatego że dofinansowywał ze środków własnych pomoc doraźną w godzinach nocnych i wieczornych. Przychodnia przy ul. Dobrzyńskiej ma bowiem taki sam kontrakt jak każda inna przychodnia we Wrocławiu. Dodał, że gdy objął dyrekcję pogotowia</w:t>
      </w:r>
      <w:r w:rsidR="00294938" w:rsidRPr="00294938">
        <w:rPr>
          <w:rFonts w:ascii="Times New Roman" w:hAnsi="Times New Roman" w:cs="Times New Roman"/>
          <w:sz w:val="24"/>
          <w:szCs w:val="24"/>
        </w:rPr>
        <w:t xml:space="preserve">, dalej realizuje tę politykę. Wyjaśnił też, dlaczego pacjenci są dowożeni na ul. Dobrzyńską, by wykonać zdjęcia rentgenowskie – nie udało się z innym podmiotem podpisać umowy podwykonawczej. Dyrektor dodał także, że każdy SPZOZ może prowadzić całodobową opiekę zdrowotną. Dodał, że jeżeli tylko dyrektor Sokołowski (Dobrzyńskiej) wróci z urlopu i podpisze porozumienie z PRat., to żadnego konfliktu nie będzie. </w:t>
      </w:r>
      <w:r w:rsidR="00294938" w:rsidRPr="00D24FED">
        <w:rPr>
          <w:rFonts w:ascii="Times New Roman" w:hAnsi="Times New Roman" w:cs="Times New Roman"/>
          <w:b/>
          <w:sz w:val="24"/>
          <w:szCs w:val="24"/>
        </w:rPr>
        <w:t>Tomasz Uher</w:t>
      </w:r>
      <w:r w:rsidR="00294938" w:rsidRPr="00294938">
        <w:rPr>
          <w:rFonts w:ascii="Times New Roman" w:hAnsi="Times New Roman" w:cs="Times New Roman"/>
          <w:sz w:val="24"/>
          <w:szCs w:val="24"/>
        </w:rPr>
        <w:t xml:space="preserve"> uzupełnił, że z punktu widzenia NFZ cesja kontraktu – przekazanie wszelkich praw i obowiązków i całego sprzętu niezbędnego do </w:t>
      </w:r>
      <w:r w:rsidR="00294938">
        <w:rPr>
          <w:rFonts w:ascii="Times New Roman" w:hAnsi="Times New Roman" w:cs="Times New Roman"/>
          <w:sz w:val="24"/>
          <w:szCs w:val="24"/>
        </w:rPr>
        <w:t xml:space="preserve">udzielania świadczeń. Takie porozumienie musi być przekazane </w:t>
      </w:r>
      <w:r w:rsidR="001C1A7B">
        <w:rPr>
          <w:rFonts w:ascii="Times New Roman" w:hAnsi="Times New Roman" w:cs="Times New Roman"/>
          <w:sz w:val="24"/>
          <w:szCs w:val="24"/>
        </w:rPr>
        <w:t xml:space="preserve">Funduszowi do akceptacji. Jak dodał, z wczorajszych rozmów z Funduszem wynika, że nie będzie problemów. (To jest to przekazanie części zorganizowanej przedsiębiorstwa.) Dyrektor </w:t>
      </w:r>
      <w:r w:rsidR="001C1A7B" w:rsidRPr="00D24FED">
        <w:rPr>
          <w:rFonts w:ascii="Times New Roman" w:hAnsi="Times New Roman" w:cs="Times New Roman"/>
          <w:b/>
          <w:sz w:val="24"/>
          <w:szCs w:val="24"/>
        </w:rPr>
        <w:t>Mlądzki</w:t>
      </w:r>
      <w:r w:rsidR="001C1A7B">
        <w:rPr>
          <w:rFonts w:ascii="Times New Roman" w:hAnsi="Times New Roman" w:cs="Times New Roman"/>
          <w:sz w:val="24"/>
          <w:szCs w:val="24"/>
        </w:rPr>
        <w:t xml:space="preserve"> dodał, że obecnie jest sporządzany operat szacunkowy, liczy, że remont i przystosowanie Dobrzyńskiej do potrzeb poradni chirurgicznej będzie trwał szybciej niż by to się stało na Traugutta. </w:t>
      </w:r>
    </w:p>
    <w:p w:rsidR="00816DB4" w:rsidRPr="00D91841" w:rsidRDefault="001C1A7B" w:rsidP="000E076D">
      <w:pPr>
        <w:pStyle w:val="Akapitzlist"/>
        <w:numPr>
          <w:ilvl w:val="2"/>
          <w:numId w:val="5"/>
        </w:numPr>
        <w:spacing w:after="0" w:line="240" w:lineRule="auto"/>
        <w:ind w:left="850"/>
        <w:jc w:val="both"/>
        <w:rPr>
          <w:rFonts w:ascii="Times New Roman" w:hAnsi="Times New Roman" w:cs="Times New Roman"/>
          <w:sz w:val="24"/>
          <w:szCs w:val="24"/>
        </w:rPr>
      </w:pPr>
      <w:r w:rsidRPr="00D24FED">
        <w:rPr>
          <w:rFonts w:ascii="Times New Roman" w:hAnsi="Times New Roman" w:cs="Times New Roman"/>
          <w:b/>
          <w:sz w:val="24"/>
          <w:szCs w:val="24"/>
        </w:rPr>
        <w:t>Bogusław Wytrykus</w:t>
      </w:r>
      <w:r>
        <w:rPr>
          <w:rFonts w:ascii="Times New Roman" w:hAnsi="Times New Roman" w:cs="Times New Roman"/>
          <w:sz w:val="24"/>
          <w:szCs w:val="24"/>
        </w:rPr>
        <w:t xml:space="preserve"> powiedział, że w całym procesie jest wiele znaków zapytania. Rada Pracowników nie wyraziła akceptacji ani zgody na plany, o których jest rozmowa. Zdaniem związków, przychodnia przy ul. Dobrzyńskiej nie jest przygotowana na przyjęcie poradni. Są przygotowywane pomieszczenia na II piętrze, </w:t>
      </w:r>
      <w:r>
        <w:rPr>
          <w:rFonts w:ascii="Times New Roman" w:hAnsi="Times New Roman" w:cs="Times New Roman"/>
          <w:sz w:val="24"/>
          <w:szCs w:val="24"/>
        </w:rPr>
        <w:lastRenderedPageBreak/>
        <w:t xml:space="preserve">a dyr. Sokołowski mówił rok temu, że na potrzeby poradni będzie przystosowany parter budynku. A to są pacjenci pobudzeni, agresywni. I oni będą się stykać </w:t>
      </w:r>
      <w:r w:rsidR="00D24FED">
        <w:rPr>
          <w:rFonts w:ascii="Times New Roman" w:hAnsi="Times New Roman" w:cs="Times New Roman"/>
          <w:sz w:val="24"/>
          <w:szCs w:val="24"/>
        </w:rPr>
        <w:br/>
      </w:r>
      <w:r>
        <w:rPr>
          <w:rFonts w:ascii="Times New Roman" w:hAnsi="Times New Roman" w:cs="Times New Roman"/>
          <w:sz w:val="24"/>
          <w:szCs w:val="24"/>
        </w:rPr>
        <w:t>z normalnymi planowymi pacjentami przychodni. Zarząd miał plan przejęcie przychodni chirurgicznej do przychodni przy ul. Dobrzyńskiej rok temu. Dobrzyńska miała się do tego należycie przygotować – organizacyjnie</w:t>
      </w:r>
      <w:r w:rsidR="000967F5">
        <w:rPr>
          <w:rFonts w:ascii="Times New Roman" w:hAnsi="Times New Roman" w:cs="Times New Roman"/>
          <w:sz w:val="24"/>
          <w:szCs w:val="24"/>
        </w:rPr>
        <w:t xml:space="preserve">, </w:t>
      </w:r>
      <w:r>
        <w:rPr>
          <w:rFonts w:ascii="Times New Roman" w:hAnsi="Times New Roman" w:cs="Times New Roman"/>
          <w:sz w:val="24"/>
          <w:szCs w:val="24"/>
        </w:rPr>
        <w:t>logistycznie</w:t>
      </w:r>
      <w:r w:rsidR="000967F5">
        <w:rPr>
          <w:rFonts w:ascii="Times New Roman" w:hAnsi="Times New Roman" w:cs="Times New Roman"/>
          <w:sz w:val="24"/>
          <w:szCs w:val="24"/>
        </w:rPr>
        <w:t xml:space="preserve">. W tej chwili sytuacja jest groteskowa – ambulatorium działa od godz. 8.00 do 18.00 i są wożeni na zdjęcia rentgenowskie na Dobrzyńską. Dodał też, że na ul. Traugutta byli zawsze wożeni pacjenci doraźni, nawet z SOR-ów. </w:t>
      </w:r>
      <w:r w:rsidR="000967F5" w:rsidRPr="00D24FED">
        <w:rPr>
          <w:rFonts w:ascii="Times New Roman" w:hAnsi="Times New Roman" w:cs="Times New Roman"/>
          <w:b/>
          <w:sz w:val="24"/>
          <w:szCs w:val="24"/>
        </w:rPr>
        <w:t>Małgorzata Hoszowska</w:t>
      </w:r>
      <w:r w:rsidR="000967F5">
        <w:rPr>
          <w:rFonts w:ascii="Times New Roman" w:hAnsi="Times New Roman" w:cs="Times New Roman"/>
          <w:sz w:val="24"/>
          <w:szCs w:val="24"/>
        </w:rPr>
        <w:t xml:space="preserve"> powiedziała, że jeśli chodzi o reorganizację od 1 lipca pracownicy pracują w ograniczonym zakresie godzinowym – od 8 do 18. Pielęgniarki pracuję godzinę wcześniej i godzinę później wychodzą. Prawdopodobnie taka działalność trwać będzie do 6 lipca. Od 9 lipca pracownicy będą mieć płacone tzw. postojowe, czyli 50 proc. pensji. Mają być wręczone porozumienia w tej sprawie w sobotę, 7 lipca. Pracownicy są zgodni co do zmian, natomiast czują się niedoinformowani, nie wiedzą, czy praca będzie całodobowa czy w innym wymiarze. Obawiają się o pacjentów, którzy najczęściej zgłaszali się w soboty, niedzielę i święta, a teraz prawdopodobnie nie będzie tej pomocy. Pracownicy czują się zmarginalizowani i pomijani. </w:t>
      </w:r>
      <w:r w:rsidR="0029648C">
        <w:rPr>
          <w:rFonts w:ascii="Times New Roman" w:hAnsi="Times New Roman" w:cs="Times New Roman"/>
          <w:sz w:val="24"/>
          <w:szCs w:val="24"/>
        </w:rPr>
        <w:t xml:space="preserve">Strona związkowa nie jest przeciwna zmiano i przejściu na ul. Traugutta, ale potrzebują konkretnej informacji na temat reorganizacji. </w:t>
      </w:r>
      <w:r w:rsidR="0029648C" w:rsidRPr="00D24FED">
        <w:rPr>
          <w:rFonts w:ascii="Times New Roman" w:hAnsi="Times New Roman" w:cs="Times New Roman"/>
          <w:b/>
          <w:sz w:val="24"/>
          <w:szCs w:val="24"/>
        </w:rPr>
        <w:t>Remigiusz Zarzycki</w:t>
      </w:r>
      <w:r w:rsidR="0029648C">
        <w:rPr>
          <w:rFonts w:ascii="Times New Roman" w:hAnsi="Times New Roman" w:cs="Times New Roman"/>
          <w:sz w:val="24"/>
          <w:szCs w:val="24"/>
        </w:rPr>
        <w:t xml:space="preserve"> powiedział, że</w:t>
      </w:r>
      <w:r w:rsidR="001101B0">
        <w:rPr>
          <w:rFonts w:ascii="Times New Roman" w:hAnsi="Times New Roman" w:cs="Times New Roman"/>
          <w:sz w:val="24"/>
          <w:szCs w:val="24"/>
        </w:rPr>
        <w:t xml:space="preserve"> </w:t>
      </w:r>
      <w:r w:rsidR="002E7068">
        <w:rPr>
          <w:rFonts w:ascii="Times New Roman" w:hAnsi="Times New Roman" w:cs="Times New Roman"/>
          <w:sz w:val="24"/>
          <w:szCs w:val="24"/>
        </w:rPr>
        <w:t>związki zawodowe uważają, iż przejęcie poradni chirurgicznej z ul. Traugutta przez Dobrzyńską będzie ze szkodą dla mieszkańców Wrocławia. Dodał, że dyr. Sokołowski mówił, iż wynik finansowy pokaż</w:t>
      </w:r>
      <w:r w:rsidR="00D24FED">
        <w:rPr>
          <w:rFonts w:ascii="Times New Roman" w:hAnsi="Times New Roman" w:cs="Times New Roman"/>
          <w:sz w:val="24"/>
          <w:szCs w:val="24"/>
        </w:rPr>
        <w:t>e</w:t>
      </w:r>
      <w:r w:rsidR="002E7068">
        <w:rPr>
          <w:rFonts w:ascii="Times New Roman" w:hAnsi="Times New Roman" w:cs="Times New Roman"/>
          <w:sz w:val="24"/>
          <w:szCs w:val="24"/>
        </w:rPr>
        <w:t xml:space="preserve">, czy ta poradnia będzie czynna całą dobę czy tylko w określonym czasie. Uważa, że to ambulatorium (poradnia chirurgiczna) powinno działać na takich samych warunkach jak dotychczas. </w:t>
      </w:r>
      <w:r w:rsidR="002E7068" w:rsidRPr="00D24FED">
        <w:rPr>
          <w:rFonts w:ascii="Times New Roman" w:hAnsi="Times New Roman" w:cs="Times New Roman"/>
          <w:b/>
          <w:sz w:val="24"/>
          <w:szCs w:val="24"/>
        </w:rPr>
        <w:t>Bogusław Wytrykus</w:t>
      </w:r>
      <w:r w:rsidR="002E7068">
        <w:rPr>
          <w:rFonts w:ascii="Times New Roman" w:hAnsi="Times New Roman" w:cs="Times New Roman"/>
          <w:sz w:val="24"/>
          <w:szCs w:val="24"/>
        </w:rPr>
        <w:t xml:space="preserve"> dodał, że idealnie by było, gdyby przychodnia przy Dobrzyńskiej była wyremontowana (parter) i przygotowana na przyjmowanie pacjentów chirurgicznych. I wtedy przejęcie poradni odbyłoby się w sposób właściwy. Ocenił, że to, co zostało przygotowane obecnie </w:t>
      </w:r>
      <w:r w:rsidR="00D24FED">
        <w:rPr>
          <w:rFonts w:ascii="Times New Roman" w:hAnsi="Times New Roman" w:cs="Times New Roman"/>
          <w:sz w:val="24"/>
          <w:szCs w:val="24"/>
        </w:rPr>
        <w:br/>
      </w:r>
      <w:r w:rsidR="002E7068">
        <w:rPr>
          <w:rFonts w:ascii="Times New Roman" w:hAnsi="Times New Roman" w:cs="Times New Roman"/>
          <w:sz w:val="24"/>
          <w:szCs w:val="24"/>
        </w:rPr>
        <w:t xml:space="preserve">w przychodni przy ul. Dobrzyńskiej wygląda siermiężnie.  Zarzucił władzom województwa, że nie konsultowały wcześniej z WRDS sposobu przejścia poradni. </w:t>
      </w:r>
      <w:r w:rsidR="002E7068" w:rsidRPr="00D24FED">
        <w:rPr>
          <w:rFonts w:ascii="Times New Roman" w:hAnsi="Times New Roman" w:cs="Times New Roman"/>
          <w:b/>
          <w:sz w:val="24"/>
          <w:szCs w:val="24"/>
        </w:rPr>
        <w:t>Kazimierz Kimso</w:t>
      </w:r>
      <w:r w:rsidR="002E7068">
        <w:rPr>
          <w:rFonts w:ascii="Times New Roman" w:hAnsi="Times New Roman" w:cs="Times New Roman"/>
          <w:sz w:val="24"/>
          <w:szCs w:val="24"/>
        </w:rPr>
        <w:t xml:space="preserve"> powiedział, że nie potwierdza, iż w tej sprawie nie prowadzono rozmów, gdyż 2 miesiące temu odbyło się spotkanie z dyrektorem Mlądzkim </w:t>
      </w:r>
      <w:r w:rsidR="00D24FED">
        <w:rPr>
          <w:rFonts w:ascii="Times New Roman" w:hAnsi="Times New Roman" w:cs="Times New Roman"/>
          <w:sz w:val="24"/>
          <w:szCs w:val="24"/>
        </w:rPr>
        <w:br/>
      </w:r>
      <w:r w:rsidR="002E7068">
        <w:rPr>
          <w:rFonts w:ascii="Times New Roman" w:hAnsi="Times New Roman" w:cs="Times New Roman"/>
          <w:sz w:val="24"/>
          <w:szCs w:val="24"/>
        </w:rPr>
        <w:t xml:space="preserve">w obiekcie </w:t>
      </w:r>
      <w:r w:rsidR="00975CD4">
        <w:rPr>
          <w:rFonts w:ascii="Times New Roman" w:hAnsi="Times New Roman" w:cs="Times New Roman"/>
          <w:sz w:val="24"/>
          <w:szCs w:val="24"/>
        </w:rPr>
        <w:t xml:space="preserve">przy ul. Traugutta i wtedy była omawiana ta koncepcja rozszerzenia działalności. Przedstawiciele związków zawodowych zwracali ponownie uwagę na fakt, że karetka pogotowia ratunkowego wozi pacjentów na rentgen na ul. Dobrzyńską. Dyrektor </w:t>
      </w:r>
      <w:r w:rsidR="00975CD4" w:rsidRPr="00D24FED">
        <w:rPr>
          <w:rFonts w:ascii="Times New Roman" w:hAnsi="Times New Roman" w:cs="Times New Roman"/>
          <w:b/>
          <w:sz w:val="24"/>
          <w:szCs w:val="24"/>
        </w:rPr>
        <w:t>Mlądzki</w:t>
      </w:r>
      <w:r w:rsidR="00975CD4">
        <w:rPr>
          <w:rFonts w:ascii="Times New Roman" w:hAnsi="Times New Roman" w:cs="Times New Roman"/>
          <w:sz w:val="24"/>
          <w:szCs w:val="24"/>
        </w:rPr>
        <w:t xml:space="preserve"> przypomniał też, że spotkań konsultacyjnych odbyło się dużo więcej</w:t>
      </w:r>
      <w:r w:rsidR="003309BB">
        <w:rPr>
          <w:rFonts w:ascii="Times New Roman" w:hAnsi="Times New Roman" w:cs="Times New Roman"/>
          <w:sz w:val="24"/>
          <w:szCs w:val="24"/>
        </w:rPr>
        <w:t xml:space="preserve">, planowano nawet inwestycje z pieniędzy unijnych w przychodnię przy ul. Traugutta, jednakże przekazanie tych nieruchomości pod opiekę konserwatora zabytków uniemożliwiło te działania. Ponownie przypomniał strukturę jednostki, jaką jest Pogotowie Ratunkowe we Wrocławiu i wyjaśnił, że nie może funkcjonować </w:t>
      </w:r>
      <w:r w:rsidR="00D24FED">
        <w:rPr>
          <w:rFonts w:ascii="Times New Roman" w:hAnsi="Times New Roman" w:cs="Times New Roman"/>
          <w:sz w:val="24"/>
          <w:szCs w:val="24"/>
        </w:rPr>
        <w:br/>
      </w:r>
      <w:r w:rsidR="003309BB">
        <w:rPr>
          <w:rFonts w:ascii="Times New Roman" w:hAnsi="Times New Roman" w:cs="Times New Roman"/>
          <w:sz w:val="24"/>
          <w:szCs w:val="24"/>
        </w:rPr>
        <w:t xml:space="preserve">w państwowym systemie ratownictwa medycznego. </w:t>
      </w:r>
      <w:r w:rsidR="00D91841" w:rsidRPr="00D24FED">
        <w:rPr>
          <w:rFonts w:ascii="Times New Roman" w:hAnsi="Times New Roman" w:cs="Times New Roman"/>
          <w:b/>
          <w:sz w:val="24"/>
          <w:szCs w:val="24"/>
        </w:rPr>
        <w:t>Dorota Dudycz</w:t>
      </w:r>
      <w:r w:rsidR="00D91841">
        <w:rPr>
          <w:rFonts w:ascii="Times New Roman" w:hAnsi="Times New Roman" w:cs="Times New Roman"/>
          <w:sz w:val="24"/>
          <w:szCs w:val="24"/>
        </w:rPr>
        <w:t xml:space="preserve"> powiedziała, że ambulatorium pogotowia ratunkowego (poradnia przy ul. Traugutta) tradycyjnie przyjmował</w:t>
      </w:r>
      <w:r w:rsidR="00D24FED">
        <w:rPr>
          <w:rFonts w:ascii="Times New Roman" w:hAnsi="Times New Roman" w:cs="Times New Roman"/>
          <w:sz w:val="24"/>
          <w:szCs w:val="24"/>
        </w:rPr>
        <w:t xml:space="preserve">o </w:t>
      </w:r>
      <w:r w:rsidR="00D91841">
        <w:rPr>
          <w:rFonts w:ascii="Times New Roman" w:hAnsi="Times New Roman" w:cs="Times New Roman"/>
          <w:sz w:val="24"/>
          <w:szCs w:val="24"/>
        </w:rPr>
        <w:t xml:space="preserve">pacjentów całodobowo dla dobra pacjentów, często odsyłanych z SOR-ów. Teraz pracuje od 8 do 18 i pacjenci pozostali bez opieki. Pracownicy boją się przejścia na Dobrzyńską. </w:t>
      </w:r>
      <w:r w:rsidR="00D91841" w:rsidRPr="00D24FED">
        <w:rPr>
          <w:rFonts w:ascii="Times New Roman" w:hAnsi="Times New Roman" w:cs="Times New Roman"/>
          <w:b/>
          <w:sz w:val="24"/>
          <w:szCs w:val="24"/>
        </w:rPr>
        <w:t>Kazimierz Kimso</w:t>
      </w:r>
      <w:r w:rsidR="00D91841">
        <w:rPr>
          <w:rFonts w:ascii="Times New Roman" w:hAnsi="Times New Roman" w:cs="Times New Roman"/>
          <w:sz w:val="24"/>
          <w:szCs w:val="24"/>
        </w:rPr>
        <w:t xml:space="preserve"> powiedział, że zrozumiał, iż działalność całodobowa to była inicjatywa podmiotu i ta decyzja będzie należała do tej jednostki. </w:t>
      </w:r>
      <w:r w:rsidR="00D91841" w:rsidRPr="00D91841">
        <w:rPr>
          <w:rFonts w:ascii="Times New Roman" w:hAnsi="Times New Roman" w:cs="Times New Roman"/>
          <w:sz w:val="24"/>
          <w:szCs w:val="24"/>
        </w:rPr>
        <w:t xml:space="preserve">Dodał, że wojewoda, który jest odpowiedzialny za państwową ochronę zdrowia </w:t>
      </w:r>
      <w:r w:rsidR="00D24FED">
        <w:rPr>
          <w:rFonts w:ascii="Times New Roman" w:hAnsi="Times New Roman" w:cs="Times New Roman"/>
          <w:sz w:val="24"/>
          <w:szCs w:val="24"/>
        </w:rPr>
        <w:br/>
      </w:r>
      <w:r w:rsidR="00D91841" w:rsidRPr="00D91841">
        <w:rPr>
          <w:rFonts w:ascii="Times New Roman" w:hAnsi="Times New Roman" w:cs="Times New Roman"/>
          <w:sz w:val="24"/>
          <w:szCs w:val="24"/>
        </w:rPr>
        <w:t xml:space="preserve">w województwie i na tę kwestię powinien zwrócić uwagę, także jako przewodniczący Zespołu ds. ochrony zdrowia. Należy rozwiać obawy związkowców. Dyrektor </w:t>
      </w:r>
      <w:r w:rsidR="00D91841" w:rsidRPr="00D24FED">
        <w:rPr>
          <w:rFonts w:ascii="Times New Roman" w:hAnsi="Times New Roman" w:cs="Times New Roman"/>
          <w:b/>
          <w:sz w:val="24"/>
          <w:szCs w:val="24"/>
        </w:rPr>
        <w:t>Mlądzki</w:t>
      </w:r>
      <w:r w:rsidR="00D91841" w:rsidRPr="00D91841">
        <w:rPr>
          <w:rFonts w:ascii="Times New Roman" w:hAnsi="Times New Roman" w:cs="Times New Roman"/>
          <w:sz w:val="24"/>
          <w:szCs w:val="24"/>
        </w:rPr>
        <w:t xml:space="preserve"> powiedział, że przyjmowanie całodobowo pacjentów na Dobrzyńsk</w:t>
      </w:r>
      <w:r w:rsidR="00D24FED">
        <w:rPr>
          <w:rFonts w:ascii="Times New Roman" w:hAnsi="Times New Roman" w:cs="Times New Roman"/>
          <w:sz w:val="24"/>
          <w:szCs w:val="24"/>
        </w:rPr>
        <w:t>iej</w:t>
      </w:r>
      <w:r w:rsidR="00D91841" w:rsidRPr="00D91841">
        <w:rPr>
          <w:rFonts w:ascii="Times New Roman" w:hAnsi="Times New Roman" w:cs="Times New Roman"/>
          <w:sz w:val="24"/>
          <w:szCs w:val="24"/>
        </w:rPr>
        <w:t xml:space="preserve"> może </w:t>
      </w:r>
      <w:r w:rsidR="00D91841" w:rsidRPr="00D91841">
        <w:rPr>
          <w:rFonts w:ascii="Times New Roman" w:hAnsi="Times New Roman" w:cs="Times New Roman"/>
          <w:sz w:val="24"/>
          <w:szCs w:val="24"/>
        </w:rPr>
        <w:lastRenderedPageBreak/>
        <w:t xml:space="preserve">być sytuacją awaryjną. Planowane jest jednak rozbudowa Pogotowia Ratunkowego we Wrocławiu i można byłoby podjąć taką inicjatywę przy współpracy z wojewodą. </w:t>
      </w:r>
    </w:p>
    <w:p w:rsidR="00D91841" w:rsidRPr="00C619E2" w:rsidRDefault="00D91841" w:rsidP="000E076D">
      <w:pPr>
        <w:pStyle w:val="Akapitzlist"/>
        <w:numPr>
          <w:ilvl w:val="2"/>
          <w:numId w:val="5"/>
        </w:numPr>
        <w:spacing w:after="0" w:line="240" w:lineRule="auto"/>
        <w:ind w:left="850"/>
        <w:jc w:val="both"/>
      </w:pPr>
      <w:r w:rsidRPr="00D24FED">
        <w:rPr>
          <w:rFonts w:ascii="Times New Roman" w:hAnsi="Times New Roman" w:cs="Times New Roman"/>
          <w:b/>
          <w:sz w:val="24"/>
          <w:szCs w:val="24"/>
        </w:rPr>
        <w:t>Andrzej Otręba</w:t>
      </w:r>
      <w:r w:rsidRPr="00D91841">
        <w:rPr>
          <w:rFonts w:ascii="Times New Roman" w:hAnsi="Times New Roman" w:cs="Times New Roman"/>
          <w:sz w:val="24"/>
          <w:szCs w:val="24"/>
        </w:rPr>
        <w:t xml:space="preserve"> spytał, </w:t>
      </w:r>
      <w:r w:rsidR="00321B1D">
        <w:rPr>
          <w:rFonts w:ascii="Times New Roman" w:hAnsi="Times New Roman" w:cs="Times New Roman"/>
          <w:sz w:val="24"/>
          <w:szCs w:val="24"/>
        </w:rPr>
        <w:t xml:space="preserve">czy jak pacjent się zgłosi na ul. Traugutta, jest przyjmowany przez chirurga, zostaje odesłany na Dobrzyńską na zdjęcie rentgenowskie i potem wraca na Traugutta i może nie zdążyć przed 18. </w:t>
      </w:r>
      <w:r w:rsidR="00321B1D" w:rsidRPr="00D24FED">
        <w:rPr>
          <w:rFonts w:ascii="Times New Roman" w:hAnsi="Times New Roman" w:cs="Times New Roman"/>
          <w:b/>
          <w:sz w:val="24"/>
          <w:szCs w:val="24"/>
        </w:rPr>
        <w:t>Małgorzata Hoszowska</w:t>
      </w:r>
      <w:r w:rsidR="00321B1D">
        <w:rPr>
          <w:rFonts w:ascii="Times New Roman" w:hAnsi="Times New Roman" w:cs="Times New Roman"/>
          <w:sz w:val="24"/>
          <w:szCs w:val="24"/>
        </w:rPr>
        <w:t xml:space="preserve"> powiedziała, że praca jest tak organizowana, żeby zdjęcia były wykonywane wcześniej. </w:t>
      </w:r>
      <w:r w:rsidR="00321B1D" w:rsidRPr="00D24FED">
        <w:rPr>
          <w:rFonts w:ascii="Times New Roman" w:hAnsi="Times New Roman" w:cs="Times New Roman"/>
          <w:b/>
          <w:sz w:val="24"/>
          <w:szCs w:val="24"/>
        </w:rPr>
        <w:t>Andrzej Otręba</w:t>
      </w:r>
      <w:r w:rsidR="00321B1D">
        <w:rPr>
          <w:rFonts w:ascii="Times New Roman" w:hAnsi="Times New Roman" w:cs="Times New Roman"/>
          <w:sz w:val="24"/>
          <w:szCs w:val="24"/>
        </w:rPr>
        <w:t xml:space="preserve"> spytał, dlaczego aparat rentgenowski na Traugutta jest nieczynny. </w:t>
      </w:r>
      <w:r w:rsidR="00321B1D" w:rsidRPr="00D24FED">
        <w:rPr>
          <w:rFonts w:ascii="Times New Roman" w:hAnsi="Times New Roman" w:cs="Times New Roman"/>
          <w:b/>
          <w:sz w:val="24"/>
          <w:szCs w:val="24"/>
        </w:rPr>
        <w:t>Zbigniew Mlądzki</w:t>
      </w:r>
      <w:r w:rsidR="00321B1D">
        <w:rPr>
          <w:rFonts w:ascii="Times New Roman" w:hAnsi="Times New Roman" w:cs="Times New Roman"/>
          <w:sz w:val="24"/>
          <w:szCs w:val="24"/>
        </w:rPr>
        <w:t xml:space="preserve"> powiedział, że nie można znaleźć dokumentacji uprawniającej do używania tego aparatu. Powinien mieć publiczne dopuszczenie, bo jest używany do celów publicznych. </w:t>
      </w:r>
      <w:r w:rsidR="00022FA1">
        <w:rPr>
          <w:rFonts w:ascii="Times New Roman" w:hAnsi="Times New Roman" w:cs="Times New Roman"/>
          <w:sz w:val="24"/>
          <w:szCs w:val="24"/>
        </w:rPr>
        <w:t xml:space="preserve">Wojewoda nie może wydać pozwolenia, bo nie ma wniosku </w:t>
      </w:r>
      <w:r w:rsidR="00D24FED">
        <w:rPr>
          <w:rFonts w:ascii="Times New Roman" w:hAnsi="Times New Roman" w:cs="Times New Roman"/>
          <w:sz w:val="24"/>
          <w:szCs w:val="24"/>
        </w:rPr>
        <w:br/>
      </w:r>
      <w:r w:rsidR="00022FA1">
        <w:rPr>
          <w:rFonts w:ascii="Times New Roman" w:hAnsi="Times New Roman" w:cs="Times New Roman"/>
          <w:sz w:val="24"/>
          <w:szCs w:val="24"/>
        </w:rPr>
        <w:t xml:space="preserve">o dopuszczenie, a nie ma wniosku, bo nie ma innych dokumentów. </w:t>
      </w:r>
      <w:r w:rsidR="00022FA1" w:rsidRPr="00D24FED">
        <w:rPr>
          <w:rFonts w:ascii="Times New Roman" w:hAnsi="Times New Roman" w:cs="Times New Roman"/>
          <w:b/>
          <w:sz w:val="24"/>
          <w:szCs w:val="24"/>
        </w:rPr>
        <w:t>Andrzej Otręba</w:t>
      </w:r>
      <w:r w:rsidR="00022FA1">
        <w:rPr>
          <w:rFonts w:ascii="Times New Roman" w:hAnsi="Times New Roman" w:cs="Times New Roman"/>
          <w:sz w:val="24"/>
          <w:szCs w:val="24"/>
        </w:rPr>
        <w:t xml:space="preserve"> powiedział, że szkoda, iż na spotkaniu nie ma dyrektora Sokołowskiego (z ul. Dobrzyńskiej), bo padły zarzuty, że miejsce tam nie jest przygotowane. A Radzie chodzi też o dobro pacjenta. Czy przeniesienie poradni chirurgicznej spowoduje, że będzie ona mogła działać całodobowo. Dyrektor </w:t>
      </w:r>
      <w:r w:rsidR="00022FA1" w:rsidRPr="00D24FED">
        <w:rPr>
          <w:rFonts w:ascii="Times New Roman" w:hAnsi="Times New Roman" w:cs="Times New Roman"/>
          <w:b/>
          <w:sz w:val="24"/>
          <w:szCs w:val="24"/>
        </w:rPr>
        <w:t>Mlądzki</w:t>
      </w:r>
      <w:r w:rsidR="00022FA1">
        <w:rPr>
          <w:rFonts w:ascii="Times New Roman" w:hAnsi="Times New Roman" w:cs="Times New Roman"/>
          <w:sz w:val="24"/>
          <w:szCs w:val="24"/>
        </w:rPr>
        <w:t xml:space="preserve"> wyjaśnił, że nie ma czegoś takiego, jak całodobowa ambulatoryjna opieka medyczna. </w:t>
      </w:r>
      <w:r w:rsidR="00022FA1" w:rsidRPr="00D24FED">
        <w:rPr>
          <w:rFonts w:ascii="Times New Roman" w:hAnsi="Times New Roman" w:cs="Times New Roman"/>
          <w:b/>
          <w:sz w:val="24"/>
          <w:szCs w:val="24"/>
        </w:rPr>
        <w:t>Jerzy Michalak</w:t>
      </w:r>
      <w:r w:rsidR="00022FA1">
        <w:rPr>
          <w:rFonts w:ascii="Times New Roman" w:hAnsi="Times New Roman" w:cs="Times New Roman"/>
          <w:sz w:val="24"/>
          <w:szCs w:val="24"/>
        </w:rPr>
        <w:t xml:space="preserve"> dodał, że jak dyrektor z SPZOZ z Dobrzyńskiej sfinansuje działanie ambulatorium chirurgicznego całodobowo, to będzie działać. Teraz jest ratownictwo medyczne. Pytanie do Zarządu Województwa, czy pozwoli się zadłużyć placówce. </w:t>
      </w:r>
      <w:r w:rsidR="00022FA1" w:rsidRPr="00D24FED">
        <w:rPr>
          <w:rFonts w:ascii="Times New Roman" w:hAnsi="Times New Roman" w:cs="Times New Roman"/>
          <w:b/>
          <w:sz w:val="24"/>
          <w:szCs w:val="24"/>
        </w:rPr>
        <w:t>Dorota Dudycz</w:t>
      </w:r>
      <w:r w:rsidR="00022FA1">
        <w:rPr>
          <w:rFonts w:ascii="Times New Roman" w:hAnsi="Times New Roman" w:cs="Times New Roman"/>
          <w:sz w:val="24"/>
          <w:szCs w:val="24"/>
        </w:rPr>
        <w:t xml:space="preserve"> powiedział</w:t>
      </w:r>
      <w:r w:rsidR="00D24FED">
        <w:rPr>
          <w:rFonts w:ascii="Times New Roman" w:hAnsi="Times New Roman" w:cs="Times New Roman"/>
          <w:sz w:val="24"/>
          <w:szCs w:val="24"/>
        </w:rPr>
        <w:t>a</w:t>
      </w:r>
      <w:r w:rsidR="00022FA1">
        <w:rPr>
          <w:rFonts w:ascii="Times New Roman" w:hAnsi="Times New Roman" w:cs="Times New Roman"/>
          <w:sz w:val="24"/>
          <w:szCs w:val="24"/>
        </w:rPr>
        <w:t xml:space="preserve">, że na spotkaniu dyr. Sokołowski powiedział, </w:t>
      </w:r>
      <w:r w:rsidR="003024B1">
        <w:rPr>
          <w:rFonts w:ascii="Times New Roman" w:hAnsi="Times New Roman" w:cs="Times New Roman"/>
          <w:sz w:val="24"/>
          <w:szCs w:val="24"/>
        </w:rPr>
        <w:t>że</w:t>
      </w:r>
      <w:r w:rsidR="00022FA1">
        <w:rPr>
          <w:rFonts w:ascii="Times New Roman" w:hAnsi="Times New Roman" w:cs="Times New Roman"/>
          <w:sz w:val="24"/>
          <w:szCs w:val="24"/>
        </w:rPr>
        <w:t xml:space="preserve"> przejmie tę działalność, ale nie będzie do niej dokładał. Wojewoda </w:t>
      </w:r>
      <w:r w:rsidR="00022FA1" w:rsidRPr="00D24FED">
        <w:rPr>
          <w:rFonts w:ascii="Times New Roman" w:hAnsi="Times New Roman" w:cs="Times New Roman"/>
          <w:b/>
          <w:sz w:val="24"/>
          <w:szCs w:val="24"/>
        </w:rPr>
        <w:t>Hreniak</w:t>
      </w:r>
      <w:r w:rsidR="00022FA1">
        <w:rPr>
          <w:rFonts w:ascii="Times New Roman" w:hAnsi="Times New Roman" w:cs="Times New Roman"/>
          <w:sz w:val="24"/>
          <w:szCs w:val="24"/>
        </w:rPr>
        <w:t xml:space="preserve"> powiedział, że rozumie, nie ma wielkich kontrowersji co zmian organizacyjnych, natomiast chodzi raczej o kwestie techniczne, zarządcze. </w:t>
      </w:r>
      <w:r w:rsidR="00E06D06">
        <w:rPr>
          <w:rFonts w:ascii="Times New Roman" w:hAnsi="Times New Roman" w:cs="Times New Roman"/>
          <w:sz w:val="24"/>
          <w:szCs w:val="24"/>
        </w:rPr>
        <w:t xml:space="preserve">Dodał, że nie odbiera tej sytuacji jako konflikt społeczny, a raczej jako problemy zarządcze i dlatego brakuje mu dyr. Sokołowskiego. </w:t>
      </w:r>
      <w:r w:rsidR="00E06D06" w:rsidRPr="00D24FED">
        <w:rPr>
          <w:rFonts w:ascii="Times New Roman" w:hAnsi="Times New Roman" w:cs="Times New Roman"/>
          <w:b/>
          <w:sz w:val="24"/>
          <w:szCs w:val="24"/>
        </w:rPr>
        <w:t>Kazimierz Kimso</w:t>
      </w:r>
      <w:r w:rsidR="00E06D06">
        <w:rPr>
          <w:rFonts w:ascii="Times New Roman" w:hAnsi="Times New Roman" w:cs="Times New Roman"/>
          <w:sz w:val="24"/>
          <w:szCs w:val="24"/>
        </w:rPr>
        <w:t xml:space="preserve"> powiedział, że jednak jest tu podnoszony pewien element społeczny dotyczący całodobowej opieki ambulatoryjnej, którą finansował marszałek. Wojewoda powiedział, że system ratownictwa medycznego to jest cały osobny problem. Natomiast uważa, że trzeba skupić się na elemencie, który w tej konkretnej sytuacji nie zagrał prawdopodobnie z powodu braku komunikacji pomiędzy dwoma placówkami, w międzyczasie pojawiły się obiektywne problemy. Pytanie, czy można byłoby zatem przesunąć termin przeniesienia placówki. </w:t>
      </w:r>
      <w:r w:rsidR="00E06D06" w:rsidRPr="00D24FED">
        <w:rPr>
          <w:rFonts w:ascii="Times New Roman" w:hAnsi="Times New Roman" w:cs="Times New Roman"/>
          <w:b/>
          <w:sz w:val="24"/>
          <w:szCs w:val="24"/>
        </w:rPr>
        <w:t>Zbigniew Mlądzki</w:t>
      </w:r>
      <w:r w:rsidR="00E06D06">
        <w:rPr>
          <w:rFonts w:ascii="Times New Roman" w:hAnsi="Times New Roman" w:cs="Times New Roman"/>
          <w:sz w:val="24"/>
          <w:szCs w:val="24"/>
        </w:rPr>
        <w:t xml:space="preserve"> powiedział, że obiekt przy ul. Żabia Ścieżka (umownie Traugutta) jest wyeksploatowany i wymaga pilnie remontu, Pogotowie Ratunkowe dokłada do działalności ambulatorium kilkadziesiąt tysięcy rocznie, do tej pory było firmą na tyle bogatą, </w:t>
      </w:r>
      <w:r w:rsidR="00D24FED">
        <w:rPr>
          <w:rFonts w:ascii="Times New Roman" w:hAnsi="Times New Roman" w:cs="Times New Roman"/>
          <w:sz w:val="24"/>
          <w:szCs w:val="24"/>
        </w:rPr>
        <w:t>ż</w:t>
      </w:r>
      <w:r w:rsidR="00E06D06">
        <w:rPr>
          <w:rFonts w:ascii="Times New Roman" w:hAnsi="Times New Roman" w:cs="Times New Roman"/>
          <w:sz w:val="24"/>
          <w:szCs w:val="24"/>
        </w:rPr>
        <w:t xml:space="preserve">e nie musiało angażować Zarządu Woj. w dofinansowywanie. Przyjęto zasadę, że placówka przy ul. Traugutta przyjmuje pacjentów </w:t>
      </w:r>
      <w:r w:rsidR="00D24FED">
        <w:rPr>
          <w:rFonts w:ascii="Times New Roman" w:hAnsi="Times New Roman" w:cs="Times New Roman"/>
          <w:sz w:val="24"/>
          <w:szCs w:val="24"/>
        </w:rPr>
        <w:t xml:space="preserve">w </w:t>
      </w:r>
      <w:r w:rsidR="00E06D06">
        <w:rPr>
          <w:rFonts w:ascii="Times New Roman" w:hAnsi="Times New Roman" w:cs="Times New Roman"/>
          <w:sz w:val="24"/>
          <w:szCs w:val="24"/>
        </w:rPr>
        <w:t xml:space="preserve">trybie nagłym, czego nikt nie broni innym przychodniom. </w:t>
      </w:r>
      <w:r w:rsidR="00136430">
        <w:rPr>
          <w:rFonts w:ascii="Times New Roman" w:hAnsi="Times New Roman" w:cs="Times New Roman"/>
          <w:sz w:val="24"/>
          <w:szCs w:val="24"/>
        </w:rPr>
        <w:t xml:space="preserve">Natomiast jest problem, bo Pogotowie Ratunkowe nie jest wykazane w rejestrze wojewody jako ratownictwo medyczne, a bez tego nie można prowadzić takiej działalności. (kwestia </w:t>
      </w:r>
      <w:r w:rsidR="00D24FED">
        <w:rPr>
          <w:rFonts w:ascii="Times New Roman" w:hAnsi="Times New Roman" w:cs="Times New Roman"/>
          <w:sz w:val="24"/>
          <w:szCs w:val="24"/>
        </w:rPr>
        <w:t xml:space="preserve">np. aparatu </w:t>
      </w:r>
      <w:r w:rsidR="00136430">
        <w:rPr>
          <w:rFonts w:ascii="Times New Roman" w:hAnsi="Times New Roman" w:cs="Times New Roman"/>
          <w:sz w:val="24"/>
          <w:szCs w:val="24"/>
        </w:rPr>
        <w:t xml:space="preserve">rentgenowskiego – aby go zarejestrować, trzeba przeprowadzić pełną procedurę). Wojewoda powiedział, że chodzi mu raczej o kwestię przystosowania pomieszczeń na Dobrzyńskiej. </w:t>
      </w:r>
      <w:r w:rsidR="00136430" w:rsidRPr="00D24FED">
        <w:rPr>
          <w:rFonts w:ascii="Times New Roman" w:hAnsi="Times New Roman" w:cs="Times New Roman"/>
          <w:b/>
          <w:sz w:val="24"/>
          <w:szCs w:val="24"/>
        </w:rPr>
        <w:t>Andrzej Kalisz</w:t>
      </w:r>
      <w:r w:rsidR="00136430">
        <w:rPr>
          <w:rFonts w:ascii="Times New Roman" w:hAnsi="Times New Roman" w:cs="Times New Roman"/>
          <w:sz w:val="24"/>
          <w:szCs w:val="24"/>
        </w:rPr>
        <w:t xml:space="preserve"> spytał, jakie są przeszkody, które uniemożliwiają przesunięcie terminu przenosin, bo operacja została fatalnie przygotowana.  </w:t>
      </w:r>
      <w:r w:rsidR="00CD2BEC" w:rsidRPr="00D24FED">
        <w:rPr>
          <w:rFonts w:ascii="Times New Roman" w:hAnsi="Times New Roman" w:cs="Times New Roman"/>
          <w:b/>
          <w:sz w:val="24"/>
          <w:szCs w:val="24"/>
        </w:rPr>
        <w:t>Jerzy Michalak</w:t>
      </w:r>
      <w:r w:rsidR="00CD2BEC">
        <w:rPr>
          <w:rFonts w:ascii="Times New Roman" w:hAnsi="Times New Roman" w:cs="Times New Roman"/>
          <w:sz w:val="24"/>
          <w:szCs w:val="24"/>
        </w:rPr>
        <w:t xml:space="preserve"> powiedział, że nie formułowałby tak daleko idących wniosków przynajmniej do czasu wysłuchania relacji dyrektora Sokołowskiego. Dodał, że zgadza się ze zdanie</w:t>
      </w:r>
      <w:r w:rsidR="00D24FED">
        <w:rPr>
          <w:rFonts w:ascii="Times New Roman" w:hAnsi="Times New Roman" w:cs="Times New Roman"/>
          <w:sz w:val="24"/>
          <w:szCs w:val="24"/>
        </w:rPr>
        <w:t>m</w:t>
      </w:r>
      <w:r w:rsidR="00CD2BEC">
        <w:rPr>
          <w:rFonts w:ascii="Times New Roman" w:hAnsi="Times New Roman" w:cs="Times New Roman"/>
          <w:sz w:val="24"/>
          <w:szCs w:val="24"/>
        </w:rPr>
        <w:t xml:space="preserve">, że warto, żeby ta operacja była przygotowana w sposób profesjonalny, natomiast uważa, że należy pewne kwestie zakończyć przed upływem tej kadencji – tak aby zostawić porządek i zapewnić bezpieczeństwo pacjentom </w:t>
      </w:r>
      <w:r w:rsidR="00D24FED">
        <w:rPr>
          <w:rFonts w:ascii="Times New Roman" w:hAnsi="Times New Roman" w:cs="Times New Roman"/>
          <w:sz w:val="24"/>
          <w:szCs w:val="24"/>
        </w:rPr>
        <w:br/>
      </w:r>
      <w:r w:rsidR="00CD2BEC">
        <w:rPr>
          <w:rFonts w:ascii="Times New Roman" w:hAnsi="Times New Roman" w:cs="Times New Roman"/>
          <w:sz w:val="24"/>
          <w:szCs w:val="24"/>
        </w:rPr>
        <w:t>i pracownikom. Uważa też, że prowizorką byłoby też, gdyby sytuacja, która teraz ma miejsce (przewożenie pacjentów do rentgena i z powrotem do przychodni)</w:t>
      </w:r>
      <w:r w:rsidR="00F622C0">
        <w:rPr>
          <w:rFonts w:ascii="Times New Roman" w:hAnsi="Times New Roman" w:cs="Times New Roman"/>
          <w:sz w:val="24"/>
          <w:szCs w:val="24"/>
        </w:rPr>
        <w:t xml:space="preserve"> była </w:t>
      </w:r>
      <w:r w:rsidR="00F622C0">
        <w:rPr>
          <w:rFonts w:ascii="Times New Roman" w:hAnsi="Times New Roman" w:cs="Times New Roman"/>
          <w:sz w:val="24"/>
          <w:szCs w:val="24"/>
        </w:rPr>
        <w:lastRenderedPageBreak/>
        <w:t xml:space="preserve">przedłużana. To też koszty. </w:t>
      </w:r>
      <w:r w:rsidR="00F622C0" w:rsidRPr="00E76E45">
        <w:rPr>
          <w:rFonts w:ascii="Times New Roman" w:hAnsi="Times New Roman" w:cs="Times New Roman"/>
          <w:b/>
          <w:sz w:val="24"/>
          <w:szCs w:val="24"/>
        </w:rPr>
        <w:t>Jerzy Michalak</w:t>
      </w:r>
      <w:r w:rsidR="00F622C0">
        <w:rPr>
          <w:rFonts w:ascii="Times New Roman" w:hAnsi="Times New Roman" w:cs="Times New Roman"/>
          <w:sz w:val="24"/>
          <w:szCs w:val="24"/>
        </w:rPr>
        <w:t xml:space="preserve"> uważa, </w:t>
      </w:r>
      <w:r w:rsidR="0041540D">
        <w:rPr>
          <w:rFonts w:ascii="Times New Roman" w:hAnsi="Times New Roman" w:cs="Times New Roman"/>
          <w:sz w:val="24"/>
          <w:szCs w:val="24"/>
        </w:rPr>
        <w:t>ż</w:t>
      </w:r>
      <w:r w:rsidR="00F622C0">
        <w:rPr>
          <w:rFonts w:ascii="Times New Roman" w:hAnsi="Times New Roman" w:cs="Times New Roman"/>
          <w:sz w:val="24"/>
          <w:szCs w:val="24"/>
        </w:rPr>
        <w:t xml:space="preserve">e warto jak najszybciej przeprowadzić przeniesienie.  </w:t>
      </w:r>
      <w:r w:rsidR="0041540D">
        <w:rPr>
          <w:rFonts w:ascii="Times New Roman" w:hAnsi="Times New Roman" w:cs="Times New Roman"/>
          <w:sz w:val="24"/>
          <w:szCs w:val="24"/>
        </w:rPr>
        <w:t xml:space="preserve">Dodał także, że dobrze, iż nowy dyrektor Pogotowia Ratunkowego we Wrocławiu porządkuje wszystkie zaszłości. </w:t>
      </w:r>
      <w:r w:rsidR="0041540D" w:rsidRPr="00E76E45">
        <w:rPr>
          <w:rFonts w:ascii="Times New Roman" w:hAnsi="Times New Roman" w:cs="Times New Roman"/>
          <w:b/>
          <w:sz w:val="24"/>
          <w:szCs w:val="24"/>
        </w:rPr>
        <w:t>Zbigniew Mlądzki</w:t>
      </w:r>
      <w:r w:rsidR="0041540D">
        <w:rPr>
          <w:rFonts w:ascii="Times New Roman" w:hAnsi="Times New Roman" w:cs="Times New Roman"/>
          <w:sz w:val="24"/>
          <w:szCs w:val="24"/>
        </w:rPr>
        <w:t xml:space="preserve"> jeszcze raz podkreślił, że nie można formułować pretensji związanej z przyjmowaniem pacjentów właśnie w tej poradni chirurgii ogólnej, bo takie same pretensje można mieć do tysiąca innych poradni we Wrocławiu. Ta poradnia nie wchodzi do państwowego systemu ratownictwa medycznego. Wyjaśnił też, że termin przeniesienia </w:t>
      </w:r>
      <w:r w:rsidR="00AD5913">
        <w:rPr>
          <w:rFonts w:ascii="Times New Roman" w:hAnsi="Times New Roman" w:cs="Times New Roman"/>
          <w:sz w:val="24"/>
          <w:szCs w:val="24"/>
        </w:rPr>
        <w:t xml:space="preserve">przychodni z Traugutta do Dobrzyńskiej jest finalizowany w lipcu, dlatego że Pogotowie chciało pozyskać dodatkowe środki dla pielęgniarek. </w:t>
      </w:r>
      <w:r w:rsidR="00AD5913" w:rsidRPr="00E76E45">
        <w:rPr>
          <w:rFonts w:ascii="Times New Roman" w:hAnsi="Times New Roman" w:cs="Times New Roman"/>
          <w:b/>
          <w:sz w:val="24"/>
          <w:szCs w:val="24"/>
        </w:rPr>
        <w:t>Kazimierz Kimso</w:t>
      </w:r>
      <w:r w:rsidR="00AD5913">
        <w:rPr>
          <w:rFonts w:ascii="Times New Roman" w:hAnsi="Times New Roman" w:cs="Times New Roman"/>
          <w:sz w:val="24"/>
          <w:szCs w:val="24"/>
        </w:rPr>
        <w:t xml:space="preserve"> wyjaśnił, że to było przedmiotem rozmów na spotkaniu z marszałkiem Michalakiem. </w:t>
      </w:r>
      <w:r w:rsidR="00AD5913" w:rsidRPr="00E76E45">
        <w:rPr>
          <w:rFonts w:ascii="Times New Roman" w:hAnsi="Times New Roman" w:cs="Times New Roman"/>
          <w:b/>
          <w:sz w:val="24"/>
          <w:szCs w:val="24"/>
        </w:rPr>
        <w:t>Bogusław Wytrykus</w:t>
      </w:r>
      <w:r w:rsidR="00AD5913">
        <w:rPr>
          <w:rFonts w:ascii="Times New Roman" w:hAnsi="Times New Roman" w:cs="Times New Roman"/>
          <w:sz w:val="24"/>
          <w:szCs w:val="24"/>
        </w:rPr>
        <w:t xml:space="preserve"> powiedział, iż jako czynnik społeczny byli na Dobrzyńskiej na zaproszenie dyrektora Sokołowskiego. Te pokoje są na III piętrze porozrzucane, trwa remont, natomiast na dole nadal są poradnie. </w:t>
      </w:r>
      <w:r w:rsidR="00AD5913" w:rsidRPr="003024B1">
        <w:rPr>
          <w:rFonts w:ascii="Times New Roman" w:hAnsi="Times New Roman" w:cs="Times New Roman"/>
          <w:b/>
          <w:sz w:val="24"/>
          <w:szCs w:val="24"/>
        </w:rPr>
        <w:t>Kazimierz Kimso</w:t>
      </w:r>
      <w:r w:rsidR="00AD5913">
        <w:rPr>
          <w:rFonts w:ascii="Times New Roman" w:hAnsi="Times New Roman" w:cs="Times New Roman"/>
          <w:sz w:val="24"/>
          <w:szCs w:val="24"/>
        </w:rPr>
        <w:t xml:space="preserve"> powiedział, że jest pewien przymus czasowy związany z przeniesieniem placówki, natomiast jest wiele wątpliwości, czy obiekt przy Dobrzyńskiej jest przystosowany do przyjęcia poradni. Zaproponował, aby Prezydium rekomendowało do Zespołu ds. ochrony zdrowia </w:t>
      </w:r>
      <w:r w:rsidR="003024B1">
        <w:rPr>
          <w:rFonts w:ascii="Times New Roman" w:hAnsi="Times New Roman" w:cs="Times New Roman"/>
          <w:sz w:val="24"/>
          <w:szCs w:val="24"/>
        </w:rPr>
        <w:br/>
      </w:r>
      <w:r w:rsidR="00AD5913">
        <w:rPr>
          <w:rFonts w:ascii="Times New Roman" w:hAnsi="Times New Roman" w:cs="Times New Roman"/>
          <w:sz w:val="24"/>
          <w:szCs w:val="24"/>
        </w:rPr>
        <w:t xml:space="preserve">i polityki społecznej, aby jedna osoba z tego zespołu była wyznaczona do monitorowania tego procesu i ewe. </w:t>
      </w:r>
      <w:r w:rsidR="003024B1">
        <w:rPr>
          <w:rFonts w:ascii="Times New Roman" w:hAnsi="Times New Roman" w:cs="Times New Roman"/>
          <w:sz w:val="24"/>
          <w:szCs w:val="24"/>
        </w:rPr>
        <w:t>i</w:t>
      </w:r>
      <w:r w:rsidR="00AD5913">
        <w:rPr>
          <w:rFonts w:ascii="Times New Roman" w:hAnsi="Times New Roman" w:cs="Times New Roman"/>
          <w:sz w:val="24"/>
          <w:szCs w:val="24"/>
        </w:rPr>
        <w:t xml:space="preserve">nterweniowała w Radzie. Czasu nie można cofnąć, bo pojawiłyby się kłopoty organizacyjne i finansowe. Dodał, że bardzo dużo zależy tez od dyrektora Dobrzyńskiej. </w:t>
      </w:r>
      <w:r w:rsidR="00AD5913" w:rsidRPr="003024B1">
        <w:rPr>
          <w:rFonts w:ascii="Times New Roman" w:hAnsi="Times New Roman" w:cs="Times New Roman"/>
          <w:b/>
          <w:sz w:val="24"/>
          <w:szCs w:val="24"/>
        </w:rPr>
        <w:t>Paweł Hreniak</w:t>
      </w:r>
      <w:r w:rsidR="00AD5913">
        <w:rPr>
          <w:rFonts w:ascii="Times New Roman" w:hAnsi="Times New Roman" w:cs="Times New Roman"/>
          <w:sz w:val="24"/>
          <w:szCs w:val="24"/>
        </w:rPr>
        <w:t xml:space="preserve"> przyjął tę propozycję. Dodał, że mamy do czynienia z dwoma jednostkami, którym organem założycielskim jest marszałek. </w:t>
      </w:r>
      <w:r w:rsidR="00AD5913" w:rsidRPr="003024B1">
        <w:rPr>
          <w:rFonts w:ascii="Times New Roman" w:hAnsi="Times New Roman" w:cs="Times New Roman"/>
          <w:b/>
          <w:sz w:val="24"/>
          <w:szCs w:val="24"/>
        </w:rPr>
        <w:t>Kazimierz Kimso</w:t>
      </w:r>
      <w:r w:rsidR="00AD5913">
        <w:rPr>
          <w:rFonts w:ascii="Times New Roman" w:hAnsi="Times New Roman" w:cs="Times New Roman"/>
          <w:sz w:val="24"/>
          <w:szCs w:val="24"/>
        </w:rPr>
        <w:t xml:space="preserve"> wyjaśnił, że ten nadzór ma mieć charakter społeczny – jako przedstawiciel Rady. </w:t>
      </w:r>
      <w:r w:rsidR="00AD5913" w:rsidRPr="003024B1">
        <w:rPr>
          <w:rFonts w:ascii="Times New Roman" w:hAnsi="Times New Roman" w:cs="Times New Roman"/>
          <w:b/>
          <w:sz w:val="24"/>
          <w:szCs w:val="24"/>
        </w:rPr>
        <w:t>Małgorzata Hoszowska</w:t>
      </w:r>
      <w:r w:rsidR="00AD5913">
        <w:rPr>
          <w:rFonts w:ascii="Times New Roman" w:hAnsi="Times New Roman" w:cs="Times New Roman"/>
          <w:sz w:val="24"/>
          <w:szCs w:val="24"/>
        </w:rPr>
        <w:t xml:space="preserve"> spytała, czy od poniedziałku zostanie wstrzymana działalność ambulatorium. </w:t>
      </w:r>
      <w:r w:rsidR="00AD5913" w:rsidRPr="003024B1">
        <w:rPr>
          <w:rFonts w:ascii="Times New Roman" w:hAnsi="Times New Roman" w:cs="Times New Roman"/>
          <w:b/>
          <w:sz w:val="24"/>
          <w:szCs w:val="24"/>
        </w:rPr>
        <w:t>Zbigniew Mlądzki</w:t>
      </w:r>
      <w:r w:rsidR="00AD5913">
        <w:rPr>
          <w:rFonts w:ascii="Times New Roman" w:hAnsi="Times New Roman" w:cs="Times New Roman"/>
          <w:sz w:val="24"/>
          <w:szCs w:val="24"/>
        </w:rPr>
        <w:t xml:space="preserve"> powiedział, że to nieprawda, pracownicy nie będą na tym stratni. </w:t>
      </w:r>
      <w:r w:rsidR="002742CE">
        <w:rPr>
          <w:rFonts w:ascii="Times New Roman" w:hAnsi="Times New Roman" w:cs="Times New Roman"/>
          <w:sz w:val="24"/>
          <w:szCs w:val="24"/>
        </w:rPr>
        <w:t xml:space="preserve">Pracownicy dostali zawiadomienia </w:t>
      </w:r>
      <w:r w:rsidR="003024B1">
        <w:rPr>
          <w:rFonts w:ascii="Times New Roman" w:hAnsi="Times New Roman" w:cs="Times New Roman"/>
          <w:sz w:val="24"/>
          <w:szCs w:val="24"/>
        </w:rPr>
        <w:br/>
      </w:r>
      <w:r w:rsidR="002742CE">
        <w:rPr>
          <w:rFonts w:ascii="Times New Roman" w:hAnsi="Times New Roman" w:cs="Times New Roman"/>
          <w:sz w:val="24"/>
          <w:szCs w:val="24"/>
        </w:rPr>
        <w:t xml:space="preserve">i informacje, że zostaną przekazani na Dobrzyńską. Ambulatorium będzie czynne od poniedziałku do piątku, a potem będzie zrobiona korekta. </w:t>
      </w:r>
      <w:r w:rsidR="00C619E2">
        <w:rPr>
          <w:rFonts w:ascii="Times New Roman" w:hAnsi="Times New Roman" w:cs="Times New Roman"/>
          <w:sz w:val="24"/>
          <w:szCs w:val="24"/>
        </w:rPr>
        <w:t xml:space="preserve">Podkreślił też, że cała operacja z przekazaniem części przedsiębiorstwa zależała od decyzji Zarządu Województwa, bo można było w ogóle wygasić działalność placówki przy ul. Żabia Ścieżka, gdyż z takimi warunkami, jakie tam panują, na pewno ambulatorium nie otrzymałoby kontraktu z NFZ, a obecny – aneksowany – kończy się w bieżącym roku. </w:t>
      </w:r>
      <w:r w:rsidR="00C619E2" w:rsidRPr="003024B1">
        <w:rPr>
          <w:rFonts w:ascii="Times New Roman" w:hAnsi="Times New Roman" w:cs="Times New Roman"/>
          <w:b/>
          <w:sz w:val="24"/>
          <w:szCs w:val="24"/>
        </w:rPr>
        <w:t>Kazimierz Kimso</w:t>
      </w:r>
      <w:r w:rsidR="00C619E2">
        <w:rPr>
          <w:rFonts w:ascii="Times New Roman" w:hAnsi="Times New Roman" w:cs="Times New Roman"/>
          <w:sz w:val="24"/>
          <w:szCs w:val="24"/>
        </w:rPr>
        <w:t xml:space="preserve"> zakończył tę część spotkania, dziękując wszystkim gościom </w:t>
      </w:r>
      <w:r w:rsidR="003024B1">
        <w:rPr>
          <w:rFonts w:ascii="Times New Roman" w:hAnsi="Times New Roman" w:cs="Times New Roman"/>
          <w:sz w:val="24"/>
          <w:szCs w:val="24"/>
        </w:rPr>
        <w:br/>
      </w:r>
      <w:r w:rsidR="00C619E2">
        <w:rPr>
          <w:rFonts w:ascii="Times New Roman" w:hAnsi="Times New Roman" w:cs="Times New Roman"/>
          <w:sz w:val="24"/>
          <w:szCs w:val="24"/>
        </w:rPr>
        <w:t>z udział.</w:t>
      </w:r>
    </w:p>
    <w:p w:rsidR="00D94CFB" w:rsidRDefault="00C619E2" w:rsidP="00D94CFB">
      <w:pPr>
        <w:pStyle w:val="Akapitzlist"/>
        <w:numPr>
          <w:ilvl w:val="2"/>
          <w:numId w:val="5"/>
        </w:numPr>
        <w:spacing w:after="0" w:line="240" w:lineRule="auto"/>
        <w:ind w:left="850"/>
        <w:jc w:val="both"/>
        <w:rPr>
          <w:rFonts w:ascii="Times New Roman" w:hAnsi="Times New Roman" w:cs="Times New Roman"/>
          <w:sz w:val="24"/>
          <w:szCs w:val="24"/>
        </w:rPr>
      </w:pPr>
      <w:r w:rsidRPr="003024B1">
        <w:rPr>
          <w:rFonts w:ascii="Times New Roman" w:hAnsi="Times New Roman" w:cs="Times New Roman"/>
          <w:b/>
          <w:sz w:val="24"/>
          <w:szCs w:val="24"/>
        </w:rPr>
        <w:t>Kazimierz Kimso</w:t>
      </w:r>
      <w:r w:rsidRPr="00C619E2">
        <w:rPr>
          <w:rFonts w:ascii="Times New Roman" w:hAnsi="Times New Roman" w:cs="Times New Roman"/>
          <w:sz w:val="24"/>
          <w:szCs w:val="24"/>
        </w:rPr>
        <w:t xml:space="preserve"> w sprawach organizacyjnych poruszył kwestię planowanego szkolenia i ustalenie jego terminu. </w:t>
      </w:r>
      <w:r>
        <w:rPr>
          <w:rFonts w:ascii="Times New Roman" w:hAnsi="Times New Roman" w:cs="Times New Roman"/>
          <w:sz w:val="24"/>
          <w:szCs w:val="24"/>
        </w:rPr>
        <w:t xml:space="preserve">Ustalono termin: 10-12 października. </w:t>
      </w:r>
    </w:p>
    <w:p w:rsidR="00D94CFB" w:rsidRPr="00D94CFB" w:rsidRDefault="00FA0AD5" w:rsidP="00D94CFB">
      <w:pPr>
        <w:pStyle w:val="Akapitzlist"/>
        <w:numPr>
          <w:ilvl w:val="2"/>
          <w:numId w:val="5"/>
        </w:numPr>
        <w:spacing w:after="0" w:line="240" w:lineRule="auto"/>
        <w:ind w:left="850"/>
        <w:jc w:val="both"/>
        <w:rPr>
          <w:rFonts w:ascii="Times New Roman" w:hAnsi="Times New Roman" w:cs="Times New Roman"/>
          <w:sz w:val="24"/>
          <w:szCs w:val="24"/>
        </w:rPr>
      </w:pPr>
      <w:r w:rsidRPr="00D94CFB">
        <w:rPr>
          <w:rFonts w:ascii="Times New Roman" w:hAnsi="Times New Roman" w:cs="Times New Roman"/>
          <w:sz w:val="24"/>
          <w:szCs w:val="24"/>
        </w:rPr>
        <w:t xml:space="preserve">W sprawie pisma, które wpłynęło do przewodniczącego, ze Strzelińskiego Centrum Zdrowia z prośbą o interwencję w trudnej sytuacji finansowej, </w:t>
      </w:r>
      <w:r w:rsidRPr="003024B1">
        <w:rPr>
          <w:rFonts w:ascii="Times New Roman" w:hAnsi="Times New Roman" w:cs="Times New Roman"/>
          <w:b/>
          <w:sz w:val="24"/>
          <w:szCs w:val="24"/>
        </w:rPr>
        <w:t>Kazimierz Kimso</w:t>
      </w:r>
      <w:r w:rsidRPr="00D94CFB">
        <w:rPr>
          <w:rFonts w:ascii="Times New Roman" w:hAnsi="Times New Roman" w:cs="Times New Roman"/>
          <w:sz w:val="24"/>
          <w:szCs w:val="24"/>
        </w:rPr>
        <w:t xml:space="preserve"> zaproponował, aby sprawą zajął się Zespół ds. ochrony zdrowia. </w:t>
      </w:r>
      <w:r w:rsidR="00D94CFB" w:rsidRPr="003024B1">
        <w:rPr>
          <w:rFonts w:ascii="Times New Roman" w:hAnsi="Times New Roman" w:cs="Times New Roman"/>
          <w:b/>
          <w:sz w:val="24"/>
          <w:szCs w:val="24"/>
        </w:rPr>
        <w:t>Paweł Hreniak</w:t>
      </w:r>
      <w:r w:rsidR="00D94CFB" w:rsidRPr="00D94CFB">
        <w:rPr>
          <w:rFonts w:ascii="Times New Roman" w:hAnsi="Times New Roman" w:cs="Times New Roman"/>
          <w:sz w:val="24"/>
          <w:szCs w:val="24"/>
        </w:rPr>
        <w:t xml:space="preserve"> powiedział, że zna tę sprawę i spotykał się już z panią prezes wielokrotnie. </w:t>
      </w:r>
      <w:r w:rsidR="00D94CFB" w:rsidRPr="00D94CFB">
        <w:rPr>
          <w:rFonts w:ascii="Times New Roman" w:hAnsi="Times New Roman"/>
          <w:sz w:val="24"/>
          <w:szCs w:val="24"/>
        </w:rPr>
        <w:t xml:space="preserve">Strzelińskie Centrum Medyczne, które jako jedne z pierwszych szpitali powiatowych przekształciło się w spółkę prawa handlowego. Obecnie trudna sytuacja finansowa, </w:t>
      </w:r>
      <w:r w:rsidR="003024B1">
        <w:rPr>
          <w:rFonts w:ascii="Times New Roman" w:hAnsi="Times New Roman"/>
          <w:sz w:val="24"/>
          <w:szCs w:val="24"/>
        </w:rPr>
        <w:br/>
      </w:r>
      <w:r w:rsidR="00D94CFB" w:rsidRPr="00D94CFB">
        <w:rPr>
          <w:rFonts w:ascii="Times New Roman" w:hAnsi="Times New Roman"/>
          <w:sz w:val="24"/>
          <w:szCs w:val="24"/>
        </w:rPr>
        <w:t xml:space="preserve">w jakiej znalazła się placówka – mimo skutecznego wprowadzenia planu oszczędnościowego i naprawczego – zagraża funkcjonowaniu szpitala. Wojewoda </w:t>
      </w:r>
      <w:r w:rsidR="00D94CFB" w:rsidRPr="003024B1">
        <w:rPr>
          <w:rFonts w:ascii="Times New Roman" w:hAnsi="Times New Roman"/>
          <w:b/>
          <w:sz w:val="24"/>
          <w:szCs w:val="24"/>
        </w:rPr>
        <w:t>Paweł Hreniak</w:t>
      </w:r>
      <w:r w:rsidR="00D94CFB" w:rsidRPr="00D94CFB">
        <w:rPr>
          <w:rFonts w:ascii="Times New Roman" w:hAnsi="Times New Roman"/>
          <w:sz w:val="24"/>
          <w:szCs w:val="24"/>
        </w:rPr>
        <w:t xml:space="preserve"> wyjaśnił sytuację Centrum i próby wsparcia jego działalności. Jednakże w związku z sytuacją prawną placówki (spółka z o.o.) niemożliwe jest dofinansowanie jej działalności z budżetu państwa. </w:t>
      </w:r>
      <w:r w:rsidR="00D94CFB">
        <w:rPr>
          <w:rFonts w:ascii="Times New Roman" w:hAnsi="Times New Roman"/>
          <w:sz w:val="24"/>
          <w:szCs w:val="24"/>
        </w:rPr>
        <w:t xml:space="preserve">System sieci szpitali powoduje, że za dwa będzie można coś w tej sprawie zmienić. Oni wystartowali do sieci z niskiego poziomu, bo powiat starał się wygaszać placówkę. Dodał, że stara się pomagać </w:t>
      </w:r>
      <w:r w:rsidR="003024B1">
        <w:rPr>
          <w:rFonts w:ascii="Times New Roman" w:hAnsi="Times New Roman"/>
          <w:sz w:val="24"/>
          <w:szCs w:val="24"/>
        </w:rPr>
        <w:br/>
      </w:r>
      <w:r w:rsidR="00D94CFB">
        <w:rPr>
          <w:rFonts w:ascii="Times New Roman" w:hAnsi="Times New Roman"/>
          <w:sz w:val="24"/>
          <w:szCs w:val="24"/>
        </w:rPr>
        <w:t xml:space="preserve">w miarę możliwości. Uważa też, że obecnie sytuacja tego szpitala jest o wiele lepsza niż parę lat temu. </w:t>
      </w:r>
      <w:r w:rsidR="00D94CFB" w:rsidRPr="00D94CFB">
        <w:rPr>
          <w:rFonts w:ascii="Times New Roman" w:hAnsi="Times New Roman"/>
          <w:sz w:val="24"/>
          <w:szCs w:val="24"/>
        </w:rPr>
        <w:t xml:space="preserve">Zaś samo Centrum stara się z powrotem przekształcić w placówkę </w:t>
      </w:r>
      <w:r w:rsidR="00D94CFB" w:rsidRPr="00D94CFB">
        <w:rPr>
          <w:rFonts w:ascii="Times New Roman" w:hAnsi="Times New Roman"/>
          <w:sz w:val="24"/>
          <w:szCs w:val="24"/>
        </w:rPr>
        <w:lastRenderedPageBreak/>
        <w:t xml:space="preserve">publiczną, co wg nowych przepisów prawa jest możliwe. </w:t>
      </w:r>
      <w:r w:rsidR="00D94CFB">
        <w:rPr>
          <w:rFonts w:ascii="Times New Roman" w:hAnsi="Times New Roman"/>
          <w:sz w:val="24"/>
          <w:szCs w:val="24"/>
        </w:rPr>
        <w:t xml:space="preserve">Obiecał wsparcie merytoryczne pani dyrektor. </w:t>
      </w:r>
      <w:r w:rsidR="00D94CFB" w:rsidRPr="00D94CFB">
        <w:rPr>
          <w:rFonts w:ascii="Times New Roman" w:hAnsi="Times New Roman"/>
          <w:sz w:val="24"/>
          <w:szCs w:val="24"/>
        </w:rPr>
        <w:t xml:space="preserve">Wojewoda jako przewodniczący Zespołu ds. ochrony zdrowia i polityki społecznej zobowiązał się do monitorowania sytuacji szpitala </w:t>
      </w:r>
      <w:r w:rsidR="003024B1">
        <w:rPr>
          <w:rFonts w:ascii="Times New Roman" w:hAnsi="Times New Roman"/>
          <w:sz w:val="24"/>
          <w:szCs w:val="24"/>
        </w:rPr>
        <w:br/>
      </w:r>
      <w:r w:rsidR="00D94CFB" w:rsidRPr="00D94CFB">
        <w:rPr>
          <w:rFonts w:ascii="Times New Roman" w:hAnsi="Times New Roman"/>
          <w:sz w:val="24"/>
          <w:szCs w:val="24"/>
        </w:rPr>
        <w:t>i złożenia informacji na ten temat na wrześniowym posiedzeniu Prezydium WRDS WD.</w:t>
      </w:r>
    </w:p>
    <w:p w:rsidR="00816DB4" w:rsidRPr="00D41746" w:rsidRDefault="00D94CFB" w:rsidP="00E00F27">
      <w:pPr>
        <w:pStyle w:val="Akapitzlist"/>
        <w:numPr>
          <w:ilvl w:val="2"/>
          <w:numId w:val="5"/>
        </w:numPr>
        <w:spacing w:after="0" w:line="240" w:lineRule="auto"/>
        <w:ind w:left="850"/>
        <w:jc w:val="both"/>
        <w:rPr>
          <w:rFonts w:ascii="Times New Roman" w:hAnsi="Times New Roman" w:cs="Times New Roman"/>
          <w:sz w:val="24"/>
          <w:szCs w:val="24"/>
        </w:rPr>
      </w:pPr>
      <w:r w:rsidRPr="00D41746">
        <w:rPr>
          <w:rFonts w:ascii="Times New Roman" w:hAnsi="Times New Roman" w:cs="Times New Roman"/>
          <w:sz w:val="24"/>
          <w:szCs w:val="24"/>
        </w:rPr>
        <w:t xml:space="preserve">W sprawach organizacyjnych ustalono, że w II połowie sierpnia będzie można zaplanować posiedzenie Prezydium WRDS WD. </w:t>
      </w:r>
      <w:r w:rsidRPr="003024B1">
        <w:rPr>
          <w:rFonts w:ascii="Times New Roman" w:hAnsi="Times New Roman" w:cs="Times New Roman"/>
          <w:b/>
          <w:sz w:val="24"/>
          <w:szCs w:val="24"/>
        </w:rPr>
        <w:t>Andrzej Otręba</w:t>
      </w:r>
      <w:r w:rsidRPr="00D41746">
        <w:rPr>
          <w:rFonts w:ascii="Times New Roman" w:hAnsi="Times New Roman" w:cs="Times New Roman"/>
          <w:sz w:val="24"/>
          <w:szCs w:val="24"/>
        </w:rPr>
        <w:t xml:space="preserve"> powiedział, </w:t>
      </w:r>
      <w:r w:rsidR="002A308E" w:rsidRPr="00D41746">
        <w:rPr>
          <w:rFonts w:ascii="Times New Roman" w:hAnsi="Times New Roman" w:cs="Times New Roman"/>
          <w:sz w:val="24"/>
          <w:szCs w:val="24"/>
        </w:rPr>
        <w:t>ż</w:t>
      </w:r>
      <w:r w:rsidRPr="00D41746">
        <w:rPr>
          <w:rFonts w:ascii="Times New Roman" w:hAnsi="Times New Roman" w:cs="Times New Roman"/>
          <w:sz w:val="24"/>
          <w:szCs w:val="24"/>
        </w:rPr>
        <w:t>e odbyło się posi</w:t>
      </w:r>
      <w:r w:rsidR="002A308E" w:rsidRPr="00D41746">
        <w:rPr>
          <w:rFonts w:ascii="Times New Roman" w:hAnsi="Times New Roman" w:cs="Times New Roman"/>
          <w:sz w:val="24"/>
          <w:szCs w:val="24"/>
        </w:rPr>
        <w:t>e</w:t>
      </w:r>
      <w:r w:rsidRPr="00D41746">
        <w:rPr>
          <w:rFonts w:ascii="Times New Roman" w:hAnsi="Times New Roman" w:cs="Times New Roman"/>
          <w:sz w:val="24"/>
          <w:szCs w:val="24"/>
        </w:rPr>
        <w:t>dzenie Rady Oddziału Dolno</w:t>
      </w:r>
      <w:r w:rsidR="002A308E" w:rsidRPr="00D41746">
        <w:rPr>
          <w:rFonts w:ascii="Times New Roman" w:hAnsi="Times New Roman" w:cs="Times New Roman"/>
          <w:sz w:val="24"/>
          <w:szCs w:val="24"/>
        </w:rPr>
        <w:t xml:space="preserve">śląskiego NFZ i Rada negatywnie zaopiniowała plan finansowy woj. doln. Zadania merytoryczne nałożone na oddział są nieadekwatne do otrzymywanych środków finansowych, brakuje ok. 260 mln zł. Spytał w związku z tym, czy dalej Prezydium będzie się zajmować algorytmem, bo na każdym posiedzeniu Rady Funduszu ten problem się pojawia. </w:t>
      </w:r>
      <w:r w:rsidR="002A308E" w:rsidRPr="003024B1">
        <w:rPr>
          <w:rFonts w:ascii="Times New Roman" w:hAnsi="Times New Roman" w:cs="Times New Roman"/>
          <w:b/>
          <w:sz w:val="24"/>
          <w:szCs w:val="24"/>
        </w:rPr>
        <w:t>Paweł Hreniak</w:t>
      </w:r>
      <w:r w:rsidR="002A308E" w:rsidRPr="00D41746">
        <w:rPr>
          <w:rFonts w:ascii="Times New Roman" w:hAnsi="Times New Roman" w:cs="Times New Roman"/>
          <w:sz w:val="24"/>
          <w:szCs w:val="24"/>
        </w:rPr>
        <w:t xml:space="preserve"> powiedział, że w trakcie roku </w:t>
      </w:r>
      <w:r w:rsidR="00D41746">
        <w:rPr>
          <w:rFonts w:ascii="Times New Roman" w:hAnsi="Times New Roman" w:cs="Times New Roman"/>
          <w:sz w:val="24"/>
          <w:szCs w:val="24"/>
        </w:rPr>
        <w:t xml:space="preserve">zwiększono tę kwotę. </w:t>
      </w:r>
      <w:r w:rsidR="00D41746" w:rsidRPr="003024B1">
        <w:rPr>
          <w:rFonts w:ascii="Times New Roman" w:hAnsi="Times New Roman" w:cs="Times New Roman"/>
          <w:b/>
          <w:sz w:val="24"/>
          <w:szCs w:val="24"/>
        </w:rPr>
        <w:t>Andrzej Otręba</w:t>
      </w:r>
      <w:r w:rsidR="00D41746">
        <w:rPr>
          <w:rFonts w:ascii="Times New Roman" w:hAnsi="Times New Roman" w:cs="Times New Roman"/>
          <w:sz w:val="24"/>
          <w:szCs w:val="24"/>
        </w:rPr>
        <w:t xml:space="preserve"> powiedział, </w:t>
      </w:r>
      <w:r w:rsidR="003024B1">
        <w:rPr>
          <w:rFonts w:ascii="Times New Roman" w:hAnsi="Times New Roman" w:cs="Times New Roman"/>
          <w:sz w:val="24"/>
          <w:szCs w:val="24"/>
        </w:rPr>
        <w:t>ż</w:t>
      </w:r>
      <w:r w:rsidR="00D41746">
        <w:rPr>
          <w:rFonts w:ascii="Times New Roman" w:hAnsi="Times New Roman" w:cs="Times New Roman"/>
          <w:sz w:val="24"/>
          <w:szCs w:val="24"/>
        </w:rPr>
        <w:t xml:space="preserve">e jednakże te dodatkowe pieniądze zostały podzielone między województwa według istniejącego algorytmu. </w:t>
      </w:r>
      <w:r w:rsidR="00D41746" w:rsidRPr="003024B1">
        <w:rPr>
          <w:rFonts w:ascii="Times New Roman" w:hAnsi="Times New Roman" w:cs="Times New Roman"/>
          <w:b/>
          <w:sz w:val="24"/>
          <w:szCs w:val="24"/>
        </w:rPr>
        <w:t>Paweł Hreniak</w:t>
      </w:r>
      <w:r w:rsidR="00D41746">
        <w:rPr>
          <w:rFonts w:ascii="Times New Roman" w:hAnsi="Times New Roman" w:cs="Times New Roman"/>
          <w:sz w:val="24"/>
          <w:szCs w:val="24"/>
        </w:rPr>
        <w:t xml:space="preserve"> wyjaśnił jednak, że prace nad nowym algorytmem trwają wśród ekspertów, a o ich wynikach będzie można się dowiedzieć </w:t>
      </w:r>
      <w:r w:rsidR="00D41746" w:rsidRPr="00D41746">
        <w:rPr>
          <w:rFonts w:ascii="Times New Roman" w:hAnsi="Times New Roman" w:cs="Times New Roman"/>
          <w:sz w:val="24"/>
          <w:szCs w:val="24"/>
        </w:rPr>
        <w:t xml:space="preserve">pod koniec br. Dodał, że bardzo interesuje się tym tematem. </w:t>
      </w:r>
    </w:p>
    <w:p w:rsidR="00D41746" w:rsidRDefault="00D41746" w:rsidP="00E00F27">
      <w:pPr>
        <w:pStyle w:val="Akapitzlist"/>
        <w:numPr>
          <w:ilvl w:val="2"/>
          <w:numId w:val="5"/>
        </w:numPr>
        <w:spacing w:after="0" w:line="240" w:lineRule="auto"/>
        <w:ind w:left="850"/>
        <w:jc w:val="both"/>
      </w:pPr>
      <w:r w:rsidRPr="00D41746">
        <w:rPr>
          <w:rFonts w:ascii="Times New Roman" w:hAnsi="Times New Roman" w:cs="Times New Roman"/>
          <w:sz w:val="24"/>
          <w:szCs w:val="24"/>
        </w:rPr>
        <w:t xml:space="preserve">Przewodniczący </w:t>
      </w:r>
      <w:r w:rsidRPr="003024B1">
        <w:rPr>
          <w:rFonts w:ascii="Times New Roman" w:hAnsi="Times New Roman" w:cs="Times New Roman"/>
          <w:b/>
          <w:sz w:val="24"/>
          <w:szCs w:val="24"/>
        </w:rPr>
        <w:t>Kimso</w:t>
      </w:r>
      <w:r w:rsidRPr="00D41746">
        <w:rPr>
          <w:rFonts w:ascii="Times New Roman" w:hAnsi="Times New Roman" w:cs="Times New Roman"/>
          <w:sz w:val="24"/>
          <w:szCs w:val="24"/>
        </w:rPr>
        <w:t xml:space="preserve"> zakończył posiedzenie. </w:t>
      </w:r>
    </w:p>
    <w:p w:rsidR="00816DB4" w:rsidRDefault="00816DB4" w:rsidP="0079525F">
      <w:pPr>
        <w:jc w:val="both"/>
      </w:pPr>
    </w:p>
    <w:p w:rsidR="00816DB4" w:rsidRDefault="00816DB4" w:rsidP="0079525F">
      <w:pPr>
        <w:jc w:val="both"/>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D41746" w:rsidRDefault="00D41746" w:rsidP="0079525F">
      <w:pPr>
        <w:ind w:firstLine="377"/>
        <w:jc w:val="both"/>
        <w:rPr>
          <w:rFonts w:ascii="Times New Roman" w:hAnsi="Times New Roman" w:cs="Times New Roman"/>
        </w:rPr>
      </w:pPr>
    </w:p>
    <w:p w:rsidR="009F5091" w:rsidRPr="009F5091" w:rsidRDefault="009F5091" w:rsidP="003024B1">
      <w:pPr>
        <w:ind w:firstLine="377"/>
        <w:jc w:val="both"/>
        <w:rPr>
          <w:rFonts w:ascii="Times New Roman" w:hAnsi="Times New Roman" w:cs="Times New Roman"/>
        </w:rPr>
      </w:pPr>
      <w:bookmarkStart w:id="0" w:name="_GoBack"/>
      <w:bookmarkEnd w:id="0"/>
      <w:r w:rsidRPr="009F5091">
        <w:rPr>
          <w:rFonts w:ascii="Times New Roman" w:hAnsi="Times New Roman" w:cs="Times New Roman"/>
        </w:rPr>
        <w:t xml:space="preserve">Protokół sporządziła: </w:t>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t>Zatwierdził:</w:t>
      </w:r>
    </w:p>
    <w:p w:rsidR="009F5091" w:rsidRPr="009F5091" w:rsidRDefault="009F5091" w:rsidP="009F5091">
      <w:pPr>
        <w:ind w:firstLine="377"/>
        <w:jc w:val="both"/>
        <w:rPr>
          <w:rFonts w:ascii="Times New Roman" w:hAnsi="Times New Roman" w:cs="Times New Roman"/>
          <w:b/>
          <w:i/>
        </w:rPr>
      </w:pPr>
      <w:r w:rsidRPr="009F5091">
        <w:rPr>
          <w:rFonts w:ascii="Times New Roman" w:hAnsi="Times New Roman" w:cs="Times New Roman"/>
          <w:b/>
          <w:i/>
        </w:rPr>
        <w:t>Aldona Andrulewicz</w:t>
      </w:r>
      <w:r w:rsidRPr="009F5091">
        <w:rPr>
          <w:rFonts w:ascii="Times New Roman" w:hAnsi="Times New Roman" w:cs="Times New Roman"/>
          <w:b/>
          <w:i/>
        </w:rPr>
        <w:tab/>
      </w:r>
      <w:r w:rsidRPr="009F5091">
        <w:rPr>
          <w:rFonts w:ascii="Times New Roman" w:hAnsi="Times New Roman" w:cs="Times New Roman"/>
          <w:b/>
          <w:i/>
        </w:rPr>
        <w:tab/>
      </w:r>
      <w:r w:rsidRPr="009F5091">
        <w:rPr>
          <w:rFonts w:ascii="Times New Roman" w:hAnsi="Times New Roman" w:cs="Times New Roman"/>
          <w:b/>
          <w:i/>
        </w:rPr>
        <w:tab/>
      </w:r>
      <w:r w:rsidRPr="009F5091">
        <w:rPr>
          <w:rFonts w:ascii="Times New Roman" w:hAnsi="Times New Roman" w:cs="Times New Roman"/>
          <w:b/>
          <w:i/>
        </w:rPr>
        <w:tab/>
      </w:r>
      <w:r w:rsidRPr="009F5091">
        <w:rPr>
          <w:rFonts w:ascii="Times New Roman" w:hAnsi="Times New Roman" w:cs="Times New Roman"/>
          <w:b/>
          <w:i/>
        </w:rPr>
        <w:tab/>
      </w:r>
      <w:r w:rsidR="00D41746">
        <w:rPr>
          <w:rFonts w:ascii="Times New Roman" w:hAnsi="Times New Roman" w:cs="Times New Roman"/>
          <w:b/>
          <w:i/>
        </w:rPr>
        <w:t>Kazimierz Kimso</w:t>
      </w:r>
    </w:p>
    <w:p w:rsidR="009F5091" w:rsidRPr="009F5091" w:rsidRDefault="009F5091" w:rsidP="009F5091">
      <w:pPr>
        <w:ind w:firstLine="377"/>
        <w:jc w:val="both"/>
        <w:rPr>
          <w:rFonts w:ascii="Times New Roman" w:hAnsi="Times New Roman" w:cs="Times New Roman"/>
        </w:rPr>
      </w:pPr>
      <w:r>
        <w:rPr>
          <w:rFonts w:ascii="Times New Roman" w:hAnsi="Times New Roman" w:cs="Times New Roman"/>
        </w:rPr>
        <w:t>sekretarz WRDS WD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15BF8">
        <w:rPr>
          <w:rFonts w:ascii="Times New Roman" w:hAnsi="Times New Roman" w:cs="Times New Roman"/>
        </w:rPr>
        <w:t xml:space="preserve">Przewodniczący </w:t>
      </w:r>
      <w:r w:rsidRPr="009F5091">
        <w:rPr>
          <w:rFonts w:ascii="Times New Roman" w:hAnsi="Times New Roman" w:cs="Times New Roman"/>
        </w:rPr>
        <w:t>WRDS WD</w:t>
      </w:r>
    </w:p>
    <w:p w:rsidR="009F5091" w:rsidRPr="009F5091" w:rsidRDefault="009F5091" w:rsidP="009F5091">
      <w:pPr>
        <w:jc w:val="both"/>
        <w:rPr>
          <w:rFonts w:ascii="Times New Roman" w:hAnsi="Times New Roman" w:cs="Times New Roman"/>
        </w:rPr>
      </w:pPr>
    </w:p>
    <w:p w:rsidR="009F5091" w:rsidRPr="009F5091" w:rsidRDefault="009F5091" w:rsidP="009F5091">
      <w:pPr>
        <w:ind w:firstLine="377"/>
        <w:jc w:val="both"/>
        <w:rPr>
          <w:rFonts w:ascii="Times New Roman" w:hAnsi="Times New Roman" w:cs="Times New Roman"/>
        </w:rPr>
      </w:pPr>
      <w:r w:rsidRPr="009F5091">
        <w:rPr>
          <w:rFonts w:ascii="Times New Roman" w:hAnsi="Times New Roman" w:cs="Times New Roman"/>
        </w:rPr>
        <w:t>…………………………………</w:t>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t>………………………………….</w:t>
      </w:r>
    </w:p>
    <w:p w:rsidR="009F5091" w:rsidRPr="00B15BF8" w:rsidRDefault="009F5091" w:rsidP="00B15BF8">
      <w:pPr>
        <w:ind w:firstLine="377"/>
        <w:jc w:val="both"/>
        <w:rPr>
          <w:rFonts w:ascii="Times New Roman" w:hAnsi="Times New Roman" w:cs="Times New Roman"/>
        </w:rPr>
      </w:pPr>
      <w:r w:rsidRPr="009F5091">
        <w:rPr>
          <w:rFonts w:ascii="Times New Roman" w:hAnsi="Times New Roman" w:cs="Times New Roman"/>
        </w:rPr>
        <w:t>data i podpis</w:t>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r>
      <w:r w:rsidRPr="009F5091">
        <w:rPr>
          <w:rFonts w:ascii="Times New Roman" w:hAnsi="Times New Roman" w:cs="Times New Roman"/>
        </w:rPr>
        <w:tab/>
        <w:t>data i podpis</w:t>
      </w:r>
    </w:p>
    <w:sectPr w:rsidR="009F5091" w:rsidRPr="00B15BF8" w:rsidSect="00E70D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1A" w:rsidRDefault="0017551A" w:rsidP="00850FA9">
      <w:pPr>
        <w:spacing w:after="0" w:line="240" w:lineRule="auto"/>
      </w:pPr>
      <w:r>
        <w:separator/>
      </w:r>
    </w:p>
  </w:endnote>
  <w:endnote w:type="continuationSeparator" w:id="0">
    <w:p w:rsidR="0017551A" w:rsidRDefault="0017551A" w:rsidP="0085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1A" w:rsidRDefault="0017551A" w:rsidP="00850FA9">
      <w:pPr>
        <w:spacing w:after="0" w:line="240" w:lineRule="auto"/>
      </w:pPr>
      <w:r>
        <w:separator/>
      </w:r>
    </w:p>
  </w:footnote>
  <w:footnote w:type="continuationSeparator" w:id="0">
    <w:p w:rsidR="0017551A" w:rsidRDefault="0017551A" w:rsidP="0085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5F2"/>
    <w:multiLevelType w:val="hybridMultilevel"/>
    <w:tmpl w:val="8A6E2FFA"/>
    <w:lvl w:ilvl="0" w:tplc="5552A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D67BD"/>
    <w:multiLevelType w:val="hybridMultilevel"/>
    <w:tmpl w:val="AE0EDBC6"/>
    <w:lvl w:ilvl="0" w:tplc="2914405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670ECC"/>
    <w:multiLevelType w:val="hybridMultilevel"/>
    <w:tmpl w:val="D6CCD3A4"/>
    <w:lvl w:ilvl="0" w:tplc="169A5B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3D4F59"/>
    <w:multiLevelType w:val="hybridMultilevel"/>
    <w:tmpl w:val="58065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1A22EC9"/>
    <w:multiLevelType w:val="hybridMultilevel"/>
    <w:tmpl w:val="D5CC6D22"/>
    <w:lvl w:ilvl="0" w:tplc="F152764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670066A"/>
    <w:multiLevelType w:val="hybridMultilevel"/>
    <w:tmpl w:val="0FC09E36"/>
    <w:lvl w:ilvl="0" w:tplc="4F34F79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27A4B70"/>
    <w:multiLevelType w:val="hybridMultilevel"/>
    <w:tmpl w:val="AE0EDBC6"/>
    <w:lvl w:ilvl="0" w:tplc="2914405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4662304"/>
    <w:multiLevelType w:val="hybridMultilevel"/>
    <w:tmpl w:val="8196DC4C"/>
    <w:lvl w:ilvl="0" w:tplc="4198EE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2D22CA"/>
    <w:multiLevelType w:val="multilevel"/>
    <w:tmpl w:val="DC868652"/>
    <w:lvl w:ilvl="0">
      <w:start w:val="1"/>
      <w:numFmt w:val="decimal"/>
      <w:lvlText w:val="%1)"/>
      <w:lvlJc w:val="left"/>
      <w:rPr>
        <w:rFonts w:ascii="Times New Roman" w:eastAsia="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95043B"/>
    <w:multiLevelType w:val="multilevel"/>
    <w:tmpl w:val="088A0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E91CBD"/>
    <w:multiLevelType w:val="hybridMultilevel"/>
    <w:tmpl w:val="3E1C4574"/>
    <w:lvl w:ilvl="0" w:tplc="F5B84BB8">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13E385E"/>
    <w:multiLevelType w:val="hybridMultilevel"/>
    <w:tmpl w:val="C7522CEC"/>
    <w:lvl w:ilvl="0" w:tplc="DAD24AC6">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D3C277B"/>
    <w:multiLevelType w:val="hybridMultilevel"/>
    <w:tmpl w:val="754C8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35"/>
    <w:rsid w:val="00022FA1"/>
    <w:rsid w:val="000324B4"/>
    <w:rsid w:val="00041DAD"/>
    <w:rsid w:val="00052BF5"/>
    <w:rsid w:val="00057477"/>
    <w:rsid w:val="00057AF0"/>
    <w:rsid w:val="0007387F"/>
    <w:rsid w:val="000967F5"/>
    <w:rsid w:val="000A050D"/>
    <w:rsid w:val="000A20C6"/>
    <w:rsid w:val="000A7DA6"/>
    <w:rsid w:val="000B0FBE"/>
    <w:rsid w:val="000B1FC4"/>
    <w:rsid w:val="000C66C0"/>
    <w:rsid w:val="000D0EB0"/>
    <w:rsid w:val="000E3A4B"/>
    <w:rsid w:val="001006A7"/>
    <w:rsid w:val="0010305E"/>
    <w:rsid w:val="00107F14"/>
    <w:rsid w:val="001101B0"/>
    <w:rsid w:val="00111033"/>
    <w:rsid w:val="001227C1"/>
    <w:rsid w:val="00136430"/>
    <w:rsid w:val="0014069D"/>
    <w:rsid w:val="0016231E"/>
    <w:rsid w:val="00171D24"/>
    <w:rsid w:val="0017551A"/>
    <w:rsid w:val="00177308"/>
    <w:rsid w:val="001830C3"/>
    <w:rsid w:val="00183D69"/>
    <w:rsid w:val="001947BD"/>
    <w:rsid w:val="001A04FB"/>
    <w:rsid w:val="001C1A7B"/>
    <w:rsid w:val="001D4692"/>
    <w:rsid w:val="001E3043"/>
    <w:rsid w:val="001E617F"/>
    <w:rsid w:val="001F13AE"/>
    <w:rsid w:val="001F3EAF"/>
    <w:rsid w:val="0021404E"/>
    <w:rsid w:val="00221C23"/>
    <w:rsid w:val="00225289"/>
    <w:rsid w:val="00234D5E"/>
    <w:rsid w:val="002405C2"/>
    <w:rsid w:val="00247D42"/>
    <w:rsid w:val="002511BA"/>
    <w:rsid w:val="00271F73"/>
    <w:rsid w:val="0027268D"/>
    <w:rsid w:val="002742CE"/>
    <w:rsid w:val="002915EA"/>
    <w:rsid w:val="00294938"/>
    <w:rsid w:val="0029648C"/>
    <w:rsid w:val="002A308E"/>
    <w:rsid w:val="002C7A8B"/>
    <w:rsid w:val="002E0E35"/>
    <w:rsid w:val="002E13B6"/>
    <w:rsid w:val="002E7068"/>
    <w:rsid w:val="002F4453"/>
    <w:rsid w:val="003024B1"/>
    <w:rsid w:val="00321B1D"/>
    <w:rsid w:val="003309BB"/>
    <w:rsid w:val="00342099"/>
    <w:rsid w:val="00362A4B"/>
    <w:rsid w:val="0037000A"/>
    <w:rsid w:val="00380DB5"/>
    <w:rsid w:val="003A11DB"/>
    <w:rsid w:val="003A2B3C"/>
    <w:rsid w:val="003C3D0E"/>
    <w:rsid w:val="003C6A18"/>
    <w:rsid w:val="003D62FD"/>
    <w:rsid w:val="003F129F"/>
    <w:rsid w:val="004025E4"/>
    <w:rsid w:val="0041540D"/>
    <w:rsid w:val="004227F9"/>
    <w:rsid w:val="004275A6"/>
    <w:rsid w:val="004335A3"/>
    <w:rsid w:val="00433F7A"/>
    <w:rsid w:val="004505A3"/>
    <w:rsid w:val="0046623E"/>
    <w:rsid w:val="004665F4"/>
    <w:rsid w:val="00474C55"/>
    <w:rsid w:val="00475392"/>
    <w:rsid w:val="0048211B"/>
    <w:rsid w:val="00485F24"/>
    <w:rsid w:val="004953C6"/>
    <w:rsid w:val="004A0D5D"/>
    <w:rsid w:val="004A345A"/>
    <w:rsid w:val="004B66DC"/>
    <w:rsid w:val="004B6A65"/>
    <w:rsid w:val="004C38DF"/>
    <w:rsid w:val="004C55BC"/>
    <w:rsid w:val="004C57F7"/>
    <w:rsid w:val="004D0252"/>
    <w:rsid w:val="004F2AF4"/>
    <w:rsid w:val="00512228"/>
    <w:rsid w:val="00513AA4"/>
    <w:rsid w:val="00516AC4"/>
    <w:rsid w:val="005279E5"/>
    <w:rsid w:val="00536638"/>
    <w:rsid w:val="00541DEB"/>
    <w:rsid w:val="00550363"/>
    <w:rsid w:val="00555351"/>
    <w:rsid w:val="00561364"/>
    <w:rsid w:val="005661C4"/>
    <w:rsid w:val="00592BA4"/>
    <w:rsid w:val="005B7A3E"/>
    <w:rsid w:val="005C06B6"/>
    <w:rsid w:val="005E3D4B"/>
    <w:rsid w:val="005F53E5"/>
    <w:rsid w:val="005F58E6"/>
    <w:rsid w:val="00607181"/>
    <w:rsid w:val="0061008A"/>
    <w:rsid w:val="00627776"/>
    <w:rsid w:val="00641906"/>
    <w:rsid w:val="006953DE"/>
    <w:rsid w:val="00695446"/>
    <w:rsid w:val="006969DA"/>
    <w:rsid w:val="006A07AE"/>
    <w:rsid w:val="006E0FA3"/>
    <w:rsid w:val="006F4218"/>
    <w:rsid w:val="00706167"/>
    <w:rsid w:val="00750AD2"/>
    <w:rsid w:val="00776D14"/>
    <w:rsid w:val="00776F4E"/>
    <w:rsid w:val="00792F84"/>
    <w:rsid w:val="0079525F"/>
    <w:rsid w:val="007B501A"/>
    <w:rsid w:val="007C6DD8"/>
    <w:rsid w:val="007D6CAF"/>
    <w:rsid w:val="007F0257"/>
    <w:rsid w:val="00816DB4"/>
    <w:rsid w:val="00822CF6"/>
    <w:rsid w:val="00850FA9"/>
    <w:rsid w:val="008765A2"/>
    <w:rsid w:val="00877860"/>
    <w:rsid w:val="00881E9C"/>
    <w:rsid w:val="008A2D0A"/>
    <w:rsid w:val="008B2907"/>
    <w:rsid w:val="008D18A3"/>
    <w:rsid w:val="008E4175"/>
    <w:rsid w:val="008E6EEF"/>
    <w:rsid w:val="008F5609"/>
    <w:rsid w:val="009055FA"/>
    <w:rsid w:val="00910D00"/>
    <w:rsid w:val="00911D61"/>
    <w:rsid w:val="00921951"/>
    <w:rsid w:val="009327FA"/>
    <w:rsid w:val="00935A84"/>
    <w:rsid w:val="00955861"/>
    <w:rsid w:val="00970E3B"/>
    <w:rsid w:val="00975CD4"/>
    <w:rsid w:val="009778DE"/>
    <w:rsid w:val="009B73EA"/>
    <w:rsid w:val="009C0223"/>
    <w:rsid w:val="009C557C"/>
    <w:rsid w:val="009C7617"/>
    <w:rsid w:val="009E63A3"/>
    <w:rsid w:val="009F2753"/>
    <w:rsid w:val="009F5091"/>
    <w:rsid w:val="009F557D"/>
    <w:rsid w:val="00A36520"/>
    <w:rsid w:val="00A73BB1"/>
    <w:rsid w:val="00A821E5"/>
    <w:rsid w:val="00A82EC9"/>
    <w:rsid w:val="00A87B9E"/>
    <w:rsid w:val="00AB4F17"/>
    <w:rsid w:val="00AD24E6"/>
    <w:rsid w:val="00AD5913"/>
    <w:rsid w:val="00AE1FFE"/>
    <w:rsid w:val="00AE20C9"/>
    <w:rsid w:val="00AE2E98"/>
    <w:rsid w:val="00AE2F75"/>
    <w:rsid w:val="00AE502D"/>
    <w:rsid w:val="00AF7D8D"/>
    <w:rsid w:val="00B14703"/>
    <w:rsid w:val="00B15BF8"/>
    <w:rsid w:val="00B24E61"/>
    <w:rsid w:val="00B355E2"/>
    <w:rsid w:val="00B50BED"/>
    <w:rsid w:val="00B52E57"/>
    <w:rsid w:val="00B53BFC"/>
    <w:rsid w:val="00B64150"/>
    <w:rsid w:val="00B70ABC"/>
    <w:rsid w:val="00B70B06"/>
    <w:rsid w:val="00B71AF8"/>
    <w:rsid w:val="00BA3B58"/>
    <w:rsid w:val="00BA4C2C"/>
    <w:rsid w:val="00BA68BB"/>
    <w:rsid w:val="00BB14E9"/>
    <w:rsid w:val="00BB200A"/>
    <w:rsid w:val="00BB3B30"/>
    <w:rsid w:val="00BB53A6"/>
    <w:rsid w:val="00BB7597"/>
    <w:rsid w:val="00BC6ECC"/>
    <w:rsid w:val="00BE1FB7"/>
    <w:rsid w:val="00BF345F"/>
    <w:rsid w:val="00BF3D80"/>
    <w:rsid w:val="00C058D7"/>
    <w:rsid w:val="00C05B06"/>
    <w:rsid w:val="00C11999"/>
    <w:rsid w:val="00C142F3"/>
    <w:rsid w:val="00C27633"/>
    <w:rsid w:val="00C31F5B"/>
    <w:rsid w:val="00C3668F"/>
    <w:rsid w:val="00C36EE0"/>
    <w:rsid w:val="00C4089F"/>
    <w:rsid w:val="00C521B7"/>
    <w:rsid w:val="00C619E2"/>
    <w:rsid w:val="00C66C6E"/>
    <w:rsid w:val="00C74748"/>
    <w:rsid w:val="00CA66ED"/>
    <w:rsid w:val="00CA6ED1"/>
    <w:rsid w:val="00CD2BEC"/>
    <w:rsid w:val="00CD6177"/>
    <w:rsid w:val="00CF3828"/>
    <w:rsid w:val="00D04B9F"/>
    <w:rsid w:val="00D04F38"/>
    <w:rsid w:val="00D14C9F"/>
    <w:rsid w:val="00D17FC3"/>
    <w:rsid w:val="00D2484F"/>
    <w:rsid w:val="00D24E36"/>
    <w:rsid w:val="00D24FED"/>
    <w:rsid w:val="00D403BC"/>
    <w:rsid w:val="00D41746"/>
    <w:rsid w:val="00D461D3"/>
    <w:rsid w:val="00D467F3"/>
    <w:rsid w:val="00D51695"/>
    <w:rsid w:val="00D70678"/>
    <w:rsid w:val="00D91841"/>
    <w:rsid w:val="00D93124"/>
    <w:rsid w:val="00D94CFB"/>
    <w:rsid w:val="00DA4CF9"/>
    <w:rsid w:val="00DA78E4"/>
    <w:rsid w:val="00DB0B20"/>
    <w:rsid w:val="00DD50AD"/>
    <w:rsid w:val="00E00D31"/>
    <w:rsid w:val="00E020B5"/>
    <w:rsid w:val="00E06D06"/>
    <w:rsid w:val="00E27A12"/>
    <w:rsid w:val="00E27A6C"/>
    <w:rsid w:val="00E51834"/>
    <w:rsid w:val="00E5561F"/>
    <w:rsid w:val="00E55640"/>
    <w:rsid w:val="00E70DE1"/>
    <w:rsid w:val="00E76E45"/>
    <w:rsid w:val="00E77AEC"/>
    <w:rsid w:val="00E87618"/>
    <w:rsid w:val="00EA4459"/>
    <w:rsid w:val="00ED3392"/>
    <w:rsid w:val="00ED37C0"/>
    <w:rsid w:val="00EF44A3"/>
    <w:rsid w:val="00EF5F35"/>
    <w:rsid w:val="00F10186"/>
    <w:rsid w:val="00F16CBF"/>
    <w:rsid w:val="00F33AAB"/>
    <w:rsid w:val="00F350A4"/>
    <w:rsid w:val="00F56B25"/>
    <w:rsid w:val="00F622C0"/>
    <w:rsid w:val="00F81C56"/>
    <w:rsid w:val="00F9181B"/>
    <w:rsid w:val="00F9320E"/>
    <w:rsid w:val="00FA0AD5"/>
    <w:rsid w:val="00FC4A89"/>
    <w:rsid w:val="00FD474B"/>
    <w:rsid w:val="00FE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81C5"/>
  <w15:docId w15:val="{53E737D7-1C57-4692-863A-9A849F83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6638"/>
  </w:style>
  <w:style w:type="paragraph" w:styleId="Nagwek3">
    <w:name w:val="heading 3"/>
    <w:basedOn w:val="Normalny"/>
    <w:next w:val="Normalny"/>
    <w:link w:val="Nagwek3Znak"/>
    <w:uiPriority w:val="9"/>
    <w:unhideWhenUsed/>
    <w:qFormat/>
    <w:rsid w:val="00485F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0223"/>
    <w:pPr>
      <w:spacing w:after="200" w:line="276" w:lineRule="auto"/>
      <w:ind w:left="720"/>
      <w:contextualSpacing/>
    </w:pPr>
    <w:rPr>
      <w:rFonts w:eastAsiaTheme="minorEastAsia"/>
      <w:lang w:eastAsia="pl-PL"/>
    </w:rPr>
  </w:style>
  <w:style w:type="paragraph" w:styleId="Tekstdymka">
    <w:name w:val="Balloon Text"/>
    <w:basedOn w:val="Normalny"/>
    <w:link w:val="TekstdymkaZnak"/>
    <w:uiPriority w:val="99"/>
    <w:semiHidden/>
    <w:unhideWhenUsed/>
    <w:rsid w:val="00970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E3B"/>
    <w:rPr>
      <w:rFonts w:ascii="Tahoma" w:hAnsi="Tahoma" w:cs="Tahoma"/>
      <w:sz w:val="16"/>
      <w:szCs w:val="16"/>
    </w:rPr>
  </w:style>
  <w:style w:type="character" w:styleId="Hipercze">
    <w:name w:val="Hyperlink"/>
    <w:uiPriority w:val="99"/>
    <w:unhideWhenUsed/>
    <w:rsid w:val="00561364"/>
    <w:rPr>
      <w:color w:val="0563C1"/>
      <w:u w:val="single"/>
    </w:rPr>
  </w:style>
  <w:style w:type="paragraph" w:customStyle="1" w:styleId="NIEARTTEKSTtekstnieartykuowanynppodstprawnarozplubpreambua">
    <w:name w:val="NIEART_TEKST – tekst nieartykułowany (np. podst. prawna rozp. lub preambuła)"/>
    <w:basedOn w:val="Normalny"/>
    <w:next w:val="Normalny"/>
    <w:uiPriority w:val="99"/>
    <w:rsid w:val="00B24E61"/>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paragraph" w:styleId="Tekstprzypisukocowego">
    <w:name w:val="endnote text"/>
    <w:basedOn w:val="Normalny"/>
    <w:link w:val="TekstprzypisukocowegoZnak"/>
    <w:uiPriority w:val="99"/>
    <w:semiHidden/>
    <w:unhideWhenUsed/>
    <w:rsid w:val="00850F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0FA9"/>
    <w:rPr>
      <w:sz w:val="20"/>
      <w:szCs w:val="20"/>
    </w:rPr>
  </w:style>
  <w:style w:type="character" w:styleId="Odwoanieprzypisukocowego">
    <w:name w:val="endnote reference"/>
    <w:basedOn w:val="Domylnaczcionkaakapitu"/>
    <w:uiPriority w:val="99"/>
    <w:semiHidden/>
    <w:unhideWhenUsed/>
    <w:rsid w:val="00850FA9"/>
    <w:rPr>
      <w:vertAlign w:val="superscript"/>
    </w:rPr>
  </w:style>
  <w:style w:type="character" w:customStyle="1" w:styleId="Nagwek3Znak">
    <w:name w:val="Nagłówek 3 Znak"/>
    <w:basedOn w:val="Domylnaczcionkaakapitu"/>
    <w:link w:val="Nagwek3"/>
    <w:uiPriority w:val="9"/>
    <w:rsid w:val="00485F24"/>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6A07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7AE"/>
    <w:rPr>
      <w:sz w:val="20"/>
      <w:szCs w:val="20"/>
    </w:rPr>
  </w:style>
  <w:style w:type="character" w:styleId="Odwoanieprzypisudolnego">
    <w:name w:val="footnote reference"/>
    <w:basedOn w:val="Domylnaczcionkaakapitu"/>
    <w:uiPriority w:val="99"/>
    <w:semiHidden/>
    <w:unhideWhenUsed/>
    <w:rsid w:val="006A0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938">
      <w:bodyDiv w:val="1"/>
      <w:marLeft w:val="0"/>
      <w:marRight w:val="0"/>
      <w:marTop w:val="0"/>
      <w:marBottom w:val="0"/>
      <w:divBdr>
        <w:top w:val="none" w:sz="0" w:space="0" w:color="auto"/>
        <w:left w:val="none" w:sz="0" w:space="0" w:color="auto"/>
        <w:bottom w:val="none" w:sz="0" w:space="0" w:color="auto"/>
        <w:right w:val="none" w:sz="0" w:space="0" w:color="auto"/>
      </w:divBdr>
    </w:div>
    <w:div w:id="1783181653">
      <w:bodyDiv w:val="1"/>
      <w:marLeft w:val="0"/>
      <w:marRight w:val="0"/>
      <w:marTop w:val="0"/>
      <w:marBottom w:val="0"/>
      <w:divBdr>
        <w:top w:val="none" w:sz="0" w:space="0" w:color="auto"/>
        <w:left w:val="none" w:sz="0" w:space="0" w:color="auto"/>
        <w:bottom w:val="none" w:sz="0" w:space="0" w:color="auto"/>
        <w:right w:val="none" w:sz="0" w:space="0" w:color="auto"/>
      </w:divBdr>
    </w:div>
    <w:div w:id="19689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Pages>
  <Words>4763</Words>
  <Characters>28582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sekret1 Region D. Śląsk NSZZ Solidarnosc</dc:creator>
  <cp:lastModifiedBy>Aldona Andrulewicz</cp:lastModifiedBy>
  <cp:revision>30</cp:revision>
  <cp:lastPrinted>2018-09-17T07:03:00Z</cp:lastPrinted>
  <dcterms:created xsi:type="dcterms:W3CDTF">2018-07-10T09:20:00Z</dcterms:created>
  <dcterms:modified xsi:type="dcterms:W3CDTF">2018-09-17T07:09:00Z</dcterms:modified>
</cp:coreProperties>
</file>