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F52" w:rsidRDefault="00780F52" w:rsidP="00780F52">
      <w:pPr>
        <w:spacing w:line="360" w:lineRule="auto"/>
      </w:pPr>
    </w:p>
    <w:p w:rsidR="00780F52" w:rsidRDefault="005C2125" w:rsidP="00780F52">
      <w:pPr>
        <w:spacing w:line="360" w:lineRule="auto"/>
        <w:rPr>
          <w:rFonts w:ascii="Times New Roman" w:hAnsi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80F52" w:rsidRPr="00EC30BE">
        <w:rPr>
          <w:rFonts w:ascii="Times New Roman" w:hAnsi="Times New Roman"/>
        </w:rPr>
        <w:t xml:space="preserve">Wrocław, </w:t>
      </w:r>
      <w:r w:rsidR="001F315E">
        <w:rPr>
          <w:rFonts w:ascii="Times New Roman" w:hAnsi="Times New Roman"/>
        </w:rPr>
        <w:t>14 marca</w:t>
      </w:r>
      <w:r w:rsidR="00780F52" w:rsidRPr="00EC30BE">
        <w:rPr>
          <w:rFonts w:ascii="Times New Roman" w:hAnsi="Times New Roman"/>
        </w:rPr>
        <w:t xml:space="preserve"> 201</w:t>
      </w:r>
      <w:r w:rsidR="00703E23">
        <w:rPr>
          <w:rFonts w:ascii="Times New Roman" w:hAnsi="Times New Roman"/>
        </w:rPr>
        <w:t>7</w:t>
      </w:r>
      <w:r w:rsidR="00780F52" w:rsidRPr="00EC30BE">
        <w:rPr>
          <w:rFonts w:ascii="Times New Roman" w:hAnsi="Times New Roman"/>
        </w:rPr>
        <w:t xml:space="preserve"> r.</w:t>
      </w:r>
    </w:p>
    <w:p w:rsidR="005C2125" w:rsidRDefault="005C2125" w:rsidP="00780F52">
      <w:pPr>
        <w:spacing w:line="360" w:lineRule="auto"/>
        <w:rPr>
          <w:rFonts w:ascii="Times New Roman" w:hAnsi="Times New Roman"/>
        </w:rPr>
      </w:pPr>
    </w:p>
    <w:p w:rsidR="005C2125" w:rsidRPr="005C2125" w:rsidRDefault="00E807C6" w:rsidP="005C212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5C2125" w:rsidRPr="005C2125">
        <w:rPr>
          <w:rFonts w:ascii="Times New Roman" w:hAnsi="Times New Roman"/>
          <w:sz w:val="24"/>
          <w:szCs w:val="24"/>
        </w:rPr>
        <w:t>Pan</w:t>
      </w:r>
      <w:r w:rsidR="0058632F">
        <w:rPr>
          <w:rFonts w:ascii="Times New Roman" w:hAnsi="Times New Roman"/>
          <w:sz w:val="24"/>
          <w:szCs w:val="24"/>
        </w:rPr>
        <w:t>i</w:t>
      </w:r>
      <w:r w:rsidR="005C2125" w:rsidRPr="005C2125">
        <w:rPr>
          <w:rFonts w:ascii="Times New Roman" w:hAnsi="Times New Roman"/>
          <w:sz w:val="24"/>
          <w:szCs w:val="24"/>
        </w:rPr>
        <w:t xml:space="preserve"> </w:t>
      </w:r>
    </w:p>
    <w:p w:rsidR="005C2125" w:rsidRDefault="00CF7A4E" w:rsidP="00E807C6">
      <w:pPr>
        <w:ind w:left="4248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Julita Foltyńska-</w:t>
      </w:r>
      <w:proofErr w:type="spellStart"/>
      <w:r>
        <w:rPr>
          <w:rFonts w:ascii="Times New Roman" w:hAnsi="Times New Roman"/>
          <w:b/>
          <w:sz w:val="24"/>
          <w:szCs w:val="24"/>
        </w:rPr>
        <w:t>Klimiuk</w:t>
      </w:r>
      <w:proofErr w:type="spellEnd"/>
    </w:p>
    <w:p w:rsidR="0058632F" w:rsidRDefault="00CF7A4E" w:rsidP="00E807C6">
      <w:pPr>
        <w:ind w:left="424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Kierownik</w:t>
      </w:r>
    </w:p>
    <w:p w:rsidR="00CF7A4E" w:rsidRPr="0058632F" w:rsidRDefault="00CF7A4E" w:rsidP="00E807C6">
      <w:pPr>
        <w:ind w:left="424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Komórki ds. Kontroli Podatkowej w IAS</w:t>
      </w:r>
    </w:p>
    <w:p w:rsidR="00600676" w:rsidRDefault="00600676" w:rsidP="00E807C6">
      <w:pPr>
        <w:ind w:left="4248" w:firstLine="708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600676" w:rsidRDefault="00600676" w:rsidP="00E807C6">
      <w:pPr>
        <w:ind w:left="4248" w:firstLine="708"/>
        <w:rPr>
          <w:rFonts w:ascii="Times New Roman" w:hAnsi="Times New Roman"/>
          <w:b/>
          <w:sz w:val="24"/>
          <w:szCs w:val="24"/>
        </w:rPr>
      </w:pPr>
    </w:p>
    <w:p w:rsidR="001F315E" w:rsidRDefault="001F315E" w:rsidP="001F315E">
      <w:pPr>
        <w:rPr>
          <w:sz w:val="24"/>
          <w:szCs w:val="24"/>
        </w:rPr>
      </w:pPr>
    </w:p>
    <w:p w:rsidR="001F315E" w:rsidRDefault="001F315E" w:rsidP="001F315E">
      <w:pPr>
        <w:ind w:left="708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Zaproszenie</w:t>
      </w:r>
    </w:p>
    <w:p w:rsidR="001F315E" w:rsidRDefault="001F315E" w:rsidP="001F315E">
      <w:pPr>
        <w:jc w:val="both"/>
        <w:rPr>
          <w:rFonts w:ascii="Times New Roman" w:hAnsi="Times New Roman"/>
          <w:b/>
          <w:sz w:val="24"/>
          <w:szCs w:val="24"/>
        </w:rPr>
      </w:pPr>
    </w:p>
    <w:p w:rsidR="001F315E" w:rsidRDefault="001F315E" w:rsidP="001F315E">
      <w:pPr>
        <w:jc w:val="both"/>
        <w:rPr>
          <w:rFonts w:ascii="Times New Roman" w:hAnsi="Times New Roman"/>
          <w:b/>
          <w:sz w:val="24"/>
          <w:szCs w:val="24"/>
        </w:rPr>
      </w:pPr>
    </w:p>
    <w:p w:rsidR="001F315E" w:rsidRDefault="001F315E" w:rsidP="001F315E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Serdecznie zapraszam na posiedzenie Zespołu ds. polityki regionalnej, gospodarki, przedsiębiorczości i innowacji WRDS WD, które odbędzie się </w:t>
      </w:r>
      <w:r>
        <w:rPr>
          <w:rFonts w:ascii="Times New Roman" w:hAnsi="Times New Roman"/>
          <w:b/>
          <w:sz w:val="24"/>
          <w:szCs w:val="24"/>
        </w:rPr>
        <w:t xml:space="preserve">23 marca 2017 r. o godz. 10.00 w Sali nr 510 (V piętro) </w:t>
      </w:r>
      <w:r>
        <w:rPr>
          <w:rFonts w:ascii="Times New Roman" w:hAnsi="Times New Roman"/>
          <w:sz w:val="24"/>
          <w:szCs w:val="24"/>
        </w:rPr>
        <w:t>Urzędu Marszałkowskiego Województwa Dolnośląskiego, ul. Dobrzyńska 21/23 (wejście do przychodni zdrowia, winda po prawej stronie na parterze)</w:t>
      </w:r>
    </w:p>
    <w:p w:rsidR="001F315E" w:rsidRDefault="001F315E" w:rsidP="001F315E">
      <w:pPr>
        <w:jc w:val="both"/>
        <w:rPr>
          <w:rFonts w:ascii="Times New Roman" w:hAnsi="Times New Roman"/>
          <w:b/>
          <w:sz w:val="24"/>
          <w:szCs w:val="24"/>
        </w:rPr>
      </w:pPr>
    </w:p>
    <w:p w:rsidR="001F315E" w:rsidRDefault="001F315E" w:rsidP="001F315E">
      <w:pPr>
        <w:jc w:val="both"/>
        <w:rPr>
          <w:rFonts w:ascii="Times New Roman" w:hAnsi="Times New Roman"/>
          <w:b/>
          <w:sz w:val="24"/>
          <w:szCs w:val="24"/>
        </w:rPr>
      </w:pPr>
    </w:p>
    <w:p w:rsidR="001F315E" w:rsidRDefault="001F315E" w:rsidP="001F315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Proponowany porządek obrad:</w:t>
      </w:r>
    </w:p>
    <w:p w:rsidR="001F315E" w:rsidRDefault="001F315E" w:rsidP="001F315E">
      <w:pPr>
        <w:jc w:val="both"/>
        <w:rPr>
          <w:rFonts w:ascii="Times New Roman" w:hAnsi="Times New Roman"/>
          <w:sz w:val="24"/>
          <w:szCs w:val="24"/>
        </w:rPr>
      </w:pPr>
    </w:p>
    <w:p w:rsidR="001F315E" w:rsidRDefault="001F315E" w:rsidP="001F315E">
      <w:pPr>
        <w:pStyle w:val="Akapitzlist"/>
        <w:numPr>
          <w:ilvl w:val="0"/>
          <w:numId w:val="2"/>
        </w:numPr>
        <w:suppressAutoHyphen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Powitanie – </w:t>
      </w:r>
      <w:r>
        <w:rPr>
          <w:rFonts w:ascii="Times New Roman" w:hAnsi="Times New Roman"/>
          <w:b/>
          <w:sz w:val="24"/>
          <w:szCs w:val="24"/>
        </w:rPr>
        <w:t>Marek Woron</w:t>
      </w:r>
      <w:r>
        <w:rPr>
          <w:rFonts w:ascii="Times New Roman" w:hAnsi="Times New Roman"/>
          <w:sz w:val="24"/>
          <w:szCs w:val="24"/>
        </w:rPr>
        <w:t>, Przewodniczący Zespołu, Kanclerz Loży Dolnośląskiej BCC.</w:t>
      </w:r>
    </w:p>
    <w:p w:rsidR="001F315E" w:rsidRDefault="001F315E" w:rsidP="001F315E">
      <w:pPr>
        <w:pStyle w:val="Akapitzlist"/>
        <w:numPr>
          <w:ilvl w:val="0"/>
          <w:numId w:val="2"/>
        </w:numPr>
        <w:suppressAutoHyphen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„Krajowa Administracja Skarbowa – Otoczenie prawne dla przedsiębiorców w nurcie aktualnych zmian”- </w:t>
      </w:r>
      <w:r>
        <w:rPr>
          <w:rFonts w:ascii="Times New Roman" w:hAnsi="Times New Roman"/>
          <w:b/>
          <w:sz w:val="24"/>
          <w:szCs w:val="24"/>
        </w:rPr>
        <w:t>Józef Dolata</w:t>
      </w:r>
      <w:r>
        <w:rPr>
          <w:rFonts w:ascii="Times New Roman" w:hAnsi="Times New Roman"/>
          <w:sz w:val="24"/>
          <w:szCs w:val="24"/>
        </w:rPr>
        <w:t xml:space="preserve">, Dyrektor Izby Administracji Skarbowej we Wrocławiu, </w:t>
      </w:r>
      <w:r>
        <w:rPr>
          <w:rFonts w:ascii="Times New Roman" w:hAnsi="Times New Roman"/>
          <w:b/>
          <w:sz w:val="24"/>
          <w:szCs w:val="24"/>
        </w:rPr>
        <w:t>Aneta Makowska-</w:t>
      </w:r>
      <w:proofErr w:type="spellStart"/>
      <w:r>
        <w:rPr>
          <w:rFonts w:ascii="Times New Roman" w:hAnsi="Times New Roman"/>
          <w:b/>
          <w:sz w:val="24"/>
          <w:szCs w:val="24"/>
        </w:rPr>
        <w:t>Hrycyk</w:t>
      </w:r>
      <w:proofErr w:type="spellEnd"/>
      <w:r>
        <w:rPr>
          <w:rFonts w:ascii="Times New Roman" w:hAnsi="Times New Roman"/>
          <w:sz w:val="24"/>
          <w:szCs w:val="24"/>
        </w:rPr>
        <w:t xml:space="preserve">, Radca Prawny w IAS, </w:t>
      </w:r>
      <w:r>
        <w:rPr>
          <w:rFonts w:ascii="Times New Roman" w:hAnsi="Times New Roman"/>
          <w:b/>
          <w:sz w:val="24"/>
          <w:szCs w:val="24"/>
        </w:rPr>
        <w:t>Julita Foltyńska-</w:t>
      </w:r>
      <w:proofErr w:type="spellStart"/>
      <w:r>
        <w:rPr>
          <w:rFonts w:ascii="Times New Roman" w:hAnsi="Times New Roman"/>
          <w:b/>
          <w:sz w:val="24"/>
          <w:szCs w:val="24"/>
        </w:rPr>
        <w:t>Klimiuk</w:t>
      </w:r>
      <w:proofErr w:type="spellEnd"/>
      <w:r>
        <w:rPr>
          <w:rFonts w:ascii="Times New Roman" w:hAnsi="Times New Roman"/>
          <w:sz w:val="24"/>
          <w:szCs w:val="24"/>
        </w:rPr>
        <w:t>, Kierownik komórki ds. kontroli podatkowej w IAS.</w:t>
      </w:r>
    </w:p>
    <w:p w:rsidR="001F315E" w:rsidRDefault="001F315E" w:rsidP="001F315E">
      <w:pPr>
        <w:pStyle w:val="Akapitzlist"/>
        <w:numPr>
          <w:ilvl w:val="0"/>
          <w:numId w:val="2"/>
        </w:numPr>
        <w:suppressAutoHyphen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Dyskusja z udziałem członków zespołu i zaproszonych przedstawicieli środowisk gospodarczych.</w:t>
      </w:r>
    </w:p>
    <w:p w:rsidR="001F315E" w:rsidRDefault="001F315E" w:rsidP="001F315E">
      <w:pPr>
        <w:pStyle w:val="Akapitzlist"/>
        <w:numPr>
          <w:ilvl w:val="0"/>
          <w:numId w:val="2"/>
        </w:numPr>
        <w:suppressAutoHyphens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Wolne wnioski.</w:t>
      </w:r>
    </w:p>
    <w:p w:rsidR="001F315E" w:rsidRDefault="001F315E" w:rsidP="001F315E">
      <w:pPr>
        <w:pStyle w:val="Akapitzlist"/>
        <w:numPr>
          <w:ilvl w:val="0"/>
          <w:numId w:val="2"/>
        </w:numPr>
        <w:suppressAutoHyphens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Zakończenie posiedzenia.</w:t>
      </w:r>
    </w:p>
    <w:p w:rsidR="001F315E" w:rsidRDefault="001F315E" w:rsidP="001F315E">
      <w:pPr>
        <w:rPr>
          <w:rFonts w:ascii="Times New Roman" w:hAnsi="Times New Roman"/>
          <w:color w:val="1F497D"/>
          <w:sz w:val="24"/>
          <w:szCs w:val="24"/>
        </w:rPr>
      </w:pPr>
    </w:p>
    <w:p w:rsidR="00720773" w:rsidRPr="00B9026E" w:rsidRDefault="00720773" w:rsidP="00720773">
      <w:pPr>
        <w:rPr>
          <w:rFonts w:ascii="Times New Roman" w:hAnsi="Times New Roman"/>
          <w:color w:val="1F497D"/>
          <w:sz w:val="24"/>
          <w:szCs w:val="24"/>
        </w:rPr>
      </w:pPr>
    </w:p>
    <w:p w:rsidR="00720773" w:rsidRPr="00720773" w:rsidRDefault="00720773" w:rsidP="00720773">
      <w:pPr>
        <w:jc w:val="both"/>
        <w:rPr>
          <w:rFonts w:ascii="Times New Roman" w:hAnsi="Times New Roman"/>
          <w:sz w:val="24"/>
          <w:szCs w:val="24"/>
        </w:rPr>
      </w:pPr>
    </w:p>
    <w:p w:rsidR="00720773" w:rsidRPr="00720773" w:rsidRDefault="00720773" w:rsidP="00720773">
      <w:pPr>
        <w:jc w:val="both"/>
        <w:rPr>
          <w:rFonts w:ascii="Times New Roman" w:hAnsi="Times New Roman"/>
          <w:sz w:val="24"/>
          <w:szCs w:val="24"/>
        </w:rPr>
      </w:pPr>
    </w:p>
    <w:p w:rsidR="00720773" w:rsidRPr="00720773" w:rsidRDefault="00720773" w:rsidP="00600676">
      <w:pPr>
        <w:ind w:left="4956" w:firstLine="708"/>
        <w:jc w:val="both"/>
        <w:rPr>
          <w:rFonts w:ascii="Times New Roman" w:hAnsi="Times New Roman"/>
          <w:sz w:val="24"/>
          <w:szCs w:val="24"/>
        </w:rPr>
      </w:pPr>
      <w:r w:rsidRPr="00720773">
        <w:rPr>
          <w:rFonts w:ascii="Times New Roman" w:hAnsi="Times New Roman"/>
          <w:sz w:val="24"/>
          <w:szCs w:val="24"/>
        </w:rPr>
        <w:t>Z poważaniem</w:t>
      </w:r>
    </w:p>
    <w:p w:rsidR="00720773" w:rsidRPr="00720773" w:rsidRDefault="00720773" w:rsidP="00720773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720773">
        <w:rPr>
          <w:rFonts w:ascii="Times New Roman" w:hAnsi="Times New Roman"/>
          <w:sz w:val="24"/>
          <w:szCs w:val="24"/>
        </w:rPr>
        <w:tab/>
      </w:r>
      <w:r w:rsidRPr="00720773">
        <w:rPr>
          <w:rFonts w:ascii="Times New Roman" w:hAnsi="Times New Roman"/>
          <w:sz w:val="24"/>
          <w:szCs w:val="24"/>
        </w:rPr>
        <w:tab/>
      </w:r>
      <w:r w:rsidRPr="00720773">
        <w:rPr>
          <w:rFonts w:ascii="Times New Roman" w:hAnsi="Times New Roman"/>
          <w:sz w:val="24"/>
          <w:szCs w:val="24"/>
        </w:rPr>
        <w:tab/>
      </w:r>
      <w:r w:rsidRPr="00720773">
        <w:rPr>
          <w:rFonts w:ascii="Times New Roman" w:hAnsi="Times New Roman"/>
          <w:sz w:val="24"/>
          <w:szCs w:val="24"/>
        </w:rPr>
        <w:tab/>
      </w:r>
      <w:r w:rsidRPr="00720773">
        <w:rPr>
          <w:rFonts w:ascii="Times New Roman" w:hAnsi="Times New Roman"/>
          <w:sz w:val="24"/>
          <w:szCs w:val="24"/>
        </w:rPr>
        <w:tab/>
      </w:r>
      <w:r w:rsidRPr="00720773">
        <w:rPr>
          <w:rFonts w:ascii="Times New Roman" w:hAnsi="Times New Roman"/>
          <w:sz w:val="24"/>
          <w:szCs w:val="24"/>
        </w:rPr>
        <w:tab/>
      </w:r>
      <w:r w:rsidRPr="00720773">
        <w:rPr>
          <w:rFonts w:ascii="Times New Roman" w:hAnsi="Times New Roman"/>
          <w:sz w:val="24"/>
          <w:szCs w:val="24"/>
        </w:rPr>
        <w:tab/>
      </w:r>
      <w:r w:rsidRPr="00720773">
        <w:rPr>
          <w:rFonts w:ascii="Times New Roman" w:hAnsi="Times New Roman"/>
          <w:sz w:val="24"/>
          <w:szCs w:val="24"/>
        </w:rPr>
        <w:tab/>
      </w:r>
      <w:r w:rsidR="00B9026E">
        <w:rPr>
          <w:rFonts w:ascii="Times New Roman" w:hAnsi="Times New Roman"/>
          <w:b/>
          <w:i/>
          <w:sz w:val="24"/>
          <w:szCs w:val="24"/>
        </w:rPr>
        <w:t>Marek Woron</w:t>
      </w:r>
    </w:p>
    <w:p w:rsidR="00720773" w:rsidRPr="00720773" w:rsidRDefault="00720773" w:rsidP="00720773">
      <w:pPr>
        <w:jc w:val="both"/>
        <w:rPr>
          <w:rFonts w:ascii="Times New Roman" w:hAnsi="Times New Roman"/>
          <w:sz w:val="24"/>
          <w:szCs w:val="24"/>
        </w:rPr>
      </w:pPr>
      <w:r w:rsidRPr="00720773">
        <w:rPr>
          <w:rFonts w:ascii="Times New Roman" w:hAnsi="Times New Roman"/>
          <w:sz w:val="24"/>
          <w:szCs w:val="24"/>
        </w:rPr>
        <w:tab/>
      </w:r>
      <w:r w:rsidRPr="00720773">
        <w:rPr>
          <w:rFonts w:ascii="Times New Roman" w:hAnsi="Times New Roman"/>
          <w:sz w:val="24"/>
          <w:szCs w:val="24"/>
        </w:rPr>
        <w:tab/>
      </w:r>
      <w:r w:rsidRPr="00720773">
        <w:rPr>
          <w:rFonts w:ascii="Times New Roman" w:hAnsi="Times New Roman"/>
          <w:sz w:val="24"/>
          <w:szCs w:val="24"/>
        </w:rPr>
        <w:tab/>
      </w:r>
      <w:r w:rsidRPr="00720773">
        <w:rPr>
          <w:rFonts w:ascii="Times New Roman" w:hAnsi="Times New Roman"/>
          <w:sz w:val="24"/>
          <w:szCs w:val="24"/>
        </w:rPr>
        <w:tab/>
      </w:r>
      <w:r w:rsidRPr="00720773">
        <w:rPr>
          <w:rFonts w:ascii="Times New Roman" w:hAnsi="Times New Roman"/>
          <w:sz w:val="24"/>
          <w:szCs w:val="24"/>
        </w:rPr>
        <w:tab/>
      </w:r>
      <w:r w:rsidRPr="00720773">
        <w:rPr>
          <w:rFonts w:ascii="Times New Roman" w:hAnsi="Times New Roman"/>
          <w:sz w:val="24"/>
          <w:szCs w:val="24"/>
        </w:rPr>
        <w:tab/>
      </w:r>
      <w:r w:rsidRPr="00720773">
        <w:rPr>
          <w:rFonts w:ascii="Times New Roman" w:hAnsi="Times New Roman"/>
          <w:sz w:val="24"/>
          <w:szCs w:val="24"/>
        </w:rPr>
        <w:tab/>
      </w:r>
      <w:r w:rsidRPr="00720773">
        <w:rPr>
          <w:rFonts w:ascii="Times New Roman" w:hAnsi="Times New Roman"/>
          <w:sz w:val="24"/>
          <w:szCs w:val="24"/>
        </w:rPr>
        <w:tab/>
        <w:t>Przewodnicząc</w:t>
      </w:r>
      <w:r w:rsidR="00B9026E">
        <w:rPr>
          <w:rFonts w:ascii="Times New Roman" w:hAnsi="Times New Roman"/>
          <w:sz w:val="24"/>
          <w:szCs w:val="24"/>
        </w:rPr>
        <w:t>y</w:t>
      </w:r>
      <w:r w:rsidRPr="00720773">
        <w:rPr>
          <w:rFonts w:ascii="Times New Roman" w:hAnsi="Times New Roman"/>
          <w:sz w:val="24"/>
          <w:szCs w:val="24"/>
        </w:rPr>
        <w:t xml:space="preserve"> Zespołu</w:t>
      </w:r>
    </w:p>
    <w:p w:rsidR="00720773" w:rsidRPr="00720773" w:rsidRDefault="00720773" w:rsidP="00720773">
      <w:pPr>
        <w:jc w:val="both"/>
        <w:rPr>
          <w:rFonts w:ascii="Times New Roman" w:hAnsi="Times New Roman"/>
          <w:b/>
          <w:sz w:val="24"/>
          <w:szCs w:val="24"/>
        </w:rPr>
      </w:pPr>
    </w:p>
    <w:p w:rsidR="00720773" w:rsidRPr="00720773" w:rsidRDefault="00720773" w:rsidP="00720773">
      <w:pPr>
        <w:jc w:val="both"/>
        <w:rPr>
          <w:rFonts w:ascii="Times New Roman" w:hAnsi="Times New Roman"/>
          <w:b/>
          <w:sz w:val="24"/>
          <w:szCs w:val="24"/>
        </w:rPr>
      </w:pPr>
    </w:p>
    <w:p w:rsidR="00142BB5" w:rsidRPr="00720773" w:rsidRDefault="00142BB5" w:rsidP="00720773">
      <w:pPr>
        <w:ind w:left="4956" w:firstLine="708"/>
        <w:rPr>
          <w:rFonts w:ascii="Times New Roman" w:hAnsi="Times New Roman"/>
          <w:sz w:val="24"/>
          <w:szCs w:val="24"/>
        </w:rPr>
      </w:pPr>
    </w:p>
    <w:sectPr w:rsidR="00142BB5" w:rsidRPr="00720773" w:rsidSect="00192F3A">
      <w:headerReference w:type="default" r:id="rId8"/>
      <w:footerReference w:type="default" r:id="rId9"/>
      <w:pgSz w:w="11906" w:h="16838"/>
      <w:pgMar w:top="1417" w:right="1417" w:bottom="21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2558" w:rsidRDefault="000F2558" w:rsidP="00192F3A">
      <w:r>
        <w:separator/>
      </w:r>
    </w:p>
  </w:endnote>
  <w:endnote w:type="continuationSeparator" w:id="0">
    <w:p w:rsidR="000F2558" w:rsidRDefault="000F2558" w:rsidP="00192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F3A" w:rsidRDefault="001E2412" w:rsidP="00192F3A">
    <w:r>
      <w:rPr>
        <w:noProof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>
              <wp:simplePos x="0" y="0"/>
              <wp:positionH relativeFrom="column">
                <wp:posOffset>5080</wp:posOffset>
              </wp:positionH>
              <wp:positionV relativeFrom="paragraph">
                <wp:posOffset>88899</wp:posOffset>
              </wp:positionV>
              <wp:extent cx="5743575" cy="0"/>
              <wp:effectExtent l="0" t="0" r="9525" b="0"/>
              <wp:wrapNone/>
              <wp:docPr id="3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4357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6071AA" id="Łącznik prostoliniowy 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4pt,7pt" to="452.6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d1M6AEAACQEAAAOAAAAZHJzL2Uyb0RvYy54bWysU01v1DAQvSPxHyzf2WS7LEXRZntoVS4V&#10;rGj5Aa5jb6z6Sx6zSbhx4J/B/2LsbLIFKlUgLpbGM2/mvefx5qI3mhxEAOVsTZeLkhJhuWuU3df0&#10;0931q7eUQGS2YdpZUdNBAL3Yvnyx6XwlzlzrdCMCwSYWqs7XtI3RV0UBvBWGwcJ5YTEpXTAsYhj2&#10;RRNYh92NLs7K8k3RudD44LgAwNurMUm3ub+UgscPUoKIRNcUucV8hnzep7PYbli1D8y3ih9psH9g&#10;YZiyOHRudcUiI5+D+qOVUTw4cDIuuDOFk1JxkTWgmmX5m5rblnmRtaA54Geb4P+15e8Pu0BUU9MV&#10;JZYZfKIfX79/41+seiDoK0SnlVWuG8gqmdV5qBBzaXchyeW9vfU3jj8A5opfkikAP5b1MphUjnpJ&#10;n80fZvNFHwnHy/X569X6fE0Jn3IFqyagDxDfCWeQEuAbIqXkC6vY4QZiGs2qqSRda5tOQOrNtdI6&#10;B2mjxKUO5MBwF2K/THIQ96gKo4TMOkbqWUQctBi7fhQSvUKyyzw9b+mpJ+Nc2Dj11RarE0wigxlY&#10;Pg881ieoyBv8N+AZkSc7G2ewUdaFp6afrJBj/eTAqDtZcO+aYRemJ8ZVzM4dv03a9cdxhp8+9/Yn&#10;AAAA//8DAFBLAwQUAAYACAAAACEAjt9qz9sAAAAGAQAADwAAAGRycy9kb3ducmV2LnhtbEyPwU7D&#10;MBBE70j8g7VI3KhDKVUJcaoKwQVxSdoD3Nx4G0fE6zR2mvD3LOLQHmdmNfM2W0+uFSfsQ+NJwf0s&#10;AYFUedNQrWC3fbtbgQhRk9GtJ1TwgwHW+fVVplPjRyrwVMZacAmFVCuwMXaplKGy6HSY+Q6Js4Pv&#10;nY4s+1qaXo9c7lo5T5KldLohXrC6wxeL1Xc5OAXvx4+wWyyL1+LzuCrHr8Nga49K3d5Mm2cQEad4&#10;PoY/fEaHnJn2fiATRKuAuSO7C36I06fk8QHE/t+QeSYv8fNfAAAA//8DAFBLAQItABQABgAIAAAA&#10;IQC2gziS/gAAAOEBAAATAAAAAAAAAAAAAAAAAAAAAABbQ29udGVudF9UeXBlc10ueG1sUEsBAi0A&#10;FAAGAAgAAAAhADj9If/WAAAAlAEAAAsAAAAAAAAAAAAAAAAALwEAAF9yZWxzLy5yZWxzUEsBAi0A&#10;FAAGAAgAAAAhAKT93UzoAQAAJAQAAA4AAAAAAAAAAAAAAAAALgIAAGRycy9lMm9Eb2MueG1sUEsB&#10;Ai0AFAAGAAgAAAAhAI7fas/bAAAABgEAAA8AAAAAAAAAAAAAAAAAQgQAAGRycy9kb3ducmV2Lnht&#10;bFBLBQYAAAAABAAEAPMAAABKBQAAAAA=&#10;" strokecolor="black [3213]">
              <o:lock v:ext="edit" shapetype="f"/>
            </v:line>
          </w:pict>
        </mc:Fallback>
      </mc:AlternateContent>
    </w:r>
  </w:p>
  <w:p w:rsidR="00314855" w:rsidRPr="008249B3" w:rsidRDefault="00314855" w:rsidP="00314855">
    <w:pPr>
      <w:rPr>
        <w:b/>
        <w:sz w:val="18"/>
        <w:szCs w:val="18"/>
      </w:rPr>
    </w:pPr>
    <w:r w:rsidRPr="008249B3">
      <w:rPr>
        <w:b/>
        <w:sz w:val="18"/>
        <w:szCs w:val="18"/>
      </w:rPr>
      <w:t>Biuro WRDS WD</w:t>
    </w:r>
    <w:r w:rsidRPr="008249B3">
      <w:rPr>
        <w:b/>
        <w:sz w:val="18"/>
        <w:szCs w:val="18"/>
      </w:rPr>
      <w:tab/>
    </w:r>
    <w:r w:rsidRPr="008249B3">
      <w:rPr>
        <w:b/>
        <w:sz w:val="18"/>
        <w:szCs w:val="18"/>
      </w:rPr>
      <w:tab/>
    </w:r>
    <w:r w:rsidRPr="008249B3">
      <w:rPr>
        <w:b/>
        <w:sz w:val="18"/>
        <w:szCs w:val="18"/>
      </w:rPr>
      <w:tab/>
    </w:r>
    <w:r w:rsidRPr="008249B3">
      <w:rPr>
        <w:b/>
        <w:sz w:val="18"/>
        <w:szCs w:val="18"/>
      </w:rPr>
      <w:tab/>
    </w:r>
    <w:r w:rsidRPr="008249B3">
      <w:rPr>
        <w:b/>
        <w:sz w:val="18"/>
        <w:szCs w:val="18"/>
      </w:rPr>
      <w:tab/>
    </w:r>
    <w:r w:rsidRPr="008249B3">
      <w:rPr>
        <w:b/>
        <w:sz w:val="18"/>
        <w:szCs w:val="18"/>
      </w:rPr>
      <w:tab/>
    </w:r>
    <w:r w:rsidRPr="008249B3">
      <w:rPr>
        <w:b/>
        <w:sz w:val="18"/>
        <w:szCs w:val="18"/>
      </w:rPr>
      <w:tab/>
      <w:t xml:space="preserve">tel. </w:t>
    </w:r>
    <w:r w:rsidRPr="008249B3">
      <w:rPr>
        <w:b/>
        <w:sz w:val="18"/>
        <w:szCs w:val="18"/>
      </w:rPr>
      <w:tab/>
      <w:t>+48 71 776 93 70</w:t>
    </w:r>
  </w:p>
  <w:p w:rsidR="00314855" w:rsidRPr="008249B3" w:rsidRDefault="00314855" w:rsidP="00314855">
    <w:pPr>
      <w:rPr>
        <w:b/>
        <w:sz w:val="18"/>
        <w:szCs w:val="18"/>
      </w:rPr>
    </w:pPr>
    <w:r w:rsidRPr="008249B3">
      <w:rPr>
        <w:b/>
        <w:sz w:val="18"/>
        <w:szCs w:val="18"/>
      </w:rPr>
      <w:t>Urząd Marszałkowski Województwa Dolnośląskiego</w:t>
    </w:r>
    <w:r w:rsidRPr="008249B3">
      <w:rPr>
        <w:b/>
        <w:sz w:val="18"/>
        <w:szCs w:val="18"/>
      </w:rPr>
      <w:tab/>
    </w:r>
    <w:r w:rsidRPr="008249B3">
      <w:rPr>
        <w:b/>
        <w:sz w:val="18"/>
        <w:szCs w:val="18"/>
      </w:rPr>
      <w:tab/>
    </w:r>
    <w:r w:rsidRPr="008249B3">
      <w:rPr>
        <w:b/>
        <w:sz w:val="18"/>
        <w:szCs w:val="18"/>
      </w:rPr>
      <w:tab/>
      <w:t>tel. kom. +48 786 866 29</w:t>
    </w:r>
    <w:r w:rsidR="00014E55">
      <w:rPr>
        <w:b/>
        <w:sz w:val="18"/>
        <w:szCs w:val="18"/>
      </w:rPr>
      <w:t>1</w:t>
    </w:r>
    <w:r w:rsidRPr="008249B3">
      <w:rPr>
        <w:b/>
        <w:sz w:val="18"/>
        <w:szCs w:val="18"/>
      </w:rPr>
      <w:t xml:space="preserve"> </w:t>
    </w:r>
  </w:p>
  <w:p w:rsidR="00314855" w:rsidRPr="008249B3" w:rsidRDefault="00314855" w:rsidP="00314855">
    <w:pPr>
      <w:rPr>
        <w:b/>
        <w:sz w:val="18"/>
        <w:szCs w:val="18"/>
      </w:rPr>
    </w:pPr>
    <w:r w:rsidRPr="008249B3">
      <w:rPr>
        <w:b/>
        <w:sz w:val="18"/>
        <w:szCs w:val="18"/>
      </w:rPr>
      <w:t>ul. Wybrzeże Słowackiego 12-14, 50-411 Wrocław</w:t>
    </w:r>
  </w:p>
  <w:p w:rsidR="00314855" w:rsidRPr="008249B3" w:rsidRDefault="00314855" w:rsidP="00314855">
    <w:pPr>
      <w:rPr>
        <w:b/>
        <w:sz w:val="18"/>
        <w:szCs w:val="18"/>
      </w:rPr>
    </w:pPr>
    <w:r w:rsidRPr="008249B3">
      <w:rPr>
        <w:b/>
        <w:sz w:val="18"/>
        <w:szCs w:val="18"/>
      </w:rPr>
      <w:t>pok. 229</w:t>
    </w:r>
  </w:p>
  <w:p w:rsidR="00314855" w:rsidRPr="00142BB5" w:rsidRDefault="00314855" w:rsidP="00314855">
    <w:pPr>
      <w:rPr>
        <w:b/>
        <w:sz w:val="18"/>
        <w:szCs w:val="18"/>
        <w:lang w:val="en-US"/>
      </w:rPr>
    </w:pPr>
    <w:r w:rsidRPr="00142BB5">
      <w:rPr>
        <w:b/>
        <w:sz w:val="18"/>
        <w:szCs w:val="18"/>
        <w:lang w:val="en-US"/>
      </w:rPr>
      <w:t xml:space="preserve">e-mail: </w:t>
    </w:r>
    <w:hyperlink r:id="rId1" w:history="1">
      <w:r w:rsidRPr="00142BB5">
        <w:rPr>
          <w:rStyle w:val="Hipercze"/>
          <w:b/>
          <w:sz w:val="18"/>
          <w:szCs w:val="18"/>
          <w:lang w:val="en-US"/>
        </w:rPr>
        <w:t>aldona.andrulewicz@dolnyslask.pl</w:t>
      </w:r>
    </w:hyperlink>
  </w:p>
  <w:p w:rsidR="00314855" w:rsidRPr="00142BB5" w:rsidRDefault="000F2558" w:rsidP="00314855">
    <w:pPr>
      <w:rPr>
        <w:sz w:val="18"/>
        <w:szCs w:val="18"/>
        <w:lang w:val="en-US"/>
      </w:rPr>
    </w:pPr>
    <w:r>
      <w:fldChar w:fldCharType="begin"/>
    </w:r>
    <w:r w:rsidRPr="00CF7A4E">
      <w:rPr>
        <w:lang w:val="en-US"/>
      </w:rPr>
      <w:instrText xml:space="preserve"> HYPERLINK "http://www.umwd.dolnyslask.pl/wrds/aktualnosci/" </w:instrText>
    </w:r>
    <w:r>
      <w:fldChar w:fldCharType="separate"/>
    </w:r>
    <w:r w:rsidR="00314855" w:rsidRPr="00142BB5">
      <w:rPr>
        <w:rStyle w:val="Hipercze"/>
        <w:b/>
        <w:sz w:val="18"/>
        <w:szCs w:val="18"/>
        <w:lang w:val="en-US"/>
      </w:rPr>
      <w:t>http://www.umwd.dolnyslask.pl/wrds/aktualnosci/</w:t>
    </w:r>
    <w:r>
      <w:rPr>
        <w:rStyle w:val="Hipercze"/>
        <w:b/>
        <w:sz w:val="18"/>
        <w:szCs w:val="18"/>
        <w:lang w:val="en-US"/>
      </w:rPr>
      <w:fldChar w:fldCharType="end"/>
    </w:r>
  </w:p>
  <w:p w:rsidR="00314855" w:rsidRPr="00142BB5" w:rsidRDefault="00314855" w:rsidP="00314855">
    <w:pPr>
      <w:rPr>
        <w:sz w:val="18"/>
        <w:szCs w:val="18"/>
        <w:lang w:val="en-US"/>
      </w:rPr>
    </w:pPr>
  </w:p>
  <w:p w:rsidR="00192F3A" w:rsidRPr="00142BB5" w:rsidRDefault="00192F3A" w:rsidP="00192F3A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2558" w:rsidRDefault="000F2558" w:rsidP="00192F3A">
      <w:r>
        <w:separator/>
      </w:r>
    </w:p>
  </w:footnote>
  <w:footnote w:type="continuationSeparator" w:id="0">
    <w:p w:rsidR="000F2558" w:rsidRDefault="000F2558" w:rsidP="00192F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F3A" w:rsidRDefault="00C43E43">
    <w:pPr>
      <w:pStyle w:val="Nagwek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-156845</wp:posOffset>
          </wp:positionH>
          <wp:positionV relativeFrom="paragraph">
            <wp:posOffset>-406400</wp:posOffset>
          </wp:positionV>
          <wp:extent cx="1847850" cy="1005195"/>
          <wp:effectExtent l="0" t="0" r="0" b="508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RDS logo k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850" cy="1005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E241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1784985</wp:posOffset>
              </wp:positionH>
              <wp:positionV relativeFrom="paragraph">
                <wp:posOffset>-152400</wp:posOffset>
              </wp:positionV>
              <wp:extent cx="3752850" cy="46355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463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92F3A" w:rsidRPr="00192F3A" w:rsidRDefault="00192F3A" w:rsidP="00192F3A">
                          <w:pPr>
                            <w:rPr>
                              <w:b/>
                              <w:sz w:val="24"/>
                            </w:rPr>
                          </w:pPr>
                          <w:r w:rsidRPr="00192F3A">
                            <w:rPr>
                              <w:b/>
                              <w:sz w:val="24"/>
                            </w:rPr>
                            <w:t>Wojewódzka Rada Dialogu Społecznego</w:t>
                          </w:r>
                          <w:r>
                            <w:rPr>
                              <w:b/>
                              <w:sz w:val="24"/>
                            </w:rPr>
                            <w:br/>
                          </w:r>
                          <w:r w:rsidRPr="00192F3A">
                            <w:rPr>
                              <w:b/>
                              <w:sz w:val="24"/>
                            </w:rPr>
                            <w:t>Województwa Dolnośląskiego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40.55pt;margin-top:-12pt;width:295.5pt;height:36.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Ut9JQIAACIEAAAOAAAAZHJzL2Uyb0RvYy54bWysU8Fu2zAMvQ/YPwi6L3acpE2NOEWXLsOA&#10;bivQ7QNkWY6FSqImKbGzrx8lp2m23YbpIJAi+UQ+kqvbQStyEM5LMBWdTnJKhOHQSLOr6Pdv23dL&#10;SnxgpmEKjKjoUXh6u377ZtXbUhTQgWqEIwhifNnbinYh2DLLPO+EZn4CVhg0tuA0C6i6XdY41iO6&#10;VlmR51dZD66xDrjwHl/vRyNdJ/y2FTx8bVsvAlEVxdxCul2663hn6xUrd47ZTvJTGuwfstBMGvz0&#10;DHXPAiN7J/+C0pI78NCGCQedQdtKLlINWM00/6Oap45ZkWpBcrw90+T/Hyz/cnh0RDYVneXXlBim&#10;sUmPoAQJ4tkH6AUpIkm99SX6Pln0DsN7GLDZqWBvH4A/e2Jg0zGzE3fOQd8J1mCS0xiZXYSOOD6C&#10;1P1naPAvtg+QgIbW6cggckIQHZt1PDdIDIFwfJxdL4rlAk0cbfOr2QLl+AUrX6Kt8+GjAE2iUFGH&#10;A5DQ2eHBh9H1xSV+5kHJZiuVSorb1RvlyIHhsGzTOaH/5qYM6St6sygWCdlAjEdoVmoZcJiV1BVd&#10;5vHEcFZGNj6YJsmBSTXKmLQyJ3oiIyM3YagHdIyc1dAckSgH49DikqHQgftJSY8DW1H/Y8+coER9&#10;Mkj2zXQ+jxOelPniukDFXVrqSwszHKEqGigZxU1IW5F4sHfYlK1MfL1mcsoVBzExflqaOOmXevJ6&#10;Xe31LwAAAP//AwBQSwMEFAAGAAgAAAAhAMukEDzfAAAACgEAAA8AAABkcnMvZG93bnJldi54bWxM&#10;j8FOwzAMhu9IvENkJG5b2mpAKU2niYkLByQGEhyzJm0qEidKsq68PeYER9uffn9/u12cZbOOafIo&#10;oFwXwDT2Xk04Cnh/e1rVwFKWqKT1qAV86wTb7vKilY3yZ3zV8yGPjEIwNVKAyTk0nKfeaCfT2geN&#10;dBt8dDLTGEeuojxTuLO8Kopb7uSE9MHIoB+N7r8OJyfgw5lJ7ePL56DsvH8edjdhiUGI66tl9wAs&#10;6yX/wfCrT+rQkdPRn1AlZgVUdVkSKmBVbagUEfVdRZujgM19Abxr+f8K3Q8AAAD//wMAUEsBAi0A&#10;FAAGAAgAAAAhALaDOJL+AAAA4QEAABMAAAAAAAAAAAAAAAAAAAAAAFtDb250ZW50X1R5cGVzXS54&#10;bWxQSwECLQAUAAYACAAAACEAOP0h/9YAAACUAQAACwAAAAAAAAAAAAAAAAAvAQAAX3JlbHMvLnJl&#10;bHNQSwECLQAUAAYACAAAACEA0KVLfSUCAAAiBAAADgAAAAAAAAAAAAAAAAAuAgAAZHJzL2Uyb0Rv&#10;Yy54bWxQSwECLQAUAAYACAAAACEAy6QQPN8AAAAKAQAADwAAAAAAAAAAAAAAAAB/BAAAZHJzL2Rv&#10;d25yZXYueG1sUEsFBgAAAAAEAAQA8wAAAIsFAAAAAA==&#10;" stroked="f">
              <v:textbox style="mso-fit-shape-to-text:t">
                <w:txbxContent>
                  <w:p w:rsidR="00192F3A" w:rsidRPr="00192F3A" w:rsidRDefault="00192F3A" w:rsidP="00192F3A">
                    <w:pPr>
                      <w:rPr>
                        <w:b/>
                        <w:sz w:val="24"/>
                      </w:rPr>
                    </w:pPr>
                    <w:r w:rsidRPr="00192F3A">
                      <w:rPr>
                        <w:b/>
                        <w:sz w:val="24"/>
                      </w:rPr>
                      <w:t>Wojewódzka Rada Dialogu Społecznego</w:t>
                    </w:r>
                    <w:r>
                      <w:rPr>
                        <w:b/>
                        <w:sz w:val="24"/>
                      </w:rPr>
                      <w:br/>
                    </w:r>
                    <w:r w:rsidRPr="00192F3A">
                      <w:rPr>
                        <w:b/>
                        <w:sz w:val="24"/>
                      </w:rPr>
                      <w:t>Województwa Dolnośląskiego</w:t>
                    </w:r>
                  </w:p>
                </w:txbxContent>
              </v:textbox>
            </v:shape>
          </w:pict>
        </mc:Fallback>
      </mc:AlternateContent>
    </w:r>
    <w:r w:rsidR="001E2412">
      <w:rPr>
        <w:noProof/>
      </w:rPr>
      <mc:AlternateContent>
        <mc:Choice Requires="wps">
          <w:drawing>
            <wp:anchor distT="0" distB="0" distL="114299" distR="114299" simplePos="0" relativeHeight="251661312" behindDoc="0" locked="0" layoutInCell="1" allowOverlap="1">
              <wp:simplePos x="0" y="0"/>
              <wp:positionH relativeFrom="column">
                <wp:posOffset>1719579</wp:posOffset>
              </wp:positionH>
              <wp:positionV relativeFrom="paragraph">
                <wp:posOffset>-59055</wp:posOffset>
              </wp:positionV>
              <wp:extent cx="0" cy="295275"/>
              <wp:effectExtent l="0" t="0" r="0" b="9525"/>
              <wp:wrapNone/>
              <wp:docPr id="2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29527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3C6846" id="Łącznik prostoliniowy 2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5.4pt,-4.65pt" to="135.4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8QN5QEAACMEAAAOAAAAZHJzL2Uyb0RvYy54bWysU8uOEzEQvCPxD5bvZJKRlscokz3sarms&#10;IGLhA7weO7HWdltuk5lw48CfwX/R9mQmy0NCIC6WbHdVV5Xb68vBWXZQEQ34lq8WS86Ul9AZv2v5&#10;h/c3z15yhkn4TljwquVHhfxy8/TJug+NqmEPtlOREYnHpg8t36cUmqpCuVdO4AKC8nSpITqRaBt3&#10;VRdFT+zOVvVy+bzqIXYhglSIdHo9XvJN4ddayfRWa1SJ2ZaTtlTWWNb7vFabtWh2UYS9kScZ4h9U&#10;OGE8NZ2prkUS7GM0v1A5IyMg6LSQ4CrQ2khVPJCb1fInN3d7EVTxQuFgmGPC/0cr3xy2kZmu5TVn&#10;Xjh6om+fv36Rn7x5YJQrJrDGG+iPrM5h9QEbwlz5bcx25eDvwi3IB6S76ofLvMEwlg06ulxOftlQ&#10;wj/O4ashMTkeSjqtX13ULy5yq0o0Ey5ETK8VOFKE9ISkKMciGnG4xTSWTiX52Pq8Iinvboy1ZZMH&#10;Sl3ZyA6CRiENq1OLR1XUMCOLjVF58ZCOVo2s75SmqEjrqnQvQ3rmFFIqnyZe66k6wzQpmIHLPwNP&#10;9RmqygD/DXhGlM7g0wx2xkP8XfdzFHqsnxIYfecI7qE7buP0wjSJ5XFOvyaP+uN9gZ//9uY7AAAA&#10;//8DAFBLAwQUAAYACAAAACEAEBFMr94AAAAJAQAADwAAAGRycy9kb3ducmV2LnhtbEyPwU7DMBBE&#10;70j8g7VI3FqHFLUlZFMhBBfEJaEHuLnxNo6I12nsNOHvMeIAx50dzbzJd7PtxJkG3zpGuFkmIIhr&#10;p1tuEPZvz4stCB8Ua9U5JoQv8rArLi9ylWk3cUnnKjQihrDPFIIJoc+k9LUhq/zS9cTxd3SDVSGe&#10;QyP1oKYYbjuZJslaWtVybDCqp0dD9Wc1WoSX06vf367Lp/L9tK2mj+NoGkeI11fzwz2IQHP4M8MP&#10;fkSHIjId3Mjaiw4h3SQRPSAs7lYgouFXOCCsNinIIpf/FxTfAAAA//8DAFBLAQItABQABgAIAAAA&#10;IQC2gziS/gAAAOEBAAATAAAAAAAAAAAAAAAAAAAAAABbQ29udGVudF9UeXBlc10ueG1sUEsBAi0A&#10;FAAGAAgAAAAhADj9If/WAAAAlAEAAAsAAAAAAAAAAAAAAAAALwEAAF9yZWxzLy5yZWxzUEsBAi0A&#10;FAAGAAgAAAAhAE77xA3lAQAAIwQAAA4AAAAAAAAAAAAAAAAALgIAAGRycy9lMm9Eb2MueG1sUEsB&#10;Ai0AFAAGAAgAAAAhABARTK/eAAAACQEAAA8AAAAAAAAAAAAAAAAAPwQAAGRycy9kb3ducmV2Lnht&#10;bFBLBQYAAAAABAAEAPMAAABKBQAAAAA=&#10;" strokecolor="black [3213]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1740A"/>
    <w:multiLevelType w:val="hybridMultilevel"/>
    <w:tmpl w:val="61FEC1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A52E48"/>
    <w:multiLevelType w:val="hybridMultilevel"/>
    <w:tmpl w:val="C00E7E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F3A"/>
    <w:rsid w:val="00014E55"/>
    <w:rsid w:val="000574C6"/>
    <w:rsid w:val="0009223A"/>
    <w:rsid w:val="000E2E5D"/>
    <w:rsid w:val="000F2558"/>
    <w:rsid w:val="00134E7E"/>
    <w:rsid w:val="00142BB5"/>
    <w:rsid w:val="00192F3A"/>
    <w:rsid w:val="001C1017"/>
    <w:rsid w:val="001E2412"/>
    <w:rsid w:val="001F315E"/>
    <w:rsid w:val="001F4D69"/>
    <w:rsid w:val="00227D69"/>
    <w:rsid w:val="00247554"/>
    <w:rsid w:val="00266EF5"/>
    <w:rsid w:val="002709FE"/>
    <w:rsid w:val="002D0D8D"/>
    <w:rsid w:val="002D5E8D"/>
    <w:rsid w:val="00314855"/>
    <w:rsid w:val="00327D0B"/>
    <w:rsid w:val="0034630C"/>
    <w:rsid w:val="00397180"/>
    <w:rsid w:val="003A744B"/>
    <w:rsid w:val="00411763"/>
    <w:rsid w:val="004170CE"/>
    <w:rsid w:val="004278BF"/>
    <w:rsid w:val="00477AEA"/>
    <w:rsid w:val="004B3F44"/>
    <w:rsid w:val="004D2AC1"/>
    <w:rsid w:val="004F410E"/>
    <w:rsid w:val="00501111"/>
    <w:rsid w:val="0051016F"/>
    <w:rsid w:val="00525784"/>
    <w:rsid w:val="005400FE"/>
    <w:rsid w:val="00577867"/>
    <w:rsid w:val="00580DA0"/>
    <w:rsid w:val="0058632F"/>
    <w:rsid w:val="005C2125"/>
    <w:rsid w:val="00600676"/>
    <w:rsid w:val="00614D5C"/>
    <w:rsid w:val="00623E49"/>
    <w:rsid w:val="006905D5"/>
    <w:rsid w:val="006B5142"/>
    <w:rsid w:val="006C2317"/>
    <w:rsid w:val="006E1098"/>
    <w:rsid w:val="006E53A9"/>
    <w:rsid w:val="006F5CE7"/>
    <w:rsid w:val="006F75B4"/>
    <w:rsid w:val="00703E23"/>
    <w:rsid w:val="00720773"/>
    <w:rsid w:val="0073558D"/>
    <w:rsid w:val="00743C3F"/>
    <w:rsid w:val="00780F52"/>
    <w:rsid w:val="00787A8A"/>
    <w:rsid w:val="007A1D77"/>
    <w:rsid w:val="007B20A0"/>
    <w:rsid w:val="007B5578"/>
    <w:rsid w:val="007C0144"/>
    <w:rsid w:val="008249B3"/>
    <w:rsid w:val="00900938"/>
    <w:rsid w:val="009B4C8F"/>
    <w:rsid w:val="009E4B92"/>
    <w:rsid w:val="00A93E41"/>
    <w:rsid w:val="00AA5B04"/>
    <w:rsid w:val="00AB1299"/>
    <w:rsid w:val="00B9026E"/>
    <w:rsid w:val="00C051EE"/>
    <w:rsid w:val="00C3717F"/>
    <w:rsid w:val="00C43E43"/>
    <w:rsid w:val="00C9596F"/>
    <w:rsid w:val="00CC1575"/>
    <w:rsid w:val="00CD6D4F"/>
    <w:rsid w:val="00CF7A4E"/>
    <w:rsid w:val="00D41D57"/>
    <w:rsid w:val="00DA4F06"/>
    <w:rsid w:val="00DC307A"/>
    <w:rsid w:val="00DE7F8C"/>
    <w:rsid w:val="00DF1B4E"/>
    <w:rsid w:val="00E359C4"/>
    <w:rsid w:val="00E44D54"/>
    <w:rsid w:val="00E807C6"/>
    <w:rsid w:val="00E81A1B"/>
    <w:rsid w:val="00EC30BE"/>
    <w:rsid w:val="00EC54C1"/>
    <w:rsid w:val="00EE1790"/>
    <w:rsid w:val="00F11AA4"/>
    <w:rsid w:val="00F1669B"/>
    <w:rsid w:val="00F5045E"/>
    <w:rsid w:val="00FF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55439F"/>
  <w15:docId w15:val="{03FC629E-F81E-49B6-8331-F992E75F5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142BB5"/>
    <w:pPr>
      <w:spacing w:after="0" w:line="240" w:lineRule="auto"/>
    </w:pPr>
    <w:rPr>
      <w:rFonts w:ascii="Calibri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2F3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92F3A"/>
  </w:style>
  <w:style w:type="paragraph" w:styleId="Stopka">
    <w:name w:val="footer"/>
    <w:basedOn w:val="Normalny"/>
    <w:link w:val="StopkaZnak"/>
    <w:uiPriority w:val="99"/>
    <w:unhideWhenUsed/>
    <w:rsid w:val="00192F3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92F3A"/>
  </w:style>
  <w:style w:type="paragraph" w:styleId="Tekstdymka">
    <w:name w:val="Balloon Text"/>
    <w:basedOn w:val="Normalny"/>
    <w:link w:val="TekstdymkaZnak"/>
    <w:uiPriority w:val="99"/>
    <w:semiHidden/>
    <w:unhideWhenUsed/>
    <w:rsid w:val="00192F3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2F3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31485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142BB5"/>
    <w:pPr>
      <w:ind w:left="720"/>
    </w:pPr>
  </w:style>
  <w:style w:type="paragraph" w:styleId="NormalnyWeb">
    <w:name w:val="Normal (Web)"/>
    <w:basedOn w:val="Normalny"/>
    <w:uiPriority w:val="99"/>
    <w:semiHidden/>
    <w:unhideWhenUsed/>
    <w:rsid w:val="00703E23"/>
    <w:pPr>
      <w:spacing w:before="100" w:beforeAutospacing="1" w:after="100" w:afterAutospacing="1"/>
    </w:pPr>
    <w:rPr>
      <w:color w:val="000000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43C3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43C3F"/>
    <w:rPr>
      <w:rFonts w:ascii="Calibri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43C3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81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ldona.andrulewicz@dolnyslask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C485A0-9969-4381-A5FD-B98D542DE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Dzwonek</dc:creator>
  <cp:lastModifiedBy>Aldona Andrulewicz</cp:lastModifiedBy>
  <cp:revision>4</cp:revision>
  <cp:lastPrinted>2016-06-16T10:14:00Z</cp:lastPrinted>
  <dcterms:created xsi:type="dcterms:W3CDTF">2017-03-14T10:24:00Z</dcterms:created>
  <dcterms:modified xsi:type="dcterms:W3CDTF">2017-03-14T10:25:00Z</dcterms:modified>
</cp:coreProperties>
</file>