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976E" w14:textId="77777777" w:rsidR="00AA55B3" w:rsidRDefault="00AA55B3" w:rsidP="00AA55B3">
      <w:pPr>
        <w:jc w:val="center"/>
        <w:rPr>
          <w:rStyle w:val="Pogrubienie"/>
          <w:sz w:val="24"/>
          <w:szCs w:val="24"/>
        </w:rPr>
      </w:pPr>
      <w:r>
        <w:rPr>
          <w:rStyle w:val="Pogrubienie"/>
          <w:sz w:val="24"/>
          <w:szCs w:val="24"/>
        </w:rPr>
        <w:t xml:space="preserve">Działalność </w:t>
      </w:r>
    </w:p>
    <w:p w14:paraId="4EB54747" w14:textId="77777777" w:rsidR="00AA55B3" w:rsidRDefault="00AA55B3" w:rsidP="00AA55B3">
      <w:pPr>
        <w:jc w:val="center"/>
        <w:rPr>
          <w:rStyle w:val="Pogrubienie"/>
          <w:sz w:val="24"/>
          <w:szCs w:val="24"/>
        </w:rPr>
      </w:pPr>
      <w:r>
        <w:rPr>
          <w:rStyle w:val="Pogrubienie"/>
          <w:sz w:val="24"/>
          <w:szCs w:val="24"/>
        </w:rPr>
        <w:t xml:space="preserve">Wojewódzkiej Rady Dialogu Społecznego Województwa Dolnośląskiego </w:t>
      </w:r>
    </w:p>
    <w:p w14:paraId="2B84BE00" w14:textId="3A3B4FEF" w:rsidR="00625428" w:rsidRDefault="00AA55B3" w:rsidP="00625428">
      <w:pPr>
        <w:jc w:val="center"/>
        <w:rPr>
          <w:rStyle w:val="Pogrubienie"/>
          <w:sz w:val="24"/>
          <w:szCs w:val="24"/>
        </w:rPr>
      </w:pPr>
      <w:r>
        <w:rPr>
          <w:rStyle w:val="Pogrubienie"/>
          <w:sz w:val="24"/>
          <w:szCs w:val="24"/>
        </w:rPr>
        <w:t>20</w:t>
      </w:r>
      <w:r w:rsidR="00181F0C">
        <w:rPr>
          <w:rStyle w:val="Pogrubienie"/>
          <w:sz w:val="24"/>
          <w:szCs w:val="24"/>
        </w:rPr>
        <w:t>2</w:t>
      </w:r>
      <w:r w:rsidR="00271CB9">
        <w:rPr>
          <w:rStyle w:val="Pogrubienie"/>
          <w:sz w:val="24"/>
          <w:szCs w:val="24"/>
        </w:rPr>
        <w:t>1</w:t>
      </w:r>
      <w:r>
        <w:rPr>
          <w:rStyle w:val="Pogrubienie"/>
          <w:sz w:val="24"/>
          <w:szCs w:val="24"/>
        </w:rPr>
        <w:t xml:space="preserve"> r.</w:t>
      </w:r>
    </w:p>
    <w:p w14:paraId="68FEFFDC" w14:textId="32095814" w:rsidR="009C3622" w:rsidRDefault="009C3622" w:rsidP="00625428">
      <w:pPr>
        <w:jc w:val="center"/>
        <w:rPr>
          <w:b/>
          <w:bCs/>
          <w:sz w:val="24"/>
          <w:szCs w:val="24"/>
        </w:rPr>
      </w:pPr>
      <w:r w:rsidRPr="009C3622">
        <w:rPr>
          <w:b/>
          <w:bCs/>
          <w:sz w:val="24"/>
          <w:szCs w:val="24"/>
          <w:lang w:eastAsia="pl-PL"/>
        </w:rPr>
        <w:t xml:space="preserve"> </w:t>
      </w:r>
    </w:p>
    <w:p w14:paraId="7075CB86" w14:textId="77777777" w:rsidR="00625428" w:rsidRDefault="00625428" w:rsidP="00625428"/>
    <w:p w14:paraId="720DCEB6" w14:textId="376531F8"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Prezydium – </w:t>
      </w:r>
      <w:r w:rsidRPr="00625428">
        <w:rPr>
          <w:rFonts w:ascii="Times New Roman" w:eastAsia="Times New Roman" w:hAnsi="Times New Roman"/>
          <w:b/>
          <w:bCs/>
          <w:sz w:val="24"/>
          <w:szCs w:val="24"/>
        </w:rPr>
        <w:t>1</w:t>
      </w:r>
      <w:r w:rsidR="006C21DE">
        <w:rPr>
          <w:rFonts w:ascii="Times New Roman" w:eastAsia="Times New Roman" w:hAnsi="Times New Roman"/>
          <w:b/>
          <w:bCs/>
          <w:sz w:val="24"/>
          <w:szCs w:val="24"/>
        </w:rPr>
        <w:t>3 ( w tym 2 spotkania partnerów społecznych)</w:t>
      </w:r>
    </w:p>
    <w:p w14:paraId="16BFFFD9" w14:textId="2CF520E9" w:rsidR="00625428" w:rsidRPr="00625428" w:rsidRDefault="00625428" w:rsidP="00625428">
      <w:pPr>
        <w:pStyle w:val="Akapitzlist"/>
        <w:numPr>
          <w:ilvl w:val="0"/>
          <w:numId w:val="10"/>
        </w:numPr>
        <w:rPr>
          <w:rFonts w:ascii="Times New Roman" w:eastAsia="Times New Roman" w:hAnsi="Times New Roman"/>
          <w:sz w:val="24"/>
          <w:szCs w:val="24"/>
        </w:rPr>
      </w:pPr>
      <w:r w:rsidRPr="00625428">
        <w:rPr>
          <w:rFonts w:ascii="Times New Roman" w:eastAsia="Times New Roman" w:hAnsi="Times New Roman"/>
          <w:sz w:val="24"/>
          <w:szCs w:val="24"/>
        </w:rPr>
        <w:t xml:space="preserve">WRDS – </w:t>
      </w:r>
      <w:r w:rsidR="006C21DE">
        <w:rPr>
          <w:rFonts w:ascii="Times New Roman" w:eastAsia="Times New Roman" w:hAnsi="Times New Roman"/>
          <w:b/>
          <w:bCs/>
          <w:sz w:val="24"/>
          <w:szCs w:val="24"/>
        </w:rPr>
        <w:t>4</w:t>
      </w:r>
    </w:p>
    <w:p w14:paraId="123F04AE" w14:textId="3415A3D8"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Zespół ds. ochrony zdrowia i polityki społecznej</w:t>
      </w:r>
      <w:r w:rsidRPr="00625428">
        <w:rPr>
          <w:rFonts w:ascii="Times New Roman" w:eastAsia="Times New Roman" w:hAnsi="Times New Roman"/>
          <w:b/>
          <w:bCs/>
          <w:sz w:val="24"/>
          <w:szCs w:val="24"/>
        </w:rPr>
        <w:t xml:space="preserve"> – </w:t>
      </w:r>
      <w:r w:rsidR="006C21DE">
        <w:rPr>
          <w:rFonts w:ascii="Times New Roman" w:eastAsia="Times New Roman" w:hAnsi="Times New Roman"/>
          <w:b/>
          <w:bCs/>
          <w:sz w:val="24"/>
          <w:szCs w:val="24"/>
        </w:rPr>
        <w:t>1</w:t>
      </w:r>
    </w:p>
    <w:p w14:paraId="2293EBD8" w14:textId="7777777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Szkolenie wyjazdowe dla członków WRDS WD (2 dni)</w:t>
      </w:r>
      <w:r w:rsidRPr="00625428">
        <w:rPr>
          <w:rFonts w:ascii="Times New Roman" w:eastAsia="Times New Roman" w:hAnsi="Times New Roman"/>
          <w:b/>
          <w:bCs/>
          <w:sz w:val="24"/>
          <w:szCs w:val="24"/>
        </w:rPr>
        <w:t xml:space="preserve"> – 1</w:t>
      </w:r>
    </w:p>
    <w:p w14:paraId="7D9E0876" w14:textId="23230707" w:rsidR="00625428" w:rsidRDefault="00625428" w:rsidP="00A70735">
      <w:pPr>
        <w:suppressAutoHyphens w:val="0"/>
        <w:spacing w:before="100" w:beforeAutospacing="1" w:after="100" w:afterAutospacing="1"/>
        <w:jc w:val="both"/>
        <w:rPr>
          <w:b/>
          <w:bCs/>
          <w:sz w:val="24"/>
          <w:szCs w:val="24"/>
          <w:lang w:eastAsia="pl-PL"/>
        </w:rPr>
      </w:pPr>
      <w:r w:rsidRPr="009C3622">
        <w:rPr>
          <w:b/>
          <w:bCs/>
          <w:sz w:val="24"/>
          <w:szCs w:val="24"/>
          <w:lang w:eastAsia="pl-PL"/>
        </w:rPr>
        <w:t>Kalendarium 202</w:t>
      </w:r>
      <w:r w:rsidR="00271CB9">
        <w:rPr>
          <w:b/>
          <w:bCs/>
          <w:sz w:val="24"/>
          <w:szCs w:val="24"/>
          <w:lang w:eastAsia="pl-PL"/>
        </w:rPr>
        <w:t>1</w:t>
      </w:r>
      <w:r w:rsidRPr="009C3622">
        <w:rPr>
          <w:b/>
          <w:bCs/>
          <w:sz w:val="24"/>
          <w:szCs w:val="24"/>
          <w:lang w:eastAsia="pl-PL"/>
        </w:rPr>
        <w:t xml:space="preserve"> r. </w:t>
      </w:r>
    </w:p>
    <w:p w14:paraId="11D15031" w14:textId="42592FC9" w:rsidR="00271CB9" w:rsidRDefault="00271CB9" w:rsidP="00A70735">
      <w:pPr>
        <w:suppressAutoHyphens w:val="0"/>
        <w:spacing w:before="100" w:beforeAutospacing="1" w:after="100" w:afterAutospacing="1"/>
        <w:jc w:val="both"/>
        <w:rPr>
          <w:b/>
          <w:bCs/>
          <w:sz w:val="24"/>
          <w:szCs w:val="24"/>
          <w:lang w:eastAsia="pl-PL"/>
        </w:rPr>
      </w:pPr>
      <w:r>
        <w:rPr>
          <w:b/>
          <w:bCs/>
          <w:sz w:val="24"/>
          <w:szCs w:val="24"/>
          <w:lang w:eastAsia="pl-PL"/>
        </w:rPr>
        <w:t xml:space="preserve">22 stycznia </w:t>
      </w:r>
    </w:p>
    <w:p w14:paraId="728B03C3" w14:textId="797459A1" w:rsidR="00271CB9" w:rsidRPr="00271CB9" w:rsidRDefault="00271CB9"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79C755B7" w14:textId="77777777" w:rsidR="00A70735" w:rsidRDefault="00271CB9" w:rsidP="00A70735">
      <w:pPr>
        <w:suppressAutoHyphens w:val="0"/>
        <w:spacing w:before="100" w:beforeAutospacing="1" w:after="100" w:afterAutospacing="1"/>
        <w:jc w:val="both"/>
      </w:pPr>
      <w:r w:rsidRPr="00271CB9">
        <w:rPr>
          <w:sz w:val="24"/>
          <w:szCs w:val="24"/>
        </w:rPr>
        <w:t>Tematyce i harmonogramowi pracy Wojewódzkiej Rady Dialogu Społecznego Województwa Dolnośląskiego poświęcone było pierwsze posiedzenie Prezydium w 2021 pod przewodnictwem Cezarego Przybylskiego, Marszałka Województwa Dolnośląskiego.</w:t>
      </w:r>
      <w:r w:rsidRPr="00271CB9">
        <w:rPr>
          <w:sz w:val="24"/>
          <w:szCs w:val="24"/>
        </w:rPr>
        <w:br/>
      </w:r>
      <w:r>
        <w:br/>
      </w:r>
      <w:r w:rsidRPr="00F3777A">
        <w:t>Marszałek rozpoczął spotkanie od informacji na temat konsultacji Umowy Partnerstwa dotyczącej inwestowania funduszy UE w ramach polityki spójności i funduszu sprawiedliwej transformacji. Podobnie jak w latach 2014-2020 również w nowej rozpoczynającej się perspektywie około 60% funduszy z polityki spójności trafi do programów realizowanych na poziomie krajowym. Pozostałe 40% otrzymają programy regionalne, zarządzane przez marszałków województw. Drugą część spotkania prowadził Artur Mazurkiewicz, Wiceprzewodniczący WRDS WD. Ustalono, że zostaną także przedstawione Radzie do konsultacji obiegowej dwa projekty apeli: o konieczności nowelizacji ustawy z dnia 15 kwietnia 2011 o działalności leczniczej na mocy wyroku TK w tej sprawie, o konieczności podjęcia prac nad projektem ustawy o zmianie ustawy o publicznym transporcie zbiorowym oraz niektórych innych ustaw.</w:t>
      </w:r>
    </w:p>
    <w:p w14:paraId="14DF5837" w14:textId="77777777" w:rsidR="00A70735" w:rsidRDefault="00271CB9" w:rsidP="00A70735">
      <w:pPr>
        <w:suppressAutoHyphens w:val="0"/>
        <w:spacing w:before="100" w:beforeAutospacing="1" w:after="100" w:afterAutospacing="1"/>
        <w:jc w:val="both"/>
      </w:pPr>
      <w:r w:rsidRPr="00F3777A">
        <w:t>Członkowie Prezydium zaakceptowali tematy do prac WRDS WD w 2021 roku. Andrzej Otręba, Przewodniczący Rady OPZZ WD, przypomniał o propozycji przedstawienia informacji na temat stanu rozliczeń pomocy finansowej otrzymanej przez dolnośląskich przedsiębiorców w związku ze stanem pandemii. Ustalono, że Rada zwróci się do dyrektora DWUP o przedstawienie tych danych, a także o dane nt. prognozy wydatkowania środków Urzędu na rok 2021. Zaproponował też temat związany z działalnością SOR-ów oraz planów rozbudowy Kopalni Węgla Brunatnego Turów i związanych z tym protestów.</w:t>
      </w:r>
    </w:p>
    <w:p w14:paraId="29CE1488" w14:textId="77777777" w:rsidR="00A70735" w:rsidRDefault="00271CB9" w:rsidP="00A70735">
      <w:pPr>
        <w:suppressAutoHyphens w:val="0"/>
        <w:spacing w:before="100" w:beforeAutospacing="1" w:after="100" w:afterAutospacing="1"/>
        <w:jc w:val="both"/>
      </w:pPr>
      <w:r w:rsidRPr="00F3777A">
        <w:t xml:space="preserve">Wicewojewoda Bogusław </w:t>
      </w:r>
      <w:proofErr w:type="spellStart"/>
      <w:r w:rsidRPr="00F3777A">
        <w:t>Szpytma</w:t>
      </w:r>
      <w:proofErr w:type="spellEnd"/>
      <w:r w:rsidRPr="00F3777A">
        <w:t xml:space="preserve"> wnioskował o wprowadzenie tematu dotyczącego planów stworzenia systemu opieki perinatalnej na Dolnym Śląsku. Zaproponował też temat szkolnictwa branżowego, zatrudnianie uczniów, finansowanie takich działań.</w:t>
      </w:r>
    </w:p>
    <w:p w14:paraId="7BA6B5C7" w14:textId="77777777" w:rsidR="00A70735" w:rsidRDefault="00271CB9" w:rsidP="00A70735">
      <w:pPr>
        <w:suppressAutoHyphens w:val="0"/>
        <w:spacing w:before="100" w:beforeAutospacing="1" w:after="100" w:afterAutospacing="1"/>
        <w:jc w:val="both"/>
      </w:pPr>
      <w:r w:rsidRPr="00F3777A">
        <w:t xml:space="preserve">Marek </w:t>
      </w:r>
      <w:proofErr w:type="spellStart"/>
      <w:r w:rsidRPr="00F3777A">
        <w:t>Woron</w:t>
      </w:r>
      <w:proofErr w:type="spellEnd"/>
      <w:r w:rsidRPr="00F3777A">
        <w:t xml:space="preserve">, Kanclerz Loży Dolnośląskiej BCC, zaproponował także w ramach bloku tematów klimatycznych – debatę nt. projektu reform polityki klimatycznej Unii Europejskiej Zielony Ład dla Europy. Krzysztof Kisielewski, Przewodniczący ZW Forum Związków Zawodowych, poinformował o pracach dotyczących negocjowania Umowy Społecznej na poziomie Rady Dialogu Społecznego, w ramach której jest dyskutowany także ten projekt klimatyczny. Kazimierz </w:t>
      </w:r>
      <w:proofErr w:type="spellStart"/>
      <w:r w:rsidRPr="00F3777A">
        <w:t>Kimso</w:t>
      </w:r>
      <w:proofErr w:type="spellEnd"/>
      <w:r w:rsidRPr="00F3777A">
        <w:t xml:space="preserve">, Przewodniczący ZR Dolny Śląsk NSZZ Solidarność, zaproponował temat dotyczący sytuacji w instytucjach kultury Dolnego Śląska w dobie pandemii. </w:t>
      </w:r>
      <w:r w:rsidRPr="00F3777A">
        <w:br/>
        <w:t xml:space="preserve">Marek </w:t>
      </w:r>
      <w:proofErr w:type="spellStart"/>
      <w:r w:rsidRPr="00F3777A">
        <w:t>Woron</w:t>
      </w:r>
      <w:proofErr w:type="spellEnd"/>
      <w:r w:rsidRPr="00F3777A">
        <w:t xml:space="preserve"> przedstawił także zebrane i usystematyzowane dane dotyczące m.in. wzrostu liczby zgonów niezwiązanych z zakażeniem SARS-COV-2.</w:t>
      </w:r>
    </w:p>
    <w:p w14:paraId="06AE6581" w14:textId="177B98EF" w:rsidR="00271CB9" w:rsidRPr="00F3777A" w:rsidRDefault="00271CB9" w:rsidP="00A70735">
      <w:pPr>
        <w:suppressAutoHyphens w:val="0"/>
        <w:spacing w:before="100" w:beforeAutospacing="1" w:after="100" w:afterAutospacing="1"/>
        <w:jc w:val="both"/>
      </w:pPr>
      <w:r w:rsidRPr="00F3777A">
        <w:t>Ustalono, że następne posiedzenie WRDS WD odbędzie się 17 lutego o godz. 10.00 w systemie hybrydowym. Omawiane będą tematy: problematyka lecznictwa ogólnego w dobie pandemii, bieżąca informacja na temat inwestycji DCO (dyr. Maciejczyk), informacja na temat harmonogramu szczepień (Wojewoda Dolnośląski), informacja na temat bonu technologicznego (dyr. DIP)</w:t>
      </w:r>
    </w:p>
    <w:p w14:paraId="110674CF" w14:textId="77777777" w:rsidR="00271CB9" w:rsidRDefault="00271CB9" w:rsidP="00A70735">
      <w:pPr>
        <w:suppressAutoHyphens w:val="0"/>
        <w:spacing w:before="100" w:beforeAutospacing="1" w:after="100" w:afterAutospacing="1"/>
        <w:jc w:val="both"/>
        <w:rPr>
          <w:sz w:val="24"/>
          <w:szCs w:val="24"/>
        </w:rPr>
      </w:pPr>
    </w:p>
    <w:p w14:paraId="6B348402" w14:textId="77777777" w:rsidR="00271CB9" w:rsidRPr="00271CB9" w:rsidRDefault="00271CB9" w:rsidP="00A70735">
      <w:pPr>
        <w:suppressAutoHyphens w:val="0"/>
        <w:spacing w:before="100" w:beforeAutospacing="1" w:after="100" w:afterAutospacing="1"/>
        <w:jc w:val="both"/>
        <w:rPr>
          <w:b/>
          <w:bCs/>
          <w:sz w:val="24"/>
          <w:szCs w:val="24"/>
        </w:rPr>
      </w:pPr>
      <w:r w:rsidRPr="00271CB9">
        <w:rPr>
          <w:b/>
          <w:bCs/>
          <w:sz w:val="24"/>
          <w:szCs w:val="24"/>
        </w:rPr>
        <w:t xml:space="preserve">3 lutego </w:t>
      </w:r>
    </w:p>
    <w:p w14:paraId="094841EC" w14:textId="77777777" w:rsidR="00A70735" w:rsidRDefault="00271CB9" w:rsidP="00A70735">
      <w:pPr>
        <w:suppressAutoHyphens w:val="0"/>
        <w:spacing w:before="100" w:beforeAutospacing="1" w:after="100" w:afterAutospacing="1"/>
        <w:jc w:val="both"/>
        <w:rPr>
          <w:b/>
          <w:bCs/>
          <w:i/>
          <w:iCs/>
          <w:sz w:val="24"/>
          <w:szCs w:val="24"/>
        </w:rPr>
      </w:pPr>
      <w:r w:rsidRPr="00271CB9">
        <w:rPr>
          <w:b/>
          <w:bCs/>
          <w:i/>
          <w:iCs/>
          <w:sz w:val="24"/>
          <w:szCs w:val="24"/>
        </w:rPr>
        <w:t>Spotkanie partnerów społecznych WRDS WD</w:t>
      </w:r>
    </w:p>
    <w:p w14:paraId="5E0FD098" w14:textId="77777777" w:rsidR="00A70735" w:rsidRDefault="00271CB9" w:rsidP="00A70735">
      <w:pPr>
        <w:suppressAutoHyphens w:val="0"/>
        <w:spacing w:before="100" w:beforeAutospacing="1" w:after="100" w:afterAutospacing="1"/>
        <w:jc w:val="both"/>
        <w:rPr>
          <w:sz w:val="24"/>
          <w:szCs w:val="24"/>
        </w:rPr>
      </w:pPr>
      <w:r w:rsidRPr="00271CB9">
        <w:rPr>
          <w:b/>
          <w:bCs/>
          <w:i/>
          <w:iCs/>
          <w:sz w:val="24"/>
          <w:szCs w:val="24"/>
        </w:rPr>
        <w:br/>
        <w:t> </w:t>
      </w:r>
      <w:r w:rsidR="00F3777A" w:rsidRPr="00F3777A">
        <w:rPr>
          <w:sz w:val="24"/>
          <w:szCs w:val="24"/>
        </w:rPr>
        <w:t>Zatwierdzenie projektów stanowisk oraz apelu:</w:t>
      </w:r>
    </w:p>
    <w:p w14:paraId="776543AE" w14:textId="77777777" w:rsidR="00A70735" w:rsidRDefault="00F3777A" w:rsidP="00A70735">
      <w:pPr>
        <w:suppressAutoHyphens w:val="0"/>
        <w:spacing w:before="100" w:beforeAutospacing="1" w:after="100" w:afterAutospacing="1"/>
        <w:jc w:val="both"/>
        <w:rPr>
          <w:sz w:val="24"/>
          <w:szCs w:val="24"/>
        </w:rPr>
      </w:pPr>
      <w:r w:rsidRPr="00F3777A">
        <w:rPr>
          <w:sz w:val="24"/>
          <w:szCs w:val="24"/>
        </w:rPr>
        <w:t xml:space="preserve"> </w:t>
      </w:r>
      <w:r w:rsidRPr="00F3777A">
        <w:rPr>
          <w:sz w:val="24"/>
          <w:szCs w:val="24"/>
        </w:rPr>
        <w:br/>
        <w:t>1.    w sprawie: proponowanego podziału środków na programy krajowe i regionalne w ramach projektu Umowy Partnerstwa na lata 2021-2027 (projekt przedstawiony do konsultacji 18.01.2021r.).</w:t>
      </w:r>
      <w:r w:rsidRPr="00F3777A">
        <w:rPr>
          <w:sz w:val="24"/>
          <w:szCs w:val="24"/>
        </w:rPr>
        <w:br/>
        <w:t>2.    w sprawie: wsparcia firm wyłączonych z działalności lub których działalność została ograniczona w związku ze stanem epidemii SARS-CoV-2</w:t>
      </w:r>
    </w:p>
    <w:p w14:paraId="40D77053" w14:textId="77777777" w:rsidR="00A70735" w:rsidRDefault="00F3777A" w:rsidP="00A70735">
      <w:pPr>
        <w:suppressAutoHyphens w:val="0"/>
        <w:spacing w:before="100" w:beforeAutospacing="1" w:after="100" w:afterAutospacing="1"/>
        <w:jc w:val="both"/>
        <w:rPr>
          <w:sz w:val="24"/>
          <w:szCs w:val="24"/>
        </w:rPr>
      </w:pPr>
      <w:r w:rsidRPr="00F3777A">
        <w:rPr>
          <w:sz w:val="24"/>
          <w:szCs w:val="24"/>
        </w:rPr>
        <w:br/>
        <w:t>3.    w sprawie: konieczności nowelizacji ustawy z dnia 15 kwietnia 2011 o działalności leczniczej oraz niektórych innych ustaw poświęcone było spotkanie partnerów społecznych (wiceprzewodniczących WRDS WD) z przewodniczącym WRDS WD Cezarym Przybylskim, Marszałkiem Województwa Dolnośląskiego.</w:t>
      </w:r>
    </w:p>
    <w:p w14:paraId="0D7D619E" w14:textId="77777777" w:rsidR="00A70735" w:rsidRDefault="00F3777A" w:rsidP="00A70735">
      <w:pPr>
        <w:suppressAutoHyphens w:val="0"/>
        <w:spacing w:before="100" w:beforeAutospacing="1" w:after="100" w:afterAutospacing="1"/>
        <w:jc w:val="both"/>
      </w:pPr>
      <w:r w:rsidRPr="00F3777A">
        <w:rPr>
          <w:sz w:val="24"/>
          <w:szCs w:val="24"/>
        </w:rPr>
        <w:br/>
      </w:r>
      <w:r w:rsidRPr="00F3777A">
        <w:rPr>
          <w:sz w:val="24"/>
          <w:szCs w:val="24"/>
        </w:rPr>
        <w:br/>
      </w:r>
      <w:r>
        <w:t>Podczas posiedzenia Prezydium WRDS WD w dniu 22 stycznia 2021 r. przedstawione zostały propozycje przyjęcia powyższych stanowisk i apelu. Członkowie Prezydium ustalili, że zostaną przyjęte w trybie obiegowym po sformułowaniu ich treści. Wojewoda Dolnośląski, Wiceprzewodniczący WRDS WD gotowych projektów dokumentów zdecydował się nie podpisywać. W związku z tym pozostałe strony zadeklarowały podpisanie stanowisk i apelu. Jednakże w związku z ust. 1f art. 50 ustawy z dnia 15 czerwca 2018 r. o zmianie ustawy o Radzie Dialogu Społecznego i innych instytucjach dialogu społecznego (Dz.U.2018 poz. 1464) stanowiska i apele stron są podejmowane na posiedzeniu WRDS WD.</w:t>
      </w:r>
    </w:p>
    <w:p w14:paraId="64E45559" w14:textId="77777777" w:rsidR="00A70735" w:rsidRDefault="00F3777A" w:rsidP="00A70735">
      <w:pPr>
        <w:suppressAutoHyphens w:val="0"/>
        <w:spacing w:before="100" w:beforeAutospacing="1" w:after="100" w:afterAutospacing="1"/>
        <w:jc w:val="both"/>
      </w:pPr>
      <w:r>
        <w:br/>
        <w:t>Przedstawiciele stron: pracowników i pracodawców oraz Marszałek Województwa Dolnośląskiego reprezentujący stronę samorządową w Radzie podczas spotkania partnerów społecznych w dniu 3 lutego 2021 r. zaakceptowali stanowisko w sprawie: wsparcia firm wyłączonych z działalności lub których działalność została ograniczona w związku ze stanem epidemii SARS-CoV-2 oraz apel w sprawie: konieczności nowelizacji ustawy z dnia 15 kwietnia 2011 o działalności leczniczej oraz niektórych innych ustaw. Dokumenty te zostaną przedstawione na nadzwyczajnych posiedzeniu Prezydium w dniu 5 lutego 2021 r.</w:t>
      </w:r>
    </w:p>
    <w:p w14:paraId="0B188F22" w14:textId="1E169F27" w:rsidR="00F3777A" w:rsidRPr="00A70735" w:rsidRDefault="00F3777A" w:rsidP="00A70735">
      <w:pPr>
        <w:suppressAutoHyphens w:val="0"/>
        <w:spacing w:before="100" w:beforeAutospacing="1" w:after="100" w:afterAutospacing="1"/>
        <w:jc w:val="both"/>
      </w:pPr>
      <w:r>
        <w:t xml:space="preserve"> </w:t>
      </w:r>
      <w:r>
        <w:br/>
        <w:t>Natomiast projekt stanowiska w sprawie: proponowanego podziału środków na programy krajowe i regionalne w ramach projektu Umowy Partnerstwa na lata 2021-2027 (projekt przedstawiony do konsultacji 18.01.2021r.) po ostatnich deklaracjach Rządu RP dotyczących zwiększenia środków na programy krajowe i regionalne w ramach projektu Umowy Partnerstwa na lata 2021-2027 dla Dolnego Śląska będzie poddany dalszym dyskusjom.</w:t>
      </w:r>
    </w:p>
    <w:p w14:paraId="37BDB7CC" w14:textId="354619DD" w:rsidR="00F3777A" w:rsidRDefault="00F3777A" w:rsidP="00A70735">
      <w:pPr>
        <w:suppressAutoHyphens w:val="0"/>
        <w:spacing w:before="100" w:beforeAutospacing="1" w:after="100" w:afterAutospacing="1"/>
        <w:jc w:val="both"/>
        <w:rPr>
          <w:b/>
          <w:bCs/>
          <w:sz w:val="24"/>
          <w:szCs w:val="24"/>
        </w:rPr>
      </w:pPr>
      <w:r w:rsidRPr="00F3777A">
        <w:rPr>
          <w:b/>
          <w:bCs/>
          <w:sz w:val="24"/>
          <w:szCs w:val="24"/>
        </w:rPr>
        <w:t>5 lutego</w:t>
      </w:r>
    </w:p>
    <w:p w14:paraId="5D5B107F" w14:textId="28431815" w:rsidR="00F3777A" w:rsidRPr="00F3777A" w:rsidRDefault="00F3777A"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0EDF229B" w14:textId="77777777" w:rsidR="00A70735" w:rsidRDefault="00F3777A" w:rsidP="00A70735">
      <w:pPr>
        <w:suppressAutoHyphens w:val="0"/>
        <w:spacing w:before="100" w:beforeAutospacing="1" w:after="100" w:afterAutospacing="1"/>
        <w:jc w:val="both"/>
        <w:rPr>
          <w:sz w:val="24"/>
          <w:szCs w:val="24"/>
        </w:rPr>
      </w:pPr>
      <w:r w:rsidRPr="00F3777A">
        <w:rPr>
          <w:sz w:val="24"/>
          <w:szCs w:val="24"/>
        </w:rPr>
        <w:t xml:space="preserve">Strony: społeczna oraz samorządowa w Wojewódzkiej Radzie Dialogu Społecznego Województwa Dolnośląskiego na nadzwyczajnym posiedzeniu, któremu przewodniczył </w:t>
      </w:r>
      <w:r w:rsidRPr="00F3777A">
        <w:rPr>
          <w:sz w:val="24"/>
          <w:szCs w:val="24"/>
        </w:rPr>
        <w:lastRenderedPageBreak/>
        <w:t>Cezary Przybylski, Przewodniczący WRDS WD, Marszałek Województwa Dolnośląskiego przegłosowała stanowiska oraz apel:</w:t>
      </w:r>
    </w:p>
    <w:p w14:paraId="1394FCFD" w14:textId="77777777" w:rsidR="00A70735" w:rsidRDefault="00F3777A" w:rsidP="00A70735">
      <w:pPr>
        <w:suppressAutoHyphens w:val="0"/>
        <w:spacing w:before="100" w:beforeAutospacing="1" w:after="100" w:afterAutospacing="1"/>
        <w:jc w:val="both"/>
        <w:rPr>
          <w:sz w:val="24"/>
          <w:szCs w:val="24"/>
        </w:rPr>
      </w:pPr>
      <w:r w:rsidRPr="00F3777A">
        <w:rPr>
          <w:sz w:val="24"/>
          <w:szCs w:val="24"/>
        </w:rPr>
        <w:br/>
        <w:t> </w:t>
      </w:r>
      <w:r w:rsidRPr="00F3777A">
        <w:rPr>
          <w:sz w:val="24"/>
          <w:szCs w:val="24"/>
        </w:rPr>
        <w:br/>
        <w:t>1.    w sprawie: proponowanego podziału środków na programy krajowe i regionalne w ramach projektu Umowy Partnerstwa na lata 2021-2027 (projekt przedstawiony do konsultacji 18.01.2021r.).</w:t>
      </w:r>
      <w:r w:rsidRPr="00F3777A">
        <w:rPr>
          <w:sz w:val="24"/>
          <w:szCs w:val="24"/>
        </w:rPr>
        <w:br/>
        <w:t>2.    w sprawie: wsparcia firm wyłączonych z działalności lub których działalność została ograniczona w związku ze stanem epidemii SARS-CoV-2</w:t>
      </w:r>
    </w:p>
    <w:p w14:paraId="622E887F" w14:textId="77777777" w:rsidR="00A70735" w:rsidRDefault="00F3777A" w:rsidP="00A70735">
      <w:pPr>
        <w:suppressAutoHyphens w:val="0"/>
        <w:spacing w:before="100" w:beforeAutospacing="1" w:after="100" w:afterAutospacing="1"/>
        <w:jc w:val="both"/>
        <w:rPr>
          <w:sz w:val="24"/>
          <w:szCs w:val="24"/>
        </w:rPr>
      </w:pPr>
      <w:r w:rsidRPr="00F3777A">
        <w:rPr>
          <w:sz w:val="24"/>
          <w:szCs w:val="24"/>
        </w:rPr>
        <w:br/>
        <w:t>3.    w sprawie: konieczności nowelizacji ustawy z dnia 15 kwietnia 2011 o działalności leczniczej oraz niektórych innych ustaw</w:t>
      </w:r>
    </w:p>
    <w:p w14:paraId="1D486906" w14:textId="77777777" w:rsidR="00A70735" w:rsidRDefault="00F3777A" w:rsidP="00A70735">
      <w:pPr>
        <w:suppressAutoHyphens w:val="0"/>
        <w:spacing w:before="100" w:beforeAutospacing="1" w:after="100" w:afterAutospacing="1"/>
        <w:jc w:val="both"/>
      </w:pPr>
      <w:r w:rsidRPr="00F3777A">
        <w:rPr>
          <w:sz w:val="24"/>
          <w:szCs w:val="24"/>
        </w:rPr>
        <w:t xml:space="preserve"> </w:t>
      </w:r>
      <w:r w:rsidRPr="00F3777A">
        <w:rPr>
          <w:sz w:val="24"/>
          <w:szCs w:val="24"/>
        </w:rPr>
        <w:br/>
      </w:r>
      <w:r w:rsidRPr="00F3777A">
        <w:rPr>
          <w:sz w:val="24"/>
          <w:szCs w:val="24"/>
        </w:rPr>
        <w:br/>
      </w:r>
      <w:r>
        <w:t>Za przyjęcie dokumentów głosowali:</w:t>
      </w:r>
    </w:p>
    <w:p w14:paraId="59BD681A" w14:textId="4AD848C9" w:rsidR="00A70735" w:rsidRDefault="00F3777A" w:rsidP="00A70735">
      <w:pPr>
        <w:suppressAutoHyphens w:val="0"/>
        <w:jc w:val="both"/>
      </w:pPr>
      <w:r>
        <w:br/>
      </w:r>
      <w:r>
        <w:br/>
        <w:t>1.  Cezary Przybylski, Przewodniczący WRDS WD</w:t>
      </w:r>
    </w:p>
    <w:p w14:paraId="6BEEC652" w14:textId="2F16D795" w:rsidR="00A70735" w:rsidRDefault="00A70735" w:rsidP="00A70735">
      <w:pPr>
        <w:suppressAutoHyphens w:val="0"/>
        <w:jc w:val="both"/>
      </w:pPr>
      <w:r>
        <w:t xml:space="preserve">2. </w:t>
      </w:r>
      <w:r w:rsidR="00F3777A">
        <w:t>Andrzej Otręba, Przewodniczący Rady OPZZ Województwa Dolnośląskiego</w:t>
      </w:r>
    </w:p>
    <w:p w14:paraId="43767CCF" w14:textId="458FFC51" w:rsidR="00A70735" w:rsidRDefault="00A70735" w:rsidP="00A70735">
      <w:pPr>
        <w:suppressAutoHyphens w:val="0"/>
        <w:jc w:val="both"/>
      </w:pPr>
      <w:r>
        <w:t xml:space="preserve">3. </w:t>
      </w:r>
      <w:r w:rsidR="00F3777A">
        <w:t>Zbigniew Ładziński, Prezes Dolnośląskiej Izby Rzemieślniczej we Wrocławiu</w:t>
      </w:r>
    </w:p>
    <w:p w14:paraId="3D746D40" w14:textId="77777777" w:rsidR="00A70735" w:rsidRDefault="00A70735" w:rsidP="00A70735">
      <w:pPr>
        <w:suppressAutoHyphens w:val="0"/>
        <w:jc w:val="both"/>
      </w:pPr>
      <w:r>
        <w:t xml:space="preserve">4. </w:t>
      </w:r>
      <w:r w:rsidR="00F3777A">
        <w:t xml:space="preserve">Marek </w:t>
      </w:r>
      <w:proofErr w:type="spellStart"/>
      <w:r w:rsidR="00F3777A">
        <w:t>Woron</w:t>
      </w:r>
      <w:proofErr w:type="spellEnd"/>
      <w:r w:rsidR="00F3777A">
        <w:t>, Kanclerz Loży Dolnośląskiej BCC</w:t>
      </w:r>
    </w:p>
    <w:p w14:paraId="7733A7B2" w14:textId="5CFC2BC7" w:rsidR="00A70735" w:rsidRDefault="00A70735" w:rsidP="00A70735">
      <w:pPr>
        <w:suppressAutoHyphens w:val="0"/>
        <w:jc w:val="both"/>
      </w:pPr>
      <w:r>
        <w:t xml:space="preserve">5. </w:t>
      </w:r>
      <w:r w:rsidR="00F3777A">
        <w:t>Artur Mazurkiewicz, Prezes Zarządu Dolnośląskich Pracodawców</w:t>
      </w:r>
    </w:p>
    <w:p w14:paraId="2FA249D7" w14:textId="486A28EB" w:rsidR="00A70735" w:rsidRDefault="00A70735" w:rsidP="00A70735">
      <w:pPr>
        <w:suppressAutoHyphens w:val="0"/>
        <w:jc w:val="both"/>
      </w:pPr>
      <w:r>
        <w:t xml:space="preserve">6. </w:t>
      </w:r>
      <w:r w:rsidR="00F3777A">
        <w:t>Krzysztof Kisielewski, Przewodniczący Zarządu Wojewódzkiego FZZ</w:t>
      </w:r>
    </w:p>
    <w:p w14:paraId="587AB2AE" w14:textId="107C52C2" w:rsidR="00A70735" w:rsidRDefault="00A70735" w:rsidP="00A70735">
      <w:pPr>
        <w:suppressAutoHyphens w:val="0"/>
        <w:jc w:val="both"/>
      </w:pPr>
      <w:r>
        <w:t xml:space="preserve">7. </w:t>
      </w:r>
      <w:r w:rsidR="00F3777A">
        <w:t xml:space="preserve">Kazimierz </w:t>
      </w:r>
      <w:proofErr w:type="spellStart"/>
      <w:r w:rsidR="00F3777A">
        <w:t>Kimso</w:t>
      </w:r>
      <w:proofErr w:type="spellEnd"/>
      <w:r w:rsidR="00F3777A">
        <w:t>, Przewodniczący Zarządu Regionu Dolny Śląsk NSZZ Solidarność</w:t>
      </w:r>
    </w:p>
    <w:p w14:paraId="1C7F4F9F" w14:textId="617E1B16" w:rsidR="00A70735" w:rsidRDefault="00A70735" w:rsidP="00A70735">
      <w:pPr>
        <w:suppressAutoHyphens w:val="0"/>
        <w:jc w:val="both"/>
      </w:pPr>
      <w:r>
        <w:t xml:space="preserve">8. </w:t>
      </w:r>
      <w:r w:rsidR="00F3777A">
        <w:t>Paweł Bochen, Prezes Dolnośląskiego Związku Pracodawców i Przedsiębiorców</w:t>
      </w:r>
    </w:p>
    <w:p w14:paraId="7297D454" w14:textId="77777777" w:rsidR="00A70735" w:rsidRDefault="00A70735" w:rsidP="00A70735">
      <w:pPr>
        <w:suppressAutoHyphens w:val="0"/>
        <w:jc w:val="both"/>
      </w:pPr>
    </w:p>
    <w:p w14:paraId="256BE1D2" w14:textId="40A7709B" w:rsidR="00F3777A" w:rsidRDefault="00F3777A" w:rsidP="00A70735">
      <w:pPr>
        <w:suppressAutoHyphens w:val="0"/>
        <w:jc w:val="both"/>
      </w:pPr>
      <w:r>
        <w:t>Uczestniczący w posiedzeniu Jarosław Obremski, Wojewoda Dolnośląski wstrzymał się od głosu.</w:t>
      </w:r>
    </w:p>
    <w:p w14:paraId="446F8E1B" w14:textId="2AACD1A7" w:rsidR="00F3777A" w:rsidRPr="00F3777A" w:rsidRDefault="00F3777A" w:rsidP="00A70735">
      <w:pPr>
        <w:suppressAutoHyphens w:val="0"/>
        <w:spacing w:before="100" w:beforeAutospacing="1" w:after="100" w:afterAutospacing="1"/>
        <w:jc w:val="both"/>
        <w:rPr>
          <w:b/>
          <w:bCs/>
          <w:sz w:val="24"/>
          <w:szCs w:val="24"/>
        </w:rPr>
      </w:pPr>
      <w:r w:rsidRPr="00F3777A">
        <w:rPr>
          <w:b/>
          <w:bCs/>
          <w:sz w:val="24"/>
          <w:szCs w:val="24"/>
        </w:rPr>
        <w:t>10 lutego</w:t>
      </w:r>
    </w:p>
    <w:p w14:paraId="2BCC26C6" w14:textId="1840EDEE" w:rsidR="00F3777A" w:rsidRPr="00F3777A" w:rsidRDefault="00F3777A" w:rsidP="00A70735">
      <w:pPr>
        <w:suppressAutoHyphens w:val="0"/>
        <w:spacing w:before="100" w:beforeAutospacing="1" w:after="100" w:afterAutospacing="1"/>
        <w:jc w:val="both"/>
        <w:rPr>
          <w:b/>
          <w:bCs/>
          <w:i/>
          <w:iCs/>
          <w:sz w:val="24"/>
          <w:szCs w:val="24"/>
        </w:rPr>
      </w:pPr>
      <w:r w:rsidRPr="00F3777A">
        <w:rPr>
          <w:b/>
          <w:bCs/>
          <w:i/>
          <w:iCs/>
          <w:sz w:val="24"/>
          <w:szCs w:val="24"/>
        </w:rPr>
        <w:t xml:space="preserve">Posiedzenie Zespołu ds. ochrony zdrowia i polityki społecznej WRDS WD </w:t>
      </w:r>
    </w:p>
    <w:p w14:paraId="7CA3481E" w14:textId="77777777" w:rsidR="00A70735" w:rsidRDefault="00F3777A" w:rsidP="00A70735">
      <w:pPr>
        <w:suppressAutoHyphens w:val="0"/>
        <w:spacing w:before="100" w:beforeAutospacing="1" w:after="100" w:afterAutospacing="1"/>
        <w:jc w:val="both"/>
        <w:rPr>
          <w:sz w:val="24"/>
          <w:szCs w:val="24"/>
        </w:rPr>
      </w:pPr>
      <w:r w:rsidRPr="00F3777A">
        <w:rPr>
          <w:sz w:val="24"/>
          <w:szCs w:val="24"/>
        </w:rPr>
        <w:t>Realizacja narodowego planu szczepień na Dolnym Śląsku była tematem posiedzenia Zespołu ds. ochrony zdrowia i polityki społecznej WRDS WD. Spotkanie prowadził Marek Moszczyński, Przewodniczący Zespołu, BCC.</w:t>
      </w:r>
    </w:p>
    <w:p w14:paraId="138F00ED" w14:textId="77777777" w:rsidR="00A70735" w:rsidRDefault="00F3777A" w:rsidP="00A70735">
      <w:pPr>
        <w:suppressAutoHyphens w:val="0"/>
        <w:spacing w:before="100" w:beforeAutospacing="1" w:after="100" w:afterAutospacing="1"/>
        <w:jc w:val="both"/>
      </w:pPr>
      <w:r w:rsidRPr="00F3777A">
        <w:rPr>
          <w:sz w:val="24"/>
          <w:szCs w:val="24"/>
        </w:rPr>
        <w:t xml:space="preserve"> </w:t>
      </w:r>
      <w:r>
        <w:t xml:space="preserve">Prof. Krzysztof Simon powiedział, że niezależnie od kwarantanny, lockdownu jednym z elementów walki z pandemią są szczepienia ochronne. Polska zamówiła 6 rodzajów szczepionek, z których większość nie przychodzi lub przychodzi w małych liczbach i trzeba to rozparcelować na cały kraj. Śmiertelność w Polsce jest na poziomie 300-400 osób dziennie. Nie wiadomo na razie też, czy nie trzeba będzie co roku </w:t>
      </w:r>
      <w:proofErr w:type="spellStart"/>
      <w:r>
        <w:t>doszczepiać</w:t>
      </w:r>
      <w:proofErr w:type="spellEnd"/>
      <w:r>
        <w:t xml:space="preserve"> tak jak z grypą.</w:t>
      </w:r>
      <w:r>
        <w:br/>
        <w:t>Prof. Simon powiedział, że w Europie nie ma wspólnego modelu na blokowanie epidemii i organizację szczepień. W Polsce zapadła decyzja, że punktów powstanie więcej, żeby nie było problemu z dostępem do nich każdej grupy mieszkańców, w Niemczech nie ma np. problemu z dowozem pacjentów. Pytanie jest takie, czy ma uzasadnienie funkcjonowanie takiej liczby punktów, jeśli one mają 30 szczepionek na tydzień.</w:t>
      </w:r>
      <w:r>
        <w:br/>
        <w:t>Łukasz Sendecki powiedział, że na Dolnym Śląsku jest 482 punktów szczepień, w tym 39 to są szpitale. We wszystkich gminach są punkty przygotowane do szczepienia populacyjnego. Obecnie jest rozstrzygane postępowanie na prowadzenie mobilnych punktów szczepień. One są przeznaczone dla pacjentów obłożnie chorych – 8 punktów kontraktacyjnych</w:t>
      </w:r>
    </w:p>
    <w:p w14:paraId="18C0941B" w14:textId="77777777" w:rsidR="00A70735" w:rsidRDefault="00F3777A" w:rsidP="00A70735">
      <w:pPr>
        <w:suppressAutoHyphens w:val="0"/>
        <w:spacing w:before="100" w:beforeAutospacing="1" w:after="100" w:afterAutospacing="1"/>
        <w:jc w:val="both"/>
      </w:pPr>
      <w:r>
        <w:t xml:space="preserve">Piotr </w:t>
      </w:r>
      <w:proofErr w:type="spellStart"/>
      <w:r>
        <w:t>Pobrotyn</w:t>
      </w:r>
      <w:proofErr w:type="spellEnd"/>
      <w:r>
        <w:t xml:space="preserve"> powiedział, że popiera system organizacji szczepień: duże punkty węzłowe i mniejsze populacyjne. W USK w szczycie było szczepionych ok. 1500 osób na dobę, 7 dni w tygodniu. Jeżeli trzeba będzie szczepić 10 </w:t>
      </w:r>
      <w:r>
        <w:lastRenderedPageBreak/>
        <w:t>tys. osób na dobę, to szpital ma takie możliwości. USK posiada też zespoły mobilne, ma na nie umowę i możliwości organizacyjne działać w obrębie miasta.</w:t>
      </w:r>
    </w:p>
    <w:p w14:paraId="0DF47FDB" w14:textId="02F554BD" w:rsidR="00F3777A" w:rsidRPr="00A70735" w:rsidRDefault="00F3777A" w:rsidP="00A70735">
      <w:pPr>
        <w:suppressAutoHyphens w:val="0"/>
        <w:spacing w:before="100" w:beforeAutospacing="1" w:after="100" w:afterAutospacing="1"/>
        <w:jc w:val="both"/>
      </w:pPr>
      <w:r>
        <w:t>Barbara Korzeniowska dodała, że w USK niedokończone jest szczepienie grupy „0”, problem, czy dopuszczać do pracy niezaszczepione osoby w sytuacji ciągłych braków personelu, szczególnie pielęgniarek.</w:t>
      </w:r>
      <w:r>
        <w:br/>
        <w:t>Maciej Smolarz powiedział, że reprezentuje szpitale powiatowe. Jeśli chodzi o grupę „0”, to zostało zaszczepionych 70 proc. w szpitalu węzłowych.</w:t>
      </w:r>
    </w:p>
    <w:p w14:paraId="0541032A" w14:textId="0441C8EE" w:rsidR="00F3777A" w:rsidRPr="00082377" w:rsidRDefault="00F3777A" w:rsidP="00A70735">
      <w:pPr>
        <w:suppressAutoHyphens w:val="0"/>
        <w:spacing w:before="100" w:beforeAutospacing="1" w:after="100" w:afterAutospacing="1"/>
        <w:jc w:val="both"/>
        <w:rPr>
          <w:b/>
          <w:bCs/>
          <w:sz w:val="24"/>
          <w:szCs w:val="24"/>
        </w:rPr>
      </w:pPr>
      <w:r w:rsidRPr="00082377">
        <w:rPr>
          <w:b/>
          <w:bCs/>
          <w:sz w:val="24"/>
          <w:szCs w:val="24"/>
        </w:rPr>
        <w:t>17 lutego</w:t>
      </w:r>
    </w:p>
    <w:p w14:paraId="47D37166" w14:textId="77777777" w:rsidR="00F3777A" w:rsidRPr="00271CB9" w:rsidRDefault="00F3777A"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3D13B5E6" w14:textId="77777777" w:rsidR="00F3777A" w:rsidRPr="00F3777A" w:rsidRDefault="00F3777A" w:rsidP="00A70735">
      <w:pPr>
        <w:suppressAutoHyphens w:val="0"/>
        <w:spacing w:before="100" w:beforeAutospacing="1" w:after="100" w:afterAutospacing="1"/>
        <w:jc w:val="both"/>
        <w:rPr>
          <w:bCs/>
          <w:sz w:val="24"/>
          <w:szCs w:val="24"/>
          <w:lang w:eastAsia="pl-PL"/>
        </w:rPr>
      </w:pPr>
      <w:r w:rsidRPr="00F3777A">
        <w:rPr>
          <w:bCs/>
          <w:sz w:val="24"/>
          <w:szCs w:val="24"/>
          <w:lang w:eastAsia="pl-PL"/>
        </w:rPr>
        <w:t>Informacja nt. rozliczeń dolnośląskich przedsiębiorców z dotacji w ramach wsparcia rządowego związanego z COVID-19 oraz sprawy organizacyjne były tematami posiedzenia Prezydium WRDS WD. Spotkanie prowadził przewodniczący Cezary Przybylski, Marszalek WD.</w:t>
      </w:r>
    </w:p>
    <w:p w14:paraId="38360535" w14:textId="77777777" w:rsidR="00F3777A" w:rsidRPr="00F3777A" w:rsidRDefault="00F3777A" w:rsidP="00A70735">
      <w:pPr>
        <w:suppressAutoHyphens w:val="0"/>
        <w:spacing w:before="100" w:beforeAutospacing="1" w:after="100" w:afterAutospacing="1"/>
        <w:jc w:val="both"/>
        <w:rPr>
          <w:bCs/>
          <w:sz w:val="24"/>
          <w:szCs w:val="24"/>
          <w:lang w:eastAsia="pl-PL"/>
        </w:rPr>
      </w:pPr>
      <w:r w:rsidRPr="00F3777A">
        <w:rPr>
          <w:bCs/>
          <w:sz w:val="24"/>
          <w:szCs w:val="24"/>
          <w:lang w:eastAsia="pl-PL"/>
        </w:rPr>
        <w:t> </w:t>
      </w:r>
    </w:p>
    <w:p w14:paraId="4D07C287" w14:textId="3CB170C3" w:rsidR="00082377" w:rsidRDefault="00F3777A" w:rsidP="00A70735">
      <w:pPr>
        <w:suppressAutoHyphens w:val="0"/>
        <w:spacing w:before="100" w:beforeAutospacing="1" w:after="100" w:afterAutospacing="1"/>
        <w:jc w:val="both"/>
        <w:rPr>
          <w:bCs/>
          <w:lang w:eastAsia="pl-PL"/>
        </w:rPr>
      </w:pPr>
      <w:r w:rsidRPr="00F3777A">
        <w:rPr>
          <w:bCs/>
          <w:lang w:eastAsia="pl-PL"/>
        </w:rPr>
        <w:t xml:space="preserve">Marcin Szewczak, Dyrektor DWUP, poinformował, że DWUP udzielił 20 tys. konsultacji </w:t>
      </w:r>
      <w:r w:rsidRPr="00F3777A">
        <w:rPr>
          <w:bCs/>
          <w:lang w:eastAsia="pl-PL"/>
        </w:rPr>
        <w:br/>
        <w:t>w sprawach związanych ze staraniem się przedsiębiorców o środki pomocowe, rozpatrzono 11 173 wnioski od 5564 podmiotów działalności gosp., wartość pomocy wyniosła 1 mld 51 mln 815 900 zł, co dało ochronę 276 tys. 260 miejsc pracy. Liczba przelewów to blisko 15 tys. Wartość zwrotów – 129 mln 951 tys. DWUP w ramach tarczy antykryzysowej wdraża</w:t>
      </w:r>
      <w:r w:rsidR="00082377">
        <w:rPr>
          <w:bCs/>
          <w:lang w:eastAsia="pl-PL"/>
        </w:rPr>
        <w:t xml:space="preserve"> </w:t>
      </w:r>
      <w:r w:rsidRPr="00F3777A">
        <w:rPr>
          <w:bCs/>
          <w:lang w:eastAsia="pl-PL"/>
        </w:rPr>
        <w:t xml:space="preserve">działania: 1., w który przedsiębiorcy mają możliwość obniżenia wymiaru czasu pracy; 2., w którym przedsiębiorcy mogą bez względu na sytuację wesprzeć określonym procentem wynagrodzenia, 3. – to jest tarcza 6.0 - wsparcie branżowe. Problemy z wnioskowaniem dotyczyły nowego art. 15 </w:t>
      </w:r>
      <w:proofErr w:type="spellStart"/>
      <w:r w:rsidRPr="00F3777A">
        <w:rPr>
          <w:bCs/>
          <w:lang w:eastAsia="pl-PL"/>
        </w:rPr>
        <w:t>gg</w:t>
      </w:r>
      <w:proofErr w:type="spellEnd"/>
      <w:r w:rsidRPr="00F3777A">
        <w:rPr>
          <w:bCs/>
          <w:lang w:eastAsia="pl-PL"/>
        </w:rPr>
        <w:t xml:space="preserve"> a), gdzie część wojewódzkich urzędów pracy wstrzymywała się</w:t>
      </w:r>
      <w:r w:rsidR="00082377">
        <w:rPr>
          <w:bCs/>
          <w:lang w:eastAsia="pl-PL"/>
        </w:rPr>
        <w:t xml:space="preserve"> </w:t>
      </w:r>
      <w:r w:rsidRPr="00F3777A">
        <w:rPr>
          <w:bCs/>
          <w:lang w:eastAsia="pl-PL"/>
        </w:rPr>
        <w:t xml:space="preserve">z wypłacaniem wsparcia. DWUP wypłacał w ramach pomocy de </w:t>
      </w:r>
      <w:proofErr w:type="spellStart"/>
      <w:r w:rsidRPr="00F3777A">
        <w:rPr>
          <w:bCs/>
          <w:lang w:eastAsia="pl-PL"/>
        </w:rPr>
        <w:t>minimis</w:t>
      </w:r>
      <w:proofErr w:type="spellEnd"/>
      <w:r w:rsidRPr="00F3777A">
        <w:rPr>
          <w:bCs/>
          <w:lang w:eastAsia="pl-PL"/>
        </w:rPr>
        <w:t xml:space="preserve">. Od 17.12.2020 do 15.02.2021 wpłynęło 1540 wniosków o tę formę wparcia. Od 70 do 80 pracowników DWUP było zaangażowanych w realizację tych programów. Problemy z wdrażaniem Tarczy 6.0. – opiera się na umowach cywilno-prawnych i KPA. Pojawiają się problemy z rozliczaniem, przesuwaniem terminów. Często urząd działa bez wykładni prawnej. Podstawowy problem – cała transza oparta jest o zadania zlecone dyrektorom DWUP. Środki, które przekazano na utrzymanie tarczy, są niewystarczające. 5 550 przedsiębiorców skorzystało z tarczy, natomiast 600 podmiotów nie odpowiedziało na apele rozliczenia pomocy finansowej (na kwotę 50 mln zł). One będą kontrolowane w pierwszej kolejności. </w:t>
      </w:r>
    </w:p>
    <w:p w14:paraId="45CFC26B" w14:textId="0B300A4C" w:rsidR="00F3777A" w:rsidRPr="00F3777A" w:rsidRDefault="00F3777A" w:rsidP="00A70735">
      <w:pPr>
        <w:suppressAutoHyphens w:val="0"/>
        <w:spacing w:before="100" w:beforeAutospacing="1" w:after="100" w:afterAutospacing="1"/>
        <w:jc w:val="both"/>
        <w:rPr>
          <w:bCs/>
          <w:lang w:eastAsia="pl-PL"/>
        </w:rPr>
      </w:pPr>
      <w:r w:rsidRPr="00F3777A">
        <w:rPr>
          <w:bCs/>
          <w:lang w:eastAsia="pl-PL"/>
        </w:rPr>
        <w:t xml:space="preserve">Członkowie Prezydium uznali, że znacząco zmalała liczba podmiotów, które nie rozliczyły tarczy. Marcin Szewczak dodał, że wsparcie pomocowe w okresie pandemii było różnie oceniane. Najczęściej są zdania, że jest ona niewystarczająca – zwłaszcza dla branż najbardziej poszkodowanych (turystyka, gastronomia), ale zdarzają się opinie, że ta pomoc uchroniła przed upadkiem najmniejszych przedsiębiorców. </w:t>
      </w:r>
    </w:p>
    <w:p w14:paraId="4E625BE3" w14:textId="3DBE825F" w:rsidR="00F3777A" w:rsidRDefault="00F3777A" w:rsidP="00A70735">
      <w:pPr>
        <w:suppressAutoHyphens w:val="0"/>
        <w:spacing w:before="100" w:beforeAutospacing="1" w:after="100" w:afterAutospacing="1"/>
        <w:jc w:val="both"/>
        <w:rPr>
          <w:bCs/>
          <w:lang w:eastAsia="pl-PL"/>
        </w:rPr>
      </w:pPr>
      <w:r w:rsidRPr="00F3777A">
        <w:rPr>
          <w:bCs/>
          <w:lang w:eastAsia="pl-PL"/>
        </w:rPr>
        <w:t>Ustalono, że następne posiedzenie Prezydium odbędzie się 23 marca o godz. 9.30.</w:t>
      </w:r>
    </w:p>
    <w:p w14:paraId="509C3B5F" w14:textId="7E9FD0A1" w:rsidR="00082377" w:rsidRDefault="00082377" w:rsidP="00A70735">
      <w:pPr>
        <w:suppressAutoHyphens w:val="0"/>
        <w:spacing w:before="100" w:beforeAutospacing="1" w:after="100" w:afterAutospacing="1"/>
        <w:jc w:val="both"/>
        <w:rPr>
          <w:b/>
          <w:sz w:val="24"/>
          <w:szCs w:val="24"/>
          <w:lang w:eastAsia="pl-PL"/>
        </w:rPr>
      </w:pPr>
      <w:r w:rsidRPr="00082377">
        <w:rPr>
          <w:b/>
          <w:sz w:val="24"/>
          <w:szCs w:val="24"/>
          <w:lang w:eastAsia="pl-PL"/>
        </w:rPr>
        <w:t>17 lutego</w:t>
      </w:r>
    </w:p>
    <w:p w14:paraId="5413B4A9" w14:textId="70408CDD" w:rsidR="00082377" w:rsidRDefault="00082377" w:rsidP="00A70735">
      <w:pPr>
        <w:suppressAutoHyphens w:val="0"/>
        <w:spacing w:before="100" w:beforeAutospacing="1" w:after="100" w:afterAutospacing="1"/>
        <w:jc w:val="both"/>
        <w:rPr>
          <w:b/>
          <w:i/>
          <w:iCs/>
          <w:sz w:val="24"/>
          <w:szCs w:val="24"/>
          <w:lang w:eastAsia="pl-PL"/>
        </w:rPr>
      </w:pPr>
      <w:r w:rsidRPr="00082377">
        <w:rPr>
          <w:b/>
          <w:i/>
          <w:iCs/>
          <w:sz w:val="24"/>
          <w:szCs w:val="24"/>
          <w:lang w:eastAsia="pl-PL"/>
        </w:rPr>
        <w:t>Posiedzenie Wojewódzkiej Rady Dialogu Społecznego Województwa Dolnośląskiego</w:t>
      </w:r>
    </w:p>
    <w:p w14:paraId="73C38011" w14:textId="77777777" w:rsidR="007C13B8" w:rsidRDefault="00082377" w:rsidP="00A70735">
      <w:pPr>
        <w:suppressAutoHyphens w:val="0"/>
        <w:spacing w:before="100" w:beforeAutospacing="1" w:after="240"/>
        <w:jc w:val="both"/>
        <w:rPr>
          <w:sz w:val="24"/>
          <w:szCs w:val="24"/>
          <w:lang w:eastAsia="pl-PL"/>
        </w:rPr>
      </w:pPr>
      <w:r w:rsidRPr="00082377">
        <w:rPr>
          <w:sz w:val="24"/>
          <w:szCs w:val="24"/>
          <w:lang w:eastAsia="pl-PL"/>
        </w:rPr>
        <w:t>Problematyce funkcjonowania systemu opieki zdrowotnej w okresie pandemii koronawirusa poświęcone było posiedzenie Wojewódzkiej Rady Dialogu Społecznego Województwa Dolnośląskiego. Spotkanie prowadził przewodniczący WRDS WD Cezary Przybylski, Marszałek Województwa Dolnośląskiego.</w:t>
      </w:r>
    </w:p>
    <w:p w14:paraId="5AC43E65" w14:textId="5FE1C806" w:rsidR="007C13B8" w:rsidRPr="007C13B8" w:rsidRDefault="00082377" w:rsidP="00A70735">
      <w:pPr>
        <w:suppressAutoHyphens w:val="0"/>
        <w:spacing w:before="100" w:beforeAutospacing="1" w:after="240"/>
        <w:jc w:val="both"/>
        <w:rPr>
          <w:sz w:val="24"/>
          <w:szCs w:val="24"/>
          <w:lang w:eastAsia="pl-PL"/>
        </w:rPr>
      </w:pPr>
      <w:r w:rsidRPr="00082377">
        <w:rPr>
          <w:lang w:eastAsia="pl-PL"/>
        </w:rPr>
        <w:t>Ponadto członkowie Rady przyjęli uchwałę w sprawie regulaminu WRDS WD i Biura WRDS WD, w których zostały dokonane zmiany dotyczące systemu organizacji spotkań on-line</w:t>
      </w:r>
      <w:r w:rsidR="007C13B8">
        <w:rPr>
          <w:lang w:eastAsia="pl-PL"/>
        </w:rPr>
        <w:t xml:space="preserve"> </w:t>
      </w:r>
      <w:r w:rsidRPr="00082377">
        <w:rPr>
          <w:lang w:eastAsia="pl-PL"/>
        </w:rPr>
        <w:t>w związku z ograniczeniami wynikającymi z COVID-19 oraz dostosowujący regulamin do nowelizacji ustawy o RDS i innych instytucjach dialogu społecznego z 2018 r.</w:t>
      </w:r>
    </w:p>
    <w:p w14:paraId="1D868270" w14:textId="77777777" w:rsidR="007C13B8" w:rsidRDefault="00082377" w:rsidP="00A70735">
      <w:pPr>
        <w:suppressAutoHyphens w:val="0"/>
        <w:spacing w:before="100" w:beforeAutospacing="1" w:after="240"/>
        <w:jc w:val="both"/>
        <w:rPr>
          <w:lang w:eastAsia="pl-PL"/>
        </w:rPr>
      </w:pPr>
      <w:r w:rsidRPr="00082377">
        <w:rPr>
          <w:lang w:eastAsia="pl-PL"/>
        </w:rPr>
        <w:lastRenderedPageBreak/>
        <w:t>Informację nt. organizacji przebiegu szczepień covidowych przedstawił Marek Moszczyński, przewodniczący Zespołu ds. ochrony zdrowia i polityki społecznej, podczas posiedzenia którego zaproszeni goście – epidemiolodzy, dyrektorzy szpitali i urzędnicy przekazali dane, ocenę organizacji i problemy związane z systemem szczepień. Z informacji tych wynika jednoznacznie, że akcja szczepień na Dolnym Śląsku została przygotowana logistyczne</w:t>
      </w:r>
      <w:r w:rsidR="007C13B8">
        <w:rPr>
          <w:lang w:eastAsia="pl-PL"/>
        </w:rPr>
        <w:t xml:space="preserve"> </w:t>
      </w:r>
      <w:r w:rsidRPr="00082377">
        <w:rPr>
          <w:lang w:eastAsia="pl-PL"/>
        </w:rPr>
        <w:t xml:space="preserve">i organizacyjnie, natomiast nie ma wystarczającej ilości szczepionek. Wicewojewoda Bogusław </w:t>
      </w:r>
      <w:proofErr w:type="spellStart"/>
      <w:r w:rsidRPr="00082377">
        <w:rPr>
          <w:lang w:eastAsia="pl-PL"/>
        </w:rPr>
        <w:t>Szpytma</w:t>
      </w:r>
      <w:proofErr w:type="spellEnd"/>
      <w:r w:rsidRPr="00082377">
        <w:rPr>
          <w:lang w:eastAsia="pl-PL"/>
        </w:rPr>
        <w:t xml:space="preserve"> poinformował, że informację o ilości szczepionek przeznaczonych na województwo dolnośląskie wojewoda otrzymuje z dnia na dzień.</w:t>
      </w:r>
    </w:p>
    <w:p w14:paraId="42E109D3" w14:textId="77777777" w:rsidR="007C13B8" w:rsidRDefault="00082377" w:rsidP="00A70735">
      <w:pPr>
        <w:suppressAutoHyphens w:val="0"/>
        <w:spacing w:before="100" w:beforeAutospacing="1" w:after="240"/>
        <w:jc w:val="both"/>
        <w:rPr>
          <w:lang w:eastAsia="pl-PL"/>
        </w:rPr>
      </w:pPr>
      <w:r w:rsidRPr="00082377">
        <w:rPr>
          <w:lang w:eastAsia="pl-PL"/>
        </w:rPr>
        <w:t xml:space="preserve">Wicewojewoda przedstawił także dane statystyczne dotyczące liczby zgonów niezwiązanych </w:t>
      </w:r>
      <w:r w:rsidRPr="00082377">
        <w:rPr>
          <w:lang w:eastAsia="pl-PL"/>
        </w:rPr>
        <w:br/>
        <w:t xml:space="preserve">z COVID-19. Poinformował, że w Polsce I fala epidemii przypadła dopiero na wrzesień 2020, a szczyt </w:t>
      </w:r>
      <w:proofErr w:type="spellStart"/>
      <w:r w:rsidRPr="00082377">
        <w:rPr>
          <w:lang w:eastAsia="pl-PL"/>
        </w:rPr>
        <w:t>zachorowań</w:t>
      </w:r>
      <w:proofErr w:type="spellEnd"/>
      <w:r w:rsidRPr="00082377">
        <w:rPr>
          <w:lang w:eastAsia="pl-PL"/>
        </w:rPr>
        <w:t xml:space="preserve"> nastąpił po 15 listopada, kiedy notowano 27 tys. zakażeń dziennie.</w:t>
      </w:r>
    </w:p>
    <w:p w14:paraId="6EFFA02C" w14:textId="5FDD2BAA" w:rsidR="00082377" w:rsidRPr="007C13B8" w:rsidRDefault="00082377" w:rsidP="00A70735">
      <w:pPr>
        <w:suppressAutoHyphens w:val="0"/>
        <w:spacing w:before="100" w:beforeAutospacing="1" w:after="240"/>
        <w:jc w:val="both"/>
        <w:rPr>
          <w:lang w:eastAsia="pl-PL"/>
        </w:rPr>
      </w:pPr>
      <w:r w:rsidRPr="00082377">
        <w:rPr>
          <w:lang w:eastAsia="pl-PL"/>
        </w:rPr>
        <w:t xml:space="preserve">W porównaniu rok do roku (listopad) liczba zgonów wzrosła o 90 proc., z czego 70 proc. z nich była bezpośrednio związana z zachorowaniem na koronawirusa. W trakcie dyskusji, uczestnicy spotkania zwracali uwagę, iż jedną z przyczyn wysokiej śmiertelności jest ograniczenie dostępu pacjentów do ambulatoryjnej opieki medycznej. Część lekarzy POZ przyjmuje zdalnie, co może mieć wpływ na zbyt późne postawienie odpowiedniej diagnozy. </w:t>
      </w:r>
      <w:r w:rsidRPr="00082377">
        <w:rPr>
          <w:lang w:eastAsia="pl-PL"/>
        </w:rPr>
        <w:br/>
        <w:t>Adam Maciejczyk, Dyrektor Dolnośląskiego Centrum Onkologicznego przedstawił bieżący stan inwestycji – budowy DCO oraz źródła jej finansowania. Poinformował także o spadku liczby pacjentów onkologicznych w związku z obawą przed zakażeniem koronawirusem. Przykładowo w programie pilotażu onkologicznego dziennie do DCO zgłaszało się od 150 do 200 pacjentów, natomiast z innych szpitali na Dolnym Śląsku (16 jednostek) - ok. 250. Obecnie z innych szpitali tych dziennych zgłoszeń jest ok. 40. Dramatycznie zatem rośnie kolejka do przyjęć do DCO. Śmiertelność z powodu nowotworów niestety wzrośnie, gdyż pacjenci, którzy zrezygnowali z leczenia z powodu obawy przed koronawirusem, zgłoszą się w bardziej zaawansowanym stadium choroby. Dyrektor Maciejczyk dodał, że obecnie przyczynami największej liczby zgonów w Polsce są: zawały, udary, COVID-19, a na 5. miejscu jest już rak płuc.</w:t>
      </w:r>
    </w:p>
    <w:p w14:paraId="11BB5333" w14:textId="77777777" w:rsidR="00082377" w:rsidRPr="00082377" w:rsidRDefault="00082377" w:rsidP="00A70735">
      <w:pPr>
        <w:suppressAutoHyphens w:val="0"/>
        <w:spacing w:before="100" w:beforeAutospacing="1" w:after="240"/>
        <w:jc w:val="both"/>
        <w:rPr>
          <w:b/>
          <w:bCs/>
          <w:sz w:val="24"/>
          <w:szCs w:val="24"/>
          <w:lang w:eastAsia="pl-PL"/>
        </w:rPr>
      </w:pPr>
      <w:r w:rsidRPr="00082377">
        <w:rPr>
          <w:b/>
          <w:bCs/>
          <w:sz w:val="24"/>
          <w:szCs w:val="24"/>
          <w:lang w:eastAsia="pl-PL"/>
        </w:rPr>
        <w:t xml:space="preserve">16 marca </w:t>
      </w:r>
    </w:p>
    <w:p w14:paraId="1AB8FD7A" w14:textId="77777777" w:rsidR="00082377" w:rsidRDefault="00082377" w:rsidP="00A70735">
      <w:pPr>
        <w:suppressAutoHyphens w:val="0"/>
        <w:spacing w:before="100" w:beforeAutospacing="1" w:after="240"/>
        <w:jc w:val="both"/>
        <w:rPr>
          <w:b/>
          <w:bCs/>
          <w:i/>
          <w:iCs/>
          <w:sz w:val="24"/>
          <w:szCs w:val="24"/>
          <w:lang w:eastAsia="pl-PL"/>
        </w:rPr>
      </w:pPr>
      <w:r w:rsidRPr="00082377">
        <w:rPr>
          <w:b/>
          <w:bCs/>
          <w:i/>
          <w:iCs/>
          <w:sz w:val="24"/>
          <w:szCs w:val="24"/>
          <w:lang w:eastAsia="pl-PL"/>
        </w:rPr>
        <w:t>Spotkanie partnerów społecznych</w:t>
      </w:r>
      <w:r>
        <w:rPr>
          <w:b/>
          <w:bCs/>
          <w:i/>
          <w:iCs/>
          <w:sz w:val="24"/>
          <w:szCs w:val="24"/>
          <w:lang w:eastAsia="pl-PL"/>
        </w:rPr>
        <w:t xml:space="preserve"> WRDS WD</w:t>
      </w:r>
    </w:p>
    <w:p w14:paraId="42291528" w14:textId="77777777" w:rsidR="00082377" w:rsidRDefault="00082377" w:rsidP="00A70735">
      <w:pPr>
        <w:suppressAutoHyphens w:val="0"/>
        <w:spacing w:before="100" w:beforeAutospacing="1" w:after="240"/>
        <w:jc w:val="both"/>
        <w:rPr>
          <w:sz w:val="24"/>
          <w:szCs w:val="24"/>
        </w:rPr>
      </w:pPr>
      <w:r w:rsidRPr="00082377">
        <w:rPr>
          <w:sz w:val="24"/>
          <w:szCs w:val="24"/>
        </w:rPr>
        <w:t>Programy unijnej pomocy możliwe do wykorzystania przez organizacje partnerów społecznych z Wojewódzkiej Rady Dialogu Społecznego Województwa Dolnośląskiego oraz plan działań na I półrocze 2021 roku były tematami spotkań reprezentantów organizacji pracowników i pracodawców z WRDS WD. Spotkanie odbyło się w siedzibie Loży Dolnośląskiej BCC, a gościem specjalnym była prof. Aldona Wiktorska-Święcka.</w:t>
      </w:r>
    </w:p>
    <w:p w14:paraId="07D9C3F8" w14:textId="77777777" w:rsidR="00821395" w:rsidRDefault="00082377" w:rsidP="00A70735">
      <w:pPr>
        <w:suppressAutoHyphens w:val="0"/>
        <w:spacing w:before="100" w:beforeAutospacing="1" w:after="240"/>
        <w:jc w:val="both"/>
      </w:pPr>
      <w:r>
        <w:t xml:space="preserve">Zatwierdzenie Uchwały nr 2/2021 r. Wojewódzkiej Rady Dialogu Społecznego Województwa Dolnośląskiego w sprawie: wskazania kandydata na członka Rady Dolnośląskiego Oddziału Wojewódzkiego Narodowego Funduszu Zdrowia we Wrocławiu oraz sprawy bieżące były tematami posiedzenia Prezydium WRDS WD w dniu 23 marca br. Spotkanie prowadził przewodniczący Cezary Przybylski, Marszałek Województwa Dolnośląskiego. </w:t>
      </w:r>
    </w:p>
    <w:p w14:paraId="15CBAA29" w14:textId="77777777" w:rsidR="00821395" w:rsidRDefault="00821395" w:rsidP="00A70735">
      <w:pPr>
        <w:suppressAutoHyphens w:val="0"/>
        <w:spacing w:before="100" w:beforeAutospacing="1" w:after="240"/>
        <w:jc w:val="both"/>
        <w:rPr>
          <w:b/>
          <w:bCs/>
          <w:sz w:val="24"/>
          <w:szCs w:val="24"/>
        </w:rPr>
      </w:pPr>
      <w:r w:rsidRPr="00821395">
        <w:rPr>
          <w:b/>
          <w:bCs/>
          <w:sz w:val="24"/>
          <w:szCs w:val="24"/>
        </w:rPr>
        <w:t>23 marca</w:t>
      </w:r>
    </w:p>
    <w:p w14:paraId="414B9A5F" w14:textId="77777777" w:rsidR="00821395" w:rsidRPr="00271CB9" w:rsidRDefault="00821395"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5437C9CF" w14:textId="4F2CDC8F" w:rsidR="00082377" w:rsidRDefault="00082377" w:rsidP="00A70735">
      <w:pPr>
        <w:suppressAutoHyphens w:val="0"/>
        <w:spacing w:before="100" w:beforeAutospacing="1" w:after="240"/>
        <w:jc w:val="both"/>
        <w:rPr>
          <w:sz w:val="24"/>
          <w:szCs w:val="24"/>
        </w:rPr>
      </w:pPr>
      <w:r w:rsidRPr="00821395">
        <w:rPr>
          <w:b/>
          <w:bCs/>
          <w:sz w:val="24"/>
          <w:szCs w:val="24"/>
        </w:rPr>
        <w:br/>
      </w:r>
      <w:r>
        <w:br/>
      </w:r>
      <w:r w:rsidRPr="00821395">
        <w:rPr>
          <w:sz w:val="24"/>
          <w:szCs w:val="24"/>
        </w:rPr>
        <w:t xml:space="preserve">Kandydaturę Andrzeja Otręby (OPZZ) do Rady Oddziału NFZ partnerzy społeczni ustalili na spotkaniu w dniu 16 marca. Została ona zatwierdzona podczas posiedzenia Prezydium. </w:t>
      </w:r>
      <w:r w:rsidRPr="00821395">
        <w:rPr>
          <w:sz w:val="24"/>
          <w:szCs w:val="24"/>
        </w:rPr>
        <w:br/>
        <w:t>Ponadto w trakcie spotkania członkowie Prezydium omawiali bieżące sprawy: Marszałek Przybylski przedstawił odpowiedź Ministerstwa Zdrowia na apel w sprawie wyroku TK dotyczącego art. 59 ust 2 ustawy o działalności leczniczej. Ministerstwo wskazało, iż z dniem 20 maja 2021 r. przepis ten traci moc, jednakże Minister Zdrowia analizuje sytuację SP</w:t>
      </w:r>
      <w:r w:rsidR="00786B35">
        <w:rPr>
          <w:sz w:val="24"/>
          <w:szCs w:val="24"/>
        </w:rPr>
        <w:t xml:space="preserve"> </w:t>
      </w:r>
      <w:r w:rsidRPr="00821395">
        <w:rPr>
          <w:sz w:val="24"/>
          <w:szCs w:val="24"/>
        </w:rPr>
        <w:t xml:space="preserve">ZOZ-ów, chcąc przygotować i wprowadzić kompleksowe oraz optymalne rozwiązania; partnerzy społeczni natomiast podkreślali, jak daleko idące konsekwencje dla prowadzenia biznesów </w:t>
      </w:r>
      <w:r w:rsidRPr="00821395">
        <w:rPr>
          <w:sz w:val="24"/>
          <w:szCs w:val="24"/>
        </w:rPr>
        <w:lastRenderedPageBreak/>
        <w:t xml:space="preserve">będą miały kolejne, wprowadzone właśnie ograniczenia związanego z pandemią koronawirusa. </w:t>
      </w:r>
      <w:r w:rsidRPr="00821395">
        <w:rPr>
          <w:sz w:val="24"/>
          <w:szCs w:val="24"/>
        </w:rPr>
        <w:br/>
      </w:r>
    </w:p>
    <w:p w14:paraId="31C11B76" w14:textId="77777777" w:rsidR="00821395" w:rsidRDefault="00821395" w:rsidP="00A70735">
      <w:pPr>
        <w:suppressAutoHyphens w:val="0"/>
        <w:spacing w:before="100" w:beforeAutospacing="1" w:after="240"/>
        <w:jc w:val="both"/>
        <w:rPr>
          <w:b/>
          <w:bCs/>
          <w:sz w:val="24"/>
          <w:szCs w:val="24"/>
        </w:rPr>
      </w:pPr>
      <w:r w:rsidRPr="00821395">
        <w:rPr>
          <w:b/>
          <w:bCs/>
          <w:sz w:val="24"/>
          <w:szCs w:val="24"/>
        </w:rPr>
        <w:t>23 marca</w:t>
      </w:r>
    </w:p>
    <w:p w14:paraId="5DAC8F8E" w14:textId="77777777" w:rsidR="00821395" w:rsidRDefault="00821395" w:rsidP="00A70735">
      <w:pPr>
        <w:suppressAutoHyphens w:val="0"/>
        <w:spacing w:before="100" w:beforeAutospacing="1" w:after="100" w:afterAutospacing="1"/>
        <w:jc w:val="both"/>
        <w:rPr>
          <w:b/>
          <w:i/>
          <w:iCs/>
          <w:sz w:val="24"/>
          <w:szCs w:val="24"/>
          <w:lang w:eastAsia="pl-PL"/>
        </w:rPr>
      </w:pPr>
      <w:r w:rsidRPr="00082377">
        <w:rPr>
          <w:b/>
          <w:i/>
          <w:iCs/>
          <w:sz w:val="24"/>
          <w:szCs w:val="24"/>
          <w:lang w:eastAsia="pl-PL"/>
        </w:rPr>
        <w:t>Posiedzenie Wojewódzkiej Rady Dialogu Społecznego Województwa Dolnośląskiego</w:t>
      </w:r>
    </w:p>
    <w:p w14:paraId="3A0220D7" w14:textId="77777777" w:rsidR="00786B35" w:rsidRDefault="00821395" w:rsidP="00A70735">
      <w:pPr>
        <w:suppressAutoHyphens w:val="0"/>
        <w:spacing w:before="100" w:beforeAutospacing="1" w:after="240"/>
        <w:jc w:val="both"/>
        <w:rPr>
          <w:sz w:val="24"/>
          <w:szCs w:val="24"/>
        </w:rPr>
      </w:pPr>
      <w:r w:rsidRPr="00821395">
        <w:rPr>
          <w:sz w:val="24"/>
          <w:szCs w:val="24"/>
        </w:rPr>
        <w:t>Nominacje nowych członków WRDS WD, podjęcie Uchwały nr 2/2021 r. Wojewódzkiej Rady Dialogu Społecznego Województwa Dolnośląskiego w sprawie: wskazania kandydata na członka Rady Dolnośląskiego Oddziału Wojewódzkiego Narodowego Funduszu Zdrowia we Wrocławiu oraz bieżąca informacja związana z Narodowym Programem Szczepień były tematami posiedzenia WRDS WD w dniu 23 marca 2021 r. Spotkanie prowadził przewodniczący Cezary Przybylski, Marszałek Województwa Dolnośląskiego. Spotkanie było prowadzone w systemie hybrydowym: członkowie Prezydium osobiście, członkowie Rady – zdalnie poprze komunikator internetowy ZOOM Clou Meeting.</w:t>
      </w:r>
    </w:p>
    <w:p w14:paraId="7C0D1DBC" w14:textId="25DA9FB0" w:rsidR="007C13B8" w:rsidRDefault="00821395" w:rsidP="00A70735">
      <w:pPr>
        <w:suppressAutoHyphens w:val="0"/>
        <w:spacing w:before="100" w:beforeAutospacing="1" w:after="240"/>
        <w:jc w:val="both"/>
      </w:pPr>
      <w:r w:rsidRPr="00821395">
        <w:rPr>
          <w:sz w:val="24"/>
          <w:szCs w:val="24"/>
        </w:rPr>
        <w:t xml:space="preserve"> </w:t>
      </w:r>
      <w:r>
        <w:t>Nowymi członkami Rady zostali:</w:t>
      </w:r>
    </w:p>
    <w:p w14:paraId="69CE9702" w14:textId="77777777" w:rsidR="007C13B8" w:rsidRDefault="00821395" w:rsidP="00A70735">
      <w:pPr>
        <w:suppressAutoHyphens w:val="0"/>
        <w:spacing w:before="100" w:beforeAutospacing="1" w:after="240"/>
        <w:jc w:val="both"/>
      </w:pPr>
      <w:r>
        <w:t>- Beata Staszków, Prezes Zarządu Związku Pracodawców Polska Miedź, reprezentująca Związek Pracodawców i Przedsiębiorców;</w:t>
      </w:r>
      <w:r>
        <w:br/>
        <w:t>- Marek Pasztetnik, Prezes Zarządu Zachodniej Izby Gospodarczej – Pracodawcy</w:t>
      </w:r>
      <w:r w:rsidR="007C13B8">
        <w:t xml:space="preserve"> </w:t>
      </w:r>
      <w:r>
        <w:t>i Przedsiębiorcy, reprezentujący Federacją Przedsiębiorców Polskich;</w:t>
      </w:r>
    </w:p>
    <w:p w14:paraId="64906D51" w14:textId="39BEDA6F" w:rsidR="007C13B8" w:rsidRDefault="00821395" w:rsidP="00A70735">
      <w:pPr>
        <w:suppressAutoHyphens w:val="0"/>
        <w:spacing w:before="100" w:beforeAutospacing="1" w:after="240"/>
        <w:jc w:val="both"/>
      </w:pPr>
      <w:r>
        <w:t xml:space="preserve">- Tomasz </w:t>
      </w:r>
      <w:proofErr w:type="spellStart"/>
      <w:r>
        <w:t>Chudobski</w:t>
      </w:r>
      <w:proofErr w:type="spellEnd"/>
      <w:r>
        <w:t>, Federacja Przedsiębiorców Polskich;</w:t>
      </w:r>
    </w:p>
    <w:p w14:paraId="16E16377" w14:textId="77777777" w:rsidR="007C13B8" w:rsidRDefault="00821395" w:rsidP="00A70735">
      <w:pPr>
        <w:suppressAutoHyphens w:val="0"/>
        <w:spacing w:before="100" w:beforeAutospacing="1" w:after="240"/>
        <w:jc w:val="both"/>
      </w:pPr>
      <w:r>
        <w:t>- Michał Kielan, Federacja Przedsiębiorców Polskich.</w:t>
      </w:r>
    </w:p>
    <w:p w14:paraId="04BA937D" w14:textId="77777777" w:rsidR="007C13B8" w:rsidRDefault="00821395" w:rsidP="00A70735">
      <w:pPr>
        <w:suppressAutoHyphens w:val="0"/>
        <w:spacing w:before="100" w:beforeAutospacing="1" w:after="240"/>
        <w:jc w:val="both"/>
      </w:pPr>
      <w:r>
        <w:t xml:space="preserve">  </w:t>
      </w:r>
      <w:r>
        <w:br/>
        <w:t>Przewodniczący Przybylski wręczył też osobiście nominacje z 14 maja 2020 r. – Kamilowi Woźniakowi i Wojciechowi Partyce - reprezentantom strony rządowej w Radzie.</w:t>
      </w:r>
    </w:p>
    <w:p w14:paraId="29F43138" w14:textId="0E8B727F" w:rsidR="00821395" w:rsidRDefault="00821395" w:rsidP="00A70735">
      <w:pPr>
        <w:suppressAutoHyphens w:val="0"/>
        <w:spacing w:before="100" w:beforeAutospacing="1" w:after="240"/>
        <w:jc w:val="both"/>
      </w:pPr>
      <w:r>
        <w:t>Bieżącą sytuację związana z Narodowym Programem Szczepień przedstawił Kamil Woźniak, Pełnomocnik Wojewody Dolnośląskiego ds. szczepień. Małgorzata Nakraszewicz</w:t>
      </w:r>
      <w:r w:rsidR="007C13B8">
        <w:t xml:space="preserve"> </w:t>
      </w:r>
      <w:r>
        <w:t xml:space="preserve">z Pracodawców Zdrowia zaapelowała o propagowanie informacji na temat bezpieczeństwa szczepionki Astra </w:t>
      </w:r>
      <w:proofErr w:type="spellStart"/>
      <w:r>
        <w:t>Zeneki</w:t>
      </w:r>
      <w:proofErr w:type="spellEnd"/>
      <w:r>
        <w:t>, która wzbudza w części społeczeństwa obawy przed jej przyjęciem. Jej zdaniem w przyszłości może się nawet okazać, że to właśnie ona będzie miała szersze spectrum działania i da dłuższą odporność. Członkowie Rady zwracali także uwagę na niewłaściwą organizację programu szczepień, gdzie niejednokrotnie wyznaczane są punkty szczepień dla poszczególnych osób bardzo oddalone od miejsca zamieszkania. Zwracano też uwagę, iż w dużych punktach szczepień (np. w szpitalach) tworzą się ogromne kolejki i pacjenci w nich stojący nie zachowują reżimu sanitarnego.  </w:t>
      </w:r>
    </w:p>
    <w:p w14:paraId="6EB350D2" w14:textId="77777777" w:rsidR="00821395" w:rsidRDefault="00821395" w:rsidP="00A70735">
      <w:pPr>
        <w:suppressAutoHyphens w:val="0"/>
        <w:spacing w:before="100" w:beforeAutospacing="1" w:after="240"/>
        <w:jc w:val="both"/>
        <w:rPr>
          <w:b/>
          <w:bCs/>
          <w:sz w:val="24"/>
          <w:szCs w:val="24"/>
        </w:rPr>
      </w:pPr>
      <w:r w:rsidRPr="00821395">
        <w:rPr>
          <w:b/>
          <w:bCs/>
          <w:sz w:val="24"/>
          <w:szCs w:val="24"/>
        </w:rPr>
        <w:t>22 kwietnia</w:t>
      </w:r>
    </w:p>
    <w:p w14:paraId="70307395" w14:textId="77777777" w:rsidR="00821395" w:rsidRPr="00271CB9" w:rsidRDefault="00821395"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445E5ABA" w14:textId="77777777" w:rsidR="007C13B8" w:rsidRDefault="00821395" w:rsidP="00A70735">
      <w:pPr>
        <w:suppressAutoHyphens w:val="0"/>
        <w:spacing w:before="100" w:beforeAutospacing="1" w:after="240"/>
        <w:jc w:val="both"/>
      </w:pPr>
      <w:r w:rsidRPr="00821395">
        <w:rPr>
          <w:b/>
          <w:bCs/>
          <w:sz w:val="24"/>
          <w:szCs w:val="24"/>
        </w:rPr>
        <w:br/>
      </w:r>
      <w:r w:rsidRPr="00821395">
        <w:rPr>
          <w:sz w:val="24"/>
          <w:szCs w:val="24"/>
        </w:rPr>
        <w:t>Dyskusja dotycząca sytuacji na rynku aptecznym na Dolnym Śląsku z udziałem przedstawicieli tego sektora gospodarki oraz przedstawicielki Inspektora Farmaceutycznego we Wrocławiu było głównym tematem posiedzenia Prezydium WRDS WD w dniu 22 kwietnia 2021 r. Spotkanie prowadził przewodniczący Cezary Przybylski, Marszałek Województwa Dolnośląskiego.  </w:t>
      </w:r>
      <w:r w:rsidRPr="00821395">
        <w:rPr>
          <w:sz w:val="24"/>
          <w:szCs w:val="24"/>
        </w:rPr>
        <w:br/>
      </w:r>
      <w:r>
        <w:t xml:space="preserve">     </w:t>
      </w:r>
      <w:r>
        <w:br/>
      </w:r>
      <w:r>
        <w:br/>
        <w:t xml:space="preserve">Przedstawienie sytuacji na rynku aptecznym (problemy 1% i </w:t>
      </w:r>
      <w:proofErr w:type="spellStart"/>
      <w:r>
        <w:t>AdA</w:t>
      </w:r>
      <w:proofErr w:type="spellEnd"/>
      <w:r>
        <w:t xml:space="preserve">) oraz omówienie </w:t>
      </w:r>
      <w:proofErr w:type="spellStart"/>
      <w:r>
        <w:t>ryzyk</w:t>
      </w:r>
      <w:proofErr w:type="spellEnd"/>
      <w:r>
        <w:t xml:space="preserve"> związanych z </w:t>
      </w:r>
      <w:r>
        <w:lastRenderedPageBreak/>
        <w:t xml:space="preserve">problemami 1% i </w:t>
      </w:r>
      <w:proofErr w:type="spellStart"/>
      <w:r>
        <w:t>AdA</w:t>
      </w:r>
      <w:proofErr w:type="spellEnd"/>
      <w:r>
        <w:t xml:space="preserve"> i szczególnie trudną sytuacją na rynku aptecznym na Dolnym Śląsku omówili: Krzysztof Szponder, </w:t>
      </w:r>
      <w:proofErr w:type="spellStart"/>
      <w:r>
        <w:t>Managing</w:t>
      </w:r>
      <w:proofErr w:type="spellEnd"/>
      <w:r>
        <w:t xml:space="preserve"> </w:t>
      </w:r>
      <w:proofErr w:type="spellStart"/>
      <w:r>
        <w:t>Director</w:t>
      </w:r>
      <w:proofErr w:type="spellEnd"/>
      <w:r>
        <w:t xml:space="preserve"> Dr.Max Sp. z o.o., Marcin Piskorski, prezes zarządu Związku Pracodawców Aptecznych </w:t>
      </w:r>
      <w:proofErr w:type="spellStart"/>
      <w:r>
        <w:t>PharmaNET</w:t>
      </w:r>
      <w:proofErr w:type="spellEnd"/>
      <w:r>
        <w:t xml:space="preserve">, Marcin Tomasik, Kancelaria prawna Tomasik Jaworski oraz Tomasz Kowolik, Kancelaria prawna Duraj </w:t>
      </w:r>
      <w:proofErr w:type="spellStart"/>
      <w:r>
        <w:t>Reck</w:t>
      </w:r>
      <w:proofErr w:type="spellEnd"/>
      <w:r w:rsidR="007C13B8">
        <w:t xml:space="preserve"> </w:t>
      </w:r>
      <w:r>
        <w:t xml:space="preserve">i Partnerzy. W imieniu Wojewódzkiego Inspektora Farmaceutycznego na zarzuty gości spotkania odpowiadała Katarzyna </w:t>
      </w:r>
      <w:proofErr w:type="spellStart"/>
      <w:r>
        <w:t>Talkowska</w:t>
      </w:r>
      <w:proofErr w:type="spellEnd"/>
      <w:r>
        <w:t xml:space="preserve"> – Szewczyk, radca prawny tej instytucji. </w:t>
      </w:r>
      <w:r>
        <w:br/>
        <w:t>Po przedstawieniu problemów reprezentacji przedsiębiorców branży farmaceutycznej dotyczących działania inspektora farmaceutycznego na Dolnym Śląsku i dyskusji z udziałem członków Prezydium ustalono, że zostanie przygotowane przez przedstawicieli pracodawców wystąpienie do Wojewody Dolnośląskiego w tej sprawie.</w:t>
      </w:r>
      <w:r>
        <w:br/>
        <w:t xml:space="preserve">Ponadto dyskutowano na temat przyjęcia wcześnie złożonego projektu stanowiska w sprawie projektu ustawy o zmianie ustawy o krajowym systemie </w:t>
      </w:r>
      <w:proofErr w:type="spellStart"/>
      <w:r>
        <w:t>cyberbezpieczeństwa</w:t>
      </w:r>
      <w:proofErr w:type="spellEnd"/>
      <w:r>
        <w:t xml:space="preserve"> oraz ustawy – Prawo telekomunikacyjne. Projekt ten został przygotowany przez Dolnośląskich Pracodawców. Ustalono, że po uwagach urzędnika Marszałka zostanie ono przedłożone do obiegowego głosowania. Będzie to stanowisko stron społecznych i strony samorządowej w WRDS WD. Wojewoda nie zdecydowała się poprzeć tego dokumentu.</w:t>
      </w:r>
    </w:p>
    <w:p w14:paraId="3F579D06" w14:textId="314052F3" w:rsidR="00821395" w:rsidRDefault="00821395" w:rsidP="00A70735">
      <w:pPr>
        <w:suppressAutoHyphens w:val="0"/>
        <w:spacing w:before="100" w:beforeAutospacing="1" w:after="240"/>
        <w:jc w:val="both"/>
      </w:pPr>
      <w:r>
        <w:t xml:space="preserve">Marek </w:t>
      </w:r>
      <w:proofErr w:type="spellStart"/>
      <w:r>
        <w:t>Woron</w:t>
      </w:r>
      <w:proofErr w:type="spellEnd"/>
      <w:r>
        <w:t xml:space="preserve"> (BCC) przedstawił sytuacją zakładów ceramicznych „Karolina” na Dolnym Śląsku, których nr PKD nie został uwzględniony przy możliwości ubiegania się o wsparcie finansowe w ramach tarcz antykryzysowych związanych z pandemia koronawirusa. Członkowie Prezydium ustalili, że zostanie przygotowany projekt stanowiska w tej sprawie</w:t>
      </w:r>
      <w:r w:rsidR="007C13B8">
        <w:t xml:space="preserve"> </w:t>
      </w:r>
      <w:r>
        <w:t>i poddany głosowaniu obiegowemu. Andrzej Otręba (OPZZ) poruszył sprawę Zagłębia Turoszowskiego w kontekście transformacji energetycznej. Marszałek Przybylski poinformował, że radni wojewódzcy na ostatniej sesji sejmiku odrzucili propozycję przyjęcia uwały w tej sprawie. Pojawiła się zatem propozycja, aby Rada przyjęła stanowisko dotyczące transformacji energetycznej Dolnego Śląska i Zagłębia Turoszowskiego wyrażające poparcie działań władz regionalnych i krajowych, mających na celu włączenie Powiatu Zgorzeleckiego, na terenie którego zlokalizowane jest Zagłębie Turoszowskie, do obszaru wsparcia Funduszu Sprawiedliwej Transformacji. Ustalono, że stanowisko to zostanie przygotowane na bazie treści projektu uchwały Sejmiku i poddane pod głosowanie w trybie obiegowym.</w:t>
      </w:r>
    </w:p>
    <w:p w14:paraId="39A27EAD" w14:textId="30D976AD" w:rsidR="00821395" w:rsidRDefault="00821395" w:rsidP="00A70735">
      <w:pPr>
        <w:suppressAutoHyphens w:val="0"/>
        <w:spacing w:before="100" w:beforeAutospacing="1" w:after="240"/>
        <w:jc w:val="both"/>
        <w:rPr>
          <w:b/>
          <w:bCs/>
          <w:sz w:val="24"/>
          <w:szCs w:val="24"/>
        </w:rPr>
      </w:pPr>
      <w:r w:rsidRPr="00821395">
        <w:rPr>
          <w:b/>
          <w:bCs/>
          <w:sz w:val="24"/>
          <w:szCs w:val="24"/>
        </w:rPr>
        <w:t>25 czerwca</w:t>
      </w:r>
    </w:p>
    <w:p w14:paraId="266674B0" w14:textId="77777777" w:rsidR="00821395" w:rsidRPr="00271CB9" w:rsidRDefault="00821395"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3A83C64B" w14:textId="77777777" w:rsidR="007C13B8" w:rsidRDefault="00821395" w:rsidP="00A70735">
      <w:pPr>
        <w:suppressAutoHyphens w:val="0"/>
        <w:spacing w:before="100" w:beforeAutospacing="1" w:after="240"/>
        <w:jc w:val="both"/>
        <w:rPr>
          <w:sz w:val="24"/>
          <w:szCs w:val="24"/>
        </w:rPr>
      </w:pPr>
      <w:r w:rsidRPr="00821395">
        <w:rPr>
          <w:sz w:val="24"/>
          <w:szCs w:val="24"/>
        </w:rPr>
        <w:t>Sytuacja pracownicza w Operze Wrocławskiej, projekt zapisów ustawowych wprowadzającej opłatę od urządzeń elektronicznych, informacja ze spotkania</w:t>
      </w:r>
      <w:r w:rsidR="007C13B8">
        <w:rPr>
          <w:sz w:val="24"/>
          <w:szCs w:val="24"/>
        </w:rPr>
        <w:t xml:space="preserve"> </w:t>
      </w:r>
      <w:r w:rsidRPr="00821395">
        <w:rPr>
          <w:sz w:val="24"/>
          <w:szCs w:val="24"/>
        </w:rPr>
        <w:t>z Wicepremierem Jarosławem Gowinem, Przewodniczącym Rady Dialogu Społecznego</w:t>
      </w:r>
      <w:r w:rsidR="007C13B8">
        <w:rPr>
          <w:sz w:val="24"/>
          <w:szCs w:val="24"/>
        </w:rPr>
        <w:t xml:space="preserve"> </w:t>
      </w:r>
      <w:r w:rsidRPr="00821395">
        <w:rPr>
          <w:sz w:val="24"/>
          <w:szCs w:val="24"/>
        </w:rPr>
        <w:t xml:space="preserve">z przewodniczącymi </w:t>
      </w:r>
      <w:proofErr w:type="spellStart"/>
      <w:r w:rsidRPr="00821395">
        <w:rPr>
          <w:sz w:val="24"/>
          <w:szCs w:val="24"/>
        </w:rPr>
        <w:t>wrds</w:t>
      </w:r>
      <w:proofErr w:type="spellEnd"/>
      <w:r w:rsidRPr="00821395">
        <w:rPr>
          <w:sz w:val="24"/>
          <w:szCs w:val="24"/>
        </w:rPr>
        <w:t xml:space="preserve">-ów oraz dyskusja na temat stanowiska w sprawie sytuacji na rynku aptecznym (problemy 1% i </w:t>
      </w:r>
      <w:proofErr w:type="spellStart"/>
      <w:r w:rsidRPr="00821395">
        <w:rPr>
          <w:sz w:val="24"/>
          <w:szCs w:val="24"/>
        </w:rPr>
        <w:t>AdA</w:t>
      </w:r>
      <w:proofErr w:type="spellEnd"/>
      <w:r w:rsidRPr="00821395">
        <w:rPr>
          <w:sz w:val="24"/>
          <w:szCs w:val="24"/>
        </w:rPr>
        <w:t xml:space="preserve">) były tematami posiedzenia Prezydium w dniu 25 czerwca br. Spotkanie prowadził wiceprzewodniczący WRDS WD, Marek </w:t>
      </w:r>
      <w:proofErr w:type="spellStart"/>
      <w:r w:rsidRPr="00821395">
        <w:rPr>
          <w:sz w:val="24"/>
          <w:szCs w:val="24"/>
        </w:rPr>
        <w:t>Woron</w:t>
      </w:r>
      <w:proofErr w:type="spellEnd"/>
      <w:r w:rsidRPr="00821395">
        <w:rPr>
          <w:sz w:val="24"/>
          <w:szCs w:val="24"/>
        </w:rPr>
        <w:t>.</w:t>
      </w:r>
    </w:p>
    <w:p w14:paraId="77B622F9" w14:textId="77777777" w:rsidR="007C13B8" w:rsidRDefault="00821395" w:rsidP="00A70735">
      <w:pPr>
        <w:suppressAutoHyphens w:val="0"/>
        <w:spacing w:before="100" w:beforeAutospacing="1" w:after="240"/>
        <w:jc w:val="both"/>
      </w:pPr>
      <w:r>
        <w:t xml:space="preserve">Sprawę narastającego konfliktu pomiędzy organizacjami związkowymi artystów Opery Wrocławskiej a jej dyrektorką Haliną Ołdakowską przedstawiły Urszula </w:t>
      </w:r>
      <w:proofErr w:type="spellStart"/>
      <w:r>
        <w:t>Drzewińska</w:t>
      </w:r>
      <w:proofErr w:type="spellEnd"/>
      <w:r>
        <w:t xml:space="preserve">, przewodnicząca i Marzena Czajkowska, zastępca przewodniczącej ZOZ NSZZ „Solidarność” Pracowników Opery Wrocławskiej. Przedstawicielki organizacji związkowej w swoim wystąpieniu podkreślały, że dyrektor Opery nie reaguje na ich prośby o próbę rozwiązania konfliktu w zespole baletowym, nie udziela informacji dotyczących danych finansowych </w:t>
      </w:r>
      <w:r>
        <w:br/>
        <w:t>i polityki płac. Związkowcy zarzucają także niewłaściwą organizację pracy zespołu w czasie obostrzeń związanych z COVID-19. W tej sprawie Marek Pasztetnik zaoferował pomoc w przygotowaniu opinii na następne posiedzenie Prezydium, na które – według ustaleń – ma zostać zaproszona dyrektor Opery, dyrektor Wydziału Kultury UMWD oraz przedstawiciel Państwowej Inspekcji Pracy, która prowadzi obecnie kontrolę w instytucji.</w:t>
      </w:r>
      <w:r>
        <w:br/>
        <w:t xml:space="preserve">Ponadto członkowie Prezydium ustalili, że projekt stanowiska w sprawie sytuacji na rynku aptecznym (problemy 1% i </w:t>
      </w:r>
      <w:proofErr w:type="spellStart"/>
      <w:r>
        <w:t>AdA</w:t>
      </w:r>
      <w:proofErr w:type="spellEnd"/>
      <w:r>
        <w:t xml:space="preserve">) zostanie dopracowany przez Marka </w:t>
      </w:r>
      <w:proofErr w:type="spellStart"/>
      <w:r>
        <w:t>Worona</w:t>
      </w:r>
      <w:proofErr w:type="spellEnd"/>
      <w:r>
        <w:t xml:space="preserve"> i Artura Mazurkiewicza i przesłany do konsultacji obiegowej.</w:t>
      </w:r>
      <w:r>
        <w:br/>
        <w:t>Po przedstawieniu przez Andrzeja Przybyło, Prezesa Zarządu AB S.A., dystrybutora sprzętu elektronicznego, tematu projektu zapisów ustawowych wprowadzającej opłatę od urządzeń elektronicznych, ustalono, że na spotkaniu w Loży Dolnośląskiej BCC z udziałem pana prezesa i sekretarz WRDS WD zostanie przygotowane stanowisko w tej sprawie.</w:t>
      </w:r>
    </w:p>
    <w:p w14:paraId="2BE497A8" w14:textId="77777777" w:rsidR="007C13B8" w:rsidRDefault="00821395" w:rsidP="00A70735">
      <w:pPr>
        <w:suppressAutoHyphens w:val="0"/>
        <w:spacing w:before="100" w:beforeAutospacing="1" w:after="240"/>
        <w:jc w:val="both"/>
      </w:pPr>
      <w:r>
        <w:t xml:space="preserve">Artur Mazurkiewicz przedstawił relację ze spotkania z Wicepremierem Jarosławem Gowinem, Przewodniczącym Rady Dialogu Społecznego, z przewodniczącymi </w:t>
      </w:r>
      <w:proofErr w:type="spellStart"/>
      <w:r>
        <w:t>wrds</w:t>
      </w:r>
      <w:proofErr w:type="spellEnd"/>
      <w:r>
        <w:t xml:space="preserve">-ów. Poruszano na nim głównie problemy związane z </w:t>
      </w:r>
      <w:r>
        <w:lastRenderedPageBreak/>
        <w:t xml:space="preserve">komunikowaniem się RDS-u z </w:t>
      </w:r>
      <w:proofErr w:type="spellStart"/>
      <w:r>
        <w:t>wrds-ami</w:t>
      </w:r>
      <w:proofErr w:type="spellEnd"/>
      <w:r>
        <w:t xml:space="preserve"> i konieczności wymiany informacji pomiędzy regionalnymi strukturami dialogu społecznego a RDS.</w:t>
      </w:r>
    </w:p>
    <w:p w14:paraId="7F5F3F1D" w14:textId="77777777" w:rsidR="007C13B8" w:rsidRDefault="00821395" w:rsidP="00A70735">
      <w:pPr>
        <w:suppressAutoHyphens w:val="0"/>
        <w:spacing w:before="100" w:beforeAutospacing="1" w:after="240"/>
        <w:jc w:val="both"/>
      </w:pPr>
      <w:r>
        <w:t xml:space="preserve">Kazimierz </w:t>
      </w:r>
      <w:proofErr w:type="spellStart"/>
      <w:r>
        <w:t>Kimso</w:t>
      </w:r>
      <w:proofErr w:type="spellEnd"/>
      <w:r>
        <w:t xml:space="preserve"> poinformował zebranych, że we Wrocławiu szykują się zmiany dotyczące funkcjonowania dużych zakładów. Volvo planuje przenieść większość produkcji do Szwecji, likwidowane mają być zakłady Hutmen i prawdopodobnie także FAT. Ustalono, że warto w tej sprawie porozmawiać z prezydentem Wrocławia, także w kontekście przygotowywanej strategii rozwoju miasta.</w:t>
      </w:r>
    </w:p>
    <w:p w14:paraId="13781FD6" w14:textId="67B5CD04" w:rsidR="00340780" w:rsidRDefault="00340780" w:rsidP="00A70735">
      <w:pPr>
        <w:suppressAutoHyphens w:val="0"/>
        <w:spacing w:before="100" w:beforeAutospacing="1" w:after="240"/>
        <w:jc w:val="both"/>
        <w:rPr>
          <w:b/>
          <w:bCs/>
          <w:sz w:val="24"/>
          <w:szCs w:val="24"/>
        </w:rPr>
      </w:pPr>
      <w:r w:rsidRPr="00340780">
        <w:rPr>
          <w:b/>
          <w:bCs/>
          <w:sz w:val="24"/>
          <w:szCs w:val="24"/>
        </w:rPr>
        <w:t>8 lipca</w:t>
      </w:r>
    </w:p>
    <w:p w14:paraId="09E40B3D" w14:textId="77777777" w:rsidR="00340780" w:rsidRPr="00271CB9" w:rsidRDefault="00340780"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57A6F921" w14:textId="77777777" w:rsidR="007C13B8" w:rsidRDefault="00340780" w:rsidP="00A70735">
      <w:pPr>
        <w:suppressAutoHyphens w:val="0"/>
        <w:spacing w:before="100" w:beforeAutospacing="1" w:after="240"/>
        <w:jc w:val="both"/>
        <w:rPr>
          <w:sz w:val="24"/>
          <w:szCs w:val="24"/>
        </w:rPr>
      </w:pPr>
      <w:r w:rsidRPr="00340780">
        <w:rPr>
          <w:sz w:val="24"/>
          <w:szCs w:val="24"/>
        </w:rPr>
        <w:t>Sytuacja pracownicza w Operze Wrocławskiej ora przyjęcie stanowiska w sprawie projektu Ustawy o uprawnieniach artysty zawodowego były głównymi tematami posiedzenia Prezydium WRDS WD. Spotkanie prowadził Artur Mazurkiewicz, wiceprzewodniczący Rady, Prezes Dolnośląskich Pracodawców.</w:t>
      </w:r>
    </w:p>
    <w:p w14:paraId="630FEA6E" w14:textId="77777777" w:rsidR="007C13B8" w:rsidRDefault="00340780" w:rsidP="00A70735">
      <w:pPr>
        <w:suppressAutoHyphens w:val="0"/>
        <w:spacing w:before="100" w:beforeAutospacing="1" w:after="240"/>
        <w:jc w:val="both"/>
      </w:pPr>
      <w:r w:rsidRPr="00340780">
        <w:rPr>
          <w:sz w:val="24"/>
          <w:szCs w:val="24"/>
        </w:rPr>
        <w:t xml:space="preserve"> </w:t>
      </w:r>
      <w:r>
        <w:t xml:space="preserve">Wniosek o wprowadzenie do porządku obrad kwestii pracowniczych w Operze Wrocławskiej złożył NSZZ Solidarność. Organizacja związkowa zarzuca dyrektor opery brak współpracy, niereagowanie na, ich zdaniem, trwający od kilku miesięcy </w:t>
      </w:r>
      <w:proofErr w:type="spellStart"/>
      <w:r>
        <w:t>mobbing</w:t>
      </w:r>
      <w:proofErr w:type="spellEnd"/>
      <w:r>
        <w:t xml:space="preserve"> w zespole baletowym,</w:t>
      </w:r>
      <w:r w:rsidR="007C13B8">
        <w:t xml:space="preserve"> </w:t>
      </w:r>
      <w:r>
        <w:t>a także brak przejrzystości w funkcjonowaniu finansów jednostki kultury. W posiedzeniu</w:t>
      </w:r>
      <w:r w:rsidR="007C13B8">
        <w:t xml:space="preserve"> </w:t>
      </w:r>
      <w:r>
        <w:t xml:space="preserve">w zastępstwie dyrektor Haliny Ołdakowskiej udział wzięła Marta </w:t>
      </w:r>
      <w:proofErr w:type="spellStart"/>
      <w:r>
        <w:t>Mrajska</w:t>
      </w:r>
      <w:proofErr w:type="spellEnd"/>
      <w:r>
        <w:t xml:space="preserve">. Pełnomocnik dyrektor ds. kadr i główny specjalista ds. organizacyjnych. Gościem spotkania był także Grzegorz Ćwiertniewicz, dyrektor Wydziału Kultury UMWD. Marek Pasztetnik (ZIG – Pracodawcy </w:t>
      </w:r>
      <w:r>
        <w:br/>
        <w:t xml:space="preserve">i Przedsiębiorcy) oddelegowany przez Prezydium WRDS WD do prowadzenia rozmów ze stronami zrelacjonował efekty swoich działań. Natomiast o działaniach dyrekcji opery zebranych poinformowała Marta </w:t>
      </w:r>
      <w:proofErr w:type="spellStart"/>
      <w:r>
        <w:t>Mrajska</w:t>
      </w:r>
      <w:proofErr w:type="spellEnd"/>
      <w:r>
        <w:t>. Dodała także, że dyrektor opery zwróciła się do Rady o umożliwienie spotkania w sprawie konfliktu w placówce. Marek Pasztetnik zaznaczył, że Rada chciała spotkać się z dyrektor opery, aby poznać opinię drugiej strony. Zaskoczony był sytuacją, w której jest skierowane pismo do Rady w sprawie spotkania, a sam proces w Radzie się rozpoczął. Po dyskusji w sprawie spotkań dyrektor opery z organizacjami związkowymi ustalono, że problem leży nie w tym, że spotkania się odbywają, ale w tym, że nic z tego nie wynika. Pełnomocnik dyrektor opery zobowiązała się przygotować sprawozdanie ze spotkań, które dotychczas się odbyły ze związkami zawodowymi wraz z protokołami. Grzegorz Ćwiertniewicz podkreślił, iż urząd marszałkowski od samego początku bacznie przygląda się temu, co dzieje się w operze wrocławskiej i jest w stałym kontakcie z organizacjami związkami zawodowymi, a także inicjował wiele spotkań. W podsumowaniu dyskusji na temat sytuacji w operze Marek Pasztetnik podkreślił, że Rada jest po to, aby doprowadzić do rozpoczęcia realnego dialogu pomiędzy stronami, a nie po to, aby oceniać działania stron. Ustalono, że na następne spotkanie zostanie zaproszona ponownie pani dyrektor opery. Posiedzenie to zaplanowano na 14 lipca br.</w:t>
      </w:r>
    </w:p>
    <w:p w14:paraId="4B8126AB" w14:textId="18B24808" w:rsidR="00340780" w:rsidRDefault="00340780" w:rsidP="00A70735">
      <w:pPr>
        <w:suppressAutoHyphens w:val="0"/>
        <w:spacing w:before="100" w:beforeAutospacing="1" w:after="240"/>
        <w:jc w:val="both"/>
      </w:pPr>
      <w:r>
        <w:t>Członkowie Prezydium po wysłuchaniu opinii przedstawiciela Wojewody Dolnośląskiego przyjęli stanowisko stron społecznych i strony samorządowej w sprawie projektu ustawy</w:t>
      </w:r>
      <w:r w:rsidR="007C13B8">
        <w:t xml:space="preserve"> </w:t>
      </w:r>
      <w:r>
        <w:t xml:space="preserve">o uprawnieniach artysty zawodowego. </w:t>
      </w:r>
      <w:r>
        <w:br/>
        <w:t xml:space="preserve">W wolnych wnioskach Kazimierz </w:t>
      </w:r>
      <w:proofErr w:type="spellStart"/>
      <w:r>
        <w:t>Kimso</w:t>
      </w:r>
      <w:proofErr w:type="spellEnd"/>
      <w:r>
        <w:t xml:space="preserve"> mówił o zagrożeniach związanych z planami likwidacji zakładów HUTMEN we Wrocławiu, a także o planach VOLVO zmniejszenia produkcji we wrocławskich zakładach. Będzie się to wiązało z redukcją zatrudnienia.</w:t>
      </w:r>
    </w:p>
    <w:p w14:paraId="034432BF" w14:textId="48E78E63" w:rsidR="00340780" w:rsidRDefault="00340780" w:rsidP="00A70735">
      <w:pPr>
        <w:suppressAutoHyphens w:val="0"/>
        <w:spacing w:before="100" w:beforeAutospacing="1" w:after="240"/>
        <w:jc w:val="both"/>
        <w:rPr>
          <w:b/>
          <w:bCs/>
          <w:sz w:val="24"/>
          <w:szCs w:val="24"/>
        </w:rPr>
      </w:pPr>
      <w:r w:rsidRPr="00340780">
        <w:rPr>
          <w:b/>
          <w:bCs/>
          <w:sz w:val="24"/>
          <w:szCs w:val="24"/>
        </w:rPr>
        <w:t>22 lipca</w:t>
      </w:r>
    </w:p>
    <w:p w14:paraId="3343483C" w14:textId="77777777" w:rsidR="00340780" w:rsidRPr="00271CB9" w:rsidRDefault="00340780"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38CD497C" w14:textId="77777777" w:rsidR="007C13B8" w:rsidRDefault="00340780" w:rsidP="00A70735">
      <w:pPr>
        <w:suppressAutoHyphens w:val="0"/>
        <w:spacing w:before="100" w:beforeAutospacing="1" w:after="240"/>
        <w:jc w:val="both"/>
      </w:pPr>
      <w:r w:rsidRPr="00340780">
        <w:rPr>
          <w:sz w:val="24"/>
          <w:szCs w:val="24"/>
        </w:rPr>
        <w:t>Konflikt w zespole baletowym w Operze Wrocławskiej był tematem posiedzenia Prezydium WRDS WD. Spotkanie prowadził przewodniczący Cezary Przybylski, Marszałek Województwa Dolnośląskiego. Uczestniczyli w nim także Halina Ołdakowska, dyrektor Opery Wrocławskiej oraz Grzegorz Ćwiertniewicz, dyrektor Wydziału Kultury UMWD.</w:t>
      </w:r>
      <w:r w:rsidRPr="00340780">
        <w:rPr>
          <w:sz w:val="24"/>
          <w:szCs w:val="24"/>
        </w:rPr>
        <w:br/>
      </w:r>
      <w:r>
        <w:br/>
        <w:t xml:space="preserve">Z wnioskiem o włączenie pod obrady Prezydium WRDS WD sprawy związanej z konfliktem pomiędzy kierownikiem zespołu baletowego a jego członkami wystąpił Kazimierz </w:t>
      </w:r>
      <w:proofErr w:type="spellStart"/>
      <w:r>
        <w:t>Kimso</w:t>
      </w:r>
      <w:proofErr w:type="spellEnd"/>
      <w:r>
        <w:t xml:space="preserve">, przewodniczący ZR Dolny Śląsk NSZZ „Solidarność”. Podczas czerwcowego posiedzenia Prezydium relację z przebiegu konfliktu przedstawili </w:t>
      </w:r>
      <w:r>
        <w:lastRenderedPageBreak/>
        <w:t>przedstawiciele związków zawodowych w operze. Na lipcowym posiedzeniu do zarzutów odniosła się dyrektor opery. Przedstawiła też propozycję rozwiązania sporu. Kierownikowi baletu skończył się roczny kontrakt na kierowanie zespołem, dlatego też nie będzie go dalej realizowała. Natomiast pozostanie w strukturach instytucji, ponieważ dzięki swoim osobistym kontaktom zorganizował tournée baletu do Japonii oraz zdobył prawa autorskie do wystawienia kilku pozycji baletowych w Operze Wrocławskiej.</w:t>
      </w:r>
    </w:p>
    <w:p w14:paraId="64A632AF" w14:textId="2A8E8692" w:rsidR="00340780" w:rsidRDefault="00340780" w:rsidP="00A70735">
      <w:pPr>
        <w:suppressAutoHyphens w:val="0"/>
        <w:spacing w:before="100" w:beforeAutospacing="1" w:after="240"/>
        <w:jc w:val="both"/>
      </w:pPr>
      <w:r>
        <w:t>W kwestiach podwyżek płac dla pracowników opery, głos zabrał dyrektor Ćwiertniewicz, który przekazał informację, iż w związku zmianami organizacyjnymi dotyczącymi instytucji kultury na Dolnym Śląsku i zmniejszeniu udziału budżetu Samorządu Województwa w ich utrzymaniu, pozostaną oszczędności. Będę one przeznaczone na pozostałe jednostki kultury z zaleceniem, aby fundusze zostały przeznaczone na podwyżki uposażeń od 1 stycznia 2022 r.</w:t>
      </w:r>
    </w:p>
    <w:p w14:paraId="5CA08340" w14:textId="054B03BA" w:rsidR="00340780" w:rsidRPr="00340780" w:rsidRDefault="00340780" w:rsidP="00A70735">
      <w:pPr>
        <w:pStyle w:val="Nagwek1"/>
        <w:numPr>
          <w:ilvl w:val="0"/>
          <w:numId w:val="0"/>
        </w:numPr>
        <w:jc w:val="both"/>
        <w:rPr>
          <w:b/>
          <w:bCs/>
          <w:sz w:val="24"/>
          <w:szCs w:val="24"/>
        </w:rPr>
      </w:pPr>
      <w:r w:rsidRPr="00340780">
        <w:rPr>
          <w:b/>
          <w:bCs/>
          <w:sz w:val="24"/>
          <w:szCs w:val="24"/>
        </w:rPr>
        <w:t>16-17 września</w:t>
      </w:r>
    </w:p>
    <w:p w14:paraId="3AC88E3E" w14:textId="77777777" w:rsidR="00340780" w:rsidRDefault="00340780" w:rsidP="00A70735">
      <w:pPr>
        <w:pStyle w:val="Nagwek1"/>
        <w:numPr>
          <w:ilvl w:val="0"/>
          <w:numId w:val="0"/>
        </w:numPr>
        <w:jc w:val="both"/>
        <w:rPr>
          <w:sz w:val="24"/>
          <w:szCs w:val="24"/>
        </w:rPr>
      </w:pPr>
    </w:p>
    <w:p w14:paraId="304AABB7" w14:textId="198FC014" w:rsidR="00340780" w:rsidRPr="00340780" w:rsidRDefault="00340780" w:rsidP="00A70735">
      <w:pPr>
        <w:pStyle w:val="Nagwek1"/>
        <w:numPr>
          <w:ilvl w:val="0"/>
          <w:numId w:val="0"/>
        </w:numPr>
        <w:jc w:val="both"/>
        <w:rPr>
          <w:b/>
          <w:bCs/>
          <w:i/>
          <w:iCs/>
          <w:sz w:val="24"/>
          <w:szCs w:val="24"/>
          <w:lang w:eastAsia="pl-PL"/>
        </w:rPr>
      </w:pPr>
      <w:r w:rsidRPr="00340780">
        <w:rPr>
          <w:b/>
          <w:bCs/>
          <w:i/>
          <w:iCs/>
          <w:sz w:val="24"/>
          <w:szCs w:val="24"/>
        </w:rPr>
        <w:t xml:space="preserve">Szkolenie dla członków WRDS WD, Karpacz, Hotel Green </w:t>
      </w:r>
      <w:proofErr w:type="spellStart"/>
      <w:r w:rsidRPr="00340780">
        <w:rPr>
          <w:b/>
          <w:bCs/>
          <w:i/>
          <w:iCs/>
          <w:sz w:val="24"/>
          <w:szCs w:val="24"/>
        </w:rPr>
        <w:t>Mountain</w:t>
      </w:r>
      <w:proofErr w:type="spellEnd"/>
      <w:r w:rsidRPr="00340780">
        <w:rPr>
          <w:b/>
          <w:bCs/>
          <w:i/>
          <w:iCs/>
          <w:sz w:val="24"/>
          <w:szCs w:val="24"/>
        </w:rPr>
        <w:t xml:space="preserve"> </w:t>
      </w:r>
    </w:p>
    <w:p w14:paraId="78AB1C24" w14:textId="537A18FE" w:rsidR="00340780" w:rsidRDefault="00340780" w:rsidP="00A70735">
      <w:pPr>
        <w:pStyle w:val="NormalnyWeb"/>
        <w:jc w:val="both"/>
        <w:rPr>
          <w:rFonts w:ascii="Times New Roman" w:hAnsi="Times New Roman" w:cs="Times New Roman"/>
        </w:rPr>
      </w:pPr>
      <w:r w:rsidRPr="00340780">
        <w:rPr>
          <w:rFonts w:ascii="Times New Roman" w:hAnsi="Times New Roman" w:cs="Times New Roman"/>
        </w:rPr>
        <w:t xml:space="preserve">„Zarządzanie zmianą w świecie VUCA” było tematem szkolenia dla członków Wojewódzkiej Rady Dialogu Społecznego Województwa Dolnośląskiego. Odbyło się ono w dniach 16-17 września 2021 r. Za organizację i przeprowadzenie wykładów oraz warsztatów odpowiedzialna była firma NOW-A Sp. z o.o. z Warszawy. Członków Rady szkolili Jarosław </w:t>
      </w:r>
      <w:proofErr w:type="spellStart"/>
      <w:r w:rsidRPr="00340780">
        <w:rPr>
          <w:rFonts w:ascii="Times New Roman" w:hAnsi="Times New Roman" w:cs="Times New Roman"/>
        </w:rPr>
        <w:t>Guc</w:t>
      </w:r>
      <w:proofErr w:type="spellEnd"/>
      <w:r w:rsidRPr="00340780">
        <w:rPr>
          <w:rFonts w:ascii="Times New Roman" w:hAnsi="Times New Roman" w:cs="Times New Roman"/>
        </w:rPr>
        <w:t xml:space="preserve"> i Tomasz Król.</w:t>
      </w:r>
    </w:p>
    <w:p w14:paraId="0E1DA8C9" w14:textId="31421DEE" w:rsidR="001B4C59" w:rsidRDefault="001B4C59" w:rsidP="00A70735">
      <w:pPr>
        <w:pStyle w:val="NormalnyWeb"/>
        <w:jc w:val="both"/>
        <w:rPr>
          <w:rFonts w:ascii="Times New Roman" w:hAnsi="Times New Roman" w:cs="Times New Roman"/>
          <w:b/>
          <w:bCs/>
        </w:rPr>
      </w:pPr>
      <w:r w:rsidRPr="001B4C59">
        <w:rPr>
          <w:rFonts w:ascii="Times New Roman" w:hAnsi="Times New Roman" w:cs="Times New Roman"/>
          <w:b/>
          <w:bCs/>
        </w:rPr>
        <w:t>14 października</w:t>
      </w:r>
    </w:p>
    <w:p w14:paraId="4CED284D" w14:textId="77777777" w:rsidR="001B4C59" w:rsidRPr="00271CB9" w:rsidRDefault="001B4C59"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Posiedzenie Prezydium WRDS WD</w:t>
      </w:r>
    </w:p>
    <w:p w14:paraId="0031AA53" w14:textId="77777777" w:rsidR="007C13B8" w:rsidRDefault="001B4C59" w:rsidP="00A70735">
      <w:pPr>
        <w:pStyle w:val="NormalnyWeb"/>
        <w:jc w:val="both"/>
        <w:rPr>
          <w:rFonts w:ascii="Times New Roman" w:hAnsi="Times New Roman" w:cs="Times New Roman"/>
          <w:sz w:val="20"/>
          <w:szCs w:val="20"/>
        </w:rPr>
      </w:pPr>
      <w:r w:rsidRPr="001B4C59">
        <w:rPr>
          <w:rFonts w:ascii="Times New Roman" w:hAnsi="Times New Roman" w:cs="Times New Roman"/>
        </w:rPr>
        <w:t>Informacja w sprawie bieżącej sytuacji epidemiologicznej oraz stan przygotowań województwa dolnośląskiego na IV falę COVID-19, sytuacja w Operze Wrocławskiej, a także ustalenia dotyczące pracy Rady do końca bieżącego roku były tematami posiedzenia Prezydium WRDS WD. Spotkanie prowadził przewodniczący Cezary Przybylski, Marszałek Województwa Dolnośląskiego.</w:t>
      </w:r>
      <w:r w:rsidRPr="001B4C59">
        <w:rPr>
          <w:rFonts w:ascii="Times New Roman" w:hAnsi="Times New Roman" w:cs="Times New Roman"/>
        </w:rPr>
        <w:br/>
      </w:r>
      <w:r w:rsidRPr="001B4C59">
        <w:rPr>
          <w:rFonts w:ascii="Times New Roman" w:hAnsi="Times New Roman" w:cs="Times New Roman"/>
        </w:rPr>
        <w:br/>
      </w:r>
      <w:r w:rsidRPr="001B4C59">
        <w:rPr>
          <w:rFonts w:ascii="Times New Roman" w:hAnsi="Times New Roman" w:cs="Times New Roman"/>
          <w:sz w:val="20"/>
          <w:szCs w:val="20"/>
        </w:rPr>
        <w:t xml:space="preserve">Stan przygotowań jednostek ochrony zdrowia na Dolnym Śląsku do kulminacji IV fali Covid-19, symulacja wzrostu zakażeń do końca br. przedstawił Jarosław Obremski, Wojewoda Dolnośląski. Informację tę uzupełnił Dominik Krzyżanowski, dyrektor Departamentu Zdrowia UMWD. Według prognoz kulminacja IV fali może nastąpić na przełomie </w:t>
      </w:r>
      <w:proofErr w:type="spellStart"/>
      <w:r w:rsidRPr="001B4C59">
        <w:rPr>
          <w:rFonts w:ascii="Times New Roman" w:hAnsi="Times New Roman" w:cs="Times New Roman"/>
          <w:sz w:val="20"/>
          <w:szCs w:val="20"/>
        </w:rPr>
        <w:t>listopadai</w:t>
      </w:r>
      <w:proofErr w:type="spellEnd"/>
      <w:r w:rsidRPr="001B4C59">
        <w:rPr>
          <w:rFonts w:ascii="Times New Roman" w:hAnsi="Times New Roman" w:cs="Times New Roman"/>
          <w:sz w:val="20"/>
          <w:szCs w:val="20"/>
        </w:rPr>
        <w:t xml:space="preserve"> grudnia, wzrost zakażeń może się także utrzymać w okresie świąteczno-noworocznym. </w:t>
      </w:r>
      <w:r w:rsidRPr="001B4C59">
        <w:rPr>
          <w:rFonts w:ascii="Times New Roman" w:hAnsi="Times New Roman" w:cs="Times New Roman"/>
          <w:sz w:val="20"/>
          <w:szCs w:val="20"/>
        </w:rPr>
        <w:br/>
        <w:t xml:space="preserve">Marszałek Cezary Przybylski oraz dyrektor Wydziału Kultury UMWD Grzegorz Ćwiertniewicz poinformowali zebranych o zmianach w Operze Wrocławskiej. Mariuszowi Kwietniowi został zmieniony model zatrudnienia. Obecnie pełni funkcję dyrektora ds. artystycznych ze stawką wynagrodzenia wynikającą z obowiązujących unormowań dla jednostek kultury województwa dolnośląskiego. Następne zmiany związane ze sposobem zatrudniania menedżerów opery będą systematycznie wprowadzane, przygotowywany jest także nowy regulamin jednostki, który zostanie przedłożony związkom zawodowym i grupom pracowników opery do konsultacji. Marszałek zapowiedział także podwyżki wynagrodzeń dla pracowników Opery Wrocławskiej od nowego roku. </w:t>
      </w:r>
      <w:r w:rsidRPr="001B4C59">
        <w:rPr>
          <w:rFonts w:ascii="Times New Roman" w:hAnsi="Times New Roman" w:cs="Times New Roman"/>
          <w:sz w:val="20"/>
          <w:szCs w:val="20"/>
        </w:rPr>
        <w:br/>
        <w:t xml:space="preserve">Ponadto członkowie Prezydium (Marek </w:t>
      </w:r>
      <w:proofErr w:type="spellStart"/>
      <w:r w:rsidRPr="001B4C59">
        <w:rPr>
          <w:rFonts w:ascii="Times New Roman" w:hAnsi="Times New Roman" w:cs="Times New Roman"/>
          <w:sz w:val="20"/>
          <w:szCs w:val="20"/>
        </w:rPr>
        <w:t>Woron</w:t>
      </w:r>
      <w:proofErr w:type="spellEnd"/>
      <w:r w:rsidRPr="001B4C59">
        <w:rPr>
          <w:rFonts w:ascii="Times New Roman" w:hAnsi="Times New Roman" w:cs="Times New Roman"/>
          <w:sz w:val="20"/>
          <w:szCs w:val="20"/>
        </w:rPr>
        <w:t>) poruszyli kwestię trudnej sytuacji zakładów porcelany na Dolnym Śląsku, które ucierpiały z powodu pandemii, a obecnie zapowiadane podwyżki cen energii i gazu stawiają pod znakiem zapytanie dalsze funkcjonowanie tych firm – jedynym tej branży w Polsce. Ustalono, że w tej sprawie zostanie przygotowane stanowisko.</w:t>
      </w:r>
    </w:p>
    <w:p w14:paraId="3E16157D" w14:textId="7CCCB249" w:rsidR="00340780" w:rsidRDefault="001B4C59" w:rsidP="00A70735">
      <w:pPr>
        <w:pStyle w:val="NormalnyWeb"/>
        <w:jc w:val="both"/>
        <w:rPr>
          <w:rFonts w:ascii="Times New Roman" w:hAnsi="Times New Roman" w:cs="Times New Roman"/>
          <w:sz w:val="20"/>
          <w:szCs w:val="20"/>
        </w:rPr>
      </w:pPr>
      <w:r w:rsidRPr="001B4C59">
        <w:rPr>
          <w:rFonts w:ascii="Times New Roman" w:hAnsi="Times New Roman" w:cs="Times New Roman"/>
          <w:sz w:val="20"/>
          <w:szCs w:val="20"/>
        </w:rPr>
        <w:t xml:space="preserve">Artur Mazurkiewicz z Dolnośląskich Pracodawców zgłosił potrzebę przyjęcia stanowiska </w:t>
      </w:r>
      <w:r w:rsidRPr="001B4C59">
        <w:rPr>
          <w:rFonts w:ascii="Times New Roman" w:hAnsi="Times New Roman" w:cs="Times New Roman"/>
          <w:sz w:val="20"/>
          <w:szCs w:val="20"/>
        </w:rPr>
        <w:br/>
        <w:t>w sprawie zatrudnienia cudzoziemców w sytuacji braku pracowników na rynku pracy. Ten segment działalności państwa, zdaniem członków Prezydium, wymaga interwencji. Do tej sprawy Rada wraz już po raz kolejny.</w:t>
      </w:r>
      <w:r w:rsidRPr="001B4C59">
        <w:rPr>
          <w:rFonts w:ascii="Times New Roman" w:hAnsi="Times New Roman" w:cs="Times New Roman"/>
          <w:sz w:val="20"/>
          <w:szCs w:val="20"/>
        </w:rPr>
        <w:br/>
        <w:t>Ustalono także terminy i tematykę posiedzeń do końca br. Zaplanowano dwa spotkania: w listopadzie (proponowany termin: 18 listopada, godz. 10.00) oraz w grudniu – termin do ustalenia. Podczas listopadowego posiedzenia omawiany będzie temat dotacji związanych</w:t>
      </w:r>
      <w:r w:rsidR="00BB1C5C">
        <w:rPr>
          <w:rFonts w:ascii="Times New Roman" w:hAnsi="Times New Roman" w:cs="Times New Roman"/>
          <w:sz w:val="20"/>
          <w:szCs w:val="20"/>
        </w:rPr>
        <w:t xml:space="preserve"> </w:t>
      </w:r>
      <w:r w:rsidRPr="001B4C59">
        <w:rPr>
          <w:rFonts w:ascii="Times New Roman" w:hAnsi="Times New Roman" w:cs="Times New Roman"/>
          <w:sz w:val="20"/>
          <w:szCs w:val="20"/>
        </w:rPr>
        <w:t xml:space="preserve">z przestojem firm w okresie pandemii i ich rozliczenia (propozycja Andrzeja Otręby, OPZZ). Informację tę przygotuje Dolnośląski Wojewódzki Urząd Pracy. Natomiast </w:t>
      </w:r>
      <w:r w:rsidRPr="001B4C59">
        <w:rPr>
          <w:rFonts w:ascii="Times New Roman" w:hAnsi="Times New Roman" w:cs="Times New Roman"/>
          <w:sz w:val="20"/>
          <w:szCs w:val="20"/>
        </w:rPr>
        <w:lastRenderedPageBreak/>
        <w:t>w grudniu zostanie przedstawiony stan epidemiczny na Dolnym Śląsku oraz bieżąca informacja na temat budowy Dolnośląskiego Centrum Onkologicznego.</w:t>
      </w:r>
    </w:p>
    <w:p w14:paraId="64258D68" w14:textId="290609C1" w:rsidR="001B4C59" w:rsidRDefault="001B4C59" w:rsidP="00A70735">
      <w:pPr>
        <w:pStyle w:val="NormalnyWeb"/>
        <w:jc w:val="both"/>
        <w:rPr>
          <w:rFonts w:ascii="Times New Roman" w:hAnsi="Times New Roman" w:cs="Times New Roman"/>
          <w:b/>
          <w:bCs/>
        </w:rPr>
      </w:pPr>
      <w:r w:rsidRPr="001B4C59">
        <w:rPr>
          <w:rFonts w:ascii="Times New Roman" w:hAnsi="Times New Roman" w:cs="Times New Roman"/>
          <w:b/>
          <w:bCs/>
        </w:rPr>
        <w:t>18 listopada</w:t>
      </w:r>
    </w:p>
    <w:p w14:paraId="0B632252" w14:textId="3FA5E493" w:rsidR="001B4C59" w:rsidRPr="00271CB9" w:rsidRDefault="001B4C59" w:rsidP="00A70735">
      <w:pPr>
        <w:suppressAutoHyphens w:val="0"/>
        <w:spacing w:before="100" w:beforeAutospacing="1" w:after="100" w:afterAutospacing="1"/>
        <w:jc w:val="both"/>
        <w:rPr>
          <w:b/>
          <w:bCs/>
          <w:i/>
          <w:iCs/>
          <w:sz w:val="24"/>
          <w:szCs w:val="24"/>
          <w:lang w:eastAsia="pl-PL"/>
        </w:rPr>
      </w:pPr>
      <w:r w:rsidRPr="00271CB9">
        <w:rPr>
          <w:b/>
          <w:bCs/>
          <w:i/>
          <w:iCs/>
          <w:sz w:val="24"/>
          <w:szCs w:val="24"/>
          <w:lang w:eastAsia="pl-PL"/>
        </w:rPr>
        <w:t xml:space="preserve">Posiedzenie </w:t>
      </w:r>
      <w:r w:rsidR="006C21DE">
        <w:rPr>
          <w:b/>
          <w:bCs/>
          <w:i/>
          <w:iCs/>
          <w:sz w:val="24"/>
          <w:szCs w:val="24"/>
          <w:lang w:eastAsia="pl-PL"/>
        </w:rPr>
        <w:t>Wojewódzkiej Rady Dialogu Społecznego WD</w:t>
      </w:r>
    </w:p>
    <w:p w14:paraId="6159B4D1" w14:textId="77777777" w:rsidR="00BB1C5C" w:rsidRDefault="001B4C59" w:rsidP="00A70735">
      <w:pPr>
        <w:suppressAutoHyphens w:val="0"/>
        <w:spacing w:before="100" w:beforeAutospacing="1" w:after="240"/>
        <w:jc w:val="both"/>
      </w:pPr>
      <w:r w:rsidRPr="001B4C59">
        <w:rPr>
          <w:sz w:val="24"/>
          <w:szCs w:val="24"/>
        </w:rPr>
        <w:t xml:space="preserve">Dolnośląski Regionalny Plan Działań na rzecz Zatrudnienia na rok 2021 oraz bieżąca informacja na temat dofinansowania i rozliczania dotacji finansowych dla przedsiębiorców (ustawa  z 2 marca 2020 r. o szczególnych rozwiązaniach związanych z zapobieganiem, przeciwdziałaniem i zwalczaniem COVID-19, innych chorób zakaźnych oraz wywołanych nimi sytuacji kryzysowych (Dz. U. poz. 374, z </w:t>
      </w:r>
      <w:proofErr w:type="spellStart"/>
      <w:r w:rsidRPr="001B4C59">
        <w:rPr>
          <w:sz w:val="24"/>
          <w:szCs w:val="24"/>
        </w:rPr>
        <w:t>późn</w:t>
      </w:r>
      <w:proofErr w:type="spellEnd"/>
      <w:r w:rsidRPr="001B4C59">
        <w:rPr>
          <w:sz w:val="24"/>
          <w:szCs w:val="24"/>
        </w:rPr>
        <w:t xml:space="preserve">. zm.), które przedstawił  - Marcin Szewczak, Dyrektor DWUP we Wrocławiu, były tematami posiedzenia Wojewódzkiej Rady Dialogu Społecznego Województwa Dolnośląskiego. Spotkanie prowadził wiceprzewodniczący Andrzej Otręba, przewodniczący Rady OPZZ Województwa Dolnośląskiego. </w:t>
      </w:r>
      <w:r w:rsidRPr="001B4C59">
        <w:rPr>
          <w:sz w:val="24"/>
          <w:szCs w:val="24"/>
        </w:rPr>
        <w:br/>
      </w:r>
      <w:r w:rsidRPr="001B4C59">
        <w:rPr>
          <w:sz w:val="24"/>
          <w:szCs w:val="24"/>
        </w:rPr>
        <w:br/>
      </w:r>
      <w:r>
        <w:t xml:space="preserve">Ponadto podczas posiedzenia nominowali zostali nowi członkowie Rady reprezentujący organizację Pracodawcy RP. Nowymi członkami WRDS WD od 18 listopada 2021 r. są: Krzysztof </w:t>
      </w:r>
      <w:proofErr w:type="spellStart"/>
      <w:r>
        <w:t>Inglot</w:t>
      </w:r>
      <w:proofErr w:type="spellEnd"/>
      <w:r>
        <w:t xml:space="preserve">, Krzysztof </w:t>
      </w:r>
      <w:proofErr w:type="spellStart"/>
      <w:r>
        <w:t>Gruszczyńki</w:t>
      </w:r>
      <w:proofErr w:type="spellEnd"/>
      <w:r>
        <w:t>, Wojciech Sieńko.</w:t>
      </w:r>
      <w:r w:rsidR="00BB1C5C">
        <w:t xml:space="preserve"> </w:t>
      </w:r>
      <w:r>
        <w:t>Członkowie WRDS WD przyjęli także opinię w sprawie: zaopiniowania projektu Dolnośląskiego Regionalnego Planu Działań na rzecz Zatrudnienia na rok 2021 oraz stanowisko w sprawie: polityki migracyjnej państwa. Oba dokumenty musi podpisać Wojewoda Dolnośląski, który nie mógł uczestniczyć w spotkaniu.</w:t>
      </w:r>
    </w:p>
    <w:p w14:paraId="27246353" w14:textId="1ADBB2CD" w:rsidR="001B4C59" w:rsidRDefault="001B4C59" w:rsidP="00A70735">
      <w:pPr>
        <w:suppressAutoHyphens w:val="0"/>
        <w:spacing w:before="100" w:beforeAutospacing="1" w:after="240"/>
        <w:jc w:val="both"/>
      </w:pPr>
      <w:r>
        <w:t>Zaplanowano także termin ostatniego posiedzenia Rady w 2021 r. Odbędzie się ono 10 grudnia o godz. 10.00. W programie przewidziano: powołanie przewodniczącego WRDS WD na kolejną kadencję spośród przedstawicieli organizacji związkowych, sprawozdanie</w:t>
      </w:r>
      <w:r w:rsidR="00BB1C5C">
        <w:t xml:space="preserve"> </w:t>
      </w:r>
      <w:r>
        <w:t>z działalności WRDS WD w 2021 r. oraz informacja na temat transformacji polskiej energetyki, którą przygotuje Krzysztof Kisielewski (Forum Związków Zawodowych), wiceprzewodniczący WRDS WD, propozycja przyjęcia stanowiska w sprawie wzrostu hurtowych cen gazu (przygotuje NSZZ „Solidarność”), bieżąca informacja na temat budowy Dolnośląskiego Centrum Onkologii, którą przedstawi dyrektor DCO Adam Maciejczyk oraz bieżąca informacja na temat epidemii COVID-19.</w:t>
      </w:r>
    </w:p>
    <w:p w14:paraId="5400A09C" w14:textId="77777777" w:rsidR="001B4C59" w:rsidRDefault="001B4C59" w:rsidP="00A70735">
      <w:pPr>
        <w:suppressAutoHyphens w:val="0"/>
        <w:spacing w:before="100" w:beforeAutospacing="1" w:after="240"/>
        <w:jc w:val="both"/>
        <w:rPr>
          <w:b/>
          <w:bCs/>
          <w:sz w:val="24"/>
          <w:szCs w:val="24"/>
        </w:rPr>
      </w:pPr>
      <w:r w:rsidRPr="001B4C59">
        <w:rPr>
          <w:b/>
          <w:bCs/>
          <w:sz w:val="24"/>
          <w:szCs w:val="24"/>
        </w:rPr>
        <w:t>10 grudnia</w:t>
      </w:r>
    </w:p>
    <w:p w14:paraId="06487458" w14:textId="77777777" w:rsidR="00BB1C5C" w:rsidRDefault="001B4C59" w:rsidP="00A70735">
      <w:pPr>
        <w:suppressAutoHyphens w:val="0"/>
        <w:spacing w:before="100" w:beforeAutospacing="1" w:after="240"/>
        <w:jc w:val="both"/>
        <w:rPr>
          <w:b/>
          <w:bCs/>
          <w:i/>
          <w:iCs/>
          <w:sz w:val="24"/>
          <w:szCs w:val="24"/>
        </w:rPr>
      </w:pPr>
      <w:r w:rsidRPr="001B4C59">
        <w:rPr>
          <w:b/>
          <w:bCs/>
          <w:i/>
          <w:iCs/>
          <w:sz w:val="24"/>
          <w:szCs w:val="24"/>
        </w:rPr>
        <w:t>Posiedzenie Prezydium WRDS WD</w:t>
      </w:r>
    </w:p>
    <w:p w14:paraId="53E04407" w14:textId="587A28F3" w:rsidR="001B4C59" w:rsidRPr="00BB1C5C" w:rsidRDefault="001B4C59" w:rsidP="00A70735">
      <w:pPr>
        <w:suppressAutoHyphens w:val="0"/>
        <w:spacing w:before="100" w:beforeAutospacing="1" w:after="240"/>
        <w:jc w:val="both"/>
        <w:rPr>
          <w:sz w:val="24"/>
          <w:szCs w:val="24"/>
          <w:lang w:eastAsia="pl-PL"/>
        </w:rPr>
      </w:pPr>
      <w:r w:rsidRPr="00BB1C5C">
        <w:rPr>
          <w:sz w:val="24"/>
          <w:szCs w:val="24"/>
          <w:lang w:eastAsia="pl-PL"/>
        </w:rPr>
        <w:t xml:space="preserve">Spotkanie poświęcone podsumowaniu działań Prezydium WRDS WD w 2021 roku. </w:t>
      </w:r>
    </w:p>
    <w:p w14:paraId="42354A90" w14:textId="6CF1C9BC" w:rsidR="001B4C59" w:rsidRDefault="001B4C59" w:rsidP="00A70735">
      <w:pPr>
        <w:suppressAutoHyphens w:val="0"/>
        <w:spacing w:before="100" w:beforeAutospacing="1" w:after="240"/>
        <w:jc w:val="both"/>
        <w:rPr>
          <w:b/>
          <w:bCs/>
          <w:sz w:val="24"/>
          <w:szCs w:val="24"/>
          <w:lang w:eastAsia="pl-PL"/>
        </w:rPr>
      </w:pPr>
      <w:r w:rsidRPr="001B4C59">
        <w:rPr>
          <w:b/>
          <w:bCs/>
          <w:sz w:val="24"/>
          <w:szCs w:val="24"/>
          <w:lang w:eastAsia="pl-PL"/>
        </w:rPr>
        <w:t xml:space="preserve">10 grudnia </w:t>
      </w:r>
    </w:p>
    <w:p w14:paraId="12D529B6" w14:textId="53411F5B" w:rsidR="001B4C59" w:rsidRPr="00F3777A" w:rsidRDefault="001B4C59" w:rsidP="00A70735">
      <w:pPr>
        <w:suppressAutoHyphens w:val="0"/>
        <w:spacing w:before="100" w:beforeAutospacing="1" w:after="240"/>
        <w:jc w:val="both"/>
        <w:rPr>
          <w:b/>
          <w:bCs/>
          <w:i/>
          <w:iCs/>
          <w:sz w:val="24"/>
          <w:szCs w:val="24"/>
          <w:lang w:eastAsia="pl-PL"/>
        </w:rPr>
      </w:pPr>
      <w:r w:rsidRPr="001B4C59">
        <w:rPr>
          <w:b/>
          <w:bCs/>
          <w:i/>
          <w:iCs/>
          <w:sz w:val="24"/>
          <w:szCs w:val="24"/>
          <w:lang w:eastAsia="pl-PL"/>
        </w:rPr>
        <w:t>Posiedzenie Wojewódzkiej Rady Dialogu Społecznego Województwa Dolnośląskiego</w:t>
      </w:r>
    </w:p>
    <w:p w14:paraId="5EA137E5" w14:textId="28C6219C" w:rsidR="00BB1C5C" w:rsidRPr="001B4C59" w:rsidRDefault="00F3777A" w:rsidP="00BB1C5C">
      <w:pPr>
        <w:jc w:val="both"/>
        <w:rPr>
          <w:sz w:val="24"/>
          <w:szCs w:val="24"/>
        </w:rPr>
      </w:pPr>
      <w:r w:rsidRPr="001B4C59">
        <w:rPr>
          <w:bCs/>
          <w:lang w:eastAsia="pl-PL"/>
        </w:rPr>
        <w:t> </w:t>
      </w:r>
      <w:r w:rsidR="001B4C59" w:rsidRPr="001B4C59">
        <w:rPr>
          <w:sz w:val="24"/>
          <w:szCs w:val="24"/>
        </w:rPr>
        <w:t>Bieżąca informacja na temat sytuacji w ochronie zdrowia w związku z COVID-19</w:t>
      </w:r>
    </w:p>
    <w:p w14:paraId="69EA3636" w14:textId="37257368" w:rsidR="001B4C59" w:rsidRPr="001B4C59" w:rsidRDefault="001B4C59" w:rsidP="00A70735">
      <w:pPr>
        <w:jc w:val="both"/>
        <w:rPr>
          <w:sz w:val="24"/>
          <w:szCs w:val="24"/>
        </w:rPr>
      </w:pPr>
      <w:r w:rsidRPr="001B4C59">
        <w:rPr>
          <w:sz w:val="24"/>
          <w:szCs w:val="24"/>
        </w:rPr>
        <w:t xml:space="preserve"> informacja na temat budowy Dolnośląskiego Centrum Onkologii</w:t>
      </w:r>
      <w:r w:rsidR="00BB1C5C">
        <w:rPr>
          <w:sz w:val="24"/>
          <w:szCs w:val="24"/>
        </w:rPr>
        <w:t xml:space="preserve">, </w:t>
      </w:r>
      <w:r w:rsidRPr="001B4C59">
        <w:rPr>
          <w:sz w:val="24"/>
          <w:szCs w:val="24"/>
        </w:rPr>
        <w:t xml:space="preserve"> </w:t>
      </w:r>
    </w:p>
    <w:p w14:paraId="5671E58E" w14:textId="37310B05" w:rsidR="001B4C59" w:rsidRPr="001B4C59" w:rsidRDefault="00BB1C5C" w:rsidP="00A70735">
      <w:pPr>
        <w:jc w:val="both"/>
        <w:rPr>
          <w:rStyle w:val="Pogrubienie"/>
          <w:b w:val="0"/>
          <w:bCs w:val="0"/>
          <w:sz w:val="24"/>
          <w:szCs w:val="24"/>
        </w:rPr>
      </w:pPr>
      <w:r>
        <w:rPr>
          <w:sz w:val="24"/>
          <w:szCs w:val="24"/>
        </w:rPr>
        <w:t>i</w:t>
      </w:r>
      <w:r w:rsidR="001B4C59" w:rsidRPr="001B4C59">
        <w:rPr>
          <w:sz w:val="24"/>
          <w:szCs w:val="24"/>
        </w:rPr>
        <w:t>nformacja na temat transformacji polskiej energetyki</w:t>
      </w:r>
      <w:r>
        <w:rPr>
          <w:sz w:val="24"/>
          <w:szCs w:val="24"/>
        </w:rPr>
        <w:t>, i</w:t>
      </w:r>
      <w:r w:rsidR="001B4C59" w:rsidRPr="001B4C59">
        <w:rPr>
          <w:sz w:val="24"/>
          <w:szCs w:val="24"/>
        </w:rPr>
        <w:t xml:space="preserve">nformacja na temat prac WRDS WD </w:t>
      </w:r>
      <w:r w:rsidR="00DA7D29">
        <w:rPr>
          <w:sz w:val="24"/>
          <w:szCs w:val="24"/>
        </w:rPr>
        <w:br/>
      </w:r>
      <w:r w:rsidR="001B4C59" w:rsidRPr="001B4C59">
        <w:rPr>
          <w:sz w:val="24"/>
          <w:szCs w:val="24"/>
        </w:rPr>
        <w:t>w 2021 r.</w:t>
      </w:r>
      <w:r>
        <w:rPr>
          <w:sz w:val="24"/>
          <w:szCs w:val="24"/>
        </w:rPr>
        <w:t>, p</w:t>
      </w:r>
      <w:r w:rsidR="001B4C59" w:rsidRPr="001B4C59">
        <w:rPr>
          <w:sz w:val="24"/>
          <w:szCs w:val="24"/>
        </w:rPr>
        <w:t xml:space="preserve">rzyjęcie Uchwały nr 5/2020 w sprawie </w:t>
      </w:r>
      <w:r w:rsidR="001B4C59" w:rsidRPr="001B4C59">
        <w:rPr>
          <w:rStyle w:val="Pogrubienie"/>
          <w:b w:val="0"/>
          <w:bCs w:val="0"/>
          <w:color w:val="000000"/>
          <w:sz w:val="24"/>
          <w:szCs w:val="24"/>
        </w:rPr>
        <w:t>zmiany przewodniczącego Wojewódzkiej Rady Dialogu Społecznego Województwa Dolnośląskiego.</w:t>
      </w:r>
      <w:r w:rsidR="00DA7D29">
        <w:rPr>
          <w:rStyle w:val="Pogrubienie"/>
          <w:b w:val="0"/>
          <w:bCs w:val="0"/>
          <w:color w:val="000000"/>
          <w:sz w:val="24"/>
          <w:szCs w:val="24"/>
        </w:rPr>
        <w:t xml:space="preserve"> Został nim Andrzej Otręba, Przewodniczący Rady OPZZ Województwa Dolnośląskiego, reprezentujący stronę związkową w Radzie. </w:t>
      </w:r>
    </w:p>
    <w:p w14:paraId="772F4AC1" w14:textId="30FF965A" w:rsidR="00271CB9" w:rsidRPr="001B4C59" w:rsidRDefault="00271CB9" w:rsidP="00A70735">
      <w:pPr>
        <w:suppressAutoHyphens w:val="0"/>
        <w:spacing w:before="100" w:beforeAutospacing="1" w:after="100" w:afterAutospacing="1"/>
        <w:jc w:val="both"/>
        <w:rPr>
          <w:i/>
          <w:iCs/>
          <w:sz w:val="24"/>
          <w:szCs w:val="24"/>
          <w:lang w:eastAsia="pl-PL"/>
        </w:rPr>
      </w:pPr>
      <w:r w:rsidRPr="001B4C59">
        <w:rPr>
          <w:i/>
          <w:iCs/>
          <w:sz w:val="24"/>
          <w:szCs w:val="24"/>
        </w:rPr>
        <w:br/>
      </w:r>
      <w:r w:rsidRPr="001B4C59">
        <w:rPr>
          <w:i/>
          <w:iCs/>
          <w:sz w:val="24"/>
          <w:szCs w:val="24"/>
        </w:rPr>
        <w:br/>
      </w:r>
      <w:r w:rsidRPr="001B4C59">
        <w:rPr>
          <w:i/>
          <w:iCs/>
          <w:sz w:val="24"/>
          <w:szCs w:val="24"/>
        </w:rPr>
        <w:br/>
      </w:r>
      <w:r w:rsidRPr="001B4C59">
        <w:rPr>
          <w:i/>
          <w:iCs/>
          <w:sz w:val="24"/>
          <w:szCs w:val="24"/>
        </w:rPr>
        <w:lastRenderedPageBreak/>
        <w:br/>
      </w:r>
    </w:p>
    <w:sectPr w:rsidR="00271CB9" w:rsidRPr="001B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C1740A"/>
    <w:multiLevelType w:val="hybridMultilevel"/>
    <w:tmpl w:val="61FEC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AB3D0C"/>
    <w:multiLevelType w:val="hybridMultilevel"/>
    <w:tmpl w:val="6D62B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34300"/>
    <w:multiLevelType w:val="hybridMultilevel"/>
    <w:tmpl w:val="2F568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E1947"/>
    <w:multiLevelType w:val="hybridMultilevel"/>
    <w:tmpl w:val="E22420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0A81F63"/>
    <w:multiLevelType w:val="hybridMultilevel"/>
    <w:tmpl w:val="97CAC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B655A1"/>
    <w:multiLevelType w:val="hybridMultilevel"/>
    <w:tmpl w:val="1D22F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FB7C19"/>
    <w:multiLevelType w:val="multilevel"/>
    <w:tmpl w:val="25269A9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401739"/>
    <w:multiLevelType w:val="hybridMultilevel"/>
    <w:tmpl w:val="2A94B6E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3E385E"/>
    <w:multiLevelType w:val="hybridMultilevel"/>
    <w:tmpl w:val="6246B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3"/>
    <w:rsid w:val="0005510C"/>
    <w:rsid w:val="00082377"/>
    <w:rsid w:val="00181F0C"/>
    <w:rsid w:val="001B067D"/>
    <w:rsid w:val="001B4C59"/>
    <w:rsid w:val="00271CB9"/>
    <w:rsid w:val="002A2D05"/>
    <w:rsid w:val="002B0D5B"/>
    <w:rsid w:val="00340780"/>
    <w:rsid w:val="00442F7F"/>
    <w:rsid w:val="005C5427"/>
    <w:rsid w:val="005C758E"/>
    <w:rsid w:val="00625428"/>
    <w:rsid w:val="006C21DE"/>
    <w:rsid w:val="006E1983"/>
    <w:rsid w:val="00786B35"/>
    <w:rsid w:val="007C13B8"/>
    <w:rsid w:val="007D5AB7"/>
    <w:rsid w:val="00821395"/>
    <w:rsid w:val="008B079D"/>
    <w:rsid w:val="008C7D7B"/>
    <w:rsid w:val="009104FA"/>
    <w:rsid w:val="00957B08"/>
    <w:rsid w:val="009B64CA"/>
    <w:rsid w:val="009C3622"/>
    <w:rsid w:val="00A70735"/>
    <w:rsid w:val="00AA55B3"/>
    <w:rsid w:val="00B7605F"/>
    <w:rsid w:val="00BB1C5C"/>
    <w:rsid w:val="00CA239E"/>
    <w:rsid w:val="00CF7A84"/>
    <w:rsid w:val="00DA7D29"/>
    <w:rsid w:val="00DC4AC1"/>
    <w:rsid w:val="00F0160D"/>
    <w:rsid w:val="00F37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3B15"/>
  <w15:chartTrackingRefBased/>
  <w15:docId w15:val="{723ADD99-7663-4147-A5D8-DDEAAD8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5B3"/>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A55B3"/>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B3"/>
    <w:rPr>
      <w:rFonts w:ascii="Times New Roman" w:eastAsia="Times New Roman" w:hAnsi="Times New Roman" w:cs="Times New Roman"/>
      <w:sz w:val="28"/>
      <w:szCs w:val="20"/>
      <w:lang w:eastAsia="zh-CN"/>
    </w:rPr>
  </w:style>
  <w:style w:type="character" w:styleId="Pogrubienie">
    <w:name w:val="Strong"/>
    <w:basedOn w:val="Domylnaczcionkaakapitu"/>
    <w:qFormat/>
    <w:rsid w:val="00AA55B3"/>
    <w:rPr>
      <w:b/>
      <w:bCs/>
    </w:rPr>
  </w:style>
  <w:style w:type="paragraph" w:customStyle="1" w:styleId="subheader">
    <w:name w:val="subheader"/>
    <w:basedOn w:val="Normalny"/>
    <w:rsid w:val="00DC4AC1"/>
    <w:pPr>
      <w:suppressAutoHyphens w:val="0"/>
      <w:spacing w:before="100" w:beforeAutospacing="1" w:after="100" w:afterAutospacing="1"/>
    </w:pPr>
    <w:rPr>
      <w:sz w:val="24"/>
      <w:szCs w:val="24"/>
      <w:lang w:eastAsia="pl-PL"/>
    </w:rPr>
  </w:style>
  <w:style w:type="character" w:customStyle="1" w:styleId="Data1">
    <w:name w:val="Data1"/>
    <w:basedOn w:val="Domylnaczcionkaakapitu"/>
    <w:rsid w:val="00DC4AC1"/>
  </w:style>
  <w:style w:type="paragraph" w:styleId="Akapitzlist">
    <w:name w:val="List Paragraph"/>
    <w:basedOn w:val="Normalny"/>
    <w:uiPriority w:val="34"/>
    <w:qFormat/>
    <w:rsid w:val="00DC4AC1"/>
    <w:pPr>
      <w:suppressAutoHyphens w:val="0"/>
      <w:ind w:left="720"/>
    </w:pPr>
    <w:rPr>
      <w:rFonts w:ascii="Calibri" w:eastAsiaTheme="minorHAnsi" w:hAnsi="Calibri"/>
      <w:sz w:val="22"/>
      <w:szCs w:val="22"/>
      <w:lang w:eastAsia="pl-PL"/>
    </w:rPr>
  </w:style>
  <w:style w:type="character" w:styleId="Uwydatnienie">
    <w:name w:val="Emphasis"/>
    <w:basedOn w:val="Domylnaczcionkaakapitu"/>
    <w:uiPriority w:val="20"/>
    <w:qFormat/>
    <w:rsid w:val="00DC4AC1"/>
    <w:rPr>
      <w:i/>
      <w:iCs/>
    </w:rPr>
  </w:style>
  <w:style w:type="paragraph" w:styleId="NormalnyWeb">
    <w:name w:val="Normal (Web)"/>
    <w:basedOn w:val="Normalny"/>
    <w:uiPriority w:val="99"/>
    <w:semiHidden/>
    <w:unhideWhenUsed/>
    <w:rsid w:val="00957B08"/>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character" w:customStyle="1" w:styleId="Data2">
    <w:name w:val="Data2"/>
    <w:basedOn w:val="Domylnaczcionkaakapitu"/>
    <w:rsid w:val="009C3622"/>
  </w:style>
  <w:style w:type="paragraph" w:customStyle="1" w:styleId="Default">
    <w:name w:val="Default"/>
    <w:rsid w:val="000551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D5A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AB7"/>
    <w:rPr>
      <w:rFonts w:ascii="Segoe UI" w:eastAsia="Times New Roman" w:hAnsi="Segoe UI" w:cs="Segoe UI"/>
      <w:sz w:val="18"/>
      <w:szCs w:val="18"/>
      <w:lang w:eastAsia="zh-CN"/>
    </w:rPr>
  </w:style>
  <w:style w:type="character" w:customStyle="1" w:styleId="Data3">
    <w:name w:val="Data3"/>
    <w:basedOn w:val="Domylnaczcionkaakapitu"/>
    <w:rsid w:val="00F3777A"/>
  </w:style>
  <w:style w:type="character" w:customStyle="1" w:styleId="addthisseparator">
    <w:name w:val="addthis_separator"/>
    <w:basedOn w:val="Domylnaczcionkaakapitu"/>
    <w:rsid w:val="00082377"/>
  </w:style>
  <w:style w:type="character" w:styleId="Hipercze">
    <w:name w:val="Hyperlink"/>
    <w:basedOn w:val="Domylnaczcionkaakapitu"/>
    <w:uiPriority w:val="99"/>
    <w:semiHidden/>
    <w:unhideWhenUsed/>
    <w:rsid w:val="0008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420">
      <w:bodyDiv w:val="1"/>
      <w:marLeft w:val="0"/>
      <w:marRight w:val="0"/>
      <w:marTop w:val="0"/>
      <w:marBottom w:val="0"/>
      <w:divBdr>
        <w:top w:val="none" w:sz="0" w:space="0" w:color="auto"/>
        <w:left w:val="none" w:sz="0" w:space="0" w:color="auto"/>
        <w:bottom w:val="none" w:sz="0" w:space="0" w:color="auto"/>
        <w:right w:val="none" w:sz="0" w:space="0" w:color="auto"/>
      </w:divBdr>
      <w:divsChild>
        <w:div w:id="876771667">
          <w:marLeft w:val="0"/>
          <w:marRight w:val="0"/>
          <w:marTop w:val="0"/>
          <w:marBottom w:val="0"/>
          <w:divBdr>
            <w:top w:val="none" w:sz="0" w:space="0" w:color="auto"/>
            <w:left w:val="none" w:sz="0" w:space="0" w:color="auto"/>
            <w:bottom w:val="none" w:sz="0" w:space="0" w:color="auto"/>
            <w:right w:val="none" w:sz="0" w:space="0" w:color="auto"/>
          </w:divBdr>
          <w:divsChild>
            <w:div w:id="1187255309">
              <w:marLeft w:val="0"/>
              <w:marRight w:val="0"/>
              <w:marTop w:val="0"/>
              <w:marBottom w:val="0"/>
              <w:divBdr>
                <w:top w:val="none" w:sz="0" w:space="0" w:color="auto"/>
                <w:left w:val="none" w:sz="0" w:space="0" w:color="auto"/>
                <w:bottom w:val="none" w:sz="0" w:space="0" w:color="auto"/>
                <w:right w:val="none" w:sz="0" w:space="0" w:color="auto"/>
              </w:divBdr>
              <w:divsChild>
                <w:div w:id="13602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50">
          <w:marLeft w:val="0"/>
          <w:marRight w:val="0"/>
          <w:marTop w:val="0"/>
          <w:marBottom w:val="0"/>
          <w:divBdr>
            <w:top w:val="none" w:sz="0" w:space="0" w:color="auto"/>
            <w:left w:val="none" w:sz="0" w:space="0" w:color="auto"/>
            <w:bottom w:val="none" w:sz="0" w:space="0" w:color="auto"/>
            <w:right w:val="none" w:sz="0" w:space="0" w:color="auto"/>
          </w:divBdr>
        </w:div>
      </w:divsChild>
    </w:div>
    <w:div w:id="118913125">
      <w:bodyDiv w:val="1"/>
      <w:marLeft w:val="0"/>
      <w:marRight w:val="0"/>
      <w:marTop w:val="0"/>
      <w:marBottom w:val="0"/>
      <w:divBdr>
        <w:top w:val="none" w:sz="0" w:space="0" w:color="auto"/>
        <w:left w:val="none" w:sz="0" w:space="0" w:color="auto"/>
        <w:bottom w:val="none" w:sz="0" w:space="0" w:color="auto"/>
        <w:right w:val="none" w:sz="0" w:space="0" w:color="auto"/>
      </w:divBdr>
    </w:div>
    <w:div w:id="180582825">
      <w:bodyDiv w:val="1"/>
      <w:marLeft w:val="0"/>
      <w:marRight w:val="0"/>
      <w:marTop w:val="0"/>
      <w:marBottom w:val="0"/>
      <w:divBdr>
        <w:top w:val="none" w:sz="0" w:space="0" w:color="auto"/>
        <w:left w:val="none" w:sz="0" w:space="0" w:color="auto"/>
        <w:bottom w:val="none" w:sz="0" w:space="0" w:color="auto"/>
        <w:right w:val="none" w:sz="0" w:space="0" w:color="auto"/>
      </w:divBdr>
    </w:div>
    <w:div w:id="450907293">
      <w:bodyDiv w:val="1"/>
      <w:marLeft w:val="0"/>
      <w:marRight w:val="0"/>
      <w:marTop w:val="0"/>
      <w:marBottom w:val="0"/>
      <w:divBdr>
        <w:top w:val="none" w:sz="0" w:space="0" w:color="auto"/>
        <w:left w:val="none" w:sz="0" w:space="0" w:color="auto"/>
        <w:bottom w:val="none" w:sz="0" w:space="0" w:color="auto"/>
        <w:right w:val="none" w:sz="0" w:space="0" w:color="auto"/>
      </w:divBdr>
    </w:div>
    <w:div w:id="603809513">
      <w:bodyDiv w:val="1"/>
      <w:marLeft w:val="0"/>
      <w:marRight w:val="0"/>
      <w:marTop w:val="0"/>
      <w:marBottom w:val="0"/>
      <w:divBdr>
        <w:top w:val="none" w:sz="0" w:space="0" w:color="auto"/>
        <w:left w:val="none" w:sz="0" w:space="0" w:color="auto"/>
        <w:bottom w:val="none" w:sz="0" w:space="0" w:color="auto"/>
        <w:right w:val="none" w:sz="0" w:space="0" w:color="auto"/>
      </w:divBdr>
      <w:divsChild>
        <w:div w:id="1642615661">
          <w:marLeft w:val="0"/>
          <w:marRight w:val="0"/>
          <w:marTop w:val="0"/>
          <w:marBottom w:val="0"/>
          <w:divBdr>
            <w:top w:val="none" w:sz="0" w:space="0" w:color="auto"/>
            <w:left w:val="none" w:sz="0" w:space="0" w:color="auto"/>
            <w:bottom w:val="none" w:sz="0" w:space="0" w:color="auto"/>
            <w:right w:val="none" w:sz="0" w:space="0" w:color="auto"/>
          </w:divBdr>
          <w:divsChild>
            <w:div w:id="461506298">
              <w:marLeft w:val="0"/>
              <w:marRight w:val="0"/>
              <w:marTop w:val="0"/>
              <w:marBottom w:val="0"/>
              <w:divBdr>
                <w:top w:val="none" w:sz="0" w:space="0" w:color="auto"/>
                <w:left w:val="none" w:sz="0" w:space="0" w:color="auto"/>
                <w:bottom w:val="none" w:sz="0" w:space="0" w:color="auto"/>
                <w:right w:val="none" w:sz="0" w:space="0" w:color="auto"/>
              </w:divBdr>
            </w:div>
            <w:div w:id="883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817">
      <w:bodyDiv w:val="1"/>
      <w:marLeft w:val="0"/>
      <w:marRight w:val="0"/>
      <w:marTop w:val="0"/>
      <w:marBottom w:val="0"/>
      <w:divBdr>
        <w:top w:val="none" w:sz="0" w:space="0" w:color="auto"/>
        <w:left w:val="none" w:sz="0" w:space="0" w:color="auto"/>
        <w:bottom w:val="none" w:sz="0" w:space="0" w:color="auto"/>
        <w:right w:val="none" w:sz="0" w:space="0" w:color="auto"/>
      </w:divBdr>
      <w:divsChild>
        <w:div w:id="552431292">
          <w:marLeft w:val="0"/>
          <w:marRight w:val="0"/>
          <w:marTop w:val="0"/>
          <w:marBottom w:val="0"/>
          <w:divBdr>
            <w:top w:val="none" w:sz="0" w:space="0" w:color="auto"/>
            <w:left w:val="none" w:sz="0" w:space="0" w:color="auto"/>
            <w:bottom w:val="none" w:sz="0" w:space="0" w:color="auto"/>
            <w:right w:val="none" w:sz="0" w:space="0" w:color="auto"/>
          </w:divBdr>
          <w:divsChild>
            <w:div w:id="437608419">
              <w:marLeft w:val="0"/>
              <w:marRight w:val="0"/>
              <w:marTop w:val="0"/>
              <w:marBottom w:val="0"/>
              <w:divBdr>
                <w:top w:val="none" w:sz="0" w:space="0" w:color="auto"/>
                <w:left w:val="none" w:sz="0" w:space="0" w:color="auto"/>
                <w:bottom w:val="none" w:sz="0" w:space="0" w:color="auto"/>
                <w:right w:val="none" w:sz="0" w:space="0" w:color="auto"/>
              </w:divBdr>
              <w:divsChild>
                <w:div w:id="1262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390">
          <w:marLeft w:val="0"/>
          <w:marRight w:val="0"/>
          <w:marTop w:val="0"/>
          <w:marBottom w:val="0"/>
          <w:divBdr>
            <w:top w:val="none" w:sz="0" w:space="0" w:color="auto"/>
            <w:left w:val="none" w:sz="0" w:space="0" w:color="auto"/>
            <w:bottom w:val="none" w:sz="0" w:space="0" w:color="auto"/>
            <w:right w:val="none" w:sz="0" w:space="0" w:color="auto"/>
          </w:divBdr>
        </w:div>
      </w:divsChild>
    </w:div>
    <w:div w:id="989139459">
      <w:bodyDiv w:val="1"/>
      <w:marLeft w:val="0"/>
      <w:marRight w:val="0"/>
      <w:marTop w:val="0"/>
      <w:marBottom w:val="0"/>
      <w:divBdr>
        <w:top w:val="none" w:sz="0" w:space="0" w:color="auto"/>
        <w:left w:val="none" w:sz="0" w:space="0" w:color="auto"/>
        <w:bottom w:val="none" w:sz="0" w:space="0" w:color="auto"/>
        <w:right w:val="none" w:sz="0" w:space="0" w:color="auto"/>
      </w:divBdr>
    </w:div>
    <w:div w:id="1297642321">
      <w:bodyDiv w:val="1"/>
      <w:marLeft w:val="0"/>
      <w:marRight w:val="0"/>
      <w:marTop w:val="0"/>
      <w:marBottom w:val="0"/>
      <w:divBdr>
        <w:top w:val="none" w:sz="0" w:space="0" w:color="auto"/>
        <w:left w:val="none" w:sz="0" w:space="0" w:color="auto"/>
        <w:bottom w:val="none" w:sz="0" w:space="0" w:color="auto"/>
        <w:right w:val="none" w:sz="0" w:space="0" w:color="auto"/>
      </w:divBdr>
    </w:div>
    <w:div w:id="1314987762">
      <w:bodyDiv w:val="1"/>
      <w:marLeft w:val="0"/>
      <w:marRight w:val="0"/>
      <w:marTop w:val="0"/>
      <w:marBottom w:val="0"/>
      <w:divBdr>
        <w:top w:val="none" w:sz="0" w:space="0" w:color="auto"/>
        <w:left w:val="none" w:sz="0" w:space="0" w:color="auto"/>
        <w:bottom w:val="none" w:sz="0" w:space="0" w:color="auto"/>
        <w:right w:val="none" w:sz="0" w:space="0" w:color="auto"/>
      </w:divBdr>
    </w:div>
    <w:div w:id="1438407332">
      <w:bodyDiv w:val="1"/>
      <w:marLeft w:val="0"/>
      <w:marRight w:val="0"/>
      <w:marTop w:val="0"/>
      <w:marBottom w:val="0"/>
      <w:divBdr>
        <w:top w:val="none" w:sz="0" w:space="0" w:color="auto"/>
        <w:left w:val="none" w:sz="0" w:space="0" w:color="auto"/>
        <w:bottom w:val="none" w:sz="0" w:space="0" w:color="auto"/>
        <w:right w:val="none" w:sz="0" w:space="0" w:color="auto"/>
      </w:divBdr>
    </w:div>
    <w:div w:id="1738818138">
      <w:bodyDiv w:val="1"/>
      <w:marLeft w:val="0"/>
      <w:marRight w:val="0"/>
      <w:marTop w:val="0"/>
      <w:marBottom w:val="0"/>
      <w:divBdr>
        <w:top w:val="none" w:sz="0" w:space="0" w:color="auto"/>
        <w:left w:val="none" w:sz="0" w:space="0" w:color="auto"/>
        <w:bottom w:val="none" w:sz="0" w:space="0" w:color="auto"/>
        <w:right w:val="none" w:sz="0" w:space="0" w:color="auto"/>
      </w:divBdr>
    </w:div>
    <w:div w:id="1938705965">
      <w:bodyDiv w:val="1"/>
      <w:marLeft w:val="0"/>
      <w:marRight w:val="0"/>
      <w:marTop w:val="0"/>
      <w:marBottom w:val="0"/>
      <w:divBdr>
        <w:top w:val="none" w:sz="0" w:space="0" w:color="auto"/>
        <w:left w:val="none" w:sz="0" w:space="0" w:color="auto"/>
        <w:bottom w:val="none" w:sz="0" w:space="0" w:color="auto"/>
        <w:right w:val="none" w:sz="0" w:space="0" w:color="auto"/>
      </w:divBdr>
    </w:div>
    <w:div w:id="21006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C99-F53B-4343-88A2-072367A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4887</Words>
  <Characters>29323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Andrulewicz</dc:creator>
  <cp:keywords/>
  <dc:description/>
  <cp:lastModifiedBy>Aldona Andrulewicz</cp:lastModifiedBy>
  <cp:revision>24</cp:revision>
  <cp:lastPrinted>2021-12-07T09:58:00Z</cp:lastPrinted>
  <dcterms:created xsi:type="dcterms:W3CDTF">2019-07-18T10:18:00Z</dcterms:created>
  <dcterms:modified xsi:type="dcterms:W3CDTF">2021-12-16T10:54:00Z</dcterms:modified>
</cp:coreProperties>
</file>