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6340" w:rsidRDefault="00716524">
      <w:pPr>
        <w:rPr>
          <w:rFonts w:ascii="Arial" w:hAnsi="Arial" w:cs="Arial"/>
          <w:color w:val="969696"/>
          <w:sz w:val="18"/>
          <w:szCs w:val="18"/>
          <w:lang w:val="it-IT"/>
        </w:rPr>
      </w:pPr>
      <w:r>
        <w:rPr>
          <w:noProof/>
          <w:lang w:val="pl-PL" w:eastAsia="zh-CN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602615</wp:posOffset>
                </wp:positionH>
                <wp:positionV relativeFrom="margin">
                  <wp:posOffset>-546735</wp:posOffset>
                </wp:positionV>
                <wp:extent cx="372110" cy="457835"/>
                <wp:effectExtent l="0" t="0" r="0" b="0"/>
                <wp:wrapNone/>
                <wp:docPr id="1" name="rg_h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37152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rg_hi" stroked="f" style="position:absolute;margin-left:47.45pt;margin-top:-43.05pt;width:29.2pt;height:35.95pt;mso-position-vertical-relative:margin">
                <v:imagedata r:id="rId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Arial" w:hAnsi="Arial" w:cs="Arial"/>
          <w:color w:val="969696"/>
          <w:sz w:val="18"/>
          <w:szCs w:val="18"/>
          <w:lang w:val="it-IT"/>
        </w:rPr>
        <w:t xml:space="preserve">           Regione Siciliana                              </w:t>
      </w:r>
      <w:r>
        <w:rPr>
          <w:rFonts w:ascii="Arial" w:hAnsi="Arial" w:cs="Arial"/>
          <w:color w:val="969696"/>
          <w:sz w:val="18"/>
          <w:szCs w:val="18"/>
          <w:lang w:val="it-IT"/>
        </w:rPr>
        <w:tab/>
      </w:r>
      <w:r>
        <w:rPr>
          <w:rFonts w:ascii="Arial" w:hAnsi="Arial" w:cs="Arial"/>
          <w:color w:val="969696"/>
          <w:sz w:val="18"/>
          <w:szCs w:val="18"/>
          <w:lang w:val="it-IT"/>
        </w:rPr>
        <w:tab/>
      </w:r>
      <w:r>
        <w:rPr>
          <w:rFonts w:ascii="Arial" w:hAnsi="Arial" w:cs="Arial"/>
          <w:color w:val="969696"/>
          <w:sz w:val="18"/>
          <w:szCs w:val="18"/>
          <w:lang w:val="it-IT"/>
        </w:rPr>
        <w:tab/>
        <w:t xml:space="preserve">      </w:t>
      </w:r>
    </w:p>
    <w:p w:rsidR="00646340" w:rsidRDefault="00716524">
      <w:pPr>
        <w:rPr>
          <w:rFonts w:ascii="Arial" w:hAnsi="Arial" w:cs="Arial"/>
          <w:color w:val="969696"/>
          <w:sz w:val="18"/>
          <w:szCs w:val="18"/>
          <w:lang w:val="it-IT"/>
        </w:rPr>
      </w:pPr>
      <w:r>
        <w:rPr>
          <w:rFonts w:ascii="Arial" w:hAnsi="Arial" w:cs="Arial"/>
          <w:color w:val="969696"/>
          <w:sz w:val="18"/>
          <w:szCs w:val="18"/>
          <w:lang w:val="it-IT"/>
        </w:rPr>
        <w:t xml:space="preserve"> Presidenza Ufficio di Bruxelles  </w:t>
      </w:r>
      <w:r>
        <w:rPr>
          <w:rFonts w:ascii="Arial" w:hAnsi="Arial" w:cs="Arial"/>
          <w:color w:val="969696"/>
          <w:sz w:val="18"/>
          <w:szCs w:val="18"/>
          <w:lang w:val="it-IT"/>
        </w:rPr>
        <w:tab/>
        <w:t xml:space="preserve">     </w:t>
      </w:r>
      <w:r>
        <w:rPr>
          <w:rFonts w:ascii="Arial" w:hAnsi="Arial" w:cs="Arial"/>
          <w:color w:val="969696"/>
          <w:sz w:val="18"/>
          <w:szCs w:val="18"/>
          <w:lang w:val="it-IT"/>
        </w:rPr>
        <w:tab/>
      </w:r>
      <w:r>
        <w:rPr>
          <w:rFonts w:ascii="Arial" w:hAnsi="Arial" w:cs="Arial"/>
          <w:color w:val="969696"/>
          <w:sz w:val="18"/>
          <w:szCs w:val="18"/>
          <w:lang w:val="it-IT"/>
        </w:rPr>
        <w:tab/>
      </w:r>
      <w:r>
        <w:rPr>
          <w:rFonts w:ascii="Arial" w:hAnsi="Arial" w:cs="Arial"/>
          <w:color w:val="969696"/>
          <w:sz w:val="18"/>
          <w:szCs w:val="18"/>
          <w:lang w:val="it-IT"/>
        </w:rPr>
        <w:tab/>
      </w:r>
    </w:p>
    <w:p w:rsidR="00646340" w:rsidRDefault="00716524">
      <w:pPr>
        <w:jc w:val="right"/>
        <w:rPr>
          <w:rFonts w:ascii="Arial" w:hAnsi="Arial" w:cs="Arial"/>
          <w:color w:val="969696"/>
          <w:sz w:val="18"/>
          <w:szCs w:val="18"/>
          <w:lang w:val="it-IT"/>
        </w:rPr>
      </w:pPr>
      <w:r>
        <w:rPr>
          <w:rFonts w:ascii="Arial" w:hAnsi="Arial" w:cs="Arial"/>
          <w:color w:val="969696"/>
          <w:sz w:val="18"/>
          <w:szCs w:val="18"/>
          <w:lang w:val="it-IT"/>
        </w:rPr>
        <w:t>07/04/2016</w:t>
      </w:r>
    </w:p>
    <w:p w:rsidR="00646340" w:rsidRDefault="00646340">
      <w:pPr>
        <w:jc w:val="center"/>
        <w:rPr>
          <w:rFonts w:ascii="Arial" w:hAnsi="Arial" w:cs="Arial"/>
          <w:color w:val="969696"/>
          <w:sz w:val="18"/>
          <w:szCs w:val="18"/>
          <w:lang w:val="it-IT"/>
        </w:rPr>
      </w:pPr>
    </w:p>
    <w:p w:rsidR="00646340" w:rsidRDefault="00716524">
      <w:pPr>
        <w:contextualSpacing/>
        <w:jc w:val="center"/>
        <w:rPr>
          <w:rFonts w:ascii="Calibri" w:hAnsi="Calibri" w:cs="Calibri"/>
          <w:b/>
          <w:color w:val="E36C0A"/>
          <w:sz w:val="28"/>
          <w:szCs w:val="28"/>
          <w:lang w:val="it-IT" w:eastAsia="en-US"/>
        </w:rPr>
      </w:pPr>
      <w:r>
        <w:rPr>
          <w:rFonts w:ascii="Calibri" w:hAnsi="Calibri" w:cs="Calibri"/>
          <w:b/>
          <w:color w:val="E36C0A"/>
          <w:sz w:val="28"/>
          <w:szCs w:val="28"/>
          <w:lang w:val="it-IT" w:eastAsia="en-US"/>
        </w:rPr>
        <w:t>RICERCA PARTNER</w:t>
      </w:r>
    </w:p>
    <w:p w:rsidR="00646340" w:rsidRDefault="00716524">
      <w:pPr>
        <w:contextualSpacing/>
        <w:jc w:val="center"/>
        <w:rPr>
          <w:rFonts w:ascii="Calibri" w:hAnsi="Calibri" w:cs="Calibri"/>
          <w:b/>
          <w:color w:val="E36C0A"/>
          <w:sz w:val="28"/>
          <w:szCs w:val="28"/>
          <w:lang w:val="it-IT" w:eastAsia="en-US"/>
        </w:rPr>
      </w:pPr>
      <w:r>
        <w:rPr>
          <w:rFonts w:ascii="Calibri" w:hAnsi="Calibri" w:cs="Calibri"/>
          <w:b/>
          <w:color w:val="E36C0A"/>
          <w:sz w:val="28"/>
          <w:szCs w:val="28"/>
          <w:lang w:val="it-IT" w:eastAsia="en-US"/>
        </w:rPr>
        <w:t>Programma Erasmus +</w:t>
      </w:r>
    </w:p>
    <w:p w:rsidR="00646340" w:rsidRDefault="00646340">
      <w:pPr>
        <w:contextualSpacing/>
        <w:jc w:val="center"/>
        <w:rPr>
          <w:rFonts w:ascii="Calibri" w:hAnsi="Calibri" w:cs="Calibri"/>
          <w:b/>
          <w:color w:val="E36C0A"/>
          <w:sz w:val="28"/>
          <w:szCs w:val="28"/>
          <w:lang w:val="it-IT" w:eastAsia="en-US"/>
        </w:rPr>
      </w:pPr>
    </w:p>
    <w:tbl>
      <w:tblPr>
        <w:tblW w:w="102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450"/>
        <w:gridCol w:w="8830"/>
      </w:tblGrid>
      <w:tr w:rsidR="00646340">
        <w:trPr>
          <w:trHeight w:val="438"/>
        </w:trPr>
        <w:tc>
          <w:tcPr>
            <w:tcW w:w="10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/>
            <w:tcMar>
              <w:left w:w="108" w:type="dxa"/>
            </w:tcMar>
          </w:tcPr>
          <w:p w:rsidR="00646340" w:rsidRDefault="00646340">
            <w:pPr>
              <w:jc w:val="center"/>
              <w:rPr>
                <w:rFonts w:ascii="Calibri" w:hAnsi="Calibri"/>
                <w:b/>
                <w:iCs/>
                <w:sz w:val="28"/>
                <w:szCs w:val="20"/>
                <w:lang w:val="en-GB"/>
              </w:rPr>
            </w:pPr>
          </w:p>
        </w:tc>
      </w:tr>
      <w:tr w:rsidR="00646340">
        <w:trPr>
          <w:trHeight w:val="596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C99F"/>
            <w:tcMar>
              <w:left w:w="108" w:type="dxa"/>
            </w:tcMar>
          </w:tcPr>
          <w:p w:rsidR="00646340" w:rsidRDefault="00716524">
            <w:pPr>
              <w:rPr>
                <w:rFonts w:ascii="Calibri" w:hAnsi="Calibri"/>
                <w:b/>
                <w:szCs w:val="20"/>
                <w:lang w:val="it-IT"/>
              </w:rPr>
            </w:pPr>
            <w:r>
              <w:rPr>
                <w:rFonts w:ascii="Calibri" w:hAnsi="Calibri"/>
                <w:b/>
                <w:szCs w:val="20"/>
                <w:lang w:val="it-IT"/>
              </w:rPr>
              <w:t>Funding Programme</w:t>
            </w:r>
          </w:p>
        </w:tc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340" w:rsidRDefault="00716524">
            <w:pPr>
              <w:jc w:val="both"/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ascii="Calibri" w:hAnsi="Calibri" w:cs="Calibri"/>
                <w:bCs/>
                <w:lang w:val="en-GB"/>
              </w:rPr>
              <w:t>ERASMUS+</w:t>
            </w:r>
          </w:p>
          <w:p w:rsidR="00646340" w:rsidRDefault="00646340">
            <w:pPr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646340">
        <w:trPr>
          <w:trHeight w:val="746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C99F"/>
            <w:tcMar>
              <w:left w:w="108" w:type="dxa"/>
            </w:tcMar>
          </w:tcPr>
          <w:p w:rsidR="00646340" w:rsidRDefault="00716524">
            <w:pPr>
              <w:rPr>
                <w:rFonts w:ascii="Calibri" w:hAnsi="Calibri"/>
                <w:b/>
                <w:szCs w:val="20"/>
                <w:lang w:val="en-GB"/>
              </w:rPr>
            </w:pPr>
            <w:r>
              <w:rPr>
                <w:rFonts w:ascii="Calibri" w:hAnsi="Calibri"/>
                <w:b/>
                <w:szCs w:val="20"/>
                <w:lang w:val="it-IT"/>
              </w:rPr>
              <w:t>Call for proposal</w:t>
            </w:r>
          </w:p>
        </w:tc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340" w:rsidRDefault="00716524">
            <w:pPr>
              <w:pStyle w:val="Defaul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Key Action 3 – Initiatives for policy </w:t>
            </w:r>
            <w:r>
              <w:rPr>
                <w:rFonts w:ascii="Calibri" w:hAnsi="Calibri" w:cs="Calibri"/>
                <w:lang w:val="en-US"/>
              </w:rPr>
              <w:t>innovation – Social inclusion through education, training and youth – EACEA 05/2016</w:t>
            </w:r>
          </w:p>
        </w:tc>
      </w:tr>
      <w:tr w:rsidR="00646340">
        <w:trPr>
          <w:trHeight w:val="746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C99F"/>
            <w:tcMar>
              <w:left w:w="108" w:type="dxa"/>
            </w:tcMar>
          </w:tcPr>
          <w:p w:rsidR="00646340" w:rsidRDefault="00716524">
            <w:pPr>
              <w:rPr>
                <w:rFonts w:ascii="Calibri" w:hAnsi="Calibri"/>
                <w:b/>
                <w:szCs w:val="20"/>
                <w:lang w:val="it-IT"/>
              </w:rPr>
            </w:pPr>
            <w:r>
              <w:rPr>
                <w:rFonts w:ascii="Calibri" w:hAnsi="Calibri"/>
                <w:b/>
                <w:szCs w:val="20"/>
                <w:lang w:val="en-GB"/>
              </w:rPr>
              <w:t>Applicant</w:t>
            </w:r>
          </w:p>
        </w:tc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340" w:rsidRDefault="00716524">
            <w:pPr>
              <w:pStyle w:val="Default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Arcidonna-Palermo</w:t>
            </w:r>
          </w:p>
        </w:tc>
      </w:tr>
      <w:tr w:rsidR="00646340">
        <w:trPr>
          <w:trHeight w:val="746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C99F"/>
            <w:tcMar>
              <w:left w:w="108" w:type="dxa"/>
            </w:tcMar>
          </w:tcPr>
          <w:p w:rsidR="00646340" w:rsidRDefault="00716524">
            <w:pPr>
              <w:rPr>
                <w:rFonts w:ascii="Calibri" w:hAnsi="Calibri"/>
                <w:b/>
                <w:szCs w:val="20"/>
                <w:lang w:val="it-IT"/>
              </w:rPr>
            </w:pPr>
            <w:r>
              <w:rPr>
                <w:rFonts w:ascii="Calibri" w:hAnsi="Calibri"/>
                <w:b/>
                <w:szCs w:val="20"/>
                <w:lang w:val="en-GB"/>
              </w:rPr>
              <w:t>Topics of interest</w:t>
            </w:r>
          </w:p>
        </w:tc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340" w:rsidRDefault="00716524">
            <w:pPr>
              <w:pStyle w:val="Defaul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Education to equal opportunities and transformation of the gender relations.</w:t>
            </w:r>
          </w:p>
          <w:p w:rsidR="00646340" w:rsidRDefault="00716524">
            <w:pPr>
              <w:pStyle w:val="Defaul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GB"/>
              </w:rPr>
              <w:t xml:space="preserve">Target group: </w:t>
            </w:r>
            <w:r>
              <w:rPr>
                <w:rFonts w:ascii="Calibri" w:hAnsi="Calibri" w:cs="Calibri"/>
                <w:lang w:val="en-US"/>
              </w:rPr>
              <w:t xml:space="preserve">young people (age 14-25) – </w:t>
            </w:r>
            <w:r>
              <w:rPr>
                <w:rFonts w:ascii="Calibri" w:hAnsi="Calibri" w:cs="Calibri"/>
                <w:lang w:val="en-US"/>
              </w:rPr>
              <w:t>families with young people - local decision makers.</w:t>
            </w:r>
          </w:p>
        </w:tc>
      </w:tr>
      <w:tr w:rsidR="00646340">
        <w:trPr>
          <w:trHeight w:val="746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C99F"/>
            <w:tcMar>
              <w:left w:w="108" w:type="dxa"/>
            </w:tcMar>
          </w:tcPr>
          <w:p w:rsidR="00646340" w:rsidRDefault="00716524">
            <w:pPr>
              <w:rPr>
                <w:rFonts w:ascii="Calibri" w:hAnsi="Calibri"/>
                <w:b/>
                <w:szCs w:val="20"/>
                <w:lang w:val="it-IT"/>
              </w:rPr>
            </w:pPr>
            <w:r>
              <w:rPr>
                <w:rFonts w:ascii="Calibri" w:hAnsi="Calibri"/>
                <w:b/>
                <w:szCs w:val="20"/>
                <w:lang w:val="en-GB"/>
              </w:rPr>
              <w:t>Description of the project</w:t>
            </w:r>
          </w:p>
        </w:tc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340" w:rsidRDefault="00716524">
            <w:pPr>
              <w:pStyle w:val="Default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The project aims to promote a new culture of non-violence and equal opportunities among young people, their families and among the local decision makers. The project will use </w:t>
            </w:r>
            <w:r>
              <w:rPr>
                <w:rFonts w:ascii="Calibri" w:hAnsi="Calibri"/>
                <w:lang w:val="en-US"/>
              </w:rPr>
              <w:t>formal and informal educational methodologies to stimulate participative process in order to directly involve the target groups. Specific objectives of the project are:</w:t>
            </w:r>
          </w:p>
          <w:p w:rsidR="00646340" w:rsidRDefault="00716524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Raise awareness among young people to non-violence values between the sexes;</w:t>
            </w:r>
          </w:p>
          <w:p w:rsidR="00646340" w:rsidRDefault="00716524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Create a n</w:t>
            </w:r>
            <w:r>
              <w:rPr>
                <w:rFonts w:ascii="Calibri" w:hAnsi="Calibri"/>
                <w:lang w:val="en-US"/>
              </w:rPr>
              <w:t>ew tools in line with the objective of the project and to be used at a transnational level, taking into consideration all the contexts where they will be created and applied;</w:t>
            </w:r>
          </w:p>
          <w:p w:rsidR="00646340" w:rsidRDefault="00716524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Formulate a didactic planning for young people and local decision makers, using i</w:t>
            </w:r>
            <w:r>
              <w:rPr>
                <w:rFonts w:ascii="Calibri" w:hAnsi="Calibri"/>
                <w:lang w:val="en-US"/>
              </w:rPr>
              <w:t>nnovative methodologies with a special focus on new technologies and informal education as didactical instruments to activate transformative actions;</w:t>
            </w:r>
          </w:p>
          <w:p w:rsidR="00646340" w:rsidRDefault="00716524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Develop descriptive reports for each country involved in the project. All the reports will be used by the </w:t>
            </w:r>
            <w:r>
              <w:rPr>
                <w:rFonts w:ascii="Calibri" w:hAnsi="Calibri"/>
                <w:lang w:val="en-US"/>
              </w:rPr>
              <w:t>teachers / educators and by the decision makers as a guide in the future actions;</w:t>
            </w:r>
          </w:p>
          <w:p w:rsidR="00646340" w:rsidRDefault="00716524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Promote among the young people the opportunity to influence socio-economic public policies; it will allow them to think together about new strategies against gender violence </w:t>
            </w:r>
            <w:r>
              <w:rPr>
                <w:rFonts w:ascii="Calibri" w:hAnsi="Calibri"/>
                <w:lang w:val="en-US"/>
              </w:rPr>
              <w:t>and to promote equal opportunities in our societies;</w:t>
            </w:r>
          </w:p>
          <w:p w:rsidR="00646340" w:rsidRDefault="00716524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Through participative methodologies, the project aims to get involved young people’s families in order to sensitive and influence not just the educational environment but also the domestic space and rela</w:t>
            </w:r>
            <w:r>
              <w:rPr>
                <w:rFonts w:ascii="Calibri" w:hAnsi="Calibri"/>
                <w:lang w:val="en-US"/>
              </w:rPr>
              <w:t>tionships;</w:t>
            </w:r>
          </w:p>
          <w:p w:rsidR="00646340" w:rsidRDefault="00716524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Encourage spaces of participative negotiation to facilitate process of empowerment among young people, both in the educational and domestic environment.</w:t>
            </w:r>
          </w:p>
        </w:tc>
      </w:tr>
      <w:tr w:rsidR="00646340">
        <w:trPr>
          <w:trHeight w:val="565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C99F"/>
            <w:tcMar>
              <w:left w:w="108" w:type="dxa"/>
            </w:tcMar>
          </w:tcPr>
          <w:p w:rsidR="00646340" w:rsidRDefault="00716524">
            <w:pPr>
              <w:rPr>
                <w:rFonts w:ascii="Calibri" w:hAnsi="Calibri"/>
                <w:b/>
                <w:szCs w:val="20"/>
                <w:lang w:val="en-US"/>
              </w:rPr>
            </w:pPr>
            <w:r>
              <w:rPr>
                <w:rFonts w:ascii="Calibri" w:hAnsi="Calibri"/>
                <w:b/>
                <w:szCs w:val="20"/>
                <w:lang w:val="en-US"/>
              </w:rPr>
              <w:t>Partner</w:t>
            </w:r>
          </w:p>
          <w:p w:rsidR="00646340" w:rsidRDefault="00716524">
            <w:pPr>
              <w:rPr>
                <w:rFonts w:ascii="Calibri" w:hAnsi="Calibri"/>
                <w:b/>
                <w:szCs w:val="20"/>
                <w:lang w:val="en-US"/>
              </w:rPr>
            </w:pPr>
            <w:r>
              <w:rPr>
                <w:rFonts w:ascii="Calibri" w:hAnsi="Calibri"/>
                <w:b/>
                <w:szCs w:val="20"/>
                <w:lang w:val="en-US"/>
              </w:rPr>
              <w:t>sought</w:t>
            </w:r>
          </w:p>
        </w:tc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340" w:rsidRDefault="00716524">
            <w:pPr>
              <w:pStyle w:val="Akapitzlist"/>
              <w:ind w:left="0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 xml:space="preserve">- Association – Organization  – Universities Department - Research </w:t>
            </w:r>
            <w:r>
              <w:rPr>
                <w:rFonts w:ascii="Calibri" w:hAnsi="Calibri" w:cs="Calibri"/>
                <w:lang w:val="en-US" w:eastAsia="en-US"/>
              </w:rPr>
              <w:t>Institutes with previous experience in the field of gender non-violence and equal opportunities.</w:t>
            </w:r>
          </w:p>
        </w:tc>
      </w:tr>
      <w:tr w:rsidR="00646340">
        <w:trPr>
          <w:trHeight w:val="565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C99F"/>
            <w:tcMar>
              <w:left w:w="108" w:type="dxa"/>
            </w:tcMar>
          </w:tcPr>
          <w:p w:rsidR="00646340" w:rsidRDefault="00716524">
            <w:pPr>
              <w:rPr>
                <w:rFonts w:ascii="Calibri" w:hAnsi="Calibri"/>
                <w:b/>
                <w:szCs w:val="20"/>
                <w:lang w:val="en-GB"/>
              </w:rPr>
            </w:pPr>
            <w:r>
              <w:rPr>
                <w:rFonts w:ascii="Calibri" w:hAnsi="Calibri"/>
                <w:b/>
                <w:szCs w:val="20"/>
                <w:lang w:val="en-US"/>
              </w:rPr>
              <w:t>Duration of the project</w:t>
            </w:r>
          </w:p>
        </w:tc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340" w:rsidRDefault="00716524">
            <w:pPr>
              <w:pStyle w:val="Default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Look at the ADMINISTRATIVE PROCEDURE of the Call par. 3: </w:t>
            </w:r>
          </w:p>
          <w:p w:rsidR="00646340" w:rsidRDefault="00716524">
            <w:pPr>
              <w:pStyle w:val="Default"/>
              <w:jc w:val="both"/>
            </w:pPr>
            <w:hyperlink r:id="rId10">
              <w:r>
                <w:rPr>
                  <w:rStyle w:val="CollegamentoInternet"/>
                  <w:rFonts w:ascii="Calibri" w:hAnsi="Calibri" w:cs="Monotype Corsiva"/>
                  <w:lang w:val="en-US"/>
                </w:rPr>
                <w:t>http://eurlex.europa.eu/legalcontent/EN/TXT/PDF/?uri=CELEX:C2016/099/05&amp;from=EN</w:t>
              </w:r>
            </w:hyperlink>
            <w:r>
              <w:rPr>
                <w:rFonts w:ascii="Calibri" w:hAnsi="Calibri"/>
                <w:lang w:val="en-US"/>
              </w:rPr>
              <w:t xml:space="preserve"> </w:t>
            </w:r>
          </w:p>
        </w:tc>
      </w:tr>
      <w:tr w:rsidR="00646340">
        <w:trPr>
          <w:trHeight w:val="565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C99F"/>
            <w:tcMar>
              <w:left w:w="108" w:type="dxa"/>
            </w:tcMar>
          </w:tcPr>
          <w:p w:rsidR="00646340" w:rsidRDefault="00716524">
            <w:pPr>
              <w:rPr>
                <w:rFonts w:ascii="Calibri" w:hAnsi="Calibri"/>
                <w:b/>
                <w:szCs w:val="20"/>
                <w:lang w:val="en-US"/>
              </w:rPr>
            </w:pPr>
            <w:r>
              <w:rPr>
                <w:rFonts w:ascii="Calibri" w:hAnsi="Calibri"/>
                <w:b/>
                <w:szCs w:val="20"/>
                <w:lang w:val="en-US"/>
              </w:rPr>
              <w:lastRenderedPageBreak/>
              <w:t>Budget</w:t>
            </w:r>
          </w:p>
        </w:tc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340" w:rsidRDefault="00716524">
            <w:pPr>
              <w:pStyle w:val="Default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To define</w:t>
            </w:r>
          </w:p>
        </w:tc>
        <w:bookmarkStart w:id="0" w:name="_GoBack"/>
        <w:bookmarkEnd w:id="0"/>
      </w:tr>
      <w:tr w:rsidR="00646340">
        <w:trPr>
          <w:trHeight w:val="338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C99F"/>
            <w:tcMar>
              <w:left w:w="108" w:type="dxa"/>
            </w:tcMar>
          </w:tcPr>
          <w:p w:rsidR="00646340" w:rsidRDefault="00716524">
            <w:pPr>
              <w:rPr>
                <w:rFonts w:ascii="Calibri" w:hAnsi="Calibri"/>
                <w:b/>
                <w:szCs w:val="20"/>
                <w:lang w:val="en-US"/>
              </w:rPr>
            </w:pPr>
            <w:r>
              <w:rPr>
                <w:rFonts w:ascii="Calibri" w:hAnsi="Calibri"/>
                <w:b/>
                <w:szCs w:val="20"/>
                <w:lang w:val="en-GB"/>
              </w:rPr>
              <w:t>Deadline of the call for proposal</w:t>
            </w:r>
          </w:p>
        </w:tc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340" w:rsidRDefault="00716524">
            <w:pPr>
              <w:jc w:val="both"/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ascii="Calibri" w:hAnsi="Calibri" w:cs="Calibri"/>
                <w:bCs/>
                <w:lang w:val="en-GB"/>
              </w:rPr>
              <w:t>05.30.2016</w:t>
            </w:r>
          </w:p>
        </w:tc>
      </w:tr>
      <w:tr w:rsidR="00646340">
        <w:trPr>
          <w:trHeight w:val="338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C99F"/>
            <w:tcMar>
              <w:left w:w="108" w:type="dxa"/>
            </w:tcMar>
          </w:tcPr>
          <w:p w:rsidR="00646340" w:rsidRDefault="00716524">
            <w:pPr>
              <w:rPr>
                <w:rFonts w:ascii="Calibri" w:hAnsi="Calibri"/>
                <w:b/>
                <w:szCs w:val="20"/>
                <w:lang w:val="en-US"/>
              </w:rPr>
            </w:pPr>
            <w:r>
              <w:rPr>
                <w:rFonts w:ascii="Calibri" w:hAnsi="Calibri"/>
                <w:b/>
                <w:szCs w:val="20"/>
                <w:lang w:val="en-GB"/>
              </w:rPr>
              <w:t xml:space="preserve">Deadline for </w:t>
            </w:r>
            <w:r>
              <w:rPr>
                <w:rFonts w:ascii="Calibri" w:hAnsi="Calibri"/>
                <w:b/>
                <w:szCs w:val="20"/>
                <w:lang w:val="en-GB"/>
              </w:rPr>
              <w:t>receiving declaration of interest</w:t>
            </w:r>
          </w:p>
        </w:tc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340" w:rsidRDefault="00716524">
            <w:pPr>
              <w:rPr>
                <w:rFonts w:ascii="Calibri" w:hAnsi="Calibri" w:cs="Calibri"/>
                <w:color w:val="000000"/>
                <w:lang w:val="en-US" w:eastAsia="it-IT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 w:eastAsia="it-IT"/>
              </w:rPr>
              <w:t>a.s.a.p</w:t>
            </w:r>
            <w:proofErr w:type="spellEnd"/>
          </w:p>
        </w:tc>
      </w:tr>
      <w:tr w:rsidR="00646340">
        <w:trPr>
          <w:trHeight w:val="907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C99F"/>
            <w:tcMar>
              <w:left w:w="108" w:type="dxa"/>
            </w:tcMar>
          </w:tcPr>
          <w:p w:rsidR="00646340" w:rsidRDefault="00716524">
            <w:pPr>
              <w:rPr>
                <w:rFonts w:ascii="Calibri" w:hAnsi="Calibri"/>
                <w:b/>
                <w:szCs w:val="20"/>
                <w:lang w:val="en-GB"/>
              </w:rPr>
            </w:pPr>
            <w:r>
              <w:rPr>
                <w:rFonts w:ascii="Calibri" w:hAnsi="Calibri"/>
                <w:b/>
                <w:szCs w:val="20"/>
                <w:lang w:val="it-IT"/>
              </w:rPr>
              <w:t>Contact</w:t>
            </w:r>
          </w:p>
        </w:tc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340" w:rsidRDefault="00716524">
            <w:pPr>
              <w:jc w:val="both"/>
            </w:pPr>
            <w:r>
              <w:rPr>
                <w:rFonts w:ascii="Calibri" w:hAnsi="Calibri" w:cs="Calibri"/>
                <w:bCs/>
                <w:lang w:val="it-IT"/>
              </w:rPr>
              <w:t>Contact person of the organization Arcidonna:</w:t>
            </w:r>
          </w:p>
          <w:p w:rsidR="00646340" w:rsidRDefault="00716524">
            <w:pPr>
              <w:jc w:val="both"/>
            </w:pPr>
            <w:r>
              <w:rPr>
                <w:rFonts w:ascii="Calibri" w:hAnsi="Calibri" w:cs="Calibri"/>
                <w:bCs/>
                <w:lang w:val="it-IT"/>
              </w:rPr>
              <w:t>Valeria Ajovalasit</w:t>
            </w:r>
          </w:p>
          <w:p w:rsidR="00646340" w:rsidRDefault="00716524">
            <w:pPr>
              <w:jc w:val="both"/>
            </w:pPr>
            <w:r>
              <w:rPr>
                <w:rFonts w:ascii="Calibri" w:hAnsi="Calibri" w:cs="Calibri"/>
                <w:bCs/>
                <w:lang w:val="it-IT"/>
              </w:rPr>
              <w:t xml:space="preserve">email: </w:t>
            </w:r>
            <w:hyperlink r:id="rId11">
              <w:r>
                <w:rPr>
                  <w:rStyle w:val="CollegamentoInternet"/>
                  <w:rFonts w:ascii="Calibri" w:hAnsi="Calibri" w:cs="Calibri"/>
                  <w:bCs/>
                  <w:lang w:val="it-IT"/>
                </w:rPr>
                <w:t>arcidonna@arcidonna.it</w:t>
              </w:r>
            </w:hyperlink>
          </w:p>
          <w:p w:rsidR="00646340" w:rsidRDefault="00716524">
            <w:pPr>
              <w:jc w:val="both"/>
            </w:pPr>
            <w:r>
              <w:rPr>
                <w:rFonts w:ascii="Calibri" w:hAnsi="Calibri" w:cs="Calibri"/>
                <w:bCs/>
                <w:lang w:val="it-IT"/>
              </w:rPr>
              <w:t>phone: +39 3487726051</w:t>
            </w:r>
          </w:p>
          <w:p w:rsidR="00646340" w:rsidRDefault="00646340">
            <w:pPr>
              <w:jc w:val="both"/>
              <w:rPr>
                <w:rFonts w:ascii="Calibri" w:hAnsi="Calibri" w:cs="Calibri"/>
                <w:bCs/>
                <w:lang w:val="it-IT"/>
              </w:rPr>
            </w:pPr>
          </w:p>
          <w:p w:rsidR="00646340" w:rsidRDefault="00716524">
            <w:pPr>
              <w:jc w:val="both"/>
            </w:pPr>
            <w:r>
              <w:rPr>
                <w:rFonts w:ascii="Calibri" w:hAnsi="Calibri" w:cs="Calibri"/>
                <w:bCs/>
                <w:lang w:val="it-IT"/>
              </w:rPr>
              <w:t xml:space="preserve">We kindly ask you to CC the Brussels </w:t>
            </w:r>
            <w:r>
              <w:rPr>
                <w:rFonts w:ascii="Calibri" w:hAnsi="Calibri" w:cs="Calibri"/>
                <w:bCs/>
                <w:lang w:val="it-IT"/>
              </w:rPr>
              <w:t>Office of the Region of Sicily:</w:t>
            </w:r>
          </w:p>
          <w:p w:rsidR="00646340" w:rsidRDefault="00716524">
            <w:pPr>
              <w:jc w:val="both"/>
            </w:pPr>
            <w:hyperlink r:id="rId12">
              <w:r>
                <w:rPr>
                  <w:rStyle w:val="CollegamentoInternet"/>
                  <w:rFonts w:ascii="Calibri" w:hAnsi="Calibri" w:cs="Calibri"/>
                  <w:bCs/>
                  <w:lang w:val="it-IT"/>
                </w:rPr>
                <w:t>Ufficiodibruxelles@regionesiciliana.be</w:t>
              </w:r>
            </w:hyperlink>
          </w:p>
          <w:p w:rsidR="00646340" w:rsidRDefault="00646340">
            <w:pPr>
              <w:jc w:val="both"/>
              <w:rPr>
                <w:rFonts w:ascii="Calibri" w:hAnsi="Calibri" w:cs="Calibri"/>
                <w:b/>
                <w:bCs/>
                <w:lang w:val="it-IT"/>
              </w:rPr>
            </w:pPr>
          </w:p>
        </w:tc>
      </w:tr>
      <w:tr w:rsidR="00646340">
        <w:trPr>
          <w:trHeight w:val="907"/>
        </w:trPr>
        <w:tc>
          <w:tcPr>
            <w:tcW w:w="10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46340" w:rsidRDefault="00646340">
            <w:pPr>
              <w:jc w:val="both"/>
              <w:rPr>
                <w:rFonts w:ascii="Calibri" w:hAnsi="Calibri" w:cs="Calibri"/>
                <w:bCs/>
                <w:lang w:val="it-IT"/>
              </w:rPr>
            </w:pPr>
          </w:p>
          <w:p w:rsidR="00646340" w:rsidRDefault="00716524">
            <w:pPr>
              <w:jc w:val="center"/>
              <w:rPr>
                <w:b/>
                <w:bCs/>
              </w:rPr>
            </w:pPr>
            <w:r>
              <w:rPr>
                <w:rFonts w:ascii="Arial;sans-serif" w:hAnsi="Arial;sans-serif" w:cs="Calibri"/>
                <w:b/>
                <w:bCs/>
                <w:color w:val="444444"/>
                <w:sz w:val="21"/>
                <w:lang w:val="it-IT"/>
              </w:rPr>
              <w:t>We kindly ask you to circulate the Partner search within your network</w:t>
            </w:r>
          </w:p>
        </w:tc>
      </w:tr>
    </w:tbl>
    <w:p w:rsidR="00646340" w:rsidRDefault="00646340">
      <w:pPr>
        <w:rPr>
          <w:rStyle w:val="Numerstrony"/>
        </w:rPr>
      </w:pPr>
    </w:p>
    <w:p w:rsidR="00646340" w:rsidRDefault="00646340">
      <w:pPr>
        <w:pStyle w:val="Pidipagina"/>
      </w:pPr>
    </w:p>
    <w:p w:rsidR="00646340" w:rsidRDefault="00646340"/>
    <w:p w:rsidR="00646340" w:rsidRDefault="00646340"/>
    <w:sectPr w:rsidR="00646340">
      <w:headerReference w:type="default" r:id="rId13"/>
      <w:footerReference w:type="default" r:id="rId14"/>
      <w:pgSz w:w="11906" w:h="16838"/>
      <w:pgMar w:top="720" w:right="991" w:bottom="1276" w:left="851" w:header="567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24" w:rsidRDefault="00716524">
      <w:r>
        <w:separator/>
      </w:r>
    </w:p>
  </w:endnote>
  <w:endnote w:type="continuationSeparator" w:id="0">
    <w:p w:rsidR="00716524" w:rsidRDefault="0071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Eurostil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40" w:rsidRDefault="00716524">
    <w:pPr>
      <w:pStyle w:val="Pidipagina"/>
      <w:jc w:val="center"/>
      <w:rPr>
        <w:rFonts w:ascii="Calibri" w:hAnsi="Calibri"/>
        <w:sz w:val="20"/>
        <w:szCs w:val="20"/>
        <w:lang w:val="it-IT"/>
      </w:rPr>
    </w:pPr>
    <w:r>
      <w:rPr>
        <w:rFonts w:ascii="Calibri" w:hAnsi="Calibri"/>
        <w:sz w:val="20"/>
        <w:szCs w:val="20"/>
        <w:lang w:val="it-IT"/>
      </w:rPr>
      <w:t xml:space="preserve">Ufficio di Bruxelles – Regione Siciliana                                                                                                                                                              Rue Belliard 12, 1040 Bruxelles   Tel: 003226392570/71 </w:t>
    </w:r>
  </w:p>
  <w:p w:rsidR="00646340" w:rsidRDefault="00716524">
    <w:pPr>
      <w:pStyle w:val="Pidipagina"/>
      <w:jc w:val="center"/>
      <w:rPr>
        <w:rFonts w:ascii="Eurostile" w:hAnsi="Eurostile"/>
        <w:sz w:val="18"/>
        <w:szCs w:val="18"/>
        <w:lang w:val="it-IT"/>
      </w:rPr>
    </w:pPr>
    <w:r>
      <w:rPr>
        <w:rFonts w:ascii="Calibri" w:hAnsi="Calibri"/>
        <w:sz w:val="20"/>
        <w:szCs w:val="20"/>
        <w:lang w:val="it-IT"/>
      </w:rPr>
      <w:t>Em</w:t>
    </w:r>
    <w:r>
      <w:rPr>
        <w:rFonts w:ascii="Calibri" w:hAnsi="Calibri"/>
        <w:sz w:val="20"/>
        <w:szCs w:val="20"/>
        <w:lang w:val="it-IT"/>
      </w:rPr>
      <w:t>ail: ufficiodibruxelles@regionesiciliana.be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24" w:rsidRDefault="00716524">
      <w:r>
        <w:separator/>
      </w:r>
    </w:p>
  </w:footnote>
  <w:footnote w:type="continuationSeparator" w:id="0">
    <w:p w:rsidR="00716524" w:rsidRDefault="00716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40" w:rsidRDefault="00716524">
    <w:pPr>
      <w:pStyle w:val="Pidipagina"/>
      <w:jc w:val="center"/>
      <w:rPr>
        <w:rFonts w:ascii="Eurostile" w:hAnsi="Eurostile"/>
        <w:sz w:val="18"/>
        <w:szCs w:val="18"/>
        <w:lang w:val="it-IT"/>
      </w:rPr>
    </w:pPr>
    <w:r>
      <w:rPr>
        <w:rFonts w:ascii="Eurostile" w:hAnsi="Eurostile"/>
        <w:sz w:val="18"/>
        <w:szCs w:val="18"/>
        <w:lang w:val="it-IT"/>
      </w:rPr>
      <w:tab/>
    </w:r>
    <w:r>
      <w:rPr>
        <w:rFonts w:ascii="Eurostile" w:hAnsi="Eurostile"/>
        <w:sz w:val="18"/>
        <w:szCs w:val="18"/>
        <w:lang w:val="it-IT"/>
      </w:rPr>
      <w:tab/>
    </w:r>
  </w:p>
  <w:p w:rsidR="00646340" w:rsidRDefault="00716524">
    <w:pPr>
      <w:pStyle w:val="Pidipagina"/>
      <w:rPr>
        <w:rFonts w:ascii="Eurostile" w:hAnsi="Eurostile"/>
        <w:sz w:val="20"/>
        <w:szCs w:val="20"/>
        <w:lang w:val="it-IT"/>
      </w:rPr>
    </w:pPr>
    <w:r>
      <w:rPr>
        <w:rFonts w:ascii="Eurostile" w:hAnsi="Eurostile"/>
        <w:sz w:val="18"/>
        <w:szCs w:val="18"/>
        <w:lang w:val="it-IT"/>
      </w:rPr>
      <w:t xml:space="preserve"> </w:t>
    </w:r>
    <w:r>
      <w:rPr>
        <w:rFonts w:ascii="Eurostile" w:hAnsi="Eurostile"/>
        <w:sz w:val="18"/>
        <w:szCs w:val="18"/>
        <w:lang w:val="it-IT"/>
      </w:rPr>
      <w:tab/>
    </w:r>
    <w:r>
      <w:rPr>
        <w:rFonts w:ascii="Eurostile" w:hAnsi="Eurostile"/>
        <w:sz w:val="20"/>
        <w:szCs w:val="20"/>
        <w:lang w:val="it-IT"/>
      </w:rPr>
      <w:t xml:space="preserve">                                                                  </w:t>
    </w:r>
  </w:p>
  <w:p w:rsidR="00646340" w:rsidRDefault="00646340">
    <w:pPr>
      <w:pStyle w:val="Intestazione"/>
      <w:jc w:val="right"/>
    </w:pPr>
  </w:p>
  <w:p w:rsidR="00646340" w:rsidRDefault="0064634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98B"/>
    <w:multiLevelType w:val="multilevel"/>
    <w:tmpl w:val="53C872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054E4F"/>
    <w:multiLevelType w:val="multilevel"/>
    <w:tmpl w:val="C584E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40"/>
    <w:rsid w:val="000F6E9C"/>
    <w:rsid w:val="00646340"/>
    <w:rsid w:val="0071595F"/>
    <w:rsid w:val="0071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8B"/>
    <w:rPr>
      <w:sz w:val="24"/>
      <w:szCs w:val="24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olo1">
    <w:name w:val="Titolo 1"/>
    <w:basedOn w:val="Normalny"/>
    <w:next w:val="Normalny"/>
    <w:link w:val="Titre1Car"/>
    <w:uiPriority w:val="99"/>
    <w:qFormat/>
    <w:locked/>
    <w:rsid w:val="006228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Titolo2">
    <w:name w:val="Titolo 2"/>
    <w:basedOn w:val="Normalny"/>
    <w:link w:val="Titre2Car"/>
    <w:uiPriority w:val="99"/>
    <w:qFormat/>
    <w:rsid w:val="00295279"/>
    <w:pPr>
      <w:spacing w:beforeAutospacing="1" w:afterAutospacing="1"/>
      <w:outlineLvl w:val="1"/>
    </w:pPr>
    <w:rPr>
      <w:b/>
      <w:bCs/>
      <w:sz w:val="36"/>
      <w:szCs w:val="36"/>
      <w:lang w:val="it-IT" w:eastAsia="it-IT"/>
    </w:rPr>
  </w:style>
  <w:style w:type="character" w:customStyle="1" w:styleId="Titre1Car">
    <w:name w:val="Titre 1 Car"/>
    <w:basedOn w:val="Domylnaczcionkaakapitu"/>
    <w:link w:val="Titolo1"/>
    <w:uiPriority w:val="99"/>
    <w:qFormat/>
    <w:locked/>
    <w:rsid w:val="00622871"/>
    <w:rPr>
      <w:rFonts w:ascii="Cambria" w:hAnsi="Cambria" w:cs="Times New Roman"/>
      <w:b/>
      <w:color w:val="365F91"/>
      <w:sz w:val="28"/>
      <w:lang w:val="fr-FR" w:eastAsia="fr-FR"/>
    </w:rPr>
  </w:style>
  <w:style w:type="character" w:customStyle="1" w:styleId="Titre2Car">
    <w:name w:val="Titre 2 Car"/>
    <w:basedOn w:val="Domylnaczcionkaakapitu"/>
    <w:link w:val="Titolo2"/>
    <w:uiPriority w:val="99"/>
    <w:qFormat/>
    <w:locked/>
    <w:rsid w:val="00295279"/>
    <w:rPr>
      <w:rFonts w:eastAsia="Times New Roman" w:cs="Times New Roman"/>
      <w:b/>
      <w:sz w:val="36"/>
    </w:rPr>
  </w:style>
  <w:style w:type="character" w:customStyle="1" w:styleId="En-tteCar">
    <w:name w:val="En-tête Car"/>
    <w:basedOn w:val="Domylnaczcionkaakapitu"/>
    <w:uiPriority w:val="99"/>
    <w:semiHidden/>
    <w:qFormat/>
    <w:locked/>
    <w:rsid w:val="00606CB2"/>
    <w:rPr>
      <w:rFonts w:cs="Times New Roman"/>
      <w:sz w:val="24"/>
      <w:lang w:val="fr-FR" w:eastAsia="fr-FR"/>
    </w:rPr>
  </w:style>
  <w:style w:type="character" w:customStyle="1" w:styleId="PieddepageCar">
    <w:name w:val="Pied de page Car"/>
    <w:basedOn w:val="Domylnaczcionkaakapitu"/>
    <w:link w:val="Pidipagina"/>
    <w:uiPriority w:val="99"/>
    <w:semiHidden/>
    <w:qFormat/>
    <w:locked/>
    <w:rsid w:val="00606CB2"/>
    <w:rPr>
      <w:rFonts w:cs="Times New Roman"/>
      <w:sz w:val="24"/>
      <w:lang w:val="fr-FR" w:eastAsia="fr-FR"/>
    </w:rPr>
  </w:style>
  <w:style w:type="character" w:customStyle="1" w:styleId="CollegamentoInternet">
    <w:name w:val="Collegamento Internet"/>
    <w:basedOn w:val="Domylnaczcionkaakapitu"/>
    <w:uiPriority w:val="99"/>
    <w:rsid w:val="00A8360D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B875D3"/>
    <w:rPr>
      <w:rFonts w:cs="Times New Roman"/>
      <w:lang w:val="fr-FR" w:eastAsia="fr-FR"/>
    </w:rPr>
  </w:style>
  <w:style w:type="character" w:styleId="Odwoanieprzypisudolnego">
    <w:name w:val="footnote reference"/>
    <w:basedOn w:val="Domylnaczcionkaakapitu"/>
    <w:uiPriority w:val="99"/>
    <w:qFormat/>
    <w:rsid w:val="00A8360D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qFormat/>
    <w:rsid w:val="00E16413"/>
    <w:rPr>
      <w:rFonts w:cs="Times New Roman"/>
      <w:color w:val="800080"/>
      <w:u w:val="single"/>
    </w:rPr>
  </w:style>
  <w:style w:type="character" w:customStyle="1" w:styleId="hps">
    <w:name w:val="hps"/>
    <w:uiPriority w:val="99"/>
    <w:qFormat/>
    <w:rsid w:val="00F926C2"/>
  </w:style>
  <w:style w:type="character" w:customStyle="1" w:styleId="hpsatn">
    <w:name w:val="hps atn"/>
    <w:uiPriority w:val="99"/>
    <w:qFormat/>
    <w:rsid w:val="00B37838"/>
  </w:style>
  <w:style w:type="character" w:styleId="Numerstrony">
    <w:name w:val="page number"/>
    <w:basedOn w:val="Domylnaczcionkaakapitu"/>
    <w:uiPriority w:val="99"/>
    <w:qFormat/>
    <w:rsid w:val="00C50A78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06CB2"/>
    <w:rPr>
      <w:rFonts w:cs="Times New Roman"/>
      <w:sz w:val="2"/>
      <w:lang w:val="fr-FR" w:eastAsia="fr-FR"/>
    </w:rPr>
  </w:style>
  <w:style w:type="character" w:customStyle="1" w:styleId="apple-converted-space">
    <w:name w:val="apple-converted-space"/>
    <w:uiPriority w:val="99"/>
    <w:qFormat/>
    <w:rsid w:val="00B875D3"/>
  </w:style>
  <w:style w:type="character" w:styleId="Pogrubienie">
    <w:name w:val="Strong"/>
    <w:basedOn w:val="Domylnaczcionkaakapitu"/>
    <w:uiPriority w:val="99"/>
    <w:qFormat/>
    <w:rsid w:val="00791208"/>
    <w:rPr>
      <w:rFonts w:cs="Times New Roman"/>
      <w:b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Titolo">
    <w:name w:val="Titolo"/>
    <w:basedOn w:val="Normalny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ny"/>
    <w:pPr>
      <w:spacing w:after="140" w:line="288" w:lineRule="auto"/>
    </w:pPr>
  </w:style>
  <w:style w:type="paragraph" w:customStyle="1" w:styleId="Elenco">
    <w:name w:val="Elenco"/>
    <w:basedOn w:val="Corpodeltesto"/>
    <w:rPr>
      <w:rFonts w:cs="Arial"/>
    </w:rPr>
  </w:style>
  <w:style w:type="paragraph" w:customStyle="1" w:styleId="Didascalia">
    <w:name w:val="Didascali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ny"/>
    <w:qFormat/>
    <w:pPr>
      <w:suppressLineNumbers/>
    </w:pPr>
    <w:rPr>
      <w:rFonts w:cs="Arial"/>
    </w:rPr>
  </w:style>
  <w:style w:type="paragraph" w:customStyle="1" w:styleId="Intestazione">
    <w:name w:val="Intestazione"/>
    <w:basedOn w:val="Normalny"/>
    <w:uiPriority w:val="99"/>
    <w:rsid w:val="009640FE"/>
    <w:pPr>
      <w:tabs>
        <w:tab w:val="center" w:pos="4536"/>
        <w:tab w:val="right" w:pos="9072"/>
      </w:tabs>
    </w:pPr>
  </w:style>
  <w:style w:type="paragraph" w:customStyle="1" w:styleId="Pidipagina">
    <w:name w:val="Piè di pagina"/>
    <w:basedOn w:val="Normalny"/>
    <w:link w:val="PieddepageCar"/>
    <w:uiPriority w:val="99"/>
    <w:rsid w:val="009640F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8360D"/>
    <w:rPr>
      <w:sz w:val="20"/>
      <w:szCs w:val="20"/>
    </w:rPr>
  </w:style>
  <w:style w:type="paragraph" w:customStyle="1" w:styleId="Default">
    <w:name w:val="Default"/>
    <w:uiPriority w:val="99"/>
    <w:qFormat/>
    <w:rsid w:val="002C0FBF"/>
    <w:rPr>
      <w:rFonts w:ascii="Monotype Corsiva" w:hAnsi="Monotype Corsiva" w:cs="Monotype Corsiva"/>
      <w:color w:val="000000"/>
      <w:sz w:val="24"/>
      <w:szCs w:val="24"/>
      <w:lang w:val="fr-BE"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A3231"/>
    <w:rPr>
      <w:sz w:val="2"/>
      <w:szCs w:val="20"/>
    </w:rPr>
  </w:style>
  <w:style w:type="paragraph" w:customStyle="1" w:styleId="Paragraphedeliste1">
    <w:name w:val="Paragraphe de liste1"/>
    <w:basedOn w:val="Normalny"/>
    <w:uiPriority w:val="99"/>
    <w:qFormat/>
    <w:rsid w:val="00B875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t-IT" w:eastAsia="en-US"/>
    </w:rPr>
  </w:style>
  <w:style w:type="paragraph" w:customStyle="1" w:styleId="Normale1">
    <w:name w:val="Normale1"/>
    <w:uiPriority w:val="99"/>
    <w:qFormat/>
    <w:rsid w:val="006C7416"/>
    <w:pPr>
      <w:spacing w:line="276" w:lineRule="auto"/>
    </w:pPr>
    <w:rPr>
      <w:rFonts w:ascii="Arial" w:hAnsi="Arial" w:cs="Arial"/>
      <w:color w:val="000000"/>
      <w:sz w:val="22"/>
      <w:szCs w:val="22"/>
      <w:lang w:val="es-ES" w:eastAsia="es-ES"/>
    </w:rPr>
  </w:style>
  <w:style w:type="paragraph" w:customStyle="1" w:styleId="Sansinterligne1">
    <w:name w:val="Sans interligne1"/>
    <w:uiPriority w:val="99"/>
    <w:qFormat/>
    <w:rsid w:val="007476A9"/>
    <w:rPr>
      <w:rFonts w:ascii="Calibri" w:hAnsi="Calibri"/>
      <w:sz w:val="22"/>
      <w:szCs w:val="22"/>
      <w:lang w:val="fr-FR" w:eastAsia="en-US"/>
    </w:rPr>
  </w:style>
  <w:style w:type="paragraph" w:styleId="Akapitzlist">
    <w:name w:val="List Paragraph"/>
    <w:basedOn w:val="Normalny"/>
    <w:uiPriority w:val="99"/>
    <w:qFormat/>
    <w:rsid w:val="00107447"/>
    <w:pPr>
      <w:ind w:left="720"/>
      <w:contextualSpacing/>
    </w:pPr>
  </w:style>
  <w:style w:type="table" w:styleId="Tabela-Siatka">
    <w:name w:val="Table Grid"/>
    <w:basedOn w:val="Standardowy"/>
    <w:uiPriority w:val="99"/>
    <w:rsid w:val="00111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ouleur-Accent51">
    <w:name w:val="Trame couleur - Accent 51"/>
    <w:uiPriority w:val="99"/>
    <w:rsid w:val="00D069FC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Listecouleur-Accent51">
    <w:name w:val="Liste couleur - Accent 51"/>
    <w:uiPriority w:val="99"/>
    <w:rsid w:val="00D069F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8B"/>
    <w:rPr>
      <w:sz w:val="24"/>
      <w:szCs w:val="24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olo1">
    <w:name w:val="Titolo 1"/>
    <w:basedOn w:val="Normalny"/>
    <w:next w:val="Normalny"/>
    <w:link w:val="Titre1Car"/>
    <w:uiPriority w:val="99"/>
    <w:qFormat/>
    <w:locked/>
    <w:rsid w:val="006228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Titolo2">
    <w:name w:val="Titolo 2"/>
    <w:basedOn w:val="Normalny"/>
    <w:link w:val="Titre2Car"/>
    <w:uiPriority w:val="99"/>
    <w:qFormat/>
    <w:rsid w:val="00295279"/>
    <w:pPr>
      <w:spacing w:beforeAutospacing="1" w:afterAutospacing="1"/>
      <w:outlineLvl w:val="1"/>
    </w:pPr>
    <w:rPr>
      <w:b/>
      <w:bCs/>
      <w:sz w:val="36"/>
      <w:szCs w:val="36"/>
      <w:lang w:val="it-IT" w:eastAsia="it-IT"/>
    </w:rPr>
  </w:style>
  <w:style w:type="character" w:customStyle="1" w:styleId="Titre1Car">
    <w:name w:val="Titre 1 Car"/>
    <w:basedOn w:val="Domylnaczcionkaakapitu"/>
    <w:link w:val="Titolo1"/>
    <w:uiPriority w:val="99"/>
    <w:qFormat/>
    <w:locked/>
    <w:rsid w:val="00622871"/>
    <w:rPr>
      <w:rFonts w:ascii="Cambria" w:hAnsi="Cambria" w:cs="Times New Roman"/>
      <w:b/>
      <w:color w:val="365F91"/>
      <w:sz w:val="28"/>
      <w:lang w:val="fr-FR" w:eastAsia="fr-FR"/>
    </w:rPr>
  </w:style>
  <w:style w:type="character" w:customStyle="1" w:styleId="Titre2Car">
    <w:name w:val="Titre 2 Car"/>
    <w:basedOn w:val="Domylnaczcionkaakapitu"/>
    <w:link w:val="Titolo2"/>
    <w:uiPriority w:val="99"/>
    <w:qFormat/>
    <w:locked/>
    <w:rsid w:val="00295279"/>
    <w:rPr>
      <w:rFonts w:eastAsia="Times New Roman" w:cs="Times New Roman"/>
      <w:b/>
      <w:sz w:val="36"/>
    </w:rPr>
  </w:style>
  <w:style w:type="character" w:customStyle="1" w:styleId="En-tteCar">
    <w:name w:val="En-tête Car"/>
    <w:basedOn w:val="Domylnaczcionkaakapitu"/>
    <w:uiPriority w:val="99"/>
    <w:semiHidden/>
    <w:qFormat/>
    <w:locked/>
    <w:rsid w:val="00606CB2"/>
    <w:rPr>
      <w:rFonts w:cs="Times New Roman"/>
      <w:sz w:val="24"/>
      <w:lang w:val="fr-FR" w:eastAsia="fr-FR"/>
    </w:rPr>
  </w:style>
  <w:style w:type="character" w:customStyle="1" w:styleId="PieddepageCar">
    <w:name w:val="Pied de page Car"/>
    <w:basedOn w:val="Domylnaczcionkaakapitu"/>
    <w:link w:val="Pidipagina"/>
    <w:uiPriority w:val="99"/>
    <w:semiHidden/>
    <w:qFormat/>
    <w:locked/>
    <w:rsid w:val="00606CB2"/>
    <w:rPr>
      <w:rFonts w:cs="Times New Roman"/>
      <w:sz w:val="24"/>
      <w:lang w:val="fr-FR" w:eastAsia="fr-FR"/>
    </w:rPr>
  </w:style>
  <w:style w:type="character" w:customStyle="1" w:styleId="CollegamentoInternet">
    <w:name w:val="Collegamento Internet"/>
    <w:basedOn w:val="Domylnaczcionkaakapitu"/>
    <w:uiPriority w:val="99"/>
    <w:rsid w:val="00A8360D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B875D3"/>
    <w:rPr>
      <w:rFonts w:cs="Times New Roman"/>
      <w:lang w:val="fr-FR" w:eastAsia="fr-FR"/>
    </w:rPr>
  </w:style>
  <w:style w:type="character" w:styleId="Odwoanieprzypisudolnego">
    <w:name w:val="footnote reference"/>
    <w:basedOn w:val="Domylnaczcionkaakapitu"/>
    <w:uiPriority w:val="99"/>
    <w:qFormat/>
    <w:rsid w:val="00A8360D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qFormat/>
    <w:rsid w:val="00E16413"/>
    <w:rPr>
      <w:rFonts w:cs="Times New Roman"/>
      <w:color w:val="800080"/>
      <w:u w:val="single"/>
    </w:rPr>
  </w:style>
  <w:style w:type="character" w:customStyle="1" w:styleId="hps">
    <w:name w:val="hps"/>
    <w:uiPriority w:val="99"/>
    <w:qFormat/>
    <w:rsid w:val="00F926C2"/>
  </w:style>
  <w:style w:type="character" w:customStyle="1" w:styleId="hpsatn">
    <w:name w:val="hps atn"/>
    <w:uiPriority w:val="99"/>
    <w:qFormat/>
    <w:rsid w:val="00B37838"/>
  </w:style>
  <w:style w:type="character" w:styleId="Numerstrony">
    <w:name w:val="page number"/>
    <w:basedOn w:val="Domylnaczcionkaakapitu"/>
    <w:uiPriority w:val="99"/>
    <w:qFormat/>
    <w:rsid w:val="00C50A78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06CB2"/>
    <w:rPr>
      <w:rFonts w:cs="Times New Roman"/>
      <w:sz w:val="2"/>
      <w:lang w:val="fr-FR" w:eastAsia="fr-FR"/>
    </w:rPr>
  </w:style>
  <w:style w:type="character" w:customStyle="1" w:styleId="apple-converted-space">
    <w:name w:val="apple-converted-space"/>
    <w:uiPriority w:val="99"/>
    <w:qFormat/>
    <w:rsid w:val="00B875D3"/>
  </w:style>
  <w:style w:type="character" w:styleId="Pogrubienie">
    <w:name w:val="Strong"/>
    <w:basedOn w:val="Domylnaczcionkaakapitu"/>
    <w:uiPriority w:val="99"/>
    <w:qFormat/>
    <w:rsid w:val="00791208"/>
    <w:rPr>
      <w:rFonts w:cs="Times New Roman"/>
      <w:b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Titolo">
    <w:name w:val="Titolo"/>
    <w:basedOn w:val="Normalny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ny"/>
    <w:pPr>
      <w:spacing w:after="140" w:line="288" w:lineRule="auto"/>
    </w:pPr>
  </w:style>
  <w:style w:type="paragraph" w:customStyle="1" w:styleId="Elenco">
    <w:name w:val="Elenco"/>
    <w:basedOn w:val="Corpodeltesto"/>
    <w:rPr>
      <w:rFonts w:cs="Arial"/>
    </w:rPr>
  </w:style>
  <w:style w:type="paragraph" w:customStyle="1" w:styleId="Didascalia">
    <w:name w:val="Didascali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ny"/>
    <w:qFormat/>
    <w:pPr>
      <w:suppressLineNumbers/>
    </w:pPr>
    <w:rPr>
      <w:rFonts w:cs="Arial"/>
    </w:rPr>
  </w:style>
  <w:style w:type="paragraph" w:customStyle="1" w:styleId="Intestazione">
    <w:name w:val="Intestazione"/>
    <w:basedOn w:val="Normalny"/>
    <w:uiPriority w:val="99"/>
    <w:rsid w:val="009640FE"/>
    <w:pPr>
      <w:tabs>
        <w:tab w:val="center" w:pos="4536"/>
        <w:tab w:val="right" w:pos="9072"/>
      </w:tabs>
    </w:pPr>
  </w:style>
  <w:style w:type="paragraph" w:customStyle="1" w:styleId="Pidipagina">
    <w:name w:val="Piè di pagina"/>
    <w:basedOn w:val="Normalny"/>
    <w:link w:val="PieddepageCar"/>
    <w:uiPriority w:val="99"/>
    <w:rsid w:val="009640F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8360D"/>
    <w:rPr>
      <w:sz w:val="20"/>
      <w:szCs w:val="20"/>
    </w:rPr>
  </w:style>
  <w:style w:type="paragraph" w:customStyle="1" w:styleId="Default">
    <w:name w:val="Default"/>
    <w:uiPriority w:val="99"/>
    <w:qFormat/>
    <w:rsid w:val="002C0FBF"/>
    <w:rPr>
      <w:rFonts w:ascii="Monotype Corsiva" w:hAnsi="Monotype Corsiva" w:cs="Monotype Corsiva"/>
      <w:color w:val="000000"/>
      <w:sz w:val="24"/>
      <w:szCs w:val="24"/>
      <w:lang w:val="fr-BE"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A3231"/>
    <w:rPr>
      <w:sz w:val="2"/>
      <w:szCs w:val="20"/>
    </w:rPr>
  </w:style>
  <w:style w:type="paragraph" w:customStyle="1" w:styleId="Paragraphedeliste1">
    <w:name w:val="Paragraphe de liste1"/>
    <w:basedOn w:val="Normalny"/>
    <w:uiPriority w:val="99"/>
    <w:qFormat/>
    <w:rsid w:val="00B875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t-IT" w:eastAsia="en-US"/>
    </w:rPr>
  </w:style>
  <w:style w:type="paragraph" w:customStyle="1" w:styleId="Normale1">
    <w:name w:val="Normale1"/>
    <w:uiPriority w:val="99"/>
    <w:qFormat/>
    <w:rsid w:val="006C7416"/>
    <w:pPr>
      <w:spacing w:line="276" w:lineRule="auto"/>
    </w:pPr>
    <w:rPr>
      <w:rFonts w:ascii="Arial" w:hAnsi="Arial" w:cs="Arial"/>
      <w:color w:val="000000"/>
      <w:sz w:val="22"/>
      <w:szCs w:val="22"/>
      <w:lang w:val="es-ES" w:eastAsia="es-ES"/>
    </w:rPr>
  </w:style>
  <w:style w:type="paragraph" w:customStyle="1" w:styleId="Sansinterligne1">
    <w:name w:val="Sans interligne1"/>
    <w:uiPriority w:val="99"/>
    <w:qFormat/>
    <w:rsid w:val="007476A9"/>
    <w:rPr>
      <w:rFonts w:ascii="Calibri" w:hAnsi="Calibri"/>
      <w:sz w:val="22"/>
      <w:szCs w:val="22"/>
      <w:lang w:val="fr-FR" w:eastAsia="en-US"/>
    </w:rPr>
  </w:style>
  <w:style w:type="paragraph" w:styleId="Akapitzlist">
    <w:name w:val="List Paragraph"/>
    <w:basedOn w:val="Normalny"/>
    <w:uiPriority w:val="99"/>
    <w:qFormat/>
    <w:rsid w:val="00107447"/>
    <w:pPr>
      <w:ind w:left="720"/>
      <w:contextualSpacing/>
    </w:pPr>
  </w:style>
  <w:style w:type="table" w:styleId="Tabela-Siatka">
    <w:name w:val="Table Grid"/>
    <w:basedOn w:val="Standardowy"/>
    <w:uiPriority w:val="99"/>
    <w:rsid w:val="00111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ouleur-Accent51">
    <w:name w:val="Trame couleur - Accent 51"/>
    <w:uiPriority w:val="99"/>
    <w:rsid w:val="00D069FC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Listecouleur-Accent51">
    <w:name w:val="Liste couleur - Accent 51"/>
    <w:uiPriority w:val="99"/>
    <w:rsid w:val="00D069F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fficiodibruxelles@regionesiciliana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cidonna@arcidonn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lex.europa.eu/legalcontent/EN/TXT/PDF/?uri=CELEX:C2016/099/05&amp;from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Regione Siciliana                              </vt:lpstr>
    </vt:vector>
  </TitlesOfParts>
  <Company>Regione Siciliana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Siciliana</dc:title>
  <dc:creator>user07</dc:creator>
  <cp:lastModifiedBy>Judyta</cp:lastModifiedBy>
  <cp:revision>2</cp:revision>
  <cp:lastPrinted>2016-04-08T11:42:00Z</cp:lastPrinted>
  <dcterms:created xsi:type="dcterms:W3CDTF">2016-04-08T12:54:00Z</dcterms:created>
  <dcterms:modified xsi:type="dcterms:W3CDTF">2016-04-08T12:54:00Z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Regione Siciliana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