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4" w:rsidRPr="00EB42BA" w:rsidRDefault="00EB58D4" w:rsidP="00EB42BA">
      <w:pPr>
        <w:tabs>
          <w:tab w:val="right" w:pos="9072"/>
        </w:tabs>
        <w:spacing w:after="0"/>
        <w:rPr>
          <w:rFonts w:asciiTheme="minorHAnsi" w:hAnsiTheme="minorHAnsi"/>
          <w:sz w:val="24"/>
          <w:szCs w:val="24"/>
        </w:rPr>
      </w:pPr>
    </w:p>
    <w:p w:rsidR="00D226F8" w:rsidRPr="00EB42BA" w:rsidRDefault="00D226F8" w:rsidP="00EB42BA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EB42BA">
        <w:rPr>
          <w:rFonts w:asciiTheme="minorHAnsi" w:hAnsiTheme="minorHAnsi"/>
          <w:b/>
          <w:bCs/>
          <w:sz w:val="24"/>
          <w:szCs w:val="24"/>
        </w:rPr>
        <w:t>Zarząd Województwa Dolnośląskiego</w:t>
      </w:r>
    </w:p>
    <w:p w:rsidR="007B7F25" w:rsidRPr="00EB42BA" w:rsidRDefault="00D226F8" w:rsidP="00EB42BA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EB42BA">
        <w:rPr>
          <w:rFonts w:asciiTheme="minorHAnsi" w:hAnsiTheme="minorHAnsi"/>
          <w:b/>
          <w:bCs/>
          <w:sz w:val="24"/>
          <w:szCs w:val="24"/>
        </w:rPr>
        <w:t>ogłasza</w:t>
      </w:r>
      <w:proofErr w:type="gramEnd"/>
      <w:r w:rsidRPr="00EB42BA">
        <w:rPr>
          <w:rFonts w:asciiTheme="minorHAnsi" w:hAnsiTheme="minorHAnsi"/>
          <w:b/>
          <w:bCs/>
          <w:sz w:val="24"/>
          <w:szCs w:val="24"/>
        </w:rPr>
        <w:t xml:space="preserve"> nabór </w:t>
      </w:r>
      <w:r w:rsidR="007B7F25" w:rsidRPr="00EB42BA">
        <w:rPr>
          <w:rFonts w:asciiTheme="minorHAnsi" w:hAnsiTheme="minorHAnsi"/>
          <w:b/>
          <w:bCs/>
          <w:sz w:val="24"/>
          <w:szCs w:val="24"/>
        </w:rPr>
        <w:t xml:space="preserve">wniosków o przyznanie pomocy finansowej </w:t>
      </w:r>
      <w:r w:rsidR="000C008D" w:rsidRPr="00EB42BA">
        <w:rPr>
          <w:rFonts w:asciiTheme="minorHAnsi" w:hAnsiTheme="minorHAnsi"/>
          <w:b/>
          <w:bCs/>
          <w:sz w:val="24"/>
          <w:szCs w:val="24"/>
        </w:rPr>
        <w:br/>
      </w:r>
      <w:r w:rsidR="007B7F25" w:rsidRPr="00EB42BA">
        <w:rPr>
          <w:rFonts w:asciiTheme="minorHAnsi" w:hAnsiTheme="minorHAnsi"/>
          <w:b/>
          <w:bCs/>
          <w:sz w:val="24"/>
          <w:szCs w:val="24"/>
        </w:rPr>
        <w:t>na operacje typu</w:t>
      </w:r>
      <w:r w:rsidR="000C008D" w:rsidRPr="00EB42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B7F25" w:rsidRPr="00EB42BA">
        <w:rPr>
          <w:rFonts w:asciiTheme="minorHAnsi" w:hAnsiTheme="minorHAnsi"/>
          <w:b/>
          <w:bCs/>
          <w:sz w:val="24"/>
          <w:szCs w:val="24"/>
          <w:u w:val="single"/>
        </w:rPr>
        <w:t xml:space="preserve">"Inwestycje w obiekty pełniące funkcje kulturalne" </w:t>
      </w:r>
    </w:p>
    <w:p w:rsidR="007B7F25" w:rsidRPr="00EB42BA" w:rsidRDefault="007B7F25" w:rsidP="00EB42BA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EB42BA">
        <w:rPr>
          <w:rFonts w:asciiTheme="minorHAnsi" w:hAnsiTheme="minorHAnsi"/>
          <w:b/>
          <w:bCs/>
          <w:sz w:val="24"/>
          <w:szCs w:val="24"/>
        </w:rPr>
        <w:t>w</w:t>
      </w:r>
      <w:proofErr w:type="gramEnd"/>
      <w:r w:rsidRPr="00EB42BA">
        <w:rPr>
          <w:rFonts w:asciiTheme="minorHAnsi" w:hAnsiTheme="minorHAnsi"/>
          <w:b/>
          <w:bCs/>
          <w:sz w:val="24"/>
          <w:szCs w:val="24"/>
        </w:rPr>
        <w:t xml:space="preserve"> ramach działania "Podstawowe usługi i odnowa wsi na obszarach wiejskich" </w:t>
      </w:r>
    </w:p>
    <w:p w:rsidR="00D226F8" w:rsidRPr="00EB42BA" w:rsidRDefault="007B7F25" w:rsidP="00EB42BA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EB42BA">
        <w:rPr>
          <w:rFonts w:asciiTheme="minorHAnsi" w:hAnsiTheme="minorHAnsi"/>
          <w:b/>
          <w:bCs/>
          <w:sz w:val="24"/>
          <w:szCs w:val="24"/>
        </w:rPr>
        <w:t>objętego</w:t>
      </w:r>
      <w:proofErr w:type="gramEnd"/>
      <w:r w:rsidRPr="00EB42BA">
        <w:rPr>
          <w:rFonts w:asciiTheme="minorHAnsi" w:hAnsiTheme="minorHAnsi"/>
          <w:b/>
          <w:bCs/>
          <w:sz w:val="24"/>
          <w:szCs w:val="24"/>
        </w:rPr>
        <w:t xml:space="preserve"> Programem Rozwoju Obszarów Wiejskich na lata 2014-2020</w:t>
      </w:r>
    </w:p>
    <w:p w:rsidR="0051493E" w:rsidRPr="00EB42BA" w:rsidRDefault="0051493E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226F8" w:rsidRPr="00EB42BA" w:rsidRDefault="00D226F8" w:rsidP="00EB42BA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 xml:space="preserve">Zarząd </w:t>
      </w:r>
      <w:r w:rsidRPr="00EB42BA">
        <w:rPr>
          <w:rFonts w:asciiTheme="minorHAnsi" w:hAnsiTheme="minorHAnsi"/>
          <w:bCs/>
          <w:sz w:val="24"/>
          <w:szCs w:val="24"/>
        </w:rPr>
        <w:t xml:space="preserve">Województwa Dolnośląskiego zaprasza do składania </w:t>
      </w:r>
      <w:r w:rsidR="000C008D" w:rsidRPr="00EB42BA">
        <w:rPr>
          <w:rFonts w:asciiTheme="minorHAnsi" w:hAnsiTheme="minorHAnsi"/>
          <w:bCs/>
          <w:sz w:val="24"/>
          <w:szCs w:val="24"/>
        </w:rPr>
        <w:t xml:space="preserve">wniosków o przyznanie pomocy finansowej na operacje typu </w:t>
      </w:r>
      <w:r w:rsidR="000C008D" w:rsidRPr="00EB42BA">
        <w:rPr>
          <w:rFonts w:asciiTheme="minorHAnsi" w:hAnsiTheme="minorHAnsi"/>
          <w:bCs/>
          <w:sz w:val="24"/>
          <w:szCs w:val="24"/>
          <w:u w:val="single"/>
        </w:rPr>
        <w:t>"Inwestycje w obiekty pełniące funkcje kulturalne"</w:t>
      </w:r>
      <w:r w:rsidR="000C008D" w:rsidRPr="00EB42BA">
        <w:rPr>
          <w:rFonts w:asciiTheme="minorHAnsi" w:hAnsiTheme="minorHAnsi"/>
          <w:bCs/>
          <w:sz w:val="24"/>
          <w:szCs w:val="24"/>
        </w:rPr>
        <w:t xml:space="preserve"> w ramach działania "Podstawowe usługi i odnowa wsi na obszarach wiejskich" objętego Programem Rozwoju Obszarów Wiejskich na lata 2014-2020</w:t>
      </w:r>
    </w:p>
    <w:p w:rsidR="00D226F8" w:rsidRPr="00EB42BA" w:rsidRDefault="00D226F8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w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terminie </w:t>
      </w:r>
      <w:r w:rsidRPr="00EB42BA">
        <w:rPr>
          <w:rFonts w:asciiTheme="minorHAnsi" w:hAnsiTheme="minorHAnsi"/>
          <w:bCs/>
          <w:sz w:val="24"/>
          <w:szCs w:val="24"/>
        </w:rPr>
        <w:t xml:space="preserve">od </w:t>
      </w:r>
      <w:r w:rsidR="004F480D" w:rsidRPr="00EB42B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12 marca 2018</w:t>
      </w:r>
      <w:r w:rsidR="008954E2" w:rsidRPr="00EB42B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 xml:space="preserve"> r.</w:t>
      </w:r>
      <w:r w:rsidR="008954E2" w:rsidRPr="00EB42B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</w:t>
      </w:r>
      <w:r w:rsidR="008954E2" w:rsidRPr="00EB42B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30 kwietnia 2018 r.</w:t>
      </w:r>
    </w:p>
    <w:p w:rsidR="00F11853" w:rsidRDefault="00F11853" w:rsidP="00EB42BA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51493E" w:rsidRPr="00FD4048" w:rsidRDefault="00F11853" w:rsidP="00EB42BA">
      <w:pPr>
        <w:spacing w:after="0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 w:rsidRPr="00FD4048">
        <w:rPr>
          <w:rFonts w:asciiTheme="minorHAnsi" w:hAnsiTheme="minorHAnsi"/>
          <w:bCs/>
          <w:color w:val="FF0000"/>
          <w:sz w:val="24"/>
          <w:szCs w:val="24"/>
        </w:rPr>
        <w:t>{LINKI DO DOKUMENTÓW}</w:t>
      </w:r>
    </w:p>
    <w:p w:rsidR="0030404C" w:rsidRPr="004E5642" w:rsidRDefault="00AD4523" w:rsidP="004E5642">
      <w:pPr>
        <w:pStyle w:val="Tytu"/>
        <w:jc w:val="both"/>
        <w:rPr>
          <w:rFonts w:asciiTheme="minorHAnsi" w:eastAsia="Calibri" w:hAnsiTheme="minorHAnsi"/>
          <w:b w:val="0"/>
          <w:sz w:val="24"/>
          <w:szCs w:val="24"/>
          <w:lang w:eastAsia="en-US"/>
        </w:rPr>
      </w:pP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Uchwała nr 4897/V/18 Zarządu Województwa Dolnośląskiego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z dnia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13 lutego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>2018 r.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br/>
        <w:t xml:space="preserve">w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>sprawie ustalenia terminu i miejsca składania wniosków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>o przyznanie pomocy finansowej na operacje typu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"Inwestycje w obiekty pełniące funkcje kulturalne" 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w ramach działania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>"Podstawowe usługi i odno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wa wsi na obszarach wiejskich" </w:t>
      </w:r>
      <w:r w:rsidRPr="00AD4523">
        <w:rPr>
          <w:rFonts w:asciiTheme="minorHAnsi" w:eastAsia="Calibri" w:hAnsiTheme="minorHAnsi"/>
          <w:b w:val="0"/>
          <w:sz w:val="24"/>
          <w:szCs w:val="24"/>
          <w:lang w:eastAsia="en-US"/>
        </w:rPr>
        <w:t>objętego Programem Rozwoju Obszarów Wiejskich na lata 2014-2020</w:t>
      </w:r>
      <w:r w:rsidR="004E5642">
        <w:rPr>
          <w:rFonts w:asciiTheme="minorHAnsi" w:eastAsia="Calibri" w:hAnsiTheme="minorHAnsi"/>
          <w:b w:val="0"/>
          <w:sz w:val="24"/>
          <w:szCs w:val="24"/>
          <w:lang w:eastAsia="en-US"/>
        </w:rPr>
        <w:t xml:space="preserve"> </w:t>
      </w:r>
      <w:proofErr w:type="spellStart"/>
      <w:r w:rsidR="0030404C" w:rsidRPr="004E5642">
        <w:rPr>
          <w:rFonts w:asciiTheme="minorHAnsi" w:hAnsiTheme="minorHAnsi"/>
          <w:sz w:val="24"/>
          <w:szCs w:val="24"/>
          <w:u w:val="single"/>
        </w:rPr>
        <w:t>Uchwała_Odnowa_wsi_OBIEKTY_KULTURALNE</w:t>
      </w:r>
      <w:proofErr w:type="spellEnd"/>
    </w:p>
    <w:p w:rsidR="0030404C" w:rsidRPr="0030404C" w:rsidRDefault="004E5642" w:rsidP="0030404C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Ogłoszenie – załącznik do </w:t>
      </w:r>
      <w:r w:rsidRPr="004E5642">
        <w:rPr>
          <w:rFonts w:asciiTheme="minorHAnsi" w:hAnsiTheme="minorHAnsi"/>
          <w:bCs/>
          <w:sz w:val="24"/>
          <w:szCs w:val="24"/>
        </w:rPr>
        <w:t>Uchwała nr 4897/V/18 Zarządu Województwa Dolnoślą</w:t>
      </w:r>
      <w:r>
        <w:rPr>
          <w:rFonts w:asciiTheme="minorHAnsi" w:hAnsiTheme="minorHAnsi"/>
          <w:bCs/>
          <w:sz w:val="24"/>
          <w:szCs w:val="24"/>
        </w:rPr>
        <w:t xml:space="preserve">skiego z dnia 13 lutego 2018 r. </w:t>
      </w:r>
      <w:r w:rsidRPr="004E5642">
        <w:rPr>
          <w:rFonts w:asciiTheme="minorHAnsi" w:hAnsiTheme="minorHAnsi"/>
          <w:bCs/>
          <w:sz w:val="24"/>
          <w:szCs w:val="24"/>
        </w:rPr>
        <w:t>w sprawie ustalenia terminu i miejsca składania wniosków o przyznanie pomocy finansowej na operacje typu "Inwestycje w obiekty pełniące funkcje kulturalne"</w:t>
      </w:r>
      <w:r>
        <w:rPr>
          <w:rFonts w:asciiTheme="minorHAnsi" w:hAnsiTheme="minorHAnsi"/>
          <w:bCs/>
          <w:sz w:val="24"/>
          <w:szCs w:val="24"/>
        </w:rPr>
        <w:br/>
      </w:r>
      <w:r w:rsidRPr="004E5642">
        <w:rPr>
          <w:rFonts w:asciiTheme="minorHAnsi" w:hAnsiTheme="minorHAnsi"/>
          <w:bCs/>
          <w:sz w:val="24"/>
          <w:szCs w:val="24"/>
        </w:rPr>
        <w:t xml:space="preserve"> w ramach działania "Podstawowe usługi i odnowa wsi na obszarach wiejskich" objętego Programem Rozwoju Obszarów Wiejskich na lata 2014-2020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bookmarkStart w:id="0" w:name="_GoBack"/>
      <w:proofErr w:type="spellStart"/>
      <w:r w:rsidR="0030404C" w:rsidRPr="004E5642">
        <w:rPr>
          <w:rFonts w:asciiTheme="minorHAnsi" w:hAnsiTheme="minorHAnsi"/>
          <w:b/>
          <w:bCs/>
          <w:sz w:val="24"/>
          <w:szCs w:val="24"/>
          <w:u w:val="single"/>
        </w:rPr>
        <w:t>Ogłoszenie_Odnowa_wsi_OBIEKTY_KULTURALNE</w:t>
      </w:r>
      <w:bookmarkEnd w:id="0"/>
      <w:proofErr w:type="spellEnd"/>
    </w:p>
    <w:p w:rsidR="00F11853" w:rsidRPr="00FD4048" w:rsidRDefault="0030404C" w:rsidP="00EB42BA">
      <w:pPr>
        <w:spacing w:after="0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 w:rsidRPr="00FD4048">
        <w:rPr>
          <w:rFonts w:asciiTheme="minorHAnsi" w:hAnsiTheme="minorHAnsi"/>
          <w:bCs/>
          <w:color w:val="FF0000"/>
          <w:sz w:val="24"/>
          <w:szCs w:val="24"/>
        </w:rPr>
        <w:t>{LINKI DO DOKUMENTÓW}</w:t>
      </w:r>
    </w:p>
    <w:p w:rsidR="00F11853" w:rsidRPr="00EB42BA" w:rsidRDefault="00F11853" w:rsidP="00EB42BA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743453" w:rsidRPr="00EB42BA" w:rsidRDefault="00D226F8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b/>
          <w:sz w:val="24"/>
          <w:szCs w:val="24"/>
        </w:rPr>
        <w:t xml:space="preserve">Miejsce składania wniosków: </w:t>
      </w:r>
      <w:r w:rsidR="00EE5327" w:rsidRPr="00EB42BA">
        <w:rPr>
          <w:rFonts w:asciiTheme="minorHAnsi" w:hAnsiTheme="minorHAnsi"/>
          <w:sz w:val="24"/>
          <w:szCs w:val="24"/>
        </w:rPr>
        <w:t xml:space="preserve">Wnioskodawcy </w:t>
      </w:r>
      <w:r w:rsidRPr="00EB42BA">
        <w:rPr>
          <w:rFonts w:asciiTheme="minorHAnsi" w:hAnsiTheme="minorHAnsi"/>
          <w:sz w:val="24"/>
          <w:szCs w:val="24"/>
        </w:rPr>
        <w:t xml:space="preserve">zainteresowani udziałem w konkursie </w:t>
      </w:r>
      <w:r w:rsidR="00007CFF" w:rsidRPr="00EB42BA">
        <w:rPr>
          <w:rFonts w:asciiTheme="minorHAnsi" w:hAnsiTheme="minorHAnsi"/>
          <w:sz w:val="24"/>
          <w:szCs w:val="24"/>
        </w:rPr>
        <w:t>(</w:t>
      </w:r>
      <w:r w:rsidR="00765F90" w:rsidRPr="00EB42BA">
        <w:rPr>
          <w:rFonts w:asciiTheme="minorHAnsi" w:hAnsiTheme="minorHAnsi"/>
          <w:sz w:val="24"/>
          <w:szCs w:val="24"/>
        </w:rPr>
        <w:t>gminy oraz instytucje kultury, dla któr</w:t>
      </w:r>
      <w:r w:rsidR="004929E7" w:rsidRPr="00EB42BA">
        <w:rPr>
          <w:rFonts w:asciiTheme="minorHAnsi" w:hAnsiTheme="minorHAnsi"/>
          <w:sz w:val="24"/>
          <w:szCs w:val="24"/>
        </w:rPr>
        <w:t>ych</w:t>
      </w:r>
      <w:r w:rsidR="00765F90" w:rsidRPr="00EB42BA">
        <w:rPr>
          <w:rFonts w:asciiTheme="minorHAnsi" w:hAnsiTheme="minorHAnsi"/>
          <w:sz w:val="24"/>
          <w:szCs w:val="24"/>
        </w:rPr>
        <w:t xml:space="preserve"> organizatorem</w:t>
      </w:r>
      <w:r w:rsidR="004929E7" w:rsidRPr="00EB42BA">
        <w:rPr>
          <w:rFonts w:asciiTheme="minorHAnsi" w:hAnsiTheme="minorHAnsi"/>
          <w:sz w:val="24"/>
          <w:szCs w:val="24"/>
        </w:rPr>
        <w:t xml:space="preserve"> są</w:t>
      </w:r>
      <w:r w:rsidR="00765F90" w:rsidRPr="00EB42BA">
        <w:rPr>
          <w:rFonts w:asciiTheme="minorHAnsi" w:hAnsiTheme="minorHAnsi"/>
          <w:sz w:val="24"/>
          <w:szCs w:val="24"/>
        </w:rPr>
        <w:t xml:space="preserve"> jednostk</w:t>
      </w:r>
      <w:r w:rsidR="004929E7" w:rsidRPr="00EB42BA">
        <w:rPr>
          <w:rFonts w:asciiTheme="minorHAnsi" w:hAnsiTheme="minorHAnsi"/>
          <w:sz w:val="24"/>
          <w:szCs w:val="24"/>
        </w:rPr>
        <w:t>i</w:t>
      </w:r>
      <w:r w:rsidR="00765F90" w:rsidRPr="00EB42BA">
        <w:rPr>
          <w:rFonts w:asciiTheme="minorHAnsi" w:hAnsiTheme="minorHAnsi"/>
          <w:sz w:val="24"/>
          <w:szCs w:val="24"/>
        </w:rPr>
        <w:t xml:space="preserve"> samorządu terytorialnego</w:t>
      </w:r>
      <w:r w:rsidR="00007CFF" w:rsidRPr="00EB42BA">
        <w:rPr>
          <w:rFonts w:asciiTheme="minorHAnsi" w:hAnsiTheme="minorHAnsi"/>
          <w:sz w:val="24"/>
          <w:szCs w:val="24"/>
        </w:rPr>
        <w:t xml:space="preserve">) </w:t>
      </w:r>
      <w:r w:rsidRPr="00EB42BA">
        <w:rPr>
          <w:rFonts w:asciiTheme="minorHAnsi" w:hAnsiTheme="minorHAnsi"/>
          <w:sz w:val="24"/>
          <w:szCs w:val="24"/>
        </w:rPr>
        <w:t>składają wypełnione wnioski wraz</w:t>
      </w:r>
      <w:r w:rsidR="005252C7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z załącznikami</w:t>
      </w:r>
      <w:r w:rsidR="004929E7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w sekretariacie</w:t>
      </w:r>
      <w:r w:rsidR="00743453" w:rsidRPr="00EB42BA">
        <w:rPr>
          <w:rFonts w:asciiTheme="minorHAnsi" w:hAnsiTheme="minorHAnsi"/>
          <w:sz w:val="24"/>
          <w:szCs w:val="24"/>
        </w:rPr>
        <w:t xml:space="preserve"> Wydziału Obszarów Wiejskich Urzędu Marszałkowskiego Województwa Dolnośląskiego we Wrocławiu</w:t>
      </w:r>
      <w:proofErr w:type="gramStart"/>
      <w:r w:rsidR="00743453" w:rsidRPr="00EB42BA">
        <w:rPr>
          <w:rFonts w:asciiTheme="minorHAnsi" w:hAnsiTheme="minorHAnsi"/>
          <w:sz w:val="24"/>
          <w:szCs w:val="24"/>
        </w:rPr>
        <w:t>,</w:t>
      </w:r>
      <w:r w:rsidR="004929E7" w:rsidRPr="00EB42BA">
        <w:rPr>
          <w:rFonts w:asciiTheme="minorHAnsi" w:hAnsiTheme="minorHAnsi"/>
          <w:sz w:val="24"/>
          <w:szCs w:val="24"/>
        </w:rPr>
        <w:br/>
      </w:r>
      <w:r w:rsidR="00743453" w:rsidRPr="00EB42BA">
        <w:rPr>
          <w:rFonts w:asciiTheme="minorHAnsi" w:hAnsiTheme="minorHAnsi"/>
          <w:sz w:val="24"/>
          <w:szCs w:val="24"/>
        </w:rPr>
        <w:t>ul</w:t>
      </w:r>
      <w:proofErr w:type="gramEnd"/>
      <w:r w:rsidR="00743453" w:rsidRPr="00EB42BA">
        <w:rPr>
          <w:rFonts w:asciiTheme="minorHAnsi" w:hAnsiTheme="minorHAnsi"/>
          <w:sz w:val="24"/>
          <w:szCs w:val="24"/>
        </w:rPr>
        <w:t>. Wyb</w:t>
      </w:r>
      <w:r w:rsidR="00526EE4" w:rsidRPr="00EB42BA">
        <w:rPr>
          <w:rFonts w:asciiTheme="minorHAnsi" w:hAnsiTheme="minorHAnsi"/>
          <w:sz w:val="24"/>
          <w:szCs w:val="24"/>
        </w:rPr>
        <w:t xml:space="preserve">rzeże J. Słowackiego 12-14 pok. </w:t>
      </w:r>
      <w:r w:rsidR="00743453" w:rsidRPr="00EB42BA">
        <w:rPr>
          <w:rFonts w:asciiTheme="minorHAnsi" w:hAnsiTheme="minorHAnsi"/>
          <w:sz w:val="24"/>
          <w:szCs w:val="24"/>
        </w:rPr>
        <w:t>428,</w:t>
      </w:r>
      <w:r w:rsidR="003B28DD" w:rsidRPr="00EB42BA">
        <w:rPr>
          <w:rFonts w:asciiTheme="minorHAnsi" w:hAnsiTheme="minorHAnsi"/>
          <w:sz w:val="24"/>
          <w:szCs w:val="24"/>
        </w:rPr>
        <w:t xml:space="preserve"> </w:t>
      </w:r>
      <w:r w:rsidR="00743453" w:rsidRPr="00EB42BA">
        <w:rPr>
          <w:rFonts w:asciiTheme="minorHAnsi" w:hAnsiTheme="minorHAnsi"/>
          <w:sz w:val="24"/>
          <w:szCs w:val="24"/>
        </w:rPr>
        <w:t>IV p., w godz.</w:t>
      </w:r>
      <w:r w:rsidR="004929E7" w:rsidRPr="00EB42BA">
        <w:rPr>
          <w:rFonts w:asciiTheme="minorHAnsi" w:hAnsiTheme="minorHAnsi"/>
          <w:sz w:val="24"/>
          <w:szCs w:val="24"/>
        </w:rPr>
        <w:t xml:space="preserve"> </w:t>
      </w:r>
      <w:r w:rsidR="00743453" w:rsidRPr="00EB42BA">
        <w:rPr>
          <w:rFonts w:asciiTheme="minorHAnsi" w:hAnsiTheme="minorHAnsi"/>
          <w:sz w:val="24"/>
          <w:szCs w:val="24"/>
        </w:rPr>
        <w:t xml:space="preserve">od </w:t>
      </w:r>
      <w:r w:rsidR="009F6CA0" w:rsidRPr="00EB42BA">
        <w:rPr>
          <w:rFonts w:asciiTheme="minorHAnsi" w:hAnsiTheme="minorHAnsi"/>
          <w:sz w:val="24"/>
          <w:szCs w:val="24"/>
        </w:rPr>
        <w:t>7.30</w:t>
      </w:r>
      <w:r w:rsidR="00743453" w:rsidRPr="00EB42B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3453" w:rsidRPr="00EB42BA">
        <w:rPr>
          <w:rFonts w:asciiTheme="minorHAnsi" w:hAnsiTheme="minorHAnsi"/>
          <w:sz w:val="24"/>
          <w:szCs w:val="24"/>
        </w:rPr>
        <w:t>do</w:t>
      </w:r>
      <w:proofErr w:type="gramEnd"/>
      <w:r w:rsidR="00743453" w:rsidRPr="00EB42BA">
        <w:rPr>
          <w:rFonts w:asciiTheme="minorHAnsi" w:hAnsiTheme="minorHAnsi"/>
          <w:sz w:val="24"/>
          <w:szCs w:val="24"/>
        </w:rPr>
        <w:t xml:space="preserve"> 15.</w:t>
      </w:r>
      <w:r w:rsidR="009F6CA0" w:rsidRPr="00EB42BA">
        <w:rPr>
          <w:rFonts w:asciiTheme="minorHAnsi" w:hAnsiTheme="minorHAnsi"/>
          <w:sz w:val="24"/>
          <w:szCs w:val="24"/>
        </w:rPr>
        <w:t>30</w:t>
      </w:r>
      <w:r w:rsidR="00313221" w:rsidRPr="00EB42BA">
        <w:rPr>
          <w:rFonts w:asciiTheme="minorHAnsi" w:hAnsiTheme="minorHAnsi"/>
          <w:sz w:val="24"/>
          <w:szCs w:val="24"/>
        </w:rPr>
        <w:t>.</w:t>
      </w:r>
      <w:r w:rsidR="00784481" w:rsidRPr="00EB42B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84481" w:rsidRPr="00EB42BA">
        <w:rPr>
          <w:rFonts w:asciiTheme="minorHAnsi" w:hAnsiTheme="minorHAnsi"/>
          <w:sz w:val="24"/>
          <w:szCs w:val="24"/>
        </w:rPr>
        <w:t>albo</w:t>
      </w:r>
      <w:proofErr w:type="gramEnd"/>
      <w:r w:rsidR="00784481" w:rsidRPr="00EB42BA">
        <w:rPr>
          <w:rFonts w:asciiTheme="minorHAnsi" w:hAnsiTheme="minorHAnsi"/>
          <w:sz w:val="24"/>
          <w:szCs w:val="24"/>
        </w:rPr>
        <w:t xml:space="preserve"> przez nadanie rejestrowanej przesyłki pocztowej</w:t>
      </w:r>
      <w:r w:rsidR="004929E7" w:rsidRPr="00EB42BA">
        <w:rPr>
          <w:rFonts w:asciiTheme="minorHAnsi" w:hAnsiTheme="minorHAnsi"/>
          <w:sz w:val="24"/>
          <w:szCs w:val="24"/>
        </w:rPr>
        <w:t xml:space="preserve"> </w:t>
      </w:r>
      <w:r w:rsidR="00784481" w:rsidRPr="00EB42BA">
        <w:rPr>
          <w:rFonts w:asciiTheme="minorHAnsi" w:hAnsiTheme="minorHAnsi"/>
          <w:sz w:val="24"/>
          <w:szCs w:val="24"/>
        </w:rPr>
        <w:t>za pomocą operatora wyznaczonego</w:t>
      </w:r>
      <w:r w:rsidR="004929E7" w:rsidRPr="00EB42BA">
        <w:rPr>
          <w:rFonts w:asciiTheme="minorHAnsi" w:hAnsiTheme="minorHAnsi"/>
          <w:sz w:val="24"/>
          <w:szCs w:val="24"/>
        </w:rPr>
        <w:br/>
      </w:r>
      <w:r w:rsidR="00784481" w:rsidRPr="00EB42BA">
        <w:rPr>
          <w:rFonts w:asciiTheme="minorHAnsi" w:hAnsiTheme="minorHAnsi"/>
          <w:sz w:val="24"/>
          <w:szCs w:val="24"/>
        </w:rPr>
        <w:t>w rozumieniu ustawy z dnia 23 listopada 2012 r. – Prawo pocztowe (</w:t>
      </w:r>
      <w:r w:rsidR="00526EE4" w:rsidRPr="00EB42BA">
        <w:rPr>
          <w:rFonts w:asciiTheme="minorHAnsi" w:hAnsiTheme="minorHAnsi"/>
          <w:sz w:val="24"/>
          <w:szCs w:val="24"/>
        </w:rPr>
        <w:t xml:space="preserve">Dz. U. </w:t>
      </w:r>
      <w:proofErr w:type="gramStart"/>
      <w:r w:rsidR="00526EE4" w:rsidRPr="00EB42BA">
        <w:rPr>
          <w:rFonts w:asciiTheme="minorHAnsi" w:hAnsiTheme="minorHAnsi"/>
          <w:sz w:val="24"/>
          <w:szCs w:val="24"/>
        </w:rPr>
        <w:t>z</w:t>
      </w:r>
      <w:proofErr w:type="gramEnd"/>
      <w:r w:rsidR="00526EE4" w:rsidRPr="00EB42BA">
        <w:rPr>
          <w:rFonts w:asciiTheme="minorHAnsi" w:hAnsiTheme="minorHAnsi"/>
          <w:sz w:val="24"/>
          <w:szCs w:val="24"/>
        </w:rPr>
        <w:t xml:space="preserve"> 2017 r. poz. 1481</w:t>
      </w:r>
      <w:r w:rsidR="00B8657F" w:rsidRPr="00EB42BA">
        <w:rPr>
          <w:rFonts w:asciiTheme="minorHAnsi" w:hAnsiTheme="minorHAnsi"/>
          <w:sz w:val="24"/>
          <w:szCs w:val="24"/>
        </w:rPr>
        <w:t xml:space="preserve"> z póżn. </w:t>
      </w:r>
      <w:proofErr w:type="gramStart"/>
      <w:r w:rsidR="00B8657F" w:rsidRPr="00EB42BA">
        <w:rPr>
          <w:rFonts w:asciiTheme="minorHAnsi" w:hAnsiTheme="minorHAnsi"/>
          <w:sz w:val="24"/>
          <w:szCs w:val="24"/>
        </w:rPr>
        <w:t>zm</w:t>
      </w:r>
      <w:proofErr w:type="gramEnd"/>
      <w:r w:rsidR="00B8657F" w:rsidRPr="00EB42BA">
        <w:rPr>
          <w:rFonts w:asciiTheme="minorHAnsi" w:hAnsiTheme="minorHAnsi"/>
          <w:sz w:val="24"/>
          <w:szCs w:val="24"/>
        </w:rPr>
        <w:t>.</w:t>
      </w:r>
      <w:r w:rsidR="00526EE4" w:rsidRPr="00EB42BA">
        <w:rPr>
          <w:rFonts w:asciiTheme="minorHAnsi" w:hAnsiTheme="minorHAnsi"/>
          <w:sz w:val="24"/>
          <w:szCs w:val="24"/>
        </w:rPr>
        <w:t>)</w:t>
      </w:r>
      <w:r w:rsidR="00784481" w:rsidRPr="00EB42BA">
        <w:rPr>
          <w:rFonts w:asciiTheme="minorHAnsi" w:hAnsiTheme="minorHAnsi"/>
          <w:sz w:val="24"/>
          <w:szCs w:val="24"/>
        </w:rPr>
        <w:t>.</w:t>
      </w:r>
    </w:p>
    <w:p w:rsidR="0051493E" w:rsidRPr="00EB42BA" w:rsidRDefault="0051493E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830C7" w:rsidRPr="00EB42BA" w:rsidRDefault="005830C7" w:rsidP="00EB42B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B42BA">
        <w:rPr>
          <w:rFonts w:asciiTheme="minorHAnsi" w:hAnsiTheme="minorHAnsi"/>
          <w:b/>
          <w:sz w:val="24"/>
          <w:szCs w:val="24"/>
        </w:rPr>
        <w:t>Zasady przyznawania punktów:</w:t>
      </w:r>
    </w:p>
    <w:p w:rsidR="0079181A" w:rsidRPr="00EB42BA" w:rsidRDefault="0079181A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lastRenderedPageBreak/>
        <w:t>O kolejności przysługiwania pomocy na operacje typu "Inwestycje w obiekty pełniące funkcje kulturalne" decydowała będzie suma punktów przyznanych na podstawie kryteriów wyboru operacji</w:t>
      </w:r>
      <w:r w:rsidR="007D3CAA" w:rsidRPr="00EB42BA">
        <w:rPr>
          <w:rFonts w:asciiTheme="minorHAnsi" w:hAnsiTheme="minorHAnsi"/>
          <w:sz w:val="24"/>
          <w:szCs w:val="24"/>
        </w:rPr>
        <w:t>.</w:t>
      </w:r>
    </w:p>
    <w:p w:rsidR="007D3CAA" w:rsidRPr="00EB42BA" w:rsidRDefault="007D3CAA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 xml:space="preserve">Pomoc może być przyznana na realizację operacji, która </w:t>
      </w:r>
      <w:proofErr w:type="gramStart"/>
      <w:r w:rsidRPr="00EB42BA">
        <w:rPr>
          <w:rFonts w:asciiTheme="minorHAnsi" w:hAnsiTheme="minorHAnsi"/>
          <w:sz w:val="24"/>
          <w:szCs w:val="24"/>
        </w:rPr>
        <w:t>uzyskała co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najmniej 16 punktów</w:t>
      </w:r>
      <w:r w:rsidR="00106B37" w:rsidRPr="00EB42BA">
        <w:rPr>
          <w:rFonts w:asciiTheme="minorHAnsi" w:hAnsiTheme="minorHAnsi"/>
          <w:sz w:val="24"/>
          <w:szCs w:val="24"/>
        </w:rPr>
        <w:t>,</w:t>
      </w:r>
      <w:r w:rsidRPr="00EB42BA">
        <w:rPr>
          <w:rFonts w:asciiTheme="minorHAnsi" w:hAnsiTheme="minorHAnsi"/>
          <w:sz w:val="24"/>
          <w:szCs w:val="24"/>
        </w:rPr>
        <w:t xml:space="preserve"> według kolejności ustalonej przy zastosowaniu kryteriów wyboru operacji</w:t>
      </w:r>
      <w:r w:rsidR="00AA1C99" w:rsidRPr="00EB42BA">
        <w:rPr>
          <w:rFonts w:asciiTheme="minorHAnsi" w:hAnsiTheme="minorHAnsi"/>
          <w:sz w:val="24"/>
          <w:szCs w:val="24"/>
        </w:rPr>
        <w:t xml:space="preserve"> </w:t>
      </w:r>
      <w:r w:rsidR="00584509" w:rsidRPr="00EB42BA">
        <w:rPr>
          <w:rFonts w:asciiTheme="minorHAnsi" w:hAnsiTheme="minorHAnsi"/>
          <w:sz w:val="24"/>
          <w:szCs w:val="24"/>
        </w:rPr>
        <w:t xml:space="preserve">- </w:t>
      </w:r>
      <w:r w:rsidR="00AA1C99" w:rsidRPr="00EB42BA">
        <w:rPr>
          <w:rFonts w:asciiTheme="minorHAnsi" w:hAnsiTheme="minorHAnsi"/>
          <w:sz w:val="24"/>
          <w:szCs w:val="24"/>
        </w:rPr>
        <w:t>od operacji, która uzyskała największą liczbę punktów, do operacji, która uzyskała najmniejszą liczbę punktów</w:t>
      </w:r>
      <w:r w:rsidR="00584509" w:rsidRPr="00EB42BA">
        <w:rPr>
          <w:rFonts w:asciiTheme="minorHAnsi" w:hAnsiTheme="minorHAnsi"/>
          <w:sz w:val="24"/>
          <w:szCs w:val="24"/>
        </w:rPr>
        <w:br/>
        <w:t xml:space="preserve"> -</w:t>
      </w:r>
      <w:r w:rsidR="00DA490E" w:rsidRPr="00EB42BA">
        <w:rPr>
          <w:rFonts w:asciiTheme="minorHAnsi" w:hAnsiTheme="minorHAnsi"/>
          <w:sz w:val="24"/>
          <w:szCs w:val="24"/>
        </w:rPr>
        <w:t xml:space="preserve"> </w:t>
      </w:r>
      <w:r w:rsidR="00514F5C" w:rsidRPr="00EB42BA">
        <w:rPr>
          <w:rFonts w:asciiTheme="minorHAnsi" w:hAnsiTheme="minorHAnsi"/>
          <w:sz w:val="24"/>
          <w:szCs w:val="24"/>
        </w:rPr>
        <w:t xml:space="preserve">z zastrzeżeniem limitu środków w wysokości </w:t>
      </w:r>
      <w:r w:rsidR="00B4263B" w:rsidRPr="00EB42BA">
        <w:rPr>
          <w:rFonts w:asciiTheme="minorHAnsi" w:hAnsiTheme="minorHAnsi"/>
          <w:b/>
          <w:sz w:val="24"/>
          <w:szCs w:val="24"/>
          <w:u w:val="single"/>
        </w:rPr>
        <w:t xml:space="preserve">6 047 235 </w:t>
      </w:r>
      <w:r w:rsidR="004672F3" w:rsidRPr="00EB42BA">
        <w:rPr>
          <w:rFonts w:asciiTheme="minorHAnsi" w:hAnsiTheme="minorHAnsi"/>
          <w:b/>
          <w:sz w:val="24"/>
          <w:szCs w:val="24"/>
          <w:u w:val="single"/>
        </w:rPr>
        <w:t>euro</w:t>
      </w:r>
      <w:r w:rsidR="004672F3" w:rsidRPr="00EB42BA">
        <w:rPr>
          <w:rFonts w:asciiTheme="minorHAnsi" w:hAnsiTheme="minorHAnsi"/>
          <w:sz w:val="24"/>
          <w:szCs w:val="24"/>
        </w:rPr>
        <w:t xml:space="preserve"> </w:t>
      </w:r>
      <w:r w:rsidR="00B4263B" w:rsidRPr="00EB42BA">
        <w:rPr>
          <w:rFonts w:asciiTheme="minorHAnsi" w:hAnsiTheme="minorHAnsi"/>
          <w:sz w:val="24"/>
          <w:szCs w:val="24"/>
        </w:rPr>
        <w:t>(</w:t>
      </w:r>
      <w:r w:rsidR="005075EA" w:rsidRPr="00EB42BA">
        <w:rPr>
          <w:rFonts w:asciiTheme="minorHAnsi" w:hAnsiTheme="minorHAnsi"/>
          <w:sz w:val="24"/>
          <w:szCs w:val="24"/>
        </w:rPr>
        <w:t xml:space="preserve">Na podstawie </w:t>
      </w:r>
      <w:r w:rsidR="00D46E80" w:rsidRPr="00EB42BA">
        <w:rPr>
          <w:rFonts w:asciiTheme="minorHAnsi" w:hAnsiTheme="minorHAnsi"/>
          <w:sz w:val="24"/>
          <w:szCs w:val="24"/>
        </w:rPr>
        <w:t>rozporządzenia Ministra Rolnictwa</w:t>
      </w:r>
      <w:r w:rsidR="00AA1C99" w:rsidRPr="00EB42BA">
        <w:rPr>
          <w:rFonts w:asciiTheme="minorHAnsi" w:hAnsiTheme="minorHAnsi"/>
          <w:sz w:val="24"/>
          <w:szCs w:val="24"/>
        </w:rPr>
        <w:t xml:space="preserve"> </w:t>
      </w:r>
      <w:r w:rsidR="00D46E80" w:rsidRPr="00EB42BA">
        <w:rPr>
          <w:rFonts w:asciiTheme="minorHAnsi" w:hAnsiTheme="minorHAnsi"/>
          <w:sz w:val="24"/>
          <w:szCs w:val="24"/>
        </w:rPr>
        <w:t>i Rozwoju Wsi w sprawie wysokości limitów środków dostępnych</w:t>
      </w:r>
      <w:r w:rsidR="00AA1C99" w:rsidRPr="00EB42BA">
        <w:rPr>
          <w:rFonts w:asciiTheme="minorHAnsi" w:hAnsiTheme="minorHAnsi"/>
          <w:sz w:val="24"/>
          <w:szCs w:val="24"/>
        </w:rPr>
        <w:br/>
      </w:r>
      <w:r w:rsidR="00D46E80" w:rsidRPr="00EB42BA">
        <w:rPr>
          <w:rFonts w:asciiTheme="minorHAnsi" w:hAnsiTheme="minorHAnsi"/>
          <w:sz w:val="24"/>
          <w:szCs w:val="24"/>
        </w:rPr>
        <w:t>w poszczególnych województwach lub latach w ramach określonych działań lub poddziałań Programu Rozwoju Obszarów Wiejskich na lata 2014-2020</w:t>
      </w:r>
      <w:r w:rsidR="004672F3" w:rsidRPr="00EB42BA">
        <w:rPr>
          <w:rFonts w:asciiTheme="minorHAnsi" w:hAnsiTheme="minorHAnsi"/>
          <w:sz w:val="24"/>
          <w:szCs w:val="24"/>
        </w:rPr>
        <w:t>).</w:t>
      </w:r>
    </w:p>
    <w:p w:rsidR="004929E7" w:rsidRPr="00EB42BA" w:rsidRDefault="005075EA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 xml:space="preserve">Zgodnie z § 8 ust. 1 i ust. 2 pkt 1 </w:t>
      </w:r>
      <w:r w:rsidR="00FD72C7" w:rsidRPr="00EB42BA">
        <w:rPr>
          <w:rFonts w:asciiTheme="minorHAnsi" w:hAnsiTheme="minorHAnsi"/>
          <w:sz w:val="24"/>
          <w:szCs w:val="24"/>
        </w:rPr>
        <w:t xml:space="preserve">rozporządzenia Ministra Rolnictwa i Rozwoju Wsi z dnia 18 sierpnia 2017 r. w sprawie szczegółowych warunków i trybu przyznawania oraz wypłaty pomocy finansowej na operacje typu "Inwestycje w obiekty pełniące funkcje kulturalne", operacje typu "Kształtowanie przestrzeni publicznej" oraz operacje typu "Ochrona zabytków i budownictwa tradycyjnego" w ramach działania "Podstawowe usługi i odnowa wsi na obszarach wiejskich" objętego Programem Rozwoju Obszarów Wiejskich na </w:t>
      </w:r>
      <w:proofErr w:type="gramStart"/>
      <w:r w:rsidR="00FD72C7" w:rsidRPr="00EB42BA">
        <w:rPr>
          <w:rFonts w:asciiTheme="minorHAnsi" w:hAnsiTheme="minorHAnsi"/>
          <w:sz w:val="24"/>
          <w:szCs w:val="24"/>
        </w:rPr>
        <w:t xml:space="preserve">lata 2014-2020 </w:t>
      </w:r>
      <w:r w:rsidR="00B85838" w:rsidRPr="00EB42BA">
        <w:rPr>
          <w:rFonts w:asciiTheme="minorHAnsi" w:hAnsiTheme="minorHAnsi"/>
          <w:sz w:val="24"/>
          <w:szCs w:val="24"/>
        </w:rPr>
        <w:t xml:space="preserve"> dla</w:t>
      </w:r>
      <w:proofErr w:type="gramEnd"/>
      <w:r w:rsidR="00B85838" w:rsidRPr="00EB42BA">
        <w:rPr>
          <w:rFonts w:asciiTheme="minorHAnsi" w:hAnsiTheme="minorHAnsi"/>
          <w:sz w:val="24"/>
          <w:szCs w:val="24"/>
        </w:rPr>
        <w:t xml:space="preserve"> Województwa Dolnośląskiego określone zostały następujące kryteria wyboru operacji:</w:t>
      </w:r>
    </w:p>
    <w:p w:rsidR="00046C41" w:rsidRPr="00EB42BA" w:rsidRDefault="00046C41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</w:t>
      </w:r>
      <w:r w:rsidR="00B85838" w:rsidRPr="00EB42BA">
        <w:rPr>
          <w:rFonts w:asciiTheme="minorHAnsi" w:hAnsiTheme="minorHAnsi"/>
          <w:sz w:val="24"/>
          <w:szCs w:val="24"/>
        </w:rPr>
        <w:t>peracja przewiduje, że po jej zrealizowaniu w obiekcie budowlanym będącym jej</w:t>
      </w:r>
      <w:r w:rsidR="00B85838" w:rsidRPr="00EB42BA">
        <w:rPr>
          <w:rFonts w:asciiTheme="minorHAnsi" w:hAnsiTheme="minorHAnsi"/>
          <w:sz w:val="24"/>
          <w:szCs w:val="24"/>
        </w:rPr>
        <w:br/>
        <w:t>przedmiotem będą prowadzone zajęcia artystyczne, nauka języków obcych, zajęcia</w:t>
      </w:r>
      <w:r w:rsidR="00B85838" w:rsidRPr="00EB42BA">
        <w:rPr>
          <w:rFonts w:asciiTheme="minorHAnsi" w:hAnsiTheme="minorHAnsi"/>
          <w:sz w:val="24"/>
          <w:szCs w:val="24"/>
        </w:rPr>
        <w:br/>
        <w:t>opiekuńczo-wychowawcze lub inne inicjatywy społeczne wskazane we wniosku</w:t>
      </w:r>
      <w:r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o</w:t>
      </w:r>
      <w:r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>przyznanie pomocy, które będą miały charakter stały lu</w:t>
      </w:r>
      <w:r w:rsidRPr="00EB42BA">
        <w:rPr>
          <w:rFonts w:asciiTheme="minorHAnsi" w:hAnsiTheme="minorHAnsi"/>
          <w:sz w:val="24"/>
          <w:szCs w:val="24"/>
        </w:rPr>
        <w:t xml:space="preserve">b będą się odbywały cyklicznie, </w:t>
      </w:r>
      <w:r w:rsidR="00B85838" w:rsidRPr="00EB42BA">
        <w:rPr>
          <w:rFonts w:asciiTheme="minorHAnsi" w:hAnsiTheme="minorHAnsi"/>
          <w:sz w:val="24"/>
          <w:szCs w:val="24"/>
        </w:rPr>
        <w:t>lecz nie rzadziej niż raz w miesiącu, przez co naj</w:t>
      </w:r>
      <w:r w:rsidRPr="00EB42BA">
        <w:rPr>
          <w:rFonts w:asciiTheme="minorHAnsi" w:hAnsiTheme="minorHAnsi"/>
          <w:sz w:val="24"/>
          <w:szCs w:val="24"/>
        </w:rPr>
        <w:t xml:space="preserve">mniej 9 miesięcy w danym roku w </w:t>
      </w:r>
      <w:r w:rsidR="00B85838" w:rsidRPr="00EB42BA">
        <w:rPr>
          <w:rFonts w:asciiTheme="minorHAnsi" w:hAnsiTheme="minorHAnsi"/>
          <w:sz w:val="24"/>
          <w:szCs w:val="24"/>
        </w:rPr>
        <w:t>okresie trwałości operacji</w:t>
      </w:r>
      <w:r w:rsidR="00761213" w:rsidRPr="00EB42BA">
        <w:rPr>
          <w:rFonts w:asciiTheme="minorHAnsi" w:hAnsiTheme="minorHAnsi"/>
          <w:sz w:val="24"/>
          <w:szCs w:val="24"/>
        </w:rPr>
        <w:t>, tj. w okresie pięciu lat od płatności końcowej na rzecz beneficjenta</w:t>
      </w:r>
      <w:r w:rsidR="00B85838" w:rsidRPr="00EB42BA">
        <w:rPr>
          <w:rFonts w:asciiTheme="minorHAnsi" w:hAnsiTheme="minorHAnsi"/>
          <w:sz w:val="24"/>
          <w:szCs w:val="24"/>
        </w:rPr>
        <w:t xml:space="preserve"> </w:t>
      </w:r>
      <w:r w:rsidR="00761213"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 xml:space="preserve">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4 punkty</w:t>
      </w:r>
      <w:r w:rsidR="00B85838" w:rsidRPr="00EB42BA">
        <w:rPr>
          <w:rFonts w:asciiTheme="minorHAnsi" w:hAnsiTheme="minorHAnsi"/>
          <w:sz w:val="24"/>
          <w:szCs w:val="24"/>
        </w:rPr>
        <w:t>;</w:t>
      </w:r>
    </w:p>
    <w:p w:rsidR="00070684" w:rsidRPr="00EB42BA" w:rsidRDefault="00070684" w:rsidP="00EB42BA">
      <w:pPr>
        <w:pStyle w:val="Default"/>
        <w:spacing w:line="276" w:lineRule="auto"/>
        <w:ind w:left="360"/>
        <w:jc w:val="both"/>
        <w:rPr>
          <w:rFonts w:asciiTheme="minorHAnsi" w:hAnsiTheme="minorHAnsi"/>
          <w:i/>
        </w:rPr>
      </w:pPr>
      <w:r w:rsidRPr="00EB42BA">
        <w:rPr>
          <w:rFonts w:asciiTheme="minorHAnsi" w:hAnsiTheme="minorHAnsi"/>
          <w:i/>
        </w:rPr>
        <w:t xml:space="preserve">Podstawą przyznania punktów będzie </w:t>
      </w:r>
      <w:r w:rsidR="00600D6B" w:rsidRPr="00EB42BA">
        <w:rPr>
          <w:rFonts w:asciiTheme="minorHAnsi" w:hAnsiTheme="minorHAnsi"/>
          <w:i/>
        </w:rPr>
        <w:t>załączony do wniosku o przyznanie pomocy „</w:t>
      </w:r>
      <w:r w:rsidR="00600D6B" w:rsidRPr="00EB42BA">
        <w:rPr>
          <w:rFonts w:asciiTheme="minorHAnsi" w:hAnsiTheme="minorHAnsi"/>
          <w:bCs/>
          <w:i/>
        </w:rPr>
        <w:t>Plan działalności obiektu”</w:t>
      </w:r>
      <w:r w:rsidR="00600D6B" w:rsidRPr="00EB42BA">
        <w:rPr>
          <w:rFonts w:asciiTheme="minorHAnsi" w:hAnsiTheme="minorHAnsi"/>
          <w:b/>
          <w:bCs/>
          <w:i/>
        </w:rPr>
        <w:t xml:space="preserve"> </w:t>
      </w:r>
      <w:r w:rsidR="00600D6B" w:rsidRPr="00EB42BA">
        <w:rPr>
          <w:rFonts w:asciiTheme="minorHAnsi" w:hAnsiTheme="minorHAnsi"/>
          <w:i/>
        </w:rPr>
        <w:t xml:space="preserve">pełniącego funkcje kulturalne zawierający nazwę inicjatywy społecznej, jej szczegółowy opis, ilość godzin, termin. W przypadku inicjatyw społecznych, które będą trwały krócej niż okres trwałości </w:t>
      </w:r>
      <w:proofErr w:type="gramStart"/>
      <w:r w:rsidR="00600D6B" w:rsidRPr="00EB42BA">
        <w:rPr>
          <w:rFonts w:asciiTheme="minorHAnsi" w:hAnsiTheme="minorHAnsi"/>
          <w:i/>
        </w:rPr>
        <w:t>operacji  należy</w:t>
      </w:r>
      <w:proofErr w:type="gramEnd"/>
      <w:r w:rsidR="00600D6B" w:rsidRPr="00EB42BA">
        <w:rPr>
          <w:rFonts w:asciiTheme="minorHAnsi" w:hAnsiTheme="minorHAnsi"/>
          <w:i/>
        </w:rPr>
        <w:t xml:space="preserve"> mieć na uwadze zapewnienie zachowania „ciągłości czasowej” tj. </w:t>
      </w:r>
      <w:r w:rsidR="00C83801" w:rsidRPr="00EB42BA">
        <w:rPr>
          <w:rFonts w:asciiTheme="minorHAnsi" w:hAnsiTheme="minorHAnsi"/>
          <w:i/>
        </w:rPr>
        <w:t>prowadzenia w okresie pięciu lat od płatności końcowej zajęć artystycznych, nauki</w:t>
      </w:r>
      <w:r w:rsidR="00BF205E" w:rsidRPr="00EB42BA">
        <w:rPr>
          <w:rFonts w:asciiTheme="minorHAnsi" w:hAnsiTheme="minorHAnsi"/>
          <w:i/>
        </w:rPr>
        <w:t xml:space="preserve"> języków obcych, zajęć </w:t>
      </w:r>
      <w:r w:rsidR="00C83801" w:rsidRPr="00EB42BA">
        <w:rPr>
          <w:rFonts w:asciiTheme="minorHAnsi" w:hAnsiTheme="minorHAnsi"/>
          <w:i/>
        </w:rPr>
        <w:t xml:space="preserve">opiekuńczo-wychowawcze lub </w:t>
      </w:r>
      <w:r w:rsidR="00BF205E" w:rsidRPr="00EB42BA">
        <w:rPr>
          <w:rFonts w:asciiTheme="minorHAnsi" w:hAnsiTheme="minorHAnsi"/>
          <w:i/>
        </w:rPr>
        <w:t>innych</w:t>
      </w:r>
      <w:r w:rsidR="00C83801" w:rsidRPr="00EB42BA">
        <w:rPr>
          <w:rFonts w:asciiTheme="minorHAnsi" w:hAnsiTheme="minorHAnsi"/>
          <w:i/>
        </w:rPr>
        <w:t xml:space="preserve"> inicjatyw społeczn</w:t>
      </w:r>
      <w:r w:rsidR="00BF205E" w:rsidRPr="00EB42BA">
        <w:rPr>
          <w:rFonts w:asciiTheme="minorHAnsi" w:hAnsiTheme="minorHAnsi"/>
          <w:i/>
        </w:rPr>
        <w:t xml:space="preserve">ych. </w:t>
      </w:r>
      <w:r w:rsidR="00220642" w:rsidRPr="00EB42BA">
        <w:rPr>
          <w:rFonts w:asciiTheme="minorHAnsi" w:hAnsiTheme="minorHAnsi"/>
          <w:i/>
        </w:rPr>
        <w:t xml:space="preserve">Faktyczna realizacja </w:t>
      </w:r>
      <w:r w:rsidR="002F4150" w:rsidRPr="00EB42BA">
        <w:rPr>
          <w:rFonts w:asciiTheme="minorHAnsi" w:hAnsiTheme="minorHAnsi"/>
          <w:i/>
        </w:rPr>
        <w:t xml:space="preserve">takiej deklaracji będzie objęta szczegółową oceną na etapie wniosku o </w:t>
      </w:r>
      <w:r w:rsidR="007E459C" w:rsidRPr="00EB42BA">
        <w:rPr>
          <w:rFonts w:asciiTheme="minorHAnsi" w:hAnsiTheme="minorHAnsi"/>
          <w:i/>
        </w:rPr>
        <w:t>płatność</w:t>
      </w:r>
      <w:r w:rsidR="002F4150" w:rsidRPr="00EB42BA">
        <w:rPr>
          <w:rFonts w:asciiTheme="minorHAnsi" w:hAnsiTheme="minorHAnsi"/>
          <w:i/>
        </w:rPr>
        <w:t xml:space="preserve"> oraz będzie monitorowana w okresie trwałości operacji.</w:t>
      </w:r>
    </w:p>
    <w:p w:rsidR="007E459C" w:rsidRPr="00EB42BA" w:rsidRDefault="007E459C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P</w:t>
      </w:r>
      <w:r w:rsidR="00B85838" w:rsidRPr="00EB42BA">
        <w:rPr>
          <w:rFonts w:asciiTheme="minorHAnsi" w:hAnsiTheme="minorHAnsi"/>
          <w:sz w:val="24"/>
          <w:szCs w:val="24"/>
        </w:rPr>
        <w:t>odstawowy dochód podatkowy gminy, w której będzie realizowana operacja</w:t>
      </w:r>
      <w:proofErr w:type="gramStart"/>
      <w:r w:rsidR="00B85838" w:rsidRPr="00EB42BA">
        <w:rPr>
          <w:rFonts w:asciiTheme="minorHAnsi" w:hAnsiTheme="minorHAnsi"/>
          <w:sz w:val="24"/>
          <w:szCs w:val="24"/>
        </w:rPr>
        <w:t>,</w:t>
      </w:r>
      <w:r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w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>przeliczeniu na mieszkańca, obliczany zgodnie z przepisami o dochodach jednostek</w:t>
      </w:r>
      <w:r w:rsidR="00B85838" w:rsidRPr="00EB42BA">
        <w:rPr>
          <w:rFonts w:asciiTheme="minorHAnsi" w:hAnsiTheme="minorHAnsi"/>
          <w:sz w:val="24"/>
          <w:szCs w:val="24"/>
        </w:rPr>
        <w:br/>
        <w:t>samorządu terytorialnego, opublikowany przez urząd obsługujący ministra właściwego</w:t>
      </w:r>
      <w:r w:rsidR="00B85838" w:rsidRPr="00EB42BA">
        <w:rPr>
          <w:rFonts w:asciiTheme="minorHAnsi" w:hAnsiTheme="minorHAnsi"/>
          <w:sz w:val="24"/>
          <w:szCs w:val="24"/>
        </w:rPr>
        <w:br/>
        <w:t>do spraw finansów publicznych do stosowania w roku, w którym nastąpiło ogłoszenie</w:t>
      </w:r>
      <w:r w:rsidR="00A0164B"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o</w:t>
      </w:r>
      <w:r w:rsidR="00A0164B"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>naborze wniosków o przyznanie pomocy, kształtuje się na poziomie:</w:t>
      </w:r>
    </w:p>
    <w:p w:rsidR="007E459C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a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) nie więcej niż 50% średniej krajowej - </w:t>
      </w:r>
      <w:r w:rsidRPr="00EB42BA">
        <w:rPr>
          <w:rFonts w:asciiTheme="minorHAnsi" w:hAnsiTheme="minorHAnsi"/>
          <w:sz w:val="24"/>
          <w:szCs w:val="24"/>
          <w:u w:val="single"/>
        </w:rPr>
        <w:t>3 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A0164B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b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) powyżej 50% średniej krajowej i nie więcej niż 75% średniej krajowej - </w:t>
      </w:r>
      <w:r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A0164B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c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) powyżej 75% średniej krajowej i nie więcej niż 100% średniej krajowej - </w:t>
      </w:r>
      <w:r w:rsidRPr="00EB42BA">
        <w:rPr>
          <w:rFonts w:asciiTheme="minorHAnsi" w:hAnsiTheme="minorHAnsi"/>
          <w:sz w:val="24"/>
          <w:szCs w:val="24"/>
          <w:u w:val="single"/>
        </w:rPr>
        <w:t>1 punkt</w:t>
      </w:r>
      <w:r w:rsidRPr="00EB42BA">
        <w:rPr>
          <w:rFonts w:asciiTheme="minorHAnsi" w:hAnsiTheme="minorHAnsi"/>
          <w:sz w:val="24"/>
          <w:szCs w:val="24"/>
        </w:rPr>
        <w:t>;</w:t>
      </w:r>
    </w:p>
    <w:p w:rsidR="00D92B89" w:rsidRPr="00EB42BA" w:rsidRDefault="00382E65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Z</w:t>
      </w:r>
      <w:r w:rsidR="00D92B89" w:rsidRPr="00EB42BA">
        <w:rPr>
          <w:rFonts w:asciiTheme="minorHAnsi" w:hAnsiTheme="minorHAnsi"/>
          <w:i/>
          <w:sz w:val="24"/>
          <w:szCs w:val="24"/>
        </w:rPr>
        <w:t xml:space="preserve">estawienie gmin sporządzone w oparciu o dane Ministerstwa Finansów, zawierające informacje o dochodzie </w:t>
      </w:r>
      <w:r w:rsidR="00612211" w:rsidRPr="00EB42BA">
        <w:rPr>
          <w:rFonts w:asciiTheme="minorHAnsi" w:hAnsiTheme="minorHAnsi"/>
          <w:i/>
          <w:sz w:val="24"/>
          <w:szCs w:val="24"/>
        </w:rPr>
        <w:t xml:space="preserve">podatkowym oraz przyznanej na jego podstawie liczbie punktów zostanie opublikowane </w:t>
      </w:r>
      <w:r w:rsidR="007410BF" w:rsidRPr="00EB42BA">
        <w:rPr>
          <w:rFonts w:asciiTheme="minorHAnsi" w:hAnsiTheme="minorHAnsi"/>
          <w:i/>
          <w:sz w:val="24"/>
          <w:szCs w:val="24"/>
        </w:rPr>
        <w:t xml:space="preserve">nie później niż w dniu rozpoczęcia naboru </w:t>
      </w:r>
      <w:r w:rsidR="00612211" w:rsidRPr="00EB42BA">
        <w:rPr>
          <w:rFonts w:asciiTheme="minorHAnsi" w:hAnsiTheme="minorHAnsi"/>
          <w:i/>
          <w:sz w:val="24"/>
          <w:szCs w:val="24"/>
        </w:rPr>
        <w:t xml:space="preserve">na stronie Urzędu Marszałkowskiego </w:t>
      </w:r>
      <w:r w:rsidR="00DC3541" w:rsidRPr="00EB42BA">
        <w:rPr>
          <w:rFonts w:asciiTheme="minorHAnsi" w:hAnsiTheme="minorHAnsi"/>
          <w:i/>
          <w:sz w:val="24"/>
          <w:szCs w:val="24"/>
        </w:rPr>
        <w:t>W</w:t>
      </w:r>
      <w:r w:rsidR="00612211" w:rsidRPr="00EB42BA">
        <w:rPr>
          <w:rFonts w:asciiTheme="minorHAnsi" w:hAnsiTheme="minorHAnsi"/>
          <w:i/>
          <w:sz w:val="24"/>
          <w:szCs w:val="24"/>
        </w:rPr>
        <w:t xml:space="preserve">ojewództwa Dolnośląskiego </w:t>
      </w:r>
      <w:hyperlink r:id="rId7" w:history="1">
        <w:r w:rsidR="00477FDE" w:rsidRPr="00EB42BA">
          <w:rPr>
            <w:rStyle w:val="Hipercze"/>
            <w:rFonts w:asciiTheme="minorHAnsi" w:hAnsiTheme="minorHAnsi"/>
            <w:i/>
            <w:sz w:val="24"/>
            <w:szCs w:val="24"/>
          </w:rPr>
          <w:t>www.prow.dolnyslask.pl</w:t>
        </w:r>
      </w:hyperlink>
      <w:r w:rsidR="00477FDE" w:rsidRPr="00EB42BA">
        <w:rPr>
          <w:rFonts w:asciiTheme="minorHAnsi" w:hAnsiTheme="minorHAnsi"/>
          <w:i/>
          <w:sz w:val="24"/>
          <w:szCs w:val="24"/>
        </w:rPr>
        <w:t xml:space="preserve"> (Aktualności PROW 2014-2020)</w:t>
      </w:r>
      <w:r w:rsidR="007410BF" w:rsidRPr="00EB42BA">
        <w:rPr>
          <w:rFonts w:asciiTheme="minorHAnsi" w:hAnsiTheme="minorHAnsi"/>
          <w:i/>
          <w:sz w:val="24"/>
          <w:szCs w:val="24"/>
        </w:rPr>
        <w:t>.</w:t>
      </w:r>
      <w:r w:rsidR="00612211" w:rsidRPr="00EB42BA">
        <w:rPr>
          <w:rFonts w:asciiTheme="minorHAnsi" w:hAnsiTheme="minorHAnsi"/>
          <w:i/>
          <w:sz w:val="24"/>
          <w:szCs w:val="24"/>
        </w:rPr>
        <w:t xml:space="preserve"> </w:t>
      </w:r>
    </w:p>
    <w:p w:rsidR="005B613A" w:rsidRPr="00EB42BA" w:rsidRDefault="005B613A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</w:t>
      </w:r>
      <w:r w:rsidR="00B85838" w:rsidRPr="00EB42BA">
        <w:rPr>
          <w:rFonts w:asciiTheme="minorHAnsi" w:hAnsiTheme="minorHAnsi"/>
          <w:sz w:val="24"/>
          <w:szCs w:val="24"/>
        </w:rPr>
        <w:t>peracja uwzględnia zastosowanie rozwiązań, które są innowacyjne co najmniej w skali</w:t>
      </w:r>
      <w:r w:rsidR="00B85838" w:rsidRPr="00EB42BA">
        <w:rPr>
          <w:rFonts w:asciiTheme="minorHAnsi" w:hAnsiTheme="minorHAnsi"/>
          <w:sz w:val="24"/>
          <w:szCs w:val="24"/>
        </w:rPr>
        <w:br/>
        <w:t>województwa, w tym rozwiązań organizacyjnych, technicznych lub technologicznych</w:t>
      </w:r>
      <w:proofErr w:type="gramStart"/>
      <w:r w:rsidR="00B85838" w:rsidRPr="00EB42BA">
        <w:rPr>
          <w:rFonts w:asciiTheme="minorHAnsi" w:hAnsiTheme="minorHAnsi"/>
          <w:sz w:val="24"/>
          <w:szCs w:val="24"/>
        </w:rPr>
        <w:t>,</w:t>
      </w:r>
      <w:r w:rsidR="00B85838" w:rsidRPr="00EB42BA">
        <w:rPr>
          <w:rFonts w:asciiTheme="minorHAnsi" w:hAnsiTheme="minorHAnsi"/>
          <w:sz w:val="24"/>
          <w:szCs w:val="24"/>
        </w:rPr>
        <w:br/>
        <w:t>które</w:t>
      </w:r>
      <w:proofErr w:type="gramEnd"/>
      <w:r w:rsidR="00B85838" w:rsidRPr="00EB42BA">
        <w:rPr>
          <w:rFonts w:asciiTheme="minorHAnsi" w:hAnsiTheme="minorHAnsi"/>
          <w:sz w:val="24"/>
          <w:szCs w:val="24"/>
        </w:rPr>
        <w:t xml:space="preserve"> zapewnią warunki dla tworzenia wysokiej jakości oferty kulturalnej dostępnej dla</w:t>
      </w:r>
      <w:r w:rsidR="00B85838" w:rsidRPr="00EB42BA">
        <w:rPr>
          <w:rFonts w:asciiTheme="minorHAnsi" w:hAnsiTheme="minorHAnsi"/>
          <w:sz w:val="24"/>
          <w:szCs w:val="24"/>
        </w:rPr>
        <w:br/>
        <w:t xml:space="preserve">zróżnicowanych grup odbiorców 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3 punkty</w:t>
      </w:r>
      <w:r w:rsidR="00B85838" w:rsidRPr="00EB42BA">
        <w:rPr>
          <w:rFonts w:asciiTheme="minorHAnsi" w:hAnsiTheme="minorHAnsi"/>
          <w:sz w:val="24"/>
          <w:szCs w:val="24"/>
        </w:rPr>
        <w:t>;</w:t>
      </w:r>
    </w:p>
    <w:p w:rsidR="00904DAA" w:rsidRPr="00EB42BA" w:rsidRDefault="00904DAA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 xml:space="preserve">Wnioskodawca ma obowiązek uzasadnić innowacyjność danej operacji poprzez </w:t>
      </w:r>
      <w:r w:rsidR="004D31AD" w:rsidRPr="00EB42BA">
        <w:rPr>
          <w:rFonts w:asciiTheme="minorHAnsi" w:hAnsiTheme="minorHAnsi"/>
          <w:i/>
          <w:sz w:val="24"/>
          <w:szCs w:val="24"/>
        </w:rPr>
        <w:t xml:space="preserve">jej </w:t>
      </w:r>
      <w:r w:rsidRPr="00EB42BA">
        <w:rPr>
          <w:rFonts w:asciiTheme="minorHAnsi" w:hAnsiTheme="minorHAnsi"/>
          <w:i/>
          <w:sz w:val="24"/>
          <w:szCs w:val="24"/>
        </w:rPr>
        <w:t>szczegółowy opis, w tym załączenie do wniosku stosownych dokumentów potwierdzających wskazaną we wniosku o przyznanie pomocy innowacyjność np. opinia stowarzyszenia architektów, stowarzyszenia inżynierów budownictwa, branżowej uczelni wyższej, wojewódzkiego domu kultury.</w:t>
      </w:r>
    </w:p>
    <w:p w:rsidR="008D5965" w:rsidRPr="00EB42BA" w:rsidRDefault="008D5965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</w:t>
      </w:r>
      <w:r w:rsidR="00B85838" w:rsidRPr="00EB42BA">
        <w:rPr>
          <w:rFonts w:asciiTheme="minorHAnsi" w:hAnsiTheme="minorHAnsi"/>
          <w:sz w:val="24"/>
          <w:szCs w:val="24"/>
        </w:rPr>
        <w:t>peracja uwzględnia wyposażenie obiektu budowlaneg</w:t>
      </w:r>
      <w:r w:rsidRPr="00EB42BA">
        <w:rPr>
          <w:rFonts w:asciiTheme="minorHAnsi" w:hAnsiTheme="minorHAnsi"/>
          <w:sz w:val="24"/>
          <w:szCs w:val="24"/>
        </w:rPr>
        <w:t xml:space="preserve">o będącego przedmiotem operacji </w:t>
      </w:r>
      <w:r w:rsidR="00B85838" w:rsidRPr="00EB42BA">
        <w:rPr>
          <w:rFonts w:asciiTheme="minorHAnsi" w:hAnsiTheme="minorHAnsi"/>
          <w:sz w:val="24"/>
          <w:szCs w:val="24"/>
        </w:rPr>
        <w:t xml:space="preserve">w mikroinstalację, która będzie zapewniała </w:t>
      </w:r>
      <w:proofErr w:type="gramStart"/>
      <w:r w:rsidR="00B85838" w:rsidRPr="00EB42BA">
        <w:rPr>
          <w:rFonts w:asciiTheme="minorHAnsi" w:hAnsiTheme="minorHAnsi"/>
          <w:sz w:val="24"/>
          <w:szCs w:val="24"/>
        </w:rPr>
        <w:t>pokrycie co</w:t>
      </w:r>
      <w:proofErr w:type="gramEnd"/>
      <w:r w:rsidR="00B85838" w:rsidRPr="00EB42BA">
        <w:rPr>
          <w:rFonts w:asciiTheme="minorHAnsi" w:hAnsiTheme="minorHAnsi"/>
          <w:sz w:val="24"/>
          <w:szCs w:val="24"/>
        </w:rPr>
        <w:t xml:space="preserve"> najmniej w 50%</w:t>
      </w:r>
      <w:r w:rsidR="00B85838" w:rsidRPr="00EB42BA">
        <w:rPr>
          <w:rFonts w:asciiTheme="minorHAnsi" w:hAnsiTheme="minorHAnsi"/>
          <w:sz w:val="24"/>
          <w:szCs w:val="24"/>
        </w:rPr>
        <w:br/>
        <w:t>zapotrzebowania tego obiektu na energię elektryczną lub cieplną, albo obiekt budowlany</w:t>
      </w:r>
      <w:r w:rsidR="00B85838" w:rsidRPr="00EB42BA">
        <w:rPr>
          <w:rFonts w:asciiTheme="minorHAnsi" w:hAnsiTheme="minorHAnsi"/>
          <w:sz w:val="24"/>
          <w:szCs w:val="24"/>
        </w:rPr>
        <w:br/>
        <w:t>będący przedmiotem operacji jest wyposażony w mikroinstalację, która zapewnia</w:t>
      </w:r>
      <w:r w:rsidR="00B85838" w:rsidRPr="00EB42BA">
        <w:rPr>
          <w:rFonts w:asciiTheme="minorHAnsi" w:hAnsiTheme="minorHAnsi"/>
          <w:sz w:val="24"/>
          <w:szCs w:val="24"/>
        </w:rPr>
        <w:br/>
        <w:t>pokrycie co najmniej w 50% zapotrzebowania tego obiektu na energię elektryczną lub</w:t>
      </w:r>
      <w:r w:rsidR="00B85838" w:rsidRPr="00EB42BA">
        <w:rPr>
          <w:rFonts w:asciiTheme="minorHAnsi" w:hAnsiTheme="minorHAnsi"/>
          <w:sz w:val="24"/>
          <w:szCs w:val="24"/>
        </w:rPr>
        <w:br/>
        <w:t xml:space="preserve">cieplną 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3 punkty</w:t>
      </w:r>
      <w:r w:rsidR="00B85838" w:rsidRPr="00EB42BA">
        <w:rPr>
          <w:rFonts w:asciiTheme="minorHAnsi" w:hAnsiTheme="minorHAnsi"/>
          <w:sz w:val="24"/>
          <w:szCs w:val="24"/>
        </w:rPr>
        <w:t>;</w:t>
      </w:r>
    </w:p>
    <w:p w:rsidR="000D5226" w:rsidRPr="00EB42BA" w:rsidRDefault="00470414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 xml:space="preserve">Potwierdzenie spełnienia warunku stanowić będzie </w:t>
      </w:r>
      <w:r w:rsidR="00D40B53" w:rsidRPr="00EB42BA">
        <w:rPr>
          <w:rFonts w:asciiTheme="minorHAnsi" w:hAnsiTheme="minorHAnsi"/>
          <w:i/>
          <w:sz w:val="24"/>
          <w:szCs w:val="24"/>
        </w:rPr>
        <w:t>a</w:t>
      </w:r>
      <w:r w:rsidRPr="00EB42BA">
        <w:rPr>
          <w:rFonts w:asciiTheme="minorHAnsi" w:hAnsiTheme="minorHAnsi"/>
          <w:i/>
          <w:sz w:val="24"/>
          <w:szCs w:val="24"/>
        </w:rPr>
        <w:t>udyt energetyczny lub opinia certyfikowanego instalatora instalacji odnawialnego źródła energii o możliwości</w:t>
      </w:r>
      <w:r w:rsidR="00D40B53" w:rsidRPr="00EB42BA">
        <w:rPr>
          <w:rFonts w:asciiTheme="minorHAnsi" w:hAnsiTheme="minorHAnsi"/>
          <w:i/>
          <w:sz w:val="24"/>
          <w:szCs w:val="24"/>
        </w:rPr>
        <w:t xml:space="preserve"> </w:t>
      </w:r>
      <w:r w:rsidRPr="00EB42BA">
        <w:rPr>
          <w:rFonts w:asciiTheme="minorHAnsi" w:hAnsiTheme="minorHAnsi"/>
          <w:i/>
          <w:sz w:val="24"/>
          <w:szCs w:val="24"/>
        </w:rPr>
        <w:t xml:space="preserve">zapewnienia </w:t>
      </w:r>
      <w:proofErr w:type="gramStart"/>
      <w:r w:rsidRPr="00EB42BA">
        <w:rPr>
          <w:rFonts w:asciiTheme="minorHAnsi" w:hAnsiTheme="minorHAnsi"/>
          <w:i/>
          <w:sz w:val="24"/>
          <w:szCs w:val="24"/>
        </w:rPr>
        <w:t>pokrycia co</w:t>
      </w:r>
      <w:proofErr w:type="gramEnd"/>
      <w:r w:rsidRPr="00EB42BA">
        <w:rPr>
          <w:rFonts w:asciiTheme="minorHAnsi" w:hAnsiTheme="minorHAnsi"/>
          <w:i/>
          <w:sz w:val="24"/>
          <w:szCs w:val="24"/>
        </w:rPr>
        <w:t xml:space="preserve"> najmniej w 50% zapotrzebowania na energię elektryczną l</w:t>
      </w:r>
      <w:r w:rsidR="00B414B4" w:rsidRPr="00EB42BA">
        <w:rPr>
          <w:rFonts w:asciiTheme="minorHAnsi" w:hAnsiTheme="minorHAnsi"/>
          <w:i/>
          <w:sz w:val="24"/>
          <w:szCs w:val="24"/>
        </w:rPr>
        <w:t xml:space="preserve">ub cieplną przez istniejącą lub </w:t>
      </w:r>
      <w:r w:rsidRPr="00EB42BA">
        <w:rPr>
          <w:rFonts w:asciiTheme="minorHAnsi" w:hAnsiTheme="minorHAnsi"/>
          <w:i/>
          <w:sz w:val="24"/>
          <w:szCs w:val="24"/>
        </w:rPr>
        <w:t>wybudowaną w ramach operacji instalację odnawialnego źródła energii lub inny dokument wystawiony przez osobę lub</w:t>
      </w:r>
      <w:r w:rsidR="00B414B4" w:rsidRPr="00EB42BA">
        <w:rPr>
          <w:rFonts w:asciiTheme="minorHAnsi" w:hAnsiTheme="minorHAnsi"/>
          <w:i/>
          <w:sz w:val="24"/>
          <w:szCs w:val="24"/>
        </w:rPr>
        <w:t xml:space="preserve"> </w:t>
      </w:r>
      <w:r w:rsidRPr="00EB42BA">
        <w:rPr>
          <w:rFonts w:asciiTheme="minorHAnsi" w:hAnsiTheme="minorHAnsi"/>
          <w:i/>
          <w:sz w:val="24"/>
          <w:szCs w:val="24"/>
        </w:rPr>
        <w:t>podmiot posiadający uprawnienia w tym zakresie</w:t>
      </w:r>
      <w:r w:rsidR="00B414B4" w:rsidRPr="00EB42BA">
        <w:rPr>
          <w:rFonts w:asciiTheme="minorHAnsi" w:hAnsiTheme="minorHAnsi"/>
          <w:i/>
          <w:sz w:val="24"/>
          <w:szCs w:val="24"/>
        </w:rPr>
        <w:t xml:space="preserve">. </w:t>
      </w:r>
    </w:p>
    <w:p w:rsidR="00470414" w:rsidRPr="00EB42BA" w:rsidRDefault="00B414B4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 xml:space="preserve">Wnioskodawca, który wskazał, że przewiduje wyposażenie obiektu w instalację lub już ją posiada powinien dołączyć dokument opisujący instalację, m.in. </w:t>
      </w:r>
      <w:r w:rsidR="000D5226" w:rsidRPr="00EB42BA">
        <w:rPr>
          <w:rFonts w:asciiTheme="minorHAnsi" w:hAnsiTheme="minorHAnsi"/>
          <w:i/>
          <w:sz w:val="24"/>
          <w:szCs w:val="24"/>
        </w:rPr>
        <w:t>jej</w:t>
      </w:r>
      <w:r w:rsidRPr="00EB42BA">
        <w:rPr>
          <w:rFonts w:asciiTheme="minorHAnsi" w:hAnsiTheme="minorHAnsi"/>
          <w:i/>
          <w:sz w:val="24"/>
          <w:szCs w:val="24"/>
        </w:rPr>
        <w:t xml:space="preserve"> parametry techniczne, moc w rozbiciu na energię elektryczną oraz</w:t>
      </w:r>
      <w:r w:rsidR="000D5226" w:rsidRPr="00EB42BA">
        <w:rPr>
          <w:rFonts w:asciiTheme="minorHAnsi" w:hAnsiTheme="minorHAnsi"/>
          <w:i/>
          <w:sz w:val="24"/>
          <w:szCs w:val="24"/>
        </w:rPr>
        <w:t xml:space="preserve"> cieplną</w:t>
      </w:r>
      <w:r w:rsidRPr="00EB42BA">
        <w:rPr>
          <w:rFonts w:asciiTheme="minorHAnsi" w:hAnsiTheme="minorHAnsi"/>
          <w:i/>
          <w:sz w:val="24"/>
          <w:szCs w:val="24"/>
        </w:rPr>
        <w:t>.</w:t>
      </w:r>
    </w:p>
    <w:p w:rsidR="009D450F" w:rsidRPr="00EB42BA" w:rsidRDefault="009D450F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Operacja</w:t>
      </w:r>
      <w:r w:rsidR="00B85838" w:rsidRPr="00EB42BA">
        <w:rPr>
          <w:rFonts w:asciiTheme="minorHAnsi" w:hAnsiTheme="minorHAnsi"/>
          <w:sz w:val="24"/>
          <w:szCs w:val="24"/>
        </w:rPr>
        <w:t xml:space="preserve"> przewiduje powstanie i utrzymanie przez okres trwałości operacji,</w:t>
      </w:r>
      <w:r w:rsidRPr="00EB42BA">
        <w:rPr>
          <w:rFonts w:asciiTheme="minorHAnsi" w:hAnsiTheme="minorHAnsi"/>
          <w:sz w:val="24"/>
          <w:szCs w:val="24"/>
        </w:rPr>
        <w:t xml:space="preserve"> tj. w okresie pięciu lat od płatności końcowej na rzecz beneficjenta, albo utrzymanie </w:t>
      </w:r>
      <w:r w:rsidR="00B85838" w:rsidRPr="00EB42BA">
        <w:rPr>
          <w:rFonts w:asciiTheme="minorHAnsi" w:hAnsiTheme="minorHAnsi"/>
          <w:sz w:val="24"/>
          <w:szCs w:val="24"/>
        </w:rPr>
        <w:t>przez ten okres:</w:t>
      </w:r>
    </w:p>
    <w:p w:rsidR="009D450F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a</w:t>
      </w:r>
      <w:proofErr w:type="gramEnd"/>
      <w:r w:rsidRPr="00EB42BA">
        <w:rPr>
          <w:rFonts w:asciiTheme="minorHAnsi" w:hAnsiTheme="minorHAnsi"/>
          <w:sz w:val="24"/>
          <w:szCs w:val="24"/>
        </w:rPr>
        <w:t>) co najmniej dwóch miejsc pracy w przeliczeniu na pełne etaty średnioroczne</w:t>
      </w:r>
      <w:r w:rsidR="00F72310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 xml:space="preserve">- </w:t>
      </w:r>
      <w:r w:rsidR="00F72310" w:rsidRPr="00EB42BA">
        <w:rPr>
          <w:rFonts w:asciiTheme="minorHAnsi" w:hAnsiTheme="minorHAnsi"/>
          <w:sz w:val="24"/>
          <w:szCs w:val="24"/>
          <w:u w:val="single"/>
        </w:rPr>
        <w:t xml:space="preserve">3 </w:t>
      </w:r>
      <w:r w:rsidRPr="00EB42BA">
        <w:rPr>
          <w:rFonts w:asciiTheme="minorHAnsi" w:hAnsiTheme="minorHAnsi"/>
          <w:sz w:val="24"/>
          <w:szCs w:val="24"/>
          <w:u w:val="single"/>
        </w:rPr>
        <w:t>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F72310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 xml:space="preserve">b) jednego miejsca pracy w przeliczeniu na pełne etaty średnioroczne - </w:t>
      </w:r>
      <w:r w:rsidRPr="00EB42BA">
        <w:rPr>
          <w:rFonts w:asciiTheme="minorHAnsi" w:hAnsiTheme="minorHAnsi"/>
          <w:sz w:val="24"/>
          <w:szCs w:val="24"/>
          <w:u w:val="single"/>
        </w:rPr>
        <w:t>2 punkty</w:t>
      </w:r>
      <w:proofErr w:type="gramStart"/>
      <w:r w:rsidRPr="00EB42BA">
        <w:rPr>
          <w:rFonts w:asciiTheme="minorHAnsi" w:hAnsiTheme="minorHAnsi"/>
          <w:sz w:val="24"/>
          <w:szCs w:val="24"/>
        </w:rPr>
        <w:t>,</w:t>
      </w:r>
      <w:r w:rsidRPr="00EB42BA">
        <w:rPr>
          <w:rFonts w:asciiTheme="minorHAnsi" w:hAnsiTheme="minorHAnsi"/>
          <w:sz w:val="24"/>
          <w:szCs w:val="24"/>
        </w:rPr>
        <w:br/>
        <w:t>c</w:t>
      </w:r>
      <w:proofErr w:type="gramEnd"/>
      <w:r w:rsidRPr="00EB42BA">
        <w:rPr>
          <w:rFonts w:asciiTheme="minorHAnsi" w:hAnsiTheme="minorHAnsi"/>
          <w:sz w:val="24"/>
          <w:szCs w:val="24"/>
        </w:rPr>
        <w:t>) miejsca pracy w wymiarze 0,5 etatu w przeliczeniu na pełne etaty średnioroczne</w:t>
      </w:r>
      <w:r w:rsidR="00F72310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 xml:space="preserve">- </w:t>
      </w:r>
      <w:r w:rsidR="00F72310" w:rsidRPr="00EB42BA">
        <w:rPr>
          <w:rFonts w:asciiTheme="minorHAnsi" w:hAnsiTheme="minorHAnsi"/>
          <w:sz w:val="24"/>
          <w:szCs w:val="24"/>
          <w:u w:val="single"/>
        </w:rPr>
        <w:t xml:space="preserve">1 </w:t>
      </w:r>
      <w:r w:rsidRPr="00EB42BA">
        <w:rPr>
          <w:rFonts w:asciiTheme="minorHAnsi" w:hAnsiTheme="minorHAnsi"/>
          <w:sz w:val="24"/>
          <w:szCs w:val="24"/>
          <w:u w:val="single"/>
        </w:rPr>
        <w:t>punkt</w:t>
      </w:r>
      <w:r w:rsidRPr="00EB42BA">
        <w:rPr>
          <w:rFonts w:asciiTheme="minorHAnsi" w:hAnsiTheme="minorHAnsi"/>
          <w:sz w:val="24"/>
          <w:szCs w:val="24"/>
        </w:rPr>
        <w:t>;</w:t>
      </w:r>
    </w:p>
    <w:p w:rsidR="009E4347" w:rsidRPr="00EB42BA" w:rsidRDefault="009E4347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 xml:space="preserve">Podstawą przyznania punktów będzie oświadczenie Wnioskodawcy odnośnie </w:t>
      </w:r>
      <w:r w:rsidR="009D60F6" w:rsidRPr="00EB42BA">
        <w:rPr>
          <w:rFonts w:asciiTheme="minorHAnsi" w:hAnsiTheme="minorHAnsi"/>
          <w:i/>
          <w:sz w:val="24"/>
          <w:szCs w:val="24"/>
        </w:rPr>
        <w:t>utworzenia i/lub utrzymania</w:t>
      </w:r>
      <w:r w:rsidRPr="00EB42BA">
        <w:rPr>
          <w:rFonts w:asciiTheme="minorHAnsi" w:hAnsiTheme="minorHAnsi"/>
          <w:i/>
          <w:sz w:val="24"/>
          <w:szCs w:val="24"/>
        </w:rPr>
        <w:t xml:space="preserve"> w okresie pięciu lat od płatności końcowej </w:t>
      </w:r>
      <w:r w:rsidR="009D60F6" w:rsidRPr="00EB42BA">
        <w:rPr>
          <w:rFonts w:asciiTheme="minorHAnsi" w:hAnsiTheme="minorHAnsi"/>
          <w:i/>
          <w:sz w:val="24"/>
          <w:szCs w:val="24"/>
        </w:rPr>
        <w:t>miejsc pracy</w:t>
      </w:r>
      <w:r w:rsidR="009D60F6" w:rsidRPr="00EB42BA">
        <w:rPr>
          <w:rFonts w:asciiTheme="minorHAnsi" w:hAnsiTheme="minorHAnsi"/>
          <w:i/>
          <w:sz w:val="24"/>
          <w:szCs w:val="24"/>
        </w:rPr>
        <w:br/>
        <w:t>w przeliczeniu na pełne etaty średnioroczne</w:t>
      </w:r>
      <w:r w:rsidRPr="00EB42BA">
        <w:rPr>
          <w:rFonts w:asciiTheme="minorHAnsi" w:hAnsiTheme="minorHAnsi"/>
          <w:i/>
          <w:sz w:val="24"/>
          <w:szCs w:val="24"/>
        </w:rPr>
        <w:t>. Faktyczna realizacja takiej deklaracji będzie objęta szczegółową oceną na etapie wniosku o płatność oraz będzie monitorowana w okresie trwałości operacji.</w:t>
      </w:r>
    </w:p>
    <w:p w:rsidR="00702C75" w:rsidRPr="00EB42BA" w:rsidRDefault="00DB4BE3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Operacja</w:t>
      </w:r>
      <w:r w:rsidR="00B85838" w:rsidRPr="00EB42BA">
        <w:rPr>
          <w:rFonts w:asciiTheme="minorHAnsi" w:hAnsiTheme="minorHAnsi"/>
          <w:sz w:val="24"/>
          <w:szCs w:val="24"/>
        </w:rPr>
        <w:t xml:space="preserve"> będzie realizowana w gminie, w której gęstość zaludnienia ustalona według</w:t>
      </w:r>
      <w:r w:rsidR="00B85838" w:rsidRPr="00EB42BA">
        <w:rPr>
          <w:rFonts w:asciiTheme="minorHAnsi" w:hAnsiTheme="minorHAnsi"/>
          <w:sz w:val="24"/>
          <w:szCs w:val="24"/>
        </w:rPr>
        <w:br/>
        <w:t>najnowszych na dzień ogłoszenia naboru wniosków o przyznanie pomocy wynikowych</w:t>
      </w:r>
      <w:r w:rsidR="00B85838" w:rsidRPr="00EB42BA">
        <w:rPr>
          <w:rFonts w:asciiTheme="minorHAnsi" w:hAnsiTheme="minorHAnsi"/>
          <w:sz w:val="24"/>
          <w:szCs w:val="24"/>
        </w:rPr>
        <w:br/>
        <w:t>informacji statystycznych ogłaszanych, udostępnianych lub rozpowszechnianych zgodnie</w:t>
      </w:r>
      <w:r w:rsidR="00B85838" w:rsidRPr="00EB42BA">
        <w:rPr>
          <w:rFonts w:asciiTheme="minorHAnsi" w:hAnsiTheme="minorHAnsi"/>
          <w:sz w:val="24"/>
          <w:szCs w:val="24"/>
        </w:rPr>
        <w:br/>
        <w:t>z przepisami o statystyce publicznej wynosi:</w:t>
      </w:r>
    </w:p>
    <w:p w:rsidR="00702C75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a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) co najmniej 60 osób/km2 - </w:t>
      </w:r>
      <w:r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702C75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b) co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najmniej 25 osób/km2 i mniej niż 60 osób/km2 - </w:t>
      </w:r>
      <w:r w:rsidRPr="00EB42BA">
        <w:rPr>
          <w:rFonts w:asciiTheme="minorHAnsi" w:hAnsiTheme="minorHAnsi"/>
          <w:sz w:val="24"/>
          <w:szCs w:val="24"/>
          <w:u w:val="single"/>
        </w:rPr>
        <w:t>1 punkt</w:t>
      </w:r>
      <w:r w:rsidRPr="00EB42BA">
        <w:rPr>
          <w:rFonts w:asciiTheme="minorHAnsi" w:hAnsiTheme="minorHAnsi"/>
          <w:sz w:val="24"/>
          <w:szCs w:val="24"/>
        </w:rPr>
        <w:t>;</w:t>
      </w:r>
    </w:p>
    <w:p w:rsidR="00E95C7C" w:rsidRPr="00EB42BA" w:rsidRDefault="00382E65" w:rsidP="00EB42BA">
      <w:pPr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Z</w:t>
      </w:r>
      <w:r w:rsidR="00E95C7C" w:rsidRPr="00EB42BA">
        <w:rPr>
          <w:rFonts w:asciiTheme="minorHAnsi" w:hAnsiTheme="minorHAnsi"/>
          <w:i/>
          <w:sz w:val="24"/>
          <w:szCs w:val="24"/>
        </w:rPr>
        <w:t xml:space="preserve">estawienie gmin sporządzone w oparciu o dane dostępne w Banku Danych Lokalnych </w:t>
      </w:r>
      <w:r w:rsidR="00B21713" w:rsidRPr="00EB42BA">
        <w:rPr>
          <w:rFonts w:asciiTheme="minorHAnsi" w:hAnsiTheme="minorHAnsi"/>
          <w:i/>
          <w:sz w:val="24"/>
          <w:szCs w:val="24"/>
        </w:rPr>
        <w:t>Głównego</w:t>
      </w:r>
      <w:r w:rsidR="00E95C7C" w:rsidRPr="00EB42BA">
        <w:rPr>
          <w:rFonts w:asciiTheme="minorHAnsi" w:hAnsiTheme="minorHAnsi"/>
          <w:i/>
          <w:sz w:val="24"/>
          <w:szCs w:val="24"/>
        </w:rPr>
        <w:t xml:space="preserve"> Urzędu Statystycznego (</w:t>
      </w:r>
      <w:hyperlink r:id="rId8" w:history="1">
        <w:r w:rsidR="001057F2" w:rsidRPr="00EB42BA">
          <w:rPr>
            <w:rStyle w:val="Hipercze"/>
            <w:rFonts w:asciiTheme="minorHAnsi" w:hAnsiTheme="minorHAnsi"/>
            <w:i/>
            <w:sz w:val="24"/>
            <w:szCs w:val="24"/>
          </w:rPr>
          <w:t>https://bdl.stat.gov.pl/BDL/start</w:t>
        </w:r>
      </w:hyperlink>
      <w:r w:rsidR="001057F2" w:rsidRPr="00EB42BA">
        <w:rPr>
          <w:rFonts w:asciiTheme="minorHAnsi" w:hAnsiTheme="minorHAnsi"/>
          <w:i/>
          <w:sz w:val="24"/>
          <w:szCs w:val="24"/>
        </w:rPr>
        <w:t>)</w:t>
      </w:r>
      <w:r w:rsidR="00E95C7C" w:rsidRPr="00EB42BA">
        <w:rPr>
          <w:rFonts w:asciiTheme="minorHAnsi" w:hAnsiTheme="minorHAnsi"/>
          <w:i/>
          <w:sz w:val="24"/>
          <w:szCs w:val="24"/>
        </w:rPr>
        <w:t xml:space="preserve">, zawierające informacje </w:t>
      </w:r>
      <w:r w:rsidR="00EB40A0" w:rsidRPr="00EB42BA">
        <w:rPr>
          <w:rFonts w:asciiTheme="minorHAnsi" w:hAnsiTheme="minorHAnsi"/>
          <w:i/>
          <w:sz w:val="24"/>
          <w:szCs w:val="24"/>
        </w:rPr>
        <w:t>o liczbie ludności na 1 km2</w:t>
      </w:r>
      <w:r w:rsidR="00E95C7C" w:rsidRPr="00EB42BA">
        <w:rPr>
          <w:rFonts w:asciiTheme="minorHAnsi" w:hAnsiTheme="minorHAnsi"/>
          <w:i/>
          <w:sz w:val="24"/>
          <w:szCs w:val="24"/>
        </w:rPr>
        <w:t xml:space="preserve"> oraz </w:t>
      </w:r>
      <w:r w:rsidR="00EB40A0" w:rsidRPr="00EB42BA">
        <w:rPr>
          <w:rFonts w:asciiTheme="minorHAnsi" w:hAnsiTheme="minorHAnsi"/>
          <w:i/>
          <w:sz w:val="24"/>
          <w:szCs w:val="24"/>
        </w:rPr>
        <w:t xml:space="preserve">przyznanej na tej podstawie </w:t>
      </w:r>
      <w:r w:rsidR="00E95C7C" w:rsidRPr="00EB42BA">
        <w:rPr>
          <w:rFonts w:asciiTheme="minorHAnsi" w:hAnsiTheme="minorHAnsi"/>
          <w:i/>
          <w:sz w:val="24"/>
          <w:szCs w:val="24"/>
        </w:rPr>
        <w:t>liczbie punktów zostanie opublikowane nie później niż w dniu rozpoczęcia naboru na stronie Urzędu Marszałkowskiego</w:t>
      </w:r>
      <w:r w:rsidR="00DC3541" w:rsidRPr="00EB42BA">
        <w:rPr>
          <w:rFonts w:asciiTheme="minorHAnsi" w:hAnsiTheme="minorHAnsi"/>
          <w:i/>
          <w:sz w:val="24"/>
          <w:szCs w:val="24"/>
        </w:rPr>
        <w:t xml:space="preserve"> W</w:t>
      </w:r>
      <w:r w:rsidR="00E95C7C" w:rsidRPr="00EB42BA">
        <w:rPr>
          <w:rFonts w:asciiTheme="minorHAnsi" w:hAnsiTheme="minorHAnsi"/>
          <w:i/>
          <w:sz w:val="24"/>
          <w:szCs w:val="24"/>
        </w:rPr>
        <w:t xml:space="preserve">ojewództwa Dolnośląskiego </w:t>
      </w:r>
      <w:hyperlink r:id="rId9" w:history="1">
        <w:r w:rsidR="00E95C7C" w:rsidRPr="00EB42BA">
          <w:rPr>
            <w:rStyle w:val="Hipercze"/>
            <w:rFonts w:asciiTheme="minorHAnsi" w:hAnsiTheme="minorHAnsi"/>
            <w:i/>
            <w:sz w:val="24"/>
            <w:szCs w:val="24"/>
          </w:rPr>
          <w:t>www.prow.dolnyslask.pl</w:t>
        </w:r>
      </w:hyperlink>
      <w:r w:rsidR="00E95C7C" w:rsidRPr="00EB42BA">
        <w:rPr>
          <w:rFonts w:asciiTheme="minorHAnsi" w:hAnsiTheme="minorHAnsi"/>
          <w:i/>
          <w:sz w:val="24"/>
          <w:szCs w:val="24"/>
        </w:rPr>
        <w:t xml:space="preserve"> (Aktualności PROW 2014-2020). </w:t>
      </w:r>
    </w:p>
    <w:p w:rsidR="007C64A7" w:rsidRPr="00EB42BA" w:rsidRDefault="007C64A7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Średnia</w:t>
      </w:r>
      <w:r w:rsidR="00B85838" w:rsidRPr="00EB42BA">
        <w:rPr>
          <w:rFonts w:asciiTheme="minorHAnsi" w:hAnsiTheme="minorHAnsi"/>
          <w:sz w:val="24"/>
          <w:szCs w:val="24"/>
        </w:rPr>
        <w:t xml:space="preserve"> stopa bezrobocia w powiecie, na którego obszarze jest planowana realizacja</w:t>
      </w:r>
      <w:r w:rsidR="00B85838" w:rsidRPr="00EB42BA">
        <w:rPr>
          <w:rFonts w:asciiTheme="minorHAnsi" w:hAnsiTheme="minorHAnsi"/>
          <w:sz w:val="24"/>
          <w:szCs w:val="24"/>
        </w:rPr>
        <w:br/>
        <w:t>operacji, w okresie ostatnich 12 miesięcy poprzedzających miesiąc rozpoczęcia terminu</w:t>
      </w:r>
      <w:r w:rsidR="00B85838" w:rsidRPr="00EB42BA">
        <w:rPr>
          <w:rFonts w:asciiTheme="minorHAnsi" w:hAnsiTheme="minorHAnsi"/>
          <w:sz w:val="24"/>
          <w:szCs w:val="24"/>
        </w:rPr>
        <w:br/>
        <w:t>składania wniosków o przyznanie pomocy była wyższa albo równa średniej krajowej</w:t>
      </w:r>
      <w:r w:rsidR="00B85838" w:rsidRPr="00EB42BA">
        <w:rPr>
          <w:rFonts w:asciiTheme="minorHAnsi" w:hAnsiTheme="minorHAnsi"/>
          <w:sz w:val="24"/>
          <w:szCs w:val="24"/>
        </w:rPr>
        <w:br/>
        <w:t xml:space="preserve">stopie bezrobocia w tym okresie 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1 punkt</w:t>
      </w:r>
      <w:r w:rsidR="00B85838" w:rsidRPr="00EB42BA">
        <w:rPr>
          <w:rFonts w:asciiTheme="minorHAnsi" w:hAnsiTheme="minorHAnsi"/>
          <w:sz w:val="24"/>
          <w:szCs w:val="24"/>
        </w:rPr>
        <w:t>;</w:t>
      </w:r>
    </w:p>
    <w:p w:rsidR="00382E65" w:rsidRPr="00EB42BA" w:rsidRDefault="00B21713" w:rsidP="00EB42BA">
      <w:pPr>
        <w:pStyle w:val="Akapitzlist"/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Z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estawienie </w:t>
      </w:r>
      <w:r w:rsidRPr="00EB42BA">
        <w:rPr>
          <w:rFonts w:asciiTheme="minorHAnsi" w:hAnsiTheme="minorHAnsi"/>
          <w:i/>
          <w:sz w:val="24"/>
          <w:szCs w:val="24"/>
        </w:rPr>
        <w:t>powiatów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sporządzone w oparciu o dane dostępne w Banku Danych Lokalnych </w:t>
      </w:r>
      <w:r w:rsidRPr="00EB42BA">
        <w:rPr>
          <w:rFonts w:asciiTheme="minorHAnsi" w:hAnsiTheme="minorHAnsi"/>
          <w:i/>
          <w:sz w:val="24"/>
          <w:szCs w:val="24"/>
        </w:rPr>
        <w:t>Głównego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Urzędu Statystycznego (</w:t>
      </w:r>
      <w:hyperlink r:id="rId10" w:history="1">
        <w:r w:rsidRPr="00EB42BA">
          <w:rPr>
            <w:rStyle w:val="Hipercze"/>
            <w:rFonts w:asciiTheme="minorHAnsi" w:hAnsiTheme="minorHAnsi"/>
            <w:i/>
            <w:sz w:val="24"/>
            <w:szCs w:val="24"/>
          </w:rPr>
          <w:t>https://bdl.stat.gov.pl/BDL/</w:t>
        </w:r>
        <w:proofErr w:type="gramStart"/>
        <w:r w:rsidRPr="00EB42BA">
          <w:rPr>
            <w:rStyle w:val="Hipercze"/>
            <w:rFonts w:asciiTheme="minorHAnsi" w:hAnsiTheme="minorHAnsi"/>
            <w:i/>
            <w:sz w:val="24"/>
            <w:szCs w:val="24"/>
          </w:rPr>
          <w:t>start</w:t>
        </w:r>
      </w:hyperlink>
      <w:r w:rsidR="00382E65" w:rsidRPr="00EB42BA">
        <w:rPr>
          <w:rFonts w:asciiTheme="minorHAnsi" w:hAnsiTheme="minorHAnsi"/>
          <w:i/>
          <w:sz w:val="24"/>
          <w:szCs w:val="24"/>
        </w:rPr>
        <w:t>),</w:t>
      </w:r>
      <w:r w:rsidRPr="00EB42BA">
        <w:rPr>
          <w:rFonts w:asciiTheme="minorHAnsi" w:hAnsiTheme="minorHAnsi"/>
          <w:i/>
          <w:sz w:val="24"/>
          <w:szCs w:val="24"/>
        </w:rPr>
        <w:t xml:space="preserve"> 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zawierające</w:t>
      </w:r>
      <w:proofErr w:type="gramEnd"/>
      <w:r w:rsidR="00382E65" w:rsidRPr="00EB42BA">
        <w:rPr>
          <w:rFonts w:asciiTheme="minorHAnsi" w:hAnsiTheme="minorHAnsi"/>
          <w:i/>
          <w:sz w:val="24"/>
          <w:szCs w:val="24"/>
        </w:rPr>
        <w:t xml:space="preserve"> informacje o </w:t>
      </w:r>
      <w:r w:rsidR="001A410A" w:rsidRPr="00EB42BA">
        <w:rPr>
          <w:rFonts w:asciiTheme="minorHAnsi" w:hAnsiTheme="minorHAnsi"/>
          <w:i/>
          <w:sz w:val="24"/>
          <w:szCs w:val="24"/>
        </w:rPr>
        <w:t>stop</w:t>
      </w:r>
      <w:r w:rsidR="00352A69" w:rsidRPr="00EB42BA">
        <w:rPr>
          <w:rFonts w:asciiTheme="minorHAnsi" w:hAnsiTheme="minorHAnsi"/>
          <w:i/>
          <w:sz w:val="24"/>
          <w:szCs w:val="24"/>
        </w:rPr>
        <w:t>ie</w:t>
      </w:r>
      <w:r w:rsidR="001A410A" w:rsidRPr="00EB42BA">
        <w:rPr>
          <w:rFonts w:asciiTheme="minorHAnsi" w:hAnsiTheme="minorHAnsi"/>
          <w:i/>
          <w:sz w:val="24"/>
          <w:szCs w:val="24"/>
        </w:rPr>
        <w:t xml:space="preserve"> bezrobocia rejestrowanego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oraz przyznan</w:t>
      </w:r>
      <w:r w:rsidR="00352A69" w:rsidRPr="00EB42BA">
        <w:rPr>
          <w:rFonts w:asciiTheme="minorHAnsi" w:hAnsiTheme="minorHAnsi"/>
          <w:i/>
          <w:sz w:val="24"/>
          <w:szCs w:val="24"/>
        </w:rPr>
        <w:t>ych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na tej podstawie </w:t>
      </w:r>
      <w:r w:rsidR="001A410A" w:rsidRPr="00EB42BA">
        <w:rPr>
          <w:rFonts w:asciiTheme="minorHAnsi" w:hAnsiTheme="minorHAnsi"/>
          <w:i/>
          <w:sz w:val="24"/>
          <w:szCs w:val="24"/>
        </w:rPr>
        <w:t>punktach</w:t>
      </w:r>
      <w:r w:rsidR="00382E65" w:rsidRPr="00EB42BA">
        <w:rPr>
          <w:rFonts w:asciiTheme="minorHAnsi" w:hAnsiTheme="minorHAnsi"/>
          <w:i/>
          <w:sz w:val="24"/>
          <w:szCs w:val="24"/>
        </w:rPr>
        <w:t xml:space="preserve"> zostanie opublikowane nie później niż w dniu rozpoczęcia naboru na stronie Urzędu Marszałkowskiego Województwa Dolnośląskiego </w:t>
      </w:r>
      <w:hyperlink r:id="rId11" w:history="1">
        <w:r w:rsidR="001A410A" w:rsidRPr="00EB42BA">
          <w:rPr>
            <w:rStyle w:val="Hipercze"/>
            <w:rFonts w:asciiTheme="minorHAnsi" w:hAnsiTheme="minorHAnsi"/>
            <w:i/>
            <w:sz w:val="24"/>
            <w:szCs w:val="24"/>
          </w:rPr>
          <w:t>www.prow.dolnyslask.pl</w:t>
        </w:r>
      </w:hyperlink>
      <w:r w:rsidR="001A410A" w:rsidRPr="00EB42BA">
        <w:rPr>
          <w:rFonts w:asciiTheme="minorHAnsi" w:hAnsiTheme="minorHAnsi"/>
          <w:i/>
          <w:sz w:val="24"/>
          <w:szCs w:val="24"/>
        </w:rPr>
        <w:t xml:space="preserve"> </w:t>
      </w:r>
      <w:r w:rsidR="00382E65" w:rsidRPr="00EB42BA">
        <w:rPr>
          <w:rFonts w:asciiTheme="minorHAnsi" w:hAnsiTheme="minorHAnsi"/>
          <w:i/>
          <w:sz w:val="24"/>
          <w:szCs w:val="24"/>
        </w:rPr>
        <w:t>(Aktualności PROW 2014-2020).</w:t>
      </w:r>
    </w:p>
    <w:p w:rsidR="007F3017" w:rsidRPr="00EB42BA" w:rsidRDefault="00382E65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</w:t>
      </w:r>
      <w:r w:rsidR="00B85838" w:rsidRPr="00EB42BA">
        <w:rPr>
          <w:rFonts w:asciiTheme="minorHAnsi" w:hAnsiTheme="minorHAnsi"/>
          <w:sz w:val="24"/>
          <w:szCs w:val="24"/>
        </w:rPr>
        <w:t>peracja będzie realizowana w gminie, w której na dzień ogłoszenia naboru wniosków</w:t>
      </w:r>
      <w:r w:rsidR="005D4F6E"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o</w:t>
      </w:r>
      <w:r w:rsidR="005D4F6E"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 xml:space="preserve">przyznanie pomocy </w:t>
      </w:r>
      <w:r w:rsidR="007F3017" w:rsidRPr="00EB42BA">
        <w:rPr>
          <w:rFonts w:asciiTheme="minorHAnsi" w:hAnsiTheme="minorHAnsi"/>
          <w:sz w:val="24"/>
          <w:szCs w:val="24"/>
        </w:rPr>
        <w:t>występuje, co</w:t>
      </w:r>
      <w:r w:rsidR="00B85838" w:rsidRPr="00EB42BA">
        <w:rPr>
          <w:rFonts w:asciiTheme="minorHAnsi" w:hAnsiTheme="minorHAnsi"/>
          <w:sz w:val="24"/>
          <w:szCs w:val="24"/>
        </w:rPr>
        <w:t xml:space="preserve"> najmniej jedna z</w:t>
      </w:r>
      <w:r w:rsidR="00D43796" w:rsidRPr="00EB42BA">
        <w:rPr>
          <w:rFonts w:asciiTheme="minorHAnsi" w:hAnsiTheme="minorHAnsi"/>
          <w:sz w:val="24"/>
          <w:szCs w:val="24"/>
        </w:rPr>
        <w:t xml:space="preserve">e wskazanych </w:t>
      </w:r>
      <w:r w:rsidR="00B85838" w:rsidRPr="00EB42BA">
        <w:rPr>
          <w:rFonts w:asciiTheme="minorHAnsi" w:hAnsiTheme="minorHAnsi"/>
          <w:sz w:val="24"/>
          <w:szCs w:val="24"/>
        </w:rPr>
        <w:t>form ochrony przyrody</w:t>
      </w:r>
      <w:r w:rsidR="00D43796" w:rsidRPr="00EB42BA">
        <w:rPr>
          <w:rFonts w:asciiTheme="minorHAnsi" w:hAnsiTheme="minorHAnsi"/>
          <w:sz w:val="24"/>
          <w:szCs w:val="24"/>
        </w:rPr>
        <w:t>: parki narodowe; rezerwaty przyrody; parki krajobrazowe;  obszary chronionego krajobrazu; obszary Natura 2000; pomniki przyrody; stanowiska dokumentacyjne; użytki ekologiczne;</w:t>
      </w:r>
      <w:r w:rsidR="00C77C9F" w:rsidRPr="00EB42BA">
        <w:rPr>
          <w:rFonts w:asciiTheme="minorHAnsi" w:hAnsiTheme="minorHAnsi"/>
          <w:sz w:val="24"/>
          <w:szCs w:val="24"/>
        </w:rPr>
        <w:t xml:space="preserve"> </w:t>
      </w:r>
      <w:r w:rsidR="00D43796" w:rsidRPr="00EB42BA">
        <w:rPr>
          <w:rFonts w:asciiTheme="minorHAnsi" w:hAnsiTheme="minorHAnsi"/>
          <w:sz w:val="24"/>
          <w:szCs w:val="24"/>
        </w:rPr>
        <w:t>zespoły przyrodniczo-krajobrazowe;</w:t>
      </w:r>
      <w:r w:rsidR="00C77C9F" w:rsidRPr="00EB42BA">
        <w:rPr>
          <w:rFonts w:asciiTheme="minorHAnsi" w:hAnsiTheme="minorHAnsi"/>
          <w:sz w:val="24"/>
          <w:szCs w:val="24"/>
        </w:rPr>
        <w:t xml:space="preserve"> </w:t>
      </w:r>
      <w:r w:rsidR="00D43796" w:rsidRPr="00EB42BA">
        <w:rPr>
          <w:rFonts w:asciiTheme="minorHAnsi" w:hAnsiTheme="minorHAnsi"/>
          <w:sz w:val="24"/>
          <w:szCs w:val="24"/>
        </w:rPr>
        <w:t>ochrona gatunkowa roślin, zwierząt i grzybów</w:t>
      </w:r>
      <w:r w:rsidR="00C77C9F"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 xml:space="preserve">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1 punkt</w:t>
      </w:r>
      <w:r w:rsidR="00B85838" w:rsidRPr="00EB42BA">
        <w:rPr>
          <w:rFonts w:asciiTheme="minorHAnsi" w:hAnsiTheme="minorHAnsi"/>
          <w:sz w:val="24"/>
          <w:szCs w:val="24"/>
        </w:rPr>
        <w:t>.</w:t>
      </w:r>
    </w:p>
    <w:p w:rsidR="005D4F6E" w:rsidRPr="00EB42BA" w:rsidRDefault="005D4F6E" w:rsidP="00EB42BA">
      <w:pPr>
        <w:pStyle w:val="Akapitzlist"/>
        <w:spacing w:after="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Weryfikacja będzie prowadzona w oparciu o ogólnodostępne bazy danych</w:t>
      </w:r>
      <w:r w:rsidR="00531A36" w:rsidRPr="00EB42BA">
        <w:rPr>
          <w:rFonts w:asciiTheme="minorHAnsi" w:hAnsiTheme="minorHAnsi"/>
          <w:i/>
          <w:sz w:val="24"/>
          <w:szCs w:val="24"/>
        </w:rPr>
        <w:br/>
      </w:r>
      <w:r w:rsidRPr="00EB42BA">
        <w:rPr>
          <w:rFonts w:asciiTheme="minorHAnsi" w:hAnsiTheme="minorHAnsi"/>
          <w:i/>
          <w:sz w:val="24"/>
          <w:szCs w:val="24"/>
        </w:rPr>
        <w:t xml:space="preserve">np. </w:t>
      </w:r>
      <w:r w:rsidR="005E0CD6" w:rsidRPr="00EB42BA">
        <w:rPr>
          <w:rFonts w:asciiTheme="minorHAnsi" w:hAnsiTheme="minorHAnsi"/>
          <w:i/>
          <w:sz w:val="24"/>
          <w:szCs w:val="24"/>
        </w:rPr>
        <w:t xml:space="preserve">prowadzony przez Generalnego Dyrektora Ochrony Środowiska Centralny Rejestr </w:t>
      </w:r>
      <w:r w:rsidR="00902D68" w:rsidRPr="00EB42BA">
        <w:rPr>
          <w:rFonts w:asciiTheme="minorHAnsi" w:hAnsiTheme="minorHAnsi"/>
          <w:i/>
          <w:sz w:val="24"/>
          <w:szCs w:val="24"/>
        </w:rPr>
        <w:t xml:space="preserve">Form Ochrony Przyrody: </w:t>
      </w:r>
      <w:hyperlink r:id="rId12" w:history="1">
        <w:r w:rsidR="00902D68" w:rsidRPr="00EB42BA">
          <w:rPr>
            <w:rStyle w:val="Hipercze"/>
            <w:rFonts w:asciiTheme="minorHAnsi" w:hAnsiTheme="minorHAnsi"/>
            <w:i/>
            <w:sz w:val="24"/>
            <w:szCs w:val="24"/>
          </w:rPr>
          <w:t>http://crfop.gdos.gov.pl/CRFOP/search.jsf</w:t>
        </w:r>
      </w:hyperlink>
      <w:r w:rsidR="00B442EE" w:rsidRPr="00EB42BA">
        <w:rPr>
          <w:rFonts w:asciiTheme="minorHAnsi" w:hAnsiTheme="minorHAnsi"/>
          <w:i/>
          <w:sz w:val="24"/>
          <w:szCs w:val="24"/>
        </w:rPr>
        <w:t xml:space="preserve">. </w:t>
      </w:r>
    </w:p>
    <w:p w:rsidR="00E05B19" w:rsidRPr="00EB42BA" w:rsidRDefault="00B1466F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O</w:t>
      </w:r>
      <w:r w:rsidR="00B85838" w:rsidRPr="00EB42BA">
        <w:rPr>
          <w:rFonts w:asciiTheme="minorHAnsi" w:hAnsiTheme="minorHAnsi"/>
          <w:sz w:val="24"/>
          <w:szCs w:val="24"/>
        </w:rPr>
        <w:t>peracja będzie realizowana w:</w:t>
      </w:r>
    </w:p>
    <w:p w:rsidR="00357811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– sołectwie, które na dzień ogłoszenia naboru wniosków o przyznanie pomocy</w:t>
      </w:r>
      <w:r w:rsidRPr="00EB42BA">
        <w:rPr>
          <w:rFonts w:asciiTheme="minorHAnsi" w:hAnsiTheme="minorHAnsi"/>
          <w:sz w:val="24"/>
          <w:szCs w:val="24"/>
        </w:rPr>
        <w:br/>
        <w:t>przystąpiło do realizacji inicjatywy Odnowa Wsi na podstawie uchwały</w:t>
      </w:r>
      <w:r w:rsidR="00357811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>nr</w:t>
      </w:r>
      <w:r w:rsidR="00357811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XXXVI/598/09 Sejmiku Województwa Dolnośląskiego z dnia 29 stycznia 2009 r.</w:t>
      </w:r>
      <w:r w:rsidR="00B5140A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>w</w:t>
      </w:r>
      <w:r w:rsidR="00B5140A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sprawie stanowiska Sejmiku Województwa Dolnośląskiego dotyczącego realizacji</w:t>
      </w:r>
      <w:r w:rsidRPr="00EB42BA">
        <w:rPr>
          <w:rFonts w:asciiTheme="minorHAnsi" w:hAnsiTheme="minorHAnsi"/>
          <w:sz w:val="24"/>
          <w:szCs w:val="24"/>
        </w:rPr>
        <w:br/>
        <w:t>działań z zakresu Odnowy Wsi na terenie województwa dolnośląskiego</w:t>
      </w:r>
      <w:proofErr w:type="gramStart"/>
      <w:r w:rsidRPr="00EB42BA">
        <w:rPr>
          <w:rFonts w:asciiTheme="minorHAnsi" w:hAnsiTheme="minorHAnsi"/>
          <w:sz w:val="24"/>
          <w:szCs w:val="24"/>
        </w:rPr>
        <w:t>,</w:t>
      </w:r>
      <w:r w:rsidR="00B5140A" w:rsidRPr="00EB42BA">
        <w:rPr>
          <w:rFonts w:asciiTheme="minorHAnsi" w:hAnsiTheme="minorHAnsi"/>
          <w:sz w:val="24"/>
          <w:szCs w:val="24"/>
        </w:rPr>
        <w:br/>
        <w:t>a</w:t>
      </w:r>
      <w:proofErr w:type="gramEnd"/>
      <w:r w:rsidR="00B5140A" w:rsidRPr="00EB42BA">
        <w:rPr>
          <w:rFonts w:asciiTheme="minorHAnsi" w:hAnsiTheme="minorHAnsi"/>
          <w:sz w:val="24"/>
          <w:szCs w:val="24"/>
        </w:rPr>
        <w:t xml:space="preserve"> w </w:t>
      </w:r>
      <w:r w:rsidRPr="00EB42BA">
        <w:rPr>
          <w:rFonts w:asciiTheme="minorHAnsi" w:hAnsiTheme="minorHAnsi"/>
          <w:sz w:val="24"/>
          <w:szCs w:val="24"/>
        </w:rPr>
        <w:t>przypadku gdy operacja obejmuje kilka sołectw - co najmniej 50% z nich, na dzień</w:t>
      </w:r>
      <w:r w:rsidRPr="00EB42BA">
        <w:rPr>
          <w:rFonts w:asciiTheme="minorHAnsi" w:hAnsiTheme="minorHAnsi"/>
          <w:sz w:val="24"/>
          <w:szCs w:val="24"/>
        </w:rPr>
        <w:br/>
        <w:t>ogłoszenia naboru wniosków o przyznanie pomocy, przystąpiło do realizacji tej</w:t>
      </w:r>
      <w:r w:rsidRPr="00EB42BA">
        <w:rPr>
          <w:rFonts w:asciiTheme="minorHAnsi" w:hAnsiTheme="minorHAnsi"/>
          <w:sz w:val="24"/>
          <w:szCs w:val="24"/>
        </w:rPr>
        <w:br/>
        <w:t xml:space="preserve">inicjatywy - </w:t>
      </w:r>
      <w:r w:rsidRPr="00EB42BA">
        <w:rPr>
          <w:rFonts w:asciiTheme="minorHAnsi" w:hAnsiTheme="minorHAnsi"/>
          <w:sz w:val="24"/>
          <w:szCs w:val="24"/>
          <w:u w:val="single"/>
        </w:rPr>
        <w:t>4 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B442EE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EB42BA">
        <w:rPr>
          <w:rFonts w:asciiTheme="minorHAnsi" w:hAnsiTheme="minorHAnsi"/>
          <w:sz w:val="24"/>
          <w:szCs w:val="24"/>
        </w:rPr>
        <w:t>– gminie, która na dzień ogłoszenia naboru wniosków o przyznanie pomocy</w:t>
      </w:r>
      <w:r w:rsidRPr="00EB42BA">
        <w:rPr>
          <w:rFonts w:asciiTheme="minorHAnsi" w:hAnsiTheme="minorHAnsi"/>
          <w:sz w:val="24"/>
          <w:szCs w:val="24"/>
        </w:rPr>
        <w:br/>
        <w:t>przystąpiła do realizacji inicjatywy Odnowa Wsi na podstawie uchwały</w:t>
      </w:r>
      <w:r w:rsidR="00357811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 xml:space="preserve"> nr</w:t>
      </w:r>
      <w:r w:rsidR="00357811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XXXVI/598/09 Sejmiku Województwa Dolnośląskiego z dnia 29 stycznia 2009 r.</w:t>
      </w:r>
      <w:r w:rsidR="00357811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>w</w:t>
      </w:r>
      <w:r w:rsidR="00357811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sprawie stanowiska Sejmiku Województwa Dolnośląskiego dotyczącego realizacji</w:t>
      </w:r>
      <w:r w:rsidRPr="00EB42BA">
        <w:rPr>
          <w:rFonts w:asciiTheme="minorHAnsi" w:hAnsiTheme="minorHAnsi"/>
          <w:sz w:val="24"/>
          <w:szCs w:val="24"/>
        </w:rPr>
        <w:br/>
        <w:t xml:space="preserve">działań z zakresu Odnowy Wsi na terenie województwa dolnośląskiego - </w:t>
      </w:r>
      <w:r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="00B442EE" w:rsidRPr="00EB42BA">
        <w:rPr>
          <w:rFonts w:asciiTheme="minorHAnsi" w:hAnsiTheme="minorHAnsi"/>
          <w:sz w:val="24"/>
          <w:szCs w:val="24"/>
          <w:u w:val="single"/>
        </w:rPr>
        <w:t>.</w:t>
      </w:r>
    </w:p>
    <w:p w:rsidR="00DB493D" w:rsidRPr="00EB42BA" w:rsidRDefault="00DB493D" w:rsidP="00EB42BA">
      <w:pPr>
        <w:pStyle w:val="Akapitzlist"/>
        <w:spacing w:after="0"/>
        <w:ind w:left="360" w:firstLine="348"/>
        <w:jc w:val="both"/>
        <w:rPr>
          <w:rFonts w:asciiTheme="minorHAnsi" w:hAnsiTheme="minorHAnsi"/>
          <w:sz w:val="24"/>
          <w:szCs w:val="24"/>
          <w:u w:val="single"/>
        </w:rPr>
      </w:pPr>
      <w:r w:rsidRPr="00EB42BA">
        <w:rPr>
          <w:rFonts w:asciiTheme="minorHAnsi" w:hAnsiTheme="minorHAnsi"/>
          <w:i/>
          <w:sz w:val="24"/>
          <w:szCs w:val="24"/>
        </w:rPr>
        <w:t>Weryfikacja będzie prowadzona w oparciu o dołączone uchwały Rady Gminy oraz zebrania wiejskiego.</w:t>
      </w:r>
    </w:p>
    <w:p w:rsidR="00B1466F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 xml:space="preserve"> </w:t>
      </w:r>
    </w:p>
    <w:p w:rsidR="00B1466F" w:rsidRPr="00EB42BA" w:rsidRDefault="00B1466F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W</w:t>
      </w:r>
      <w:r w:rsidR="00B85838" w:rsidRPr="00EB42BA">
        <w:rPr>
          <w:rFonts w:asciiTheme="minorHAnsi" w:hAnsiTheme="minorHAnsi"/>
          <w:sz w:val="24"/>
          <w:szCs w:val="24"/>
        </w:rPr>
        <w:t xml:space="preserve"> miejscowości, w której będzie realizowana operacja, funkcjonują:</w:t>
      </w:r>
    </w:p>
    <w:p w:rsidR="00B1466F" w:rsidRPr="00EB42BA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z w:val="24"/>
          <w:szCs w:val="24"/>
        </w:rPr>
        <w:t>– co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najmniej trzy organizacje pozarządowe lub grupy nieformalne, które swą</w:t>
      </w:r>
      <w:r w:rsidRPr="00EB42BA">
        <w:rPr>
          <w:rFonts w:asciiTheme="minorHAnsi" w:hAnsiTheme="minorHAnsi"/>
          <w:sz w:val="24"/>
          <w:szCs w:val="24"/>
        </w:rPr>
        <w:br/>
        <w:t>działalność rozpoczęły co najmniej rok przed ogłoszeniem naboru wniosków</w:t>
      </w:r>
      <w:r w:rsidR="00F22987" w:rsidRPr="00EB42BA">
        <w:rPr>
          <w:rFonts w:asciiTheme="minorHAnsi" w:hAnsiTheme="minorHAnsi"/>
          <w:sz w:val="24"/>
          <w:szCs w:val="24"/>
        </w:rPr>
        <w:br/>
      </w:r>
      <w:r w:rsidRPr="00EB42BA">
        <w:rPr>
          <w:rFonts w:asciiTheme="minorHAnsi" w:hAnsiTheme="minorHAnsi"/>
          <w:sz w:val="24"/>
          <w:szCs w:val="24"/>
        </w:rPr>
        <w:t>o</w:t>
      </w:r>
      <w:r w:rsidR="00F22987" w:rsidRPr="00EB42BA">
        <w:rPr>
          <w:rFonts w:asciiTheme="minorHAnsi" w:hAnsiTheme="minorHAnsi"/>
          <w:sz w:val="24"/>
          <w:szCs w:val="24"/>
        </w:rPr>
        <w:t xml:space="preserve"> </w:t>
      </w:r>
      <w:r w:rsidRPr="00EB42BA">
        <w:rPr>
          <w:rFonts w:asciiTheme="minorHAnsi" w:hAnsiTheme="minorHAnsi"/>
          <w:sz w:val="24"/>
          <w:szCs w:val="24"/>
        </w:rPr>
        <w:t>przyznanie pomocy -</w:t>
      </w:r>
      <w:r w:rsidRPr="00EB42BA">
        <w:rPr>
          <w:rFonts w:asciiTheme="minorHAnsi" w:hAnsiTheme="minorHAnsi"/>
          <w:sz w:val="24"/>
          <w:szCs w:val="24"/>
          <w:u w:val="single"/>
        </w:rPr>
        <w:t xml:space="preserve"> 4 punkty</w:t>
      </w:r>
      <w:r w:rsidRPr="00EB42BA">
        <w:rPr>
          <w:rFonts w:asciiTheme="minorHAnsi" w:hAnsiTheme="minorHAnsi"/>
          <w:sz w:val="24"/>
          <w:szCs w:val="24"/>
        </w:rPr>
        <w:t>,</w:t>
      </w:r>
    </w:p>
    <w:p w:rsidR="00F22987" w:rsidRDefault="00B85838" w:rsidP="00EB42BA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– jedna albo dwie organizacje pozarządowe lub jedna albo dwie grupy nieformalne</w:t>
      </w:r>
      <w:proofErr w:type="gramStart"/>
      <w:r w:rsidRPr="00EB42BA">
        <w:rPr>
          <w:rFonts w:asciiTheme="minorHAnsi" w:hAnsiTheme="minorHAnsi"/>
          <w:sz w:val="24"/>
          <w:szCs w:val="24"/>
        </w:rPr>
        <w:t>,</w:t>
      </w:r>
      <w:r w:rsidRPr="00EB42BA">
        <w:rPr>
          <w:rFonts w:asciiTheme="minorHAnsi" w:hAnsiTheme="minorHAnsi"/>
          <w:sz w:val="24"/>
          <w:szCs w:val="24"/>
        </w:rPr>
        <w:br/>
        <w:t>które</w:t>
      </w:r>
      <w:proofErr w:type="gramEnd"/>
      <w:r w:rsidRPr="00EB42BA">
        <w:rPr>
          <w:rFonts w:asciiTheme="minorHAnsi" w:hAnsiTheme="minorHAnsi"/>
          <w:sz w:val="24"/>
          <w:szCs w:val="24"/>
        </w:rPr>
        <w:t xml:space="preserve"> swą działalność rozpoczęły co najmniej rok przed ogłoszeniem naboru</w:t>
      </w:r>
      <w:r w:rsidRPr="00EB42BA">
        <w:rPr>
          <w:rFonts w:asciiTheme="minorHAnsi" w:hAnsiTheme="minorHAnsi"/>
          <w:sz w:val="24"/>
          <w:szCs w:val="24"/>
        </w:rPr>
        <w:br/>
        <w:t>wniosków</w:t>
      </w:r>
      <w:r w:rsidR="00B442EE" w:rsidRPr="00EB42BA">
        <w:rPr>
          <w:rFonts w:asciiTheme="minorHAnsi" w:hAnsiTheme="minorHAnsi"/>
          <w:sz w:val="24"/>
          <w:szCs w:val="24"/>
        </w:rPr>
        <w:t xml:space="preserve"> o przyznanie pomocy - </w:t>
      </w:r>
      <w:r w:rsidR="00B442EE"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="00B442EE" w:rsidRPr="00EB42BA">
        <w:rPr>
          <w:rFonts w:asciiTheme="minorHAnsi" w:hAnsiTheme="minorHAnsi"/>
          <w:sz w:val="24"/>
          <w:szCs w:val="24"/>
        </w:rPr>
        <w:t>.</w:t>
      </w:r>
    </w:p>
    <w:p w:rsidR="00435218" w:rsidRPr="00EB42BA" w:rsidRDefault="00435218" w:rsidP="00435218">
      <w:pPr>
        <w:pStyle w:val="Akapitzlist"/>
        <w:spacing w:after="0"/>
        <w:ind w:left="360" w:firstLine="144"/>
        <w:jc w:val="both"/>
        <w:rPr>
          <w:rFonts w:asciiTheme="minorHAnsi" w:hAnsiTheme="minorHAnsi"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Weryfikacja będzie prowadzona w oparciu</w:t>
      </w:r>
      <w:r>
        <w:rPr>
          <w:rFonts w:asciiTheme="minorHAnsi" w:hAnsiTheme="minorHAnsi"/>
          <w:i/>
          <w:sz w:val="24"/>
          <w:szCs w:val="24"/>
        </w:rPr>
        <w:t xml:space="preserve"> o następujące dokumenty:</w:t>
      </w:r>
    </w:p>
    <w:p w:rsidR="001E4656" w:rsidRDefault="00EB42BA" w:rsidP="00682D96">
      <w:pPr>
        <w:pStyle w:val="Style1"/>
        <w:numPr>
          <w:ilvl w:val="0"/>
          <w:numId w:val="10"/>
        </w:numPr>
        <w:tabs>
          <w:tab w:val="clear" w:pos="432"/>
        </w:tabs>
        <w:adjustRightInd/>
        <w:spacing w:before="36" w:line="276" w:lineRule="auto"/>
        <w:ind w:right="288"/>
        <w:jc w:val="both"/>
        <w:rPr>
          <w:rFonts w:asciiTheme="minorHAnsi" w:hAnsiTheme="minorHAnsi"/>
          <w:sz w:val="24"/>
          <w:szCs w:val="24"/>
        </w:rPr>
      </w:pPr>
      <w:proofErr w:type="gramStart"/>
      <w:r w:rsidRPr="001E4656">
        <w:rPr>
          <w:rFonts w:asciiTheme="minorHAnsi" w:hAnsiTheme="minorHAnsi"/>
          <w:spacing w:val="12"/>
          <w:sz w:val="24"/>
          <w:szCs w:val="24"/>
        </w:rPr>
        <w:t>dokumenty</w:t>
      </w:r>
      <w:proofErr w:type="gramEnd"/>
      <w:r w:rsidRPr="001E4656">
        <w:rPr>
          <w:rFonts w:asciiTheme="minorHAnsi" w:hAnsiTheme="minorHAnsi"/>
          <w:spacing w:val="12"/>
          <w:sz w:val="24"/>
          <w:szCs w:val="24"/>
        </w:rPr>
        <w:t xml:space="preserve"> potwierdzające rejestrację organizacji pozarządowej </w:t>
      </w:r>
      <w:r w:rsidRPr="001E4656">
        <w:rPr>
          <w:rFonts w:asciiTheme="minorHAnsi" w:hAnsiTheme="minorHAnsi"/>
          <w:spacing w:val="12"/>
          <w:sz w:val="24"/>
          <w:szCs w:val="24"/>
        </w:rPr>
        <w:br/>
        <w:t xml:space="preserve">w Krajowym Rejestrze Sądowym, Centralnej Ewidencji i Informacji </w:t>
      </w:r>
      <w:r w:rsidRPr="001E4656">
        <w:rPr>
          <w:rFonts w:asciiTheme="minorHAnsi" w:hAnsiTheme="minorHAnsi"/>
          <w:spacing w:val="12"/>
          <w:sz w:val="24"/>
          <w:szCs w:val="24"/>
        </w:rPr>
        <w:br/>
        <w:t xml:space="preserve">o Działalności Gospodarczej (CEIDG) oraz </w:t>
      </w:r>
      <w:r w:rsidRPr="001E4656">
        <w:rPr>
          <w:rFonts w:asciiTheme="minorHAnsi" w:hAnsiTheme="minorHAnsi"/>
          <w:sz w:val="24"/>
          <w:szCs w:val="24"/>
        </w:rPr>
        <w:t>innych rejestrach,</w:t>
      </w:r>
    </w:p>
    <w:p w:rsidR="00EB42BA" w:rsidRPr="001E4656" w:rsidRDefault="00EB42BA" w:rsidP="00682D96">
      <w:pPr>
        <w:pStyle w:val="Style1"/>
        <w:numPr>
          <w:ilvl w:val="0"/>
          <w:numId w:val="10"/>
        </w:numPr>
        <w:tabs>
          <w:tab w:val="clear" w:pos="432"/>
        </w:tabs>
        <w:adjustRightInd/>
        <w:spacing w:before="36" w:line="276" w:lineRule="auto"/>
        <w:ind w:right="288"/>
        <w:jc w:val="both"/>
        <w:rPr>
          <w:rFonts w:asciiTheme="minorHAnsi" w:hAnsiTheme="minorHAnsi"/>
          <w:sz w:val="24"/>
          <w:szCs w:val="24"/>
        </w:rPr>
      </w:pPr>
      <w:proofErr w:type="gramStart"/>
      <w:r w:rsidRPr="001E4656">
        <w:rPr>
          <w:rFonts w:asciiTheme="minorHAnsi" w:hAnsiTheme="minorHAnsi"/>
          <w:sz w:val="24"/>
          <w:szCs w:val="24"/>
        </w:rPr>
        <w:t>dokumenty</w:t>
      </w:r>
      <w:proofErr w:type="gramEnd"/>
      <w:r w:rsidRPr="001E4656">
        <w:rPr>
          <w:rFonts w:asciiTheme="minorHAnsi" w:hAnsiTheme="minorHAnsi"/>
          <w:sz w:val="24"/>
          <w:szCs w:val="24"/>
        </w:rPr>
        <w:t xml:space="preserve"> potwierdzające zakres działalności statutowej organizacji pozarządowej,</w:t>
      </w:r>
    </w:p>
    <w:p w:rsidR="00EB42BA" w:rsidRPr="00EB42BA" w:rsidRDefault="00EB42BA" w:rsidP="001E4656">
      <w:pPr>
        <w:pStyle w:val="Style1"/>
        <w:numPr>
          <w:ilvl w:val="0"/>
          <w:numId w:val="11"/>
        </w:numPr>
        <w:tabs>
          <w:tab w:val="clear" w:pos="360"/>
        </w:tabs>
        <w:adjustRightInd/>
        <w:spacing w:before="36" w:line="276" w:lineRule="auto"/>
        <w:ind w:left="936" w:hanging="432"/>
        <w:jc w:val="both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pacing w:val="14"/>
          <w:sz w:val="24"/>
          <w:szCs w:val="24"/>
        </w:rPr>
        <w:t>dokumenty</w:t>
      </w:r>
      <w:proofErr w:type="gramEnd"/>
      <w:r w:rsidRPr="00EB42BA">
        <w:rPr>
          <w:rFonts w:asciiTheme="minorHAnsi" w:hAnsiTheme="minorHAnsi"/>
          <w:spacing w:val="14"/>
          <w:sz w:val="24"/>
          <w:szCs w:val="24"/>
        </w:rPr>
        <w:t xml:space="preserve"> potwierdzające działalność (funkcjonowanie) organizacji pozarządowej lub </w:t>
      </w:r>
      <w:r w:rsidRPr="00EB42BA">
        <w:rPr>
          <w:rFonts w:asciiTheme="minorHAnsi" w:hAnsiTheme="minorHAnsi"/>
          <w:spacing w:val="8"/>
          <w:sz w:val="24"/>
          <w:szCs w:val="24"/>
        </w:rPr>
        <w:t xml:space="preserve">grupy nieformalnej np. poprzez udział w konkursach, przeglądach, festiwalach dotyczących </w:t>
      </w:r>
      <w:r w:rsidRPr="00EB42BA">
        <w:rPr>
          <w:rFonts w:asciiTheme="minorHAnsi" w:hAnsiTheme="minorHAnsi"/>
          <w:spacing w:val="15"/>
          <w:sz w:val="24"/>
          <w:szCs w:val="24"/>
        </w:rPr>
        <w:t xml:space="preserve">obszaru </w:t>
      </w:r>
      <w:r w:rsidR="00650BC5" w:rsidRPr="00EB42BA">
        <w:rPr>
          <w:rFonts w:asciiTheme="minorHAnsi" w:hAnsiTheme="minorHAnsi"/>
          <w:spacing w:val="15"/>
          <w:sz w:val="24"/>
          <w:szCs w:val="24"/>
        </w:rPr>
        <w:t>działalności</w:t>
      </w:r>
      <w:r w:rsidRPr="00EB42BA">
        <w:rPr>
          <w:rFonts w:asciiTheme="minorHAnsi" w:hAnsiTheme="minorHAnsi"/>
          <w:spacing w:val="15"/>
          <w:sz w:val="24"/>
          <w:szCs w:val="24"/>
        </w:rPr>
        <w:t xml:space="preserve"> danej organizacji pozarządowej (wraz z wnioskiem o przyznanie </w:t>
      </w:r>
      <w:r w:rsidRPr="00EB42BA">
        <w:rPr>
          <w:rFonts w:asciiTheme="minorHAnsi" w:hAnsiTheme="minorHAnsi"/>
          <w:spacing w:val="13"/>
          <w:sz w:val="24"/>
          <w:szCs w:val="24"/>
        </w:rPr>
        <w:t xml:space="preserve">pomocy wnioskodawca będzie zobowiązany do załączenia np. dyplomów lub wyróżnień </w:t>
      </w:r>
      <w:r w:rsidRPr="00EB42BA">
        <w:rPr>
          <w:rFonts w:asciiTheme="minorHAnsi" w:hAnsiTheme="minorHAnsi"/>
          <w:spacing w:val="13"/>
          <w:sz w:val="24"/>
          <w:szCs w:val="24"/>
        </w:rPr>
        <w:br/>
      </w:r>
      <w:r w:rsidRPr="00EB42BA">
        <w:rPr>
          <w:rFonts w:asciiTheme="minorHAnsi" w:hAnsiTheme="minorHAnsi"/>
          <w:spacing w:val="14"/>
          <w:sz w:val="24"/>
          <w:szCs w:val="24"/>
        </w:rPr>
        <w:t>z poszczególnych przedsięwzięć organizacji pozarządowych lub grup nieformalnych) -</w:t>
      </w:r>
      <w:r w:rsidRPr="00EB42BA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EB42BA">
        <w:rPr>
          <w:rFonts w:asciiTheme="minorHAnsi" w:hAnsiTheme="minorHAnsi"/>
          <w:spacing w:val="9"/>
          <w:sz w:val="24"/>
          <w:szCs w:val="24"/>
        </w:rPr>
        <w:t xml:space="preserve">katalog wymienionych wyżej dokumentów można rozszerzyć o informacje prasowe, zrzuty </w:t>
      </w:r>
      <w:r w:rsidRPr="00EB42BA">
        <w:rPr>
          <w:rFonts w:asciiTheme="minorHAnsi" w:hAnsiTheme="minorHAnsi"/>
          <w:spacing w:val="7"/>
          <w:sz w:val="24"/>
          <w:szCs w:val="24"/>
        </w:rPr>
        <w:t xml:space="preserve">ze strony internetowej danej organizacji, wykaz wydanych publikacji, utworów muzycznych, </w:t>
      </w:r>
      <w:r w:rsidRPr="00EB42BA">
        <w:rPr>
          <w:rFonts w:asciiTheme="minorHAnsi" w:hAnsiTheme="minorHAnsi"/>
          <w:sz w:val="24"/>
          <w:szCs w:val="24"/>
        </w:rPr>
        <w:t>filmów, itp.,</w:t>
      </w:r>
    </w:p>
    <w:p w:rsidR="00EB42BA" w:rsidRPr="00EB42BA" w:rsidRDefault="00EB42BA" w:rsidP="001E4656">
      <w:pPr>
        <w:pStyle w:val="Style1"/>
        <w:numPr>
          <w:ilvl w:val="0"/>
          <w:numId w:val="10"/>
        </w:numPr>
        <w:tabs>
          <w:tab w:val="clear" w:pos="432"/>
        </w:tabs>
        <w:adjustRightInd/>
        <w:spacing w:line="276" w:lineRule="auto"/>
        <w:ind w:right="288"/>
        <w:rPr>
          <w:rFonts w:asciiTheme="minorHAnsi" w:hAnsiTheme="minorHAnsi"/>
          <w:sz w:val="24"/>
          <w:szCs w:val="24"/>
        </w:rPr>
      </w:pPr>
      <w:proofErr w:type="gramStart"/>
      <w:r w:rsidRPr="00EB42BA">
        <w:rPr>
          <w:rFonts w:asciiTheme="minorHAnsi" w:hAnsiTheme="minorHAnsi"/>
          <w:spacing w:val="9"/>
          <w:sz w:val="24"/>
          <w:szCs w:val="24"/>
        </w:rPr>
        <w:t>dokumenty</w:t>
      </w:r>
      <w:proofErr w:type="gramEnd"/>
      <w:r w:rsidRPr="00EB42BA">
        <w:rPr>
          <w:rFonts w:asciiTheme="minorHAnsi" w:hAnsiTheme="minorHAnsi"/>
          <w:spacing w:val="9"/>
          <w:sz w:val="24"/>
          <w:szCs w:val="24"/>
        </w:rPr>
        <w:t xml:space="preserve"> potwierdzające formę finansowania działalności organizacji pozarządowej (np. </w:t>
      </w:r>
      <w:r w:rsidRPr="00EB42BA">
        <w:rPr>
          <w:rFonts w:asciiTheme="minorHAnsi" w:hAnsiTheme="minorHAnsi"/>
          <w:sz w:val="24"/>
          <w:szCs w:val="24"/>
        </w:rPr>
        <w:t>dotacje, składki, uzyskane granty i ich rozliczenie).</w:t>
      </w:r>
    </w:p>
    <w:p w:rsidR="00DC7702" w:rsidRPr="00EB42BA" w:rsidRDefault="00B442EE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W</w:t>
      </w:r>
      <w:r w:rsidR="00B85838" w:rsidRPr="00EB42BA">
        <w:rPr>
          <w:rFonts w:asciiTheme="minorHAnsi" w:hAnsiTheme="minorHAnsi"/>
          <w:sz w:val="24"/>
          <w:szCs w:val="24"/>
        </w:rPr>
        <w:t xml:space="preserve"> miejscowości, w której będzie realizowana operacja, nie była realizowana operacja</w:t>
      </w:r>
      <w:r w:rsidR="00B85838" w:rsidRPr="00EB42BA">
        <w:rPr>
          <w:rFonts w:asciiTheme="minorHAnsi" w:hAnsiTheme="minorHAnsi"/>
          <w:sz w:val="24"/>
          <w:szCs w:val="24"/>
        </w:rPr>
        <w:br/>
        <w:t>z zakresu inwestycji dotyczących obiektów budowlanych pełniących funkcje kulturalne</w:t>
      </w:r>
      <w:r w:rsidR="00B85838" w:rsidRPr="00EB42BA">
        <w:rPr>
          <w:rFonts w:asciiTheme="minorHAnsi" w:hAnsiTheme="minorHAnsi"/>
          <w:sz w:val="24"/>
          <w:szCs w:val="24"/>
        </w:rPr>
        <w:br/>
        <w:t>w ramach działania "Odnowa i rozwój wsi" objętego Programem Rozwoju Obszarów</w:t>
      </w:r>
      <w:r w:rsidR="00B85838" w:rsidRPr="00EB42BA">
        <w:rPr>
          <w:rFonts w:asciiTheme="minorHAnsi" w:hAnsiTheme="minorHAnsi"/>
          <w:sz w:val="24"/>
          <w:szCs w:val="24"/>
        </w:rPr>
        <w:br/>
        <w:t>Wiejskich na lata 2007-2013 lub działania "Wdrażanie lokalnych strategii rozwoju"</w:t>
      </w:r>
      <w:r w:rsidR="00B85838" w:rsidRPr="00EB42BA">
        <w:rPr>
          <w:rFonts w:asciiTheme="minorHAnsi" w:hAnsiTheme="minorHAnsi"/>
          <w:sz w:val="24"/>
          <w:szCs w:val="24"/>
        </w:rPr>
        <w:br/>
        <w:t>objętego tym programem, która odpowiadała warunkom przyznania pomocy</w:t>
      </w:r>
      <w:r w:rsidR="00F22987"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w</w:t>
      </w:r>
      <w:r w:rsidR="00F22987"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 xml:space="preserve">ramach działania "Odnowa i rozwój wsi" objętego tym programem 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="00B85838" w:rsidRPr="00EB42BA">
        <w:rPr>
          <w:rFonts w:asciiTheme="minorHAnsi" w:hAnsiTheme="minorHAnsi"/>
          <w:sz w:val="24"/>
          <w:szCs w:val="24"/>
        </w:rPr>
        <w:t>,</w:t>
      </w:r>
    </w:p>
    <w:p w:rsidR="00DB493D" w:rsidRPr="00EB42BA" w:rsidRDefault="00DB493D" w:rsidP="00EB42BA">
      <w:pPr>
        <w:pStyle w:val="Akapitzlist"/>
        <w:spacing w:after="0"/>
        <w:ind w:left="360" w:firstLine="348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>Weryfikacja będzie prowadzona w oparciu dane zgromadzone w Urzędzie Marszałkowskim Województwa Dolnośląskiego.</w:t>
      </w:r>
    </w:p>
    <w:p w:rsidR="00B85838" w:rsidRPr="00EB42BA" w:rsidRDefault="00DC7702" w:rsidP="00EB42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sz w:val="24"/>
          <w:szCs w:val="24"/>
        </w:rPr>
        <w:t>W</w:t>
      </w:r>
      <w:r w:rsidR="00B85838" w:rsidRPr="00EB42BA">
        <w:rPr>
          <w:rFonts w:asciiTheme="minorHAnsi" w:hAnsiTheme="minorHAnsi"/>
          <w:sz w:val="24"/>
          <w:szCs w:val="24"/>
        </w:rPr>
        <w:t xml:space="preserve"> obiekcie budowlanym będącym przedmiotem operacji będzie zapewniony dostęp </w:t>
      </w:r>
      <w:r w:rsidR="00240F89" w:rsidRPr="00EB42BA">
        <w:rPr>
          <w:rFonts w:asciiTheme="minorHAnsi" w:hAnsiTheme="minorHAnsi"/>
          <w:sz w:val="24"/>
          <w:szCs w:val="24"/>
        </w:rPr>
        <w:br/>
      </w:r>
      <w:r w:rsidR="00B85838" w:rsidRPr="00EB42BA">
        <w:rPr>
          <w:rFonts w:asciiTheme="minorHAnsi" w:hAnsiTheme="minorHAnsi"/>
          <w:sz w:val="24"/>
          <w:szCs w:val="24"/>
        </w:rPr>
        <w:t>do</w:t>
      </w:r>
      <w:r w:rsidR="00240F89" w:rsidRPr="00EB42BA">
        <w:rPr>
          <w:rFonts w:asciiTheme="minorHAnsi" w:hAnsiTheme="minorHAnsi"/>
          <w:sz w:val="24"/>
          <w:szCs w:val="24"/>
        </w:rPr>
        <w:t xml:space="preserve"> </w:t>
      </w:r>
      <w:r w:rsidR="00B85838" w:rsidRPr="00EB42BA">
        <w:rPr>
          <w:rFonts w:asciiTheme="minorHAnsi" w:hAnsiTheme="minorHAnsi"/>
          <w:sz w:val="24"/>
          <w:szCs w:val="24"/>
        </w:rPr>
        <w:t xml:space="preserve">sieci Internet osobom korzystającym z tego obiektu - </w:t>
      </w:r>
      <w:r w:rsidR="00B85838" w:rsidRPr="00EB42BA">
        <w:rPr>
          <w:rFonts w:asciiTheme="minorHAnsi" w:hAnsiTheme="minorHAnsi"/>
          <w:sz w:val="24"/>
          <w:szCs w:val="24"/>
          <w:u w:val="single"/>
        </w:rPr>
        <w:t>2 punkty</w:t>
      </w:r>
      <w:r w:rsidR="00B85838" w:rsidRPr="00EB42BA">
        <w:rPr>
          <w:rFonts w:asciiTheme="minorHAnsi" w:hAnsiTheme="minorHAnsi"/>
          <w:sz w:val="24"/>
          <w:szCs w:val="24"/>
        </w:rPr>
        <w:t>;</w:t>
      </w:r>
    </w:p>
    <w:p w:rsidR="00240F89" w:rsidRPr="00EB42BA" w:rsidRDefault="00240F89" w:rsidP="00EB42BA">
      <w:pPr>
        <w:pStyle w:val="Akapitzlist"/>
        <w:spacing w:after="0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EB42BA">
        <w:rPr>
          <w:rFonts w:asciiTheme="minorHAnsi" w:hAnsiTheme="minorHAnsi"/>
          <w:i/>
          <w:sz w:val="24"/>
          <w:szCs w:val="24"/>
        </w:rPr>
        <w:t xml:space="preserve"> Weryfikacja będzie prowadzona w oparciu o stosowne oświadczenie wnioskodawcy </w:t>
      </w:r>
      <w:r w:rsidRPr="00EB42BA">
        <w:rPr>
          <w:rFonts w:asciiTheme="minorHAnsi" w:hAnsiTheme="minorHAnsi"/>
          <w:i/>
          <w:sz w:val="24"/>
          <w:szCs w:val="24"/>
        </w:rPr>
        <w:br/>
        <w:t xml:space="preserve">np. o umieszczeniu informacji z podanym hasłem do </w:t>
      </w:r>
      <w:proofErr w:type="spellStart"/>
      <w:r w:rsidRPr="00EB42BA">
        <w:rPr>
          <w:rFonts w:asciiTheme="minorHAnsi" w:hAnsiTheme="minorHAnsi"/>
          <w:i/>
          <w:sz w:val="24"/>
          <w:szCs w:val="24"/>
        </w:rPr>
        <w:t>WI-Fi</w:t>
      </w:r>
      <w:proofErr w:type="spellEnd"/>
      <w:r w:rsidRPr="00EB42BA">
        <w:rPr>
          <w:rFonts w:asciiTheme="minorHAnsi" w:hAnsiTheme="minorHAnsi"/>
          <w:i/>
          <w:sz w:val="24"/>
          <w:szCs w:val="24"/>
        </w:rPr>
        <w:t>. Szczegółowa ocena zostanie dokonana na etapie wniosku o płatność oraz będzie monitorowana w okresie trwałości operacji.</w:t>
      </w:r>
    </w:p>
    <w:p w:rsidR="004929E7" w:rsidRPr="00EB42BA" w:rsidRDefault="004929E7" w:rsidP="00EB42B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B3DC2" w:rsidRPr="00EB42BA" w:rsidRDefault="00DC7702" w:rsidP="00EB42BA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EB42BA">
        <w:rPr>
          <w:rFonts w:asciiTheme="minorHAnsi" w:hAnsiTheme="minorHAnsi"/>
          <w:sz w:val="24"/>
          <w:szCs w:val="24"/>
        </w:rPr>
        <w:t>F</w:t>
      </w:r>
      <w:r w:rsidR="00D226F8" w:rsidRPr="00EB42BA">
        <w:rPr>
          <w:rFonts w:asciiTheme="minorHAnsi" w:hAnsiTheme="minorHAnsi"/>
          <w:sz w:val="24"/>
          <w:szCs w:val="24"/>
        </w:rPr>
        <w:t xml:space="preserve">ormularz wniosku oraz instrukcja wypełniania wniosku dostępne są na stronie Urzędu Marszałkowskiego Województwa Dolnośląskiego </w:t>
      </w:r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www.</w:t>
      </w:r>
      <w:proofErr w:type="gramStart"/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prow</w:t>
      </w:r>
      <w:proofErr w:type="gramEnd"/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.</w:t>
      </w:r>
      <w:proofErr w:type="gramStart"/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dolnyslask</w:t>
      </w:r>
      <w:proofErr w:type="gramEnd"/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.</w:t>
      </w:r>
      <w:proofErr w:type="gramStart"/>
      <w:r w:rsidR="00D226F8" w:rsidRPr="00EB42BA">
        <w:rPr>
          <w:rStyle w:val="Hipercze"/>
          <w:rFonts w:asciiTheme="minorHAnsi" w:hAnsiTheme="minorHAnsi"/>
          <w:i/>
          <w:sz w:val="24"/>
          <w:szCs w:val="24"/>
        </w:rPr>
        <w:t>pl</w:t>
      </w:r>
      <w:proofErr w:type="gramEnd"/>
      <w:r w:rsidR="00EB58D4" w:rsidRPr="00EB42BA">
        <w:rPr>
          <w:rStyle w:val="Hipercze"/>
          <w:rFonts w:asciiTheme="minorHAnsi" w:hAnsiTheme="minorHAnsi"/>
          <w:i/>
          <w:sz w:val="24"/>
          <w:szCs w:val="24"/>
        </w:rPr>
        <w:t>.</w:t>
      </w:r>
    </w:p>
    <w:p w:rsidR="00404177" w:rsidRPr="00EB42BA" w:rsidRDefault="00404177" w:rsidP="00EB42BA">
      <w:pPr>
        <w:spacing w:after="0"/>
        <w:rPr>
          <w:rFonts w:asciiTheme="minorHAnsi" w:hAnsiTheme="minorHAnsi"/>
          <w:bCs/>
          <w:sz w:val="24"/>
          <w:szCs w:val="24"/>
        </w:rPr>
      </w:pPr>
    </w:p>
    <w:p w:rsidR="00EB3DC2" w:rsidRPr="00EB42BA" w:rsidRDefault="00EB3DC2" w:rsidP="00EB42BA">
      <w:pPr>
        <w:spacing w:after="0"/>
        <w:rPr>
          <w:rFonts w:asciiTheme="minorHAnsi" w:hAnsiTheme="minorHAnsi"/>
          <w:bCs/>
          <w:sz w:val="24"/>
          <w:szCs w:val="24"/>
        </w:rPr>
      </w:pPr>
      <w:r w:rsidRPr="00EB42BA">
        <w:rPr>
          <w:rFonts w:asciiTheme="minorHAnsi" w:hAnsiTheme="minorHAnsi"/>
          <w:bCs/>
          <w:sz w:val="24"/>
          <w:szCs w:val="24"/>
        </w:rPr>
        <w:t>Dodatkowe informacje na temat konkursu uzyskać można w Wydziale Obszarów Wiejskich</w:t>
      </w:r>
      <w:r w:rsidR="00B26A13" w:rsidRPr="00EB42BA">
        <w:rPr>
          <w:rFonts w:asciiTheme="minorHAnsi" w:hAnsiTheme="minorHAnsi"/>
          <w:bCs/>
          <w:sz w:val="24"/>
          <w:szCs w:val="24"/>
        </w:rPr>
        <w:br/>
      </w:r>
      <w:r w:rsidRPr="00EB42BA">
        <w:rPr>
          <w:rFonts w:asciiTheme="minorHAnsi" w:hAnsiTheme="minorHAnsi"/>
          <w:bCs/>
          <w:sz w:val="24"/>
          <w:szCs w:val="24"/>
        </w:rPr>
        <w:t>Urzędu Marszałkowskiego Województwa Dolnośląskiego</w:t>
      </w:r>
    </w:p>
    <w:p w:rsidR="00EB3DC2" w:rsidRPr="00EB42BA" w:rsidRDefault="00EB3DC2" w:rsidP="00EB42BA">
      <w:pPr>
        <w:spacing w:after="0"/>
        <w:rPr>
          <w:rFonts w:asciiTheme="minorHAnsi" w:hAnsiTheme="minorHAnsi"/>
          <w:bCs/>
          <w:sz w:val="24"/>
          <w:szCs w:val="24"/>
        </w:rPr>
      </w:pPr>
      <w:proofErr w:type="gramStart"/>
      <w:r w:rsidRPr="00EB42BA">
        <w:rPr>
          <w:rFonts w:asciiTheme="minorHAnsi" w:hAnsiTheme="minorHAnsi"/>
          <w:bCs/>
          <w:sz w:val="24"/>
          <w:szCs w:val="24"/>
        </w:rPr>
        <w:t>ul</w:t>
      </w:r>
      <w:proofErr w:type="gramEnd"/>
      <w:r w:rsidRPr="00EB42BA">
        <w:rPr>
          <w:rFonts w:asciiTheme="minorHAnsi" w:hAnsiTheme="minorHAnsi"/>
          <w:bCs/>
          <w:sz w:val="24"/>
          <w:szCs w:val="24"/>
        </w:rPr>
        <w:t>. Wybrzeże J. Słowackiego 12-14, 50-411 Wrocław</w:t>
      </w:r>
    </w:p>
    <w:p w:rsidR="00EB3DC2" w:rsidRPr="00EB42BA" w:rsidRDefault="00EB3DC2" w:rsidP="00EB42BA">
      <w:pPr>
        <w:spacing w:after="0"/>
        <w:rPr>
          <w:rFonts w:asciiTheme="minorHAnsi" w:hAnsiTheme="minorHAnsi"/>
          <w:bCs/>
          <w:sz w:val="24"/>
          <w:szCs w:val="24"/>
        </w:rPr>
      </w:pPr>
      <w:proofErr w:type="gramStart"/>
      <w:r w:rsidRPr="00EB42BA">
        <w:rPr>
          <w:rFonts w:asciiTheme="minorHAnsi" w:hAnsiTheme="minorHAnsi"/>
          <w:bCs/>
          <w:sz w:val="24"/>
          <w:szCs w:val="24"/>
        </w:rPr>
        <w:t>tel</w:t>
      </w:r>
      <w:proofErr w:type="gramEnd"/>
      <w:r w:rsidRPr="00EB42BA">
        <w:rPr>
          <w:rFonts w:asciiTheme="minorHAnsi" w:hAnsiTheme="minorHAnsi"/>
          <w:bCs/>
          <w:sz w:val="24"/>
          <w:szCs w:val="24"/>
        </w:rPr>
        <w:t>. (71) 776 93 50, fax. (71) 776 94 00</w:t>
      </w:r>
    </w:p>
    <w:p w:rsidR="00FD4048" w:rsidRDefault="00094903" w:rsidP="00EB42BA">
      <w:pPr>
        <w:spacing w:after="0"/>
        <w:rPr>
          <w:rFonts w:asciiTheme="minorHAnsi" w:hAnsiTheme="minorHAnsi"/>
          <w:sz w:val="24"/>
          <w:szCs w:val="24"/>
        </w:rPr>
      </w:pPr>
      <w:hyperlink r:id="rId13" w:history="1">
        <w:r w:rsidR="00EB3DC2" w:rsidRPr="00EB42BA">
          <w:rPr>
            <w:rStyle w:val="Hipercze"/>
            <w:rFonts w:asciiTheme="minorHAnsi" w:hAnsiTheme="minorHAnsi"/>
            <w:bCs/>
            <w:i/>
            <w:sz w:val="24"/>
            <w:szCs w:val="24"/>
          </w:rPr>
          <w:t>www.prow.dolnyslask.pl</w:t>
        </w:r>
      </w:hyperlink>
      <w:r w:rsidR="00EB3DC2" w:rsidRPr="00EB42BA">
        <w:rPr>
          <w:rFonts w:asciiTheme="minorHAnsi" w:hAnsiTheme="minorHAnsi"/>
          <w:bCs/>
          <w:sz w:val="24"/>
          <w:szCs w:val="24"/>
        </w:rPr>
        <w:t xml:space="preserve">, </w:t>
      </w:r>
      <w:hyperlink r:id="rId14" w:history="1">
        <w:r w:rsidR="00EB3DC2" w:rsidRPr="00EB42BA">
          <w:rPr>
            <w:rStyle w:val="Hipercze"/>
            <w:rFonts w:asciiTheme="minorHAnsi" w:hAnsiTheme="minorHAnsi"/>
            <w:bCs/>
            <w:i/>
            <w:sz w:val="24"/>
            <w:szCs w:val="24"/>
          </w:rPr>
          <w:t>prow@dolnyslask.pl</w:t>
        </w:r>
      </w:hyperlink>
    </w:p>
    <w:p w:rsidR="00FD4048" w:rsidRDefault="00FD4048" w:rsidP="00FD4048">
      <w:pPr>
        <w:rPr>
          <w:rFonts w:asciiTheme="minorHAnsi" w:hAnsiTheme="minorHAnsi"/>
          <w:sz w:val="24"/>
          <w:szCs w:val="24"/>
        </w:rPr>
      </w:pPr>
    </w:p>
    <w:p w:rsidR="00D226F8" w:rsidRPr="00FD4048" w:rsidRDefault="00FD4048" w:rsidP="00FD4048">
      <w:pPr>
        <w:rPr>
          <w:rFonts w:asciiTheme="minorHAnsi" w:hAnsiTheme="minorHAnsi"/>
          <w:color w:val="FF0000"/>
          <w:sz w:val="24"/>
          <w:szCs w:val="24"/>
        </w:rPr>
      </w:pPr>
      <w:r w:rsidRPr="00FD4048">
        <w:rPr>
          <w:rFonts w:asciiTheme="minorHAnsi" w:hAnsiTheme="minorHAnsi"/>
          <w:color w:val="FF0000"/>
          <w:sz w:val="24"/>
          <w:szCs w:val="24"/>
        </w:rPr>
        <w:t>{W OGŁOSZENIU POWINNY TEŻ BYĆ SKOPIOWANE LOGOTYPY I ZAPISY Z NAGŁÓWKA</w:t>
      </w:r>
      <w:r w:rsidRPr="00FD4048">
        <w:rPr>
          <w:rFonts w:asciiTheme="minorHAnsi" w:hAnsiTheme="minorHAnsi"/>
          <w:color w:val="FF0000"/>
          <w:sz w:val="24"/>
          <w:szCs w:val="24"/>
        </w:rPr>
        <w:br/>
        <w:t>I STOPKI}</w:t>
      </w:r>
    </w:p>
    <w:sectPr w:rsidR="00D226F8" w:rsidRPr="00FD4048" w:rsidSect="00FD72C7">
      <w:headerReference w:type="default" r:id="rId15"/>
      <w:footerReference w:type="default" r:id="rId16"/>
      <w:pgSz w:w="11906" w:h="16838"/>
      <w:pgMar w:top="2694" w:right="1417" w:bottom="113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03" w:rsidRDefault="00094903" w:rsidP="00D226F8">
      <w:pPr>
        <w:spacing w:after="0" w:line="240" w:lineRule="auto"/>
      </w:pPr>
      <w:r>
        <w:separator/>
      </w:r>
    </w:p>
  </w:endnote>
  <w:endnote w:type="continuationSeparator" w:id="0">
    <w:p w:rsidR="00094903" w:rsidRDefault="00094903" w:rsidP="00D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4" w:rsidRPr="00404177" w:rsidRDefault="00600D6B" w:rsidP="003A2624">
    <w:pPr>
      <w:pStyle w:val="Stopka"/>
      <w:jc w:val="center"/>
      <w:rPr>
        <w:i/>
        <w:sz w:val="18"/>
      </w:rPr>
    </w:pPr>
    <w:r>
      <w:rPr>
        <w:i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50165</wp:posOffset>
              </wp:positionV>
              <wp:extent cx="45085" cy="83185"/>
              <wp:effectExtent l="254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624" w:rsidRDefault="003A2624" w:rsidP="003A2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5pt;margin-top:3.95pt;width:3.55pt;height: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IEsQIAALY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" filled="f" stroked="f">
              <v:textbox>
                <w:txbxContent>
                  <w:p w:rsidR="003A2624" w:rsidRDefault="003A2624" w:rsidP="003A2624"/>
                </w:txbxContent>
              </v:textbox>
            </v:shape>
          </w:pict>
        </mc:Fallback>
      </mc:AlternateContent>
    </w:r>
    <w:r w:rsidR="003A2624" w:rsidRPr="00404177">
      <w:rPr>
        <w:i/>
        <w:sz w:val="18"/>
      </w:rPr>
      <w:t>„Europejski Fundusz Rolny na rzecz Rozwoju Obszarów Wiejskich: Europa inwestująca w obszary wiejskie”</w:t>
    </w:r>
    <w:r w:rsidR="00AD4902" w:rsidRPr="00404177">
      <w:rPr>
        <w:i/>
        <w:sz w:val="18"/>
      </w:rPr>
      <w:t>.</w:t>
    </w:r>
  </w:p>
  <w:p w:rsidR="003A2624" w:rsidRPr="00404177" w:rsidRDefault="003A2624" w:rsidP="003A2624">
    <w:pPr>
      <w:pStyle w:val="Stopka"/>
      <w:jc w:val="center"/>
      <w:rPr>
        <w:b/>
        <w:bCs/>
        <w:i/>
        <w:sz w:val="18"/>
      </w:rPr>
    </w:pPr>
    <w:r w:rsidRPr="00404177">
      <w:rPr>
        <w:i/>
        <w:sz w:val="18"/>
      </w:rPr>
      <w:t>Ogłoszenie opracowane przez Urząd Marszałkowski Województwa Dolnośląskiego</w:t>
    </w:r>
    <w:r w:rsidR="00AD4902" w:rsidRPr="00404177">
      <w:rPr>
        <w:i/>
        <w:sz w:val="18"/>
      </w:rPr>
      <w:t xml:space="preserve"> we Wrocławiu</w:t>
    </w:r>
  </w:p>
  <w:p w:rsidR="003A2624" w:rsidRPr="00404177" w:rsidRDefault="003A2624" w:rsidP="003A2624">
    <w:pPr>
      <w:pStyle w:val="Stopka"/>
      <w:jc w:val="center"/>
      <w:rPr>
        <w:i/>
        <w:sz w:val="18"/>
      </w:rPr>
    </w:pPr>
    <w:r w:rsidRPr="00404177">
      <w:rPr>
        <w:i/>
        <w:sz w:val="18"/>
      </w:rPr>
      <w:t>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03" w:rsidRDefault="00094903" w:rsidP="00D226F8">
      <w:pPr>
        <w:spacing w:after="0" w:line="240" w:lineRule="auto"/>
      </w:pPr>
      <w:r>
        <w:separator/>
      </w:r>
    </w:p>
  </w:footnote>
  <w:footnote w:type="continuationSeparator" w:id="0">
    <w:p w:rsidR="00094903" w:rsidRDefault="00094903" w:rsidP="00D2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F8" w:rsidRDefault="00600D6B" w:rsidP="00D226F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1397635"/>
          <wp:effectExtent l="0" t="0" r="9525" b="0"/>
          <wp:docPr id="1" name="Obraz 16" descr="Od 2017.09.01 LOGA-schemat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Od 2017.09.01 LOGA-schemat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6B36"/>
    <w:multiLevelType w:val="singleLevel"/>
    <w:tmpl w:val="4FCCEED3"/>
    <w:lvl w:ilvl="0">
      <w:start w:val="1"/>
      <w:numFmt w:val="lowerLetter"/>
      <w:lvlText w:val="%1)"/>
      <w:lvlJc w:val="left"/>
      <w:pPr>
        <w:tabs>
          <w:tab w:val="num" w:pos="432"/>
        </w:tabs>
        <w:ind w:left="936" w:hanging="432"/>
      </w:pPr>
      <w:rPr>
        <w:snapToGrid/>
        <w:spacing w:val="12"/>
        <w:sz w:val="20"/>
        <w:szCs w:val="20"/>
      </w:rPr>
    </w:lvl>
  </w:abstractNum>
  <w:abstractNum w:abstractNumId="1" w15:restartNumberingAfterBreak="0">
    <w:nsid w:val="210D14DD"/>
    <w:multiLevelType w:val="hybridMultilevel"/>
    <w:tmpl w:val="50ECE1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1008B"/>
    <w:multiLevelType w:val="hybridMultilevel"/>
    <w:tmpl w:val="7FB0E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85F6B"/>
    <w:multiLevelType w:val="hybridMultilevel"/>
    <w:tmpl w:val="F97C8F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45046"/>
    <w:multiLevelType w:val="hybridMultilevel"/>
    <w:tmpl w:val="BB1C9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B8A"/>
    <w:multiLevelType w:val="hybridMultilevel"/>
    <w:tmpl w:val="35DCC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71C2F"/>
    <w:multiLevelType w:val="hybridMultilevel"/>
    <w:tmpl w:val="FB464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07646"/>
    <w:multiLevelType w:val="hybridMultilevel"/>
    <w:tmpl w:val="461639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C5503A3"/>
    <w:multiLevelType w:val="hybridMultilevel"/>
    <w:tmpl w:val="7F987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407D2"/>
    <w:multiLevelType w:val="hybridMultilevel"/>
    <w:tmpl w:val="5E02E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864" w:hanging="360"/>
        </w:pPr>
        <w:rPr>
          <w:snapToGrid/>
          <w:spacing w:val="14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36"/>
    <w:rsid w:val="00003D0E"/>
    <w:rsid w:val="0000731F"/>
    <w:rsid w:val="00007CFF"/>
    <w:rsid w:val="0004479D"/>
    <w:rsid w:val="00046C41"/>
    <w:rsid w:val="0005084A"/>
    <w:rsid w:val="00070684"/>
    <w:rsid w:val="00094903"/>
    <w:rsid w:val="000A1C3E"/>
    <w:rsid w:val="000C008D"/>
    <w:rsid w:val="000C21C2"/>
    <w:rsid w:val="000C4112"/>
    <w:rsid w:val="000D5226"/>
    <w:rsid w:val="00102106"/>
    <w:rsid w:val="001057F2"/>
    <w:rsid w:val="00106B37"/>
    <w:rsid w:val="00125B00"/>
    <w:rsid w:val="00136654"/>
    <w:rsid w:val="00157D6B"/>
    <w:rsid w:val="00171034"/>
    <w:rsid w:val="001A410A"/>
    <w:rsid w:val="001D7519"/>
    <w:rsid w:val="001E4656"/>
    <w:rsid w:val="001E7410"/>
    <w:rsid w:val="00220642"/>
    <w:rsid w:val="00240F89"/>
    <w:rsid w:val="00255980"/>
    <w:rsid w:val="0029693F"/>
    <w:rsid w:val="002D322C"/>
    <w:rsid w:val="002F4150"/>
    <w:rsid w:val="00300652"/>
    <w:rsid w:val="00301399"/>
    <w:rsid w:val="0030404C"/>
    <w:rsid w:val="00311F83"/>
    <w:rsid w:val="00313221"/>
    <w:rsid w:val="00352A69"/>
    <w:rsid w:val="00357811"/>
    <w:rsid w:val="0036321C"/>
    <w:rsid w:val="00382E65"/>
    <w:rsid w:val="00392D9B"/>
    <w:rsid w:val="003A2624"/>
    <w:rsid w:val="003A4515"/>
    <w:rsid w:val="003B28DD"/>
    <w:rsid w:val="003D0858"/>
    <w:rsid w:val="00404177"/>
    <w:rsid w:val="00425170"/>
    <w:rsid w:val="00435218"/>
    <w:rsid w:val="0046470B"/>
    <w:rsid w:val="004672F3"/>
    <w:rsid w:val="00470414"/>
    <w:rsid w:val="00477FDE"/>
    <w:rsid w:val="00483F90"/>
    <w:rsid w:val="004929E7"/>
    <w:rsid w:val="00494263"/>
    <w:rsid w:val="004A3229"/>
    <w:rsid w:val="004A4A4A"/>
    <w:rsid w:val="004D0E47"/>
    <w:rsid w:val="004D2DA2"/>
    <w:rsid w:val="004D31AD"/>
    <w:rsid w:val="004E5642"/>
    <w:rsid w:val="004F480D"/>
    <w:rsid w:val="005075EA"/>
    <w:rsid w:val="00511110"/>
    <w:rsid w:val="0051493E"/>
    <w:rsid w:val="00514F5C"/>
    <w:rsid w:val="005252C7"/>
    <w:rsid w:val="00526EE4"/>
    <w:rsid w:val="00531A36"/>
    <w:rsid w:val="0053607D"/>
    <w:rsid w:val="005504AD"/>
    <w:rsid w:val="005548A9"/>
    <w:rsid w:val="00555AC5"/>
    <w:rsid w:val="00571648"/>
    <w:rsid w:val="00571F16"/>
    <w:rsid w:val="005830C7"/>
    <w:rsid w:val="00584509"/>
    <w:rsid w:val="00584EFA"/>
    <w:rsid w:val="005B3EC5"/>
    <w:rsid w:val="005B613A"/>
    <w:rsid w:val="005B6DE0"/>
    <w:rsid w:val="005C022F"/>
    <w:rsid w:val="005D4F6E"/>
    <w:rsid w:val="005E0CD6"/>
    <w:rsid w:val="00600D6B"/>
    <w:rsid w:val="00606969"/>
    <w:rsid w:val="00612211"/>
    <w:rsid w:val="006318BB"/>
    <w:rsid w:val="00650BC5"/>
    <w:rsid w:val="00663DC2"/>
    <w:rsid w:val="00681840"/>
    <w:rsid w:val="006973C2"/>
    <w:rsid w:val="006A55E6"/>
    <w:rsid w:val="006C7A8A"/>
    <w:rsid w:val="006E4163"/>
    <w:rsid w:val="006F079D"/>
    <w:rsid w:val="006F16FF"/>
    <w:rsid w:val="00702C75"/>
    <w:rsid w:val="00706168"/>
    <w:rsid w:val="00710338"/>
    <w:rsid w:val="00711758"/>
    <w:rsid w:val="00730829"/>
    <w:rsid w:val="007410BF"/>
    <w:rsid w:val="00743453"/>
    <w:rsid w:val="007578DD"/>
    <w:rsid w:val="00761213"/>
    <w:rsid w:val="00765F90"/>
    <w:rsid w:val="00784481"/>
    <w:rsid w:val="0079181A"/>
    <w:rsid w:val="007944E6"/>
    <w:rsid w:val="007B7F25"/>
    <w:rsid w:val="007C008C"/>
    <w:rsid w:val="007C0291"/>
    <w:rsid w:val="007C64A7"/>
    <w:rsid w:val="007D3CAA"/>
    <w:rsid w:val="007E1487"/>
    <w:rsid w:val="007E459C"/>
    <w:rsid w:val="007F3017"/>
    <w:rsid w:val="008062F7"/>
    <w:rsid w:val="0082386F"/>
    <w:rsid w:val="00826093"/>
    <w:rsid w:val="00836B76"/>
    <w:rsid w:val="008426B6"/>
    <w:rsid w:val="00890A62"/>
    <w:rsid w:val="008954E2"/>
    <w:rsid w:val="008C1657"/>
    <w:rsid w:val="008C3E0A"/>
    <w:rsid w:val="008D5965"/>
    <w:rsid w:val="00902D68"/>
    <w:rsid w:val="00904DAA"/>
    <w:rsid w:val="00927F91"/>
    <w:rsid w:val="00984B46"/>
    <w:rsid w:val="00995136"/>
    <w:rsid w:val="009C6E28"/>
    <w:rsid w:val="009D450F"/>
    <w:rsid w:val="009D60F6"/>
    <w:rsid w:val="009E4347"/>
    <w:rsid w:val="009F4A62"/>
    <w:rsid w:val="009F6CA0"/>
    <w:rsid w:val="00A0164B"/>
    <w:rsid w:val="00A1592F"/>
    <w:rsid w:val="00A16022"/>
    <w:rsid w:val="00A26466"/>
    <w:rsid w:val="00A4177F"/>
    <w:rsid w:val="00A54DB1"/>
    <w:rsid w:val="00AA1C99"/>
    <w:rsid w:val="00AB4755"/>
    <w:rsid w:val="00AC171F"/>
    <w:rsid w:val="00AD4523"/>
    <w:rsid w:val="00AD4902"/>
    <w:rsid w:val="00AD68C8"/>
    <w:rsid w:val="00AE645F"/>
    <w:rsid w:val="00AF5091"/>
    <w:rsid w:val="00B028E5"/>
    <w:rsid w:val="00B1466F"/>
    <w:rsid w:val="00B21713"/>
    <w:rsid w:val="00B26A13"/>
    <w:rsid w:val="00B414B4"/>
    <w:rsid w:val="00B4263B"/>
    <w:rsid w:val="00B442EE"/>
    <w:rsid w:val="00B5140A"/>
    <w:rsid w:val="00B51BF0"/>
    <w:rsid w:val="00B85838"/>
    <w:rsid w:val="00B85B47"/>
    <w:rsid w:val="00B8657F"/>
    <w:rsid w:val="00BA7E2F"/>
    <w:rsid w:val="00BD02DD"/>
    <w:rsid w:val="00BE11A6"/>
    <w:rsid w:val="00BF205E"/>
    <w:rsid w:val="00C12260"/>
    <w:rsid w:val="00C20749"/>
    <w:rsid w:val="00C62DD2"/>
    <w:rsid w:val="00C66F09"/>
    <w:rsid w:val="00C77C9F"/>
    <w:rsid w:val="00C83801"/>
    <w:rsid w:val="00CB032D"/>
    <w:rsid w:val="00CB0917"/>
    <w:rsid w:val="00CB2F72"/>
    <w:rsid w:val="00CD2BAF"/>
    <w:rsid w:val="00CD6F10"/>
    <w:rsid w:val="00D021EC"/>
    <w:rsid w:val="00D132F5"/>
    <w:rsid w:val="00D218A8"/>
    <w:rsid w:val="00D226F8"/>
    <w:rsid w:val="00D24636"/>
    <w:rsid w:val="00D30446"/>
    <w:rsid w:val="00D32BE9"/>
    <w:rsid w:val="00D40B53"/>
    <w:rsid w:val="00D43796"/>
    <w:rsid w:val="00D46E80"/>
    <w:rsid w:val="00D7157E"/>
    <w:rsid w:val="00D90895"/>
    <w:rsid w:val="00D92B89"/>
    <w:rsid w:val="00DA490E"/>
    <w:rsid w:val="00DB493D"/>
    <w:rsid w:val="00DB4BE3"/>
    <w:rsid w:val="00DB710E"/>
    <w:rsid w:val="00DC3541"/>
    <w:rsid w:val="00DC7702"/>
    <w:rsid w:val="00DF65A1"/>
    <w:rsid w:val="00E05B19"/>
    <w:rsid w:val="00E6663E"/>
    <w:rsid w:val="00E77940"/>
    <w:rsid w:val="00E95C7C"/>
    <w:rsid w:val="00EA7BF7"/>
    <w:rsid w:val="00EB3DC2"/>
    <w:rsid w:val="00EB40A0"/>
    <w:rsid w:val="00EB42BA"/>
    <w:rsid w:val="00EB4769"/>
    <w:rsid w:val="00EB58D4"/>
    <w:rsid w:val="00EC6BD4"/>
    <w:rsid w:val="00EE2481"/>
    <w:rsid w:val="00EE2C50"/>
    <w:rsid w:val="00EE5327"/>
    <w:rsid w:val="00EE69FB"/>
    <w:rsid w:val="00EF2472"/>
    <w:rsid w:val="00F11853"/>
    <w:rsid w:val="00F20048"/>
    <w:rsid w:val="00F21F10"/>
    <w:rsid w:val="00F22987"/>
    <w:rsid w:val="00F334EB"/>
    <w:rsid w:val="00F72310"/>
    <w:rsid w:val="00F97495"/>
    <w:rsid w:val="00FC6EF7"/>
    <w:rsid w:val="00FD4048"/>
    <w:rsid w:val="00FD72C7"/>
    <w:rsid w:val="00FE367A"/>
    <w:rsid w:val="00FE59A9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56F6C-70B8-4EF6-A5D5-C0010CE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F8"/>
  </w:style>
  <w:style w:type="paragraph" w:styleId="Stopka">
    <w:name w:val="footer"/>
    <w:basedOn w:val="Normalny"/>
    <w:link w:val="StopkaZnak"/>
    <w:uiPriority w:val="99"/>
    <w:unhideWhenUsed/>
    <w:rsid w:val="00D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F8"/>
  </w:style>
  <w:style w:type="character" w:styleId="Hipercze">
    <w:name w:val="Hyperlink"/>
    <w:uiPriority w:val="99"/>
    <w:unhideWhenUsed/>
    <w:rsid w:val="00CB0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4163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477FDE"/>
    <w:rPr>
      <w:color w:val="800080"/>
      <w:u w:val="single"/>
    </w:rPr>
  </w:style>
  <w:style w:type="character" w:customStyle="1" w:styleId="tabulatory">
    <w:name w:val="tabulatory"/>
    <w:basedOn w:val="Domylnaczcionkaakapitu"/>
    <w:rsid w:val="00D43796"/>
  </w:style>
  <w:style w:type="paragraph" w:customStyle="1" w:styleId="Default">
    <w:name w:val="Default"/>
    <w:rsid w:val="00600D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1">
    <w:name w:val="Style 1"/>
    <w:uiPriority w:val="99"/>
    <w:rsid w:val="00EB42B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Tytu">
    <w:name w:val="Title"/>
    <w:basedOn w:val="Normalny"/>
    <w:link w:val="TytuZnak"/>
    <w:qFormat/>
    <w:rsid w:val="00AD45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4523"/>
    <w:rPr>
      <w:rFonts w:ascii="Arial" w:eastAsia="Times New Roman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l.stat.gov.pl/BDL/start" TargetMode="External"/><Relationship Id="rId13" Type="http://schemas.openxmlformats.org/officeDocument/2006/relationships/hyperlink" Target="http://www.prow.dolnyslas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.dolnyslask.pl" TargetMode="External"/><Relationship Id="rId12" Type="http://schemas.openxmlformats.org/officeDocument/2006/relationships/hyperlink" Target="http://crfop.gdos.gov.pl/CRFOP/search.js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w.dolnyslask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dl.stat.gov.pl/BDL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w.dolnyslask.pl" TargetMode="External"/><Relationship Id="rId14" Type="http://schemas.openxmlformats.org/officeDocument/2006/relationships/hyperlink" Target="mailto:prow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Links>
    <vt:vector size="48" baseType="variant">
      <vt:variant>
        <vt:i4>3473423</vt:i4>
      </vt:variant>
      <vt:variant>
        <vt:i4>21</vt:i4>
      </vt:variant>
      <vt:variant>
        <vt:i4>0</vt:i4>
      </vt:variant>
      <vt:variant>
        <vt:i4>5</vt:i4>
      </vt:variant>
      <vt:variant>
        <vt:lpwstr>mailto:prow@dolnyslask.pl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786500</vt:i4>
      </vt:variant>
      <vt:variant>
        <vt:i4>15</vt:i4>
      </vt:variant>
      <vt:variant>
        <vt:i4>0</vt:i4>
      </vt:variant>
      <vt:variant>
        <vt:i4>5</vt:i4>
      </vt:variant>
      <vt:variant>
        <vt:lpwstr>http://crfop.gdos.gov.pl/CRFOP/search.jsf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5767235</vt:i4>
      </vt:variant>
      <vt:variant>
        <vt:i4>9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Płoskoń</dc:creator>
  <cp:keywords/>
  <dc:description/>
  <cp:lastModifiedBy>Robert Płoskoń</cp:lastModifiedBy>
  <cp:revision>3</cp:revision>
  <cp:lastPrinted>2018-02-02T08:13:00Z</cp:lastPrinted>
  <dcterms:created xsi:type="dcterms:W3CDTF">2018-02-14T16:10:00Z</dcterms:created>
  <dcterms:modified xsi:type="dcterms:W3CDTF">2018-02-14T16:21:00Z</dcterms:modified>
</cp:coreProperties>
</file>