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44B1" w14:textId="77777777" w:rsidR="00D226F8" w:rsidRDefault="00D226F8" w:rsidP="005C51BF">
      <w:pPr>
        <w:tabs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sz w:val="20"/>
          <w:szCs w:val="24"/>
        </w:rPr>
      </w:pPr>
      <w:r w:rsidRPr="00D226F8">
        <w:rPr>
          <w:rFonts w:ascii="Calibri" w:eastAsia="Calibri" w:hAnsi="Calibri" w:cs="Times New Roman"/>
          <w:sz w:val="20"/>
          <w:szCs w:val="24"/>
        </w:rPr>
        <w:t>Załącznik do uchwały nr  …………………………………</w:t>
      </w:r>
      <w:r w:rsidRPr="00D226F8">
        <w:rPr>
          <w:rFonts w:ascii="Calibri" w:eastAsia="Calibri" w:hAnsi="Calibri" w:cs="Times New Roman"/>
          <w:sz w:val="20"/>
          <w:szCs w:val="24"/>
        </w:rPr>
        <w:br/>
        <w:t>Zarządu Województwa Dolnośląskiego z dnia …………………………………..</w:t>
      </w:r>
    </w:p>
    <w:p w14:paraId="52B912A4" w14:textId="77777777" w:rsidR="00EB58D4" w:rsidRDefault="00EB58D4" w:rsidP="004F5DED">
      <w:pPr>
        <w:tabs>
          <w:tab w:val="right" w:pos="9072"/>
        </w:tabs>
        <w:spacing w:after="0" w:line="240" w:lineRule="auto"/>
        <w:rPr>
          <w:rFonts w:ascii="Calibri" w:eastAsia="Calibri" w:hAnsi="Calibri" w:cs="Times New Roman"/>
          <w:sz w:val="10"/>
          <w:szCs w:val="24"/>
        </w:rPr>
      </w:pPr>
    </w:p>
    <w:p w14:paraId="210CFD57" w14:textId="77777777" w:rsidR="00D226F8" w:rsidRPr="004F5DED" w:rsidRDefault="00D226F8" w:rsidP="004F5DED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4F5DED">
        <w:rPr>
          <w:rFonts w:ascii="Calibri" w:eastAsia="Calibri" w:hAnsi="Calibri" w:cs="Times New Roman"/>
          <w:b/>
          <w:bCs/>
        </w:rPr>
        <w:t>Zarząd Województwa Dolnośląskiego</w:t>
      </w:r>
    </w:p>
    <w:p w14:paraId="6103FAE9" w14:textId="77777777" w:rsidR="004F5DED" w:rsidRPr="004F5DED" w:rsidRDefault="00311649" w:rsidP="004F5DED">
      <w:pPr>
        <w:pStyle w:val="Tytu"/>
        <w:rPr>
          <w:rFonts w:asciiTheme="minorHAnsi" w:eastAsia="Calibri" w:hAnsiTheme="minorHAnsi" w:cstheme="minorHAnsi"/>
          <w:sz w:val="22"/>
          <w:szCs w:val="22"/>
        </w:rPr>
      </w:pPr>
      <w:r w:rsidRPr="004F5DED">
        <w:rPr>
          <w:rFonts w:asciiTheme="minorHAnsi" w:eastAsia="Calibri" w:hAnsiTheme="minorHAnsi" w:cstheme="minorHAnsi"/>
          <w:sz w:val="22"/>
          <w:szCs w:val="22"/>
        </w:rPr>
        <w:t xml:space="preserve">ogłasza </w:t>
      </w:r>
    </w:p>
    <w:p w14:paraId="0A5FAB54" w14:textId="618A6EF0" w:rsidR="00311649" w:rsidRPr="004F5DED" w:rsidRDefault="00311649" w:rsidP="004F5DED">
      <w:pPr>
        <w:pStyle w:val="Tytu"/>
        <w:rPr>
          <w:rFonts w:asciiTheme="minorHAnsi" w:hAnsiTheme="minorHAnsi" w:cstheme="minorHAnsi"/>
          <w:sz w:val="22"/>
          <w:szCs w:val="22"/>
        </w:rPr>
      </w:pPr>
      <w:r w:rsidRPr="004F5DED">
        <w:rPr>
          <w:rFonts w:asciiTheme="minorHAnsi" w:eastAsia="Calibri" w:hAnsiTheme="minorHAnsi" w:cstheme="minorHAnsi"/>
          <w:sz w:val="22"/>
          <w:szCs w:val="22"/>
        </w:rPr>
        <w:t>nabór</w:t>
      </w:r>
      <w:r w:rsidR="00D226F8" w:rsidRPr="004F5DED">
        <w:rPr>
          <w:rFonts w:asciiTheme="minorHAnsi" w:eastAsia="Calibri" w:hAnsiTheme="minorHAnsi" w:cstheme="minorHAnsi"/>
          <w:sz w:val="22"/>
          <w:szCs w:val="22"/>
        </w:rPr>
        <w:t xml:space="preserve"> wniosków o przyznanie pomocy na operacje typu</w:t>
      </w:r>
      <w:r w:rsidR="004F5DED" w:rsidRPr="004F5DE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226F8" w:rsidRPr="004F5DE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F5DED">
        <w:rPr>
          <w:rFonts w:asciiTheme="minorHAnsi" w:hAnsiTheme="minorHAnsi" w:cstheme="minorHAnsi"/>
          <w:sz w:val="22"/>
          <w:szCs w:val="22"/>
        </w:rPr>
        <w:t>„Zarządzanie zasobami</w:t>
      </w:r>
      <w:r w:rsidR="004F5DED" w:rsidRPr="004F5DED">
        <w:rPr>
          <w:rFonts w:asciiTheme="minorHAnsi" w:hAnsiTheme="minorHAnsi" w:cstheme="minorHAnsi"/>
          <w:sz w:val="22"/>
          <w:szCs w:val="22"/>
        </w:rPr>
        <w:t xml:space="preserve"> </w:t>
      </w:r>
      <w:r w:rsidRPr="004F5DED">
        <w:rPr>
          <w:rFonts w:asciiTheme="minorHAnsi" w:hAnsiTheme="minorHAnsi" w:cstheme="minorHAnsi"/>
          <w:sz w:val="22"/>
          <w:szCs w:val="22"/>
        </w:rPr>
        <w:t xml:space="preserve">wodnymi” </w:t>
      </w:r>
      <w:r w:rsidR="00B118F9">
        <w:rPr>
          <w:rFonts w:asciiTheme="minorHAnsi" w:hAnsiTheme="minorHAnsi" w:cstheme="minorHAnsi"/>
          <w:sz w:val="22"/>
          <w:szCs w:val="22"/>
        </w:rPr>
        <w:br/>
      </w:r>
      <w:r w:rsidR="004F5DED" w:rsidRPr="004F5DED">
        <w:rPr>
          <w:rFonts w:asciiTheme="minorHAnsi" w:hAnsiTheme="minorHAnsi" w:cstheme="minorHAnsi"/>
          <w:sz w:val="22"/>
          <w:szCs w:val="22"/>
        </w:rPr>
        <w:t xml:space="preserve">w zakresie: budowy lub przebudowy otwartych zbiorników retencyjnych służących do gromadzenia wód opadowych lub roztopowych, wód gruntowych </w:t>
      </w:r>
      <w:r w:rsidR="004F5DED" w:rsidRPr="004F5DED">
        <w:rPr>
          <w:rFonts w:asciiTheme="minorHAnsi" w:hAnsiTheme="minorHAnsi" w:cstheme="minorHAnsi"/>
          <w:sz w:val="22"/>
          <w:szCs w:val="22"/>
        </w:rPr>
        <w:br/>
        <w:t xml:space="preserve">lub wód płynących, </w:t>
      </w:r>
      <w:r w:rsidRPr="004F5DED">
        <w:rPr>
          <w:rFonts w:asciiTheme="minorHAnsi" w:hAnsiTheme="minorHAnsi" w:cstheme="minorHAnsi"/>
          <w:sz w:val="22"/>
          <w:szCs w:val="22"/>
        </w:rPr>
        <w:t xml:space="preserve">w ramach poddziałania „Wsparcie na inwestycje związane </w:t>
      </w:r>
      <w:r w:rsidR="004F5DED" w:rsidRPr="004F5DED">
        <w:rPr>
          <w:rFonts w:asciiTheme="minorHAnsi" w:hAnsiTheme="minorHAnsi" w:cstheme="minorHAnsi"/>
          <w:sz w:val="22"/>
          <w:szCs w:val="22"/>
        </w:rPr>
        <w:br/>
      </w:r>
      <w:r w:rsidRPr="004F5DED">
        <w:rPr>
          <w:rFonts w:asciiTheme="minorHAnsi" w:hAnsiTheme="minorHAnsi" w:cstheme="minorHAnsi"/>
          <w:sz w:val="22"/>
          <w:szCs w:val="22"/>
        </w:rPr>
        <w:t xml:space="preserve">z rozwojem, modernizacją i dostosowaniem rolnictwa i leśnictwa” </w:t>
      </w:r>
      <w:r w:rsidR="004F5DED" w:rsidRPr="004F5DED">
        <w:rPr>
          <w:rFonts w:asciiTheme="minorHAnsi" w:hAnsiTheme="minorHAnsi" w:cstheme="minorHAnsi"/>
          <w:sz w:val="22"/>
          <w:szCs w:val="22"/>
        </w:rPr>
        <w:br/>
      </w:r>
      <w:r w:rsidRPr="004F5DED">
        <w:rPr>
          <w:rFonts w:asciiTheme="minorHAnsi" w:hAnsiTheme="minorHAnsi" w:cstheme="minorHAnsi"/>
          <w:sz w:val="22"/>
          <w:szCs w:val="22"/>
        </w:rPr>
        <w:t>objętego Programem Rozwoju Obszarów Wiejskich na lata 2014-2020</w:t>
      </w:r>
    </w:p>
    <w:p w14:paraId="133C7C40" w14:textId="77777777" w:rsidR="00D226F8" w:rsidRPr="00425170" w:rsidRDefault="00D226F8" w:rsidP="00EB58D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FA471ED" w14:textId="77777777" w:rsidR="00F31604" w:rsidRPr="00F31604" w:rsidRDefault="00F31604" w:rsidP="004F5DE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709827A0" w14:textId="3BA6F8D2" w:rsidR="004F5DED" w:rsidRPr="004F5DED" w:rsidRDefault="004F5DED" w:rsidP="004F5D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5DED">
        <w:rPr>
          <w:rFonts w:asciiTheme="minorHAnsi" w:hAnsiTheme="minorHAnsi" w:cstheme="minorHAnsi"/>
          <w:b/>
          <w:bCs/>
          <w:sz w:val="22"/>
          <w:szCs w:val="22"/>
        </w:rPr>
        <w:t xml:space="preserve">Termin składania wniosków: </w:t>
      </w:r>
    </w:p>
    <w:p w14:paraId="1835227C" w14:textId="5F8D6E2D" w:rsidR="004F5DED" w:rsidRPr="004F5DED" w:rsidRDefault="004F5DED" w:rsidP="004F5D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5DED">
        <w:rPr>
          <w:rFonts w:asciiTheme="minorHAnsi" w:hAnsiTheme="minorHAnsi" w:cstheme="minorHAnsi"/>
          <w:b/>
          <w:bCs/>
          <w:sz w:val="22"/>
          <w:szCs w:val="22"/>
        </w:rPr>
        <w:t xml:space="preserve">od </w:t>
      </w:r>
      <w:r w:rsidR="00474A59">
        <w:rPr>
          <w:rFonts w:asciiTheme="minorHAnsi" w:hAnsiTheme="minorHAnsi" w:cstheme="minorHAnsi"/>
          <w:b/>
          <w:bCs/>
          <w:sz w:val="22"/>
          <w:szCs w:val="22"/>
        </w:rPr>
        <w:t>10 czerwca</w:t>
      </w:r>
      <w:r w:rsidR="000B7322" w:rsidRPr="004F5D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F5DED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F5DED">
        <w:rPr>
          <w:rFonts w:asciiTheme="minorHAnsi" w:hAnsiTheme="minorHAnsi" w:cstheme="minorHAnsi"/>
          <w:b/>
          <w:bCs/>
          <w:sz w:val="22"/>
          <w:szCs w:val="22"/>
        </w:rPr>
        <w:t xml:space="preserve"> r. do </w:t>
      </w:r>
      <w:r w:rsidR="00474A59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425102">
        <w:rPr>
          <w:rFonts w:asciiTheme="minorHAnsi" w:hAnsiTheme="minorHAnsi" w:cstheme="minorHAnsi"/>
          <w:b/>
          <w:bCs/>
          <w:sz w:val="22"/>
          <w:szCs w:val="22"/>
        </w:rPr>
        <w:t xml:space="preserve"> czerwca</w:t>
      </w:r>
      <w:r w:rsidRPr="004F5DED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F5DED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</w:p>
    <w:p w14:paraId="04FF030A" w14:textId="77777777" w:rsidR="004F5DED" w:rsidRPr="00F31604" w:rsidRDefault="004F5DED" w:rsidP="004F5DE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789E2D" w14:textId="1804A372" w:rsidR="004F5DED" w:rsidRPr="004F5DED" w:rsidRDefault="004F5DED" w:rsidP="004F5D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5DED">
        <w:rPr>
          <w:rFonts w:asciiTheme="minorHAnsi" w:hAnsiTheme="minorHAnsi" w:cstheme="minorHAnsi"/>
          <w:b/>
          <w:bCs/>
          <w:sz w:val="22"/>
          <w:szCs w:val="22"/>
        </w:rPr>
        <w:t xml:space="preserve">Miejsce składania wniosków: </w:t>
      </w:r>
    </w:p>
    <w:p w14:paraId="35484850" w14:textId="228235F4" w:rsidR="004F5DED" w:rsidRDefault="004F5DED" w:rsidP="004F5DE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46A94">
        <w:rPr>
          <w:rFonts w:ascii="Calibri" w:eastAsia="Calibri" w:hAnsi="Calibri" w:cs="Times New Roman"/>
        </w:rPr>
        <w:t>Kancelari</w:t>
      </w:r>
      <w:r>
        <w:rPr>
          <w:rFonts w:ascii="Calibri" w:eastAsia="Calibri" w:hAnsi="Calibri" w:cs="Times New Roman"/>
        </w:rPr>
        <w:t>a</w:t>
      </w:r>
      <w:r w:rsidRPr="00046A94">
        <w:rPr>
          <w:rFonts w:ascii="Calibri" w:eastAsia="Calibri" w:hAnsi="Calibri" w:cs="Times New Roman"/>
        </w:rPr>
        <w:t xml:space="preserve"> Ogóln</w:t>
      </w:r>
      <w:r>
        <w:rPr>
          <w:rFonts w:ascii="Calibri" w:eastAsia="Calibri" w:hAnsi="Calibri" w:cs="Times New Roman"/>
        </w:rPr>
        <w:t>a</w:t>
      </w:r>
      <w:r w:rsidRPr="00046A94">
        <w:rPr>
          <w:rFonts w:ascii="Calibri" w:eastAsia="Calibri" w:hAnsi="Calibri" w:cs="Times New Roman"/>
        </w:rPr>
        <w:t xml:space="preserve"> Urzędu Marszałkowskiego Województwa Dolnośląskiego we Wrocławiu,</w:t>
      </w:r>
      <w:r>
        <w:rPr>
          <w:rFonts w:ascii="Calibri" w:eastAsia="Calibri" w:hAnsi="Calibri" w:cs="Times New Roman"/>
        </w:rPr>
        <w:br/>
      </w:r>
      <w:r w:rsidRPr="00046A94">
        <w:rPr>
          <w:rFonts w:ascii="Calibri" w:eastAsia="Calibri" w:hAnsi="Calibri" w:cs="Times New Roman"/>
        </w:rPr>
        <w:t>ul. Wybrzeże J. Słowackiego, w godz. od 7.30 do 15.30, w dniach pracy Urzędu.</w:t>
      </w:r>
    </w:p>
    <w:p w14:paraId="11D5D147" w14:textId="77777777" w:rsidR="004F5DED" w:rsidRPr="00F31604" w:rsidRDefault="004F5DED" w:rsidP="004F5DE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98F186C" w14:textId="15527741" w:rsidR="004F5DED" w:rsidRDefault="004F5DED" w:rsidP="004F5D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5DED">
        <w:rPr>
          <w:rFonts w:asciiTheme="minorHAnsi" w:hAnsiTheme="minorHAnsi" w:cstheme="minorHAnsi"/>
          <w:b/>
          <w:bCs/>
          <w:sz w:val="22"/>
          <w:szCs w:val="22"/>
        </w:rPr>
        <w:t xml:space="preserve">Wnioskodawca: </w:t>
      </w:r>
      <w:r w:rsidRPr="004F5DED">
        <w:rPr>
          <w:rFonts w:asciiTheme="minorHAnsi" w:hAnsiTheme="minorHAnsi" w:cstheme="minorHAnsi"/>
          <w:sz w:val="22"/>
          <w:szCs w:val="22"/>
        </w:rPr>
        <w:t>Gmina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94321E" w14:textId="77777777" w:rsidR="004F5DED" w:rsidRPr="00F31604" w:rsidRDefault="004F5DED" w:rsidP="004F5D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9F9B3B" w14:textId="2EE38B4A" w:rsidR="004F5DED" w:rsidRPr="00046A94" w:rsidRDefault="004F5DED" w:rsidP="00F31604">
      <w:pPr>
        <w:spacing w:after="0" w:line="240" w:lineRule="auto"/>
        <w:jc w:val="both"/>
        <w:rPr>
          <w:rFonts w:ascii="Calibri" w:hAnsi="Calibri" w:cs="Arial"/>
        </w:rPr>
      </w:pPr>
      <w:r w:rsidRPr="004F5DED">
        <w:rPr>
          <w:rFonts w:cstheme="minorHAnsi"/>
          <w:b/>
          <w:bCs/>
        </w:rPr>
        <w:t>Zakres operacji:</w:t>
      </w:r>
      <w:r>
        <w:rPr>
          <w:rFonts w:cstheme="minorHAnsi"/>
          <w:b/>
          <w:bCs/>
        </w:rPr>
        <w:t xml:space="preserve"> </w:t>
      </w:r>
      <w:r w:rsidRPr="00046A94">
        <w:rPr>
          <w:rFonts w:ascii="Calibri" w:hAnsi="Calibri" w:cs="Arial"/>
        </w:rPr>
        <w:t>budow</w:t>
      </w:r>
      <w:r>
        <w:rPr>
          <w:rFonts w:ascii="Calibri" w:hAnsi="Calibri" w:cs="Arial"/>
        </w:rPr>
        <w:t xml:space="preserve">a lub przebudowa otwartych zbiorników retencyjnych służących </w:t>
      </w:r>
      <w:r w:rsidR="00F31604">
        <w:rPr>
          <w:rFonts w:ascii="Calibri" w:hAnsi="Calibri" w:cs="Arial"/>
        </w:rPr>
        <w:br/>
      </w:r>
      <w:r>
        <w:rPr>
          <w:rFonts w:ascii="Calibri" w:hAnsi="Calibri" w:cs="Arial"/>
        </w:rPr>
        <w:t>do gromadzenia wód opadowych lub roztopowych, wód gruntowych lub wód płynących</w:t>
      </w:r>
      <w:r w:rsidRPr="00046A94">
        <w:rPr>
          <w:rFonts w:ascii="Calibri" w:hAnsi="Calibri" w:cs="Arial"/>
        </w:rPr>
        <w:t>.</w:t>
      </w:r>
    </w:p>
    <w:p w14:paraId="0012F231" w14:textId="6A635BCA" w:rsidR="004F5DED" w:rsidRDefault="004F5DED" w:rsidP="00F31604">
      <w:pPr>
        <w:spacing w:after="0" w:line="240" w:lineRule="auto"/>
        <w:jc w:val="both"/>
        <w:rPr>
          <w:rFonts w:ascii="Calibri" w:hAnsi="Calibri" w:cs="Arial"/>
        </w:rPr>
      </w:pPr>
      <w:r w:rsidRPr="00046A94">
        <w:rPr>
          <w:rFonts w:ascii="Calibri" w:hAnsi="Calibri" w:cs="Arial"/>
        </w:rPr>
        <w:t xml:space="preserve">Pomoc jest przyznawana w wysokości do 100 % kosztów kwalifikowalnych, jednak nie wyższej </w:t>
      </w:r>
      <w:r w:rsidR="00F31604">
        <w:rPr>
          <w:rFonts w:ascii="Calibri" w:hAnsi="Calibri" w:cs="Arial"/>
        </w:rPr>
        <w:br/>
      </w:r>
      <w:r w:rsidRPr="00046A94">
        <w:rPr>
          <w:rFonts w:ascii="Calibri" w:hAnsi="Calibri" w:cs="Arial"/>
        </w:rPr>
        <w:t xml:space="preserve">niż </w:t>
      </w:r>
      <w:r>
        <w:rPr>
          <w:rFonts w:ascii="Calibri" w:hAnsi="Calibri" w:cs="Arial"/>
        </w:rPr>
        <w:t>500</w:t>
      </w:r>
      <w:r w:rsidRPr="00046A94">
        <w:rPr>
          <w:rFonts w:ascii="Calibri" w:hAnsi="Calibri" w:cs="Arial"/>
        </w:rPr>
        <w:t> 000 zł na operację.</w:t>
      </w:r>
    </w:p>
    <w:p w14:paraId="05E6B00A" w14:textId="77777777" w:rsidR="00F31604" w:rsidRPr="00F31604" w:rsidRDefault="00F31604" w:rsidP="00F31604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7380AB54" w14:textId="2CFA5C1C" w:rsidR="00F31604" w:rsidRDefault="004F5DED" w:rsidP="00F31604">
      <w:pPr>
        <w:pStyle w:val="Tekstpodstawowy3"/>
        <w:spacing w:after="0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4F5DED">
        <w:rPr>
          <w:rFonts w:asciiTheme="minorHAnsi" w:hAnsiTheme="minorHAnsi" w:cstheme="minorHAnsi"/>
          <w:b/>
          <w:bCs/>
          <w:sz w:val="22"/>
          <w:szCs w:val="22"/>
        </w:rPr>
        <w:t xml:space="preserve">Wysokość dostępnych środków: </w:t>
      </w:r>
      <w:r w:rsidR="00F31604" w:rsidRPr="00046A94">
        <w:rPr>
          <w:rFonts w:ascii="Calibri" w:eastAsia="Calibri" w:hAnsi="Calibri" w:cs="Arial"/>
          <w:sz w:val="22"/>
          <w:szCs w:val="22"/>
          <w:lang w:eastAsia="en-US"/>
        </w:rPr>
        <w:t>Zgodnie z rozporządzeniem Ministra Rolnictwa i Rozwoju Wsi z dnia 12 października 2015 r. w sprawie wysokości limitów środków dostępnych w poszczególnych województwach lub latach w ramach określonych działań lub poddziałań Programu Rozwoju Obszarów Wiejskich na lata 2014-2020</w:t>
      </w:r>
      <w:r w:rsidR="00F31604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F31604" w:rsidRPr="00046A94">
        <w:rPr>
          <w:rFonts w:ascii="Calibri" w:eastAsia="Calibri" w:hAnsi="Calibri" w:cs="Arial"/>
          <w:sz w:val="22"/>
          <w:szCs w:val="22"/>
          <w:lang w:eastAsia="en-US"/>
        </w:rPr>
        <w:t xml:space="preserve">(Dz. U. poz. 1755 z późn. zm.) limit środków na powyższe operacje określony został dla </w:t>
      </w:r>
      <w:r w:rsidR="00F31604" w:rsidRPr="00E12A2D">
        <w:rPr>
          <w:rFonts w:ascii="Calibri" w:eastAsia="Calibri" w:hAnsi="Calibri" w:cs="Arial"/>
          <w:sz w:val="22"/>
          <w:szCs w:val="22"/>
          <w:lang w:eastAsia="en-US"/>
        </w:rPr>
        <w:t xml:space="preserve">województwa dolnośląskiego w wysokości </w:t>
      </w:r>
      <w:r w:rsidR="00F3569A">
        <w:rPr>
          <w:rFonts w:asciiTheme="minorHAnsi" w:hAnsiTheme="minorHAnsi" w:cstheme="minorHAnsi"/>
          <w:b/>
          <w:bCs/>
          <w:sz w:val="22"/>
          <w:szCs w:val="22"/>
        </w:rPr>
        <w:t>4 378 043</w:t>
      </w:r>
      <w:r w:rsidR="00F52226" w:rsidRPr="004F5D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1604" w:rsidRPr="00E12A2D">
        <w:rPr>
          <w:rFonts w:ascii="Calibri" w:eastAsia="Calibri" w:hAnsi="Calibri" w:cs="Arial"/>
          <w:b/>
          <w:bCs/>
          <w:sz w:val="22"/>
          <w:szCs w:val="22"/>
          <w:lang w:eastAsia="en-US"/>
        </w:rPr>
        <w:t>euro.</w:t>
      </w:r>
    </w:p>
    <w:p w14:paraId="7A94DB1E" w14:textId="77777777" w:rsidR="00F31604" w:rsidRPr="00F31604" w:rsidRDefault="00F31604" w:rsidP="004F5D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841CD8" w14:textId="1417F29C" w:rsidR="004F5DED" w:rsidRDefault="004F5DED" w:rsidP="00F316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F5DED">
        <w:rPr>
          <w:rFonts w:asciiTheme="minorHAnsi" w:hAnsiTheme="minorHAnsi" w:cstheme="minorHAnsi"/>
          <w:sz w:val="22"/>
          <w:szCs w:val="22"/>
        </w:rPr>
        <w:t xml:space="preserve">Wnioski o przyznanie pomocy składa się w formie papierowej, w Urzędzie Marszałkowskim Województwa </w:t>
      </w:r>
      <w:r w:rsidR="00F31604">
        <w:rPr>
          <w:rFonts w:asciiTheme="minorHAnsi" w:hAnsiTheme="minorHAnsi" w:cstheme="minorHAnsi"/>
          <w:sz w:val="22"/>
          <w:szCs w:val="22"/>
        </w:rPr>
        <w:t xml:space="preserve">Dolnośląskiego </w:t>
      </w:r>
      <w:r w:rsidRPr="004F5DED">
        <w:rPr>
          <w:rFonts w:asciiTheme="minorHAnsi" w:hAnsiTheme="minorHAnsi" w:cstheme="minorHAnsi"/>
          <w:sz w:val="22"/>
          <w:szCs w:val="22"/>
        </w:rPr>
        <w:t xml:space="preserve">w terminie i miejscu określonym w niniejszym ogłoszeniu. </w:t>
      </w:r>
    </w:p>
    <w:p w14:paraId="0C974F7F" w14:textId="77777777" w:rsidR="00F31604" w:rsidRPr="00F31604" w:rsidRDefault="00F31604" w:rsidP="00F3160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C44B8CC" w14:textId="4FC1B870" w:rsidR="00F31604" w:rsidRDefault="004F5DED" w:rsidP="00F31604">
      <w:pPr>
        <w:spacing w:after="0" w:line="240" w:lineRule="auto"/>
        <w:jc w:val="both"/>
        <w:rPr>
          <w:rStyle w:val="Hipercze"/>
          <w:rFonts w:ascii="Calibri" w:hAnsi="Calibri"/>
          <w:i/>
          <w:color w:val="auto"/>
          <w:u w:val="none"/>
        </w:rPr>
      </w:pPr>
      <w:r w:rsidRPr="004F5DED">
        <w:rPr>
          <w:rFonts w:cstheme="minorHAnsi"/>
        </w:rPr>
        <w:t xml:space="preserve">Wnioski należy składać na formularzu udostępnionym na stronie internetowej Urzędu </w:t>
      </w:r>
      <w:r w:rsidR="00F31604" w:rsidRPr="00046A94">
        <w:rPr>
          <w:rFonts w:ascii="Calibri" w:eastAsia="Calibri" w:hAnsi="Calibri" w:cs="Times New Roman"/>
        </w:rPr>
        <w:t xml:space="preserve">Marszałkowskiego Województwa Dolnośląskiego </w:t>
      </w:r>
      <w:r w:rsidR="00F31604" w:rsidRPr="009217FA">
        <w:rPr>
          <w:rFonts w:ascii="Calibri" w:hAnsi="Calibri"/>
        </w:rPr>
        <w:t>www.prow.dolnyslask.pl</w:t>
      </w:r>
      <w:r w:rsidR="00F31604" w:rsidRPr="009217FA">
        <w:rPr>
          <w:rStyle w:val="Hipercze"/>
          <w:rFonts w:ascii="Calibri" w:hAnsi="Calibri"/>
          <w:color w:val="auto"/>
          <w:u w:val="none"/>
        </w:rPr>
        <w:t>.</w:t>
      </w:r>
    </w:p>
    <w:p w14:paraId="0E1F1D9F" w14:textId="313EDA84" w:rsidR="004F5DED" w:rsidRDefault="004F5DED" w:rsidP="00F316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F5DED">
        <w:rPr>
          <w:rFonts w:asciiTheme="minorHAnsi" w:hAnsiTheme="minorHAnsi" w:cstheme="minorHAnsi"/>
          <w:sz w:val="22"/>
          <w:szCs w:val="22"/>
        </w:rPr>
        <w:t xml:space="preserve">Jednocześnie na wskazanej stronie internetowej udostępnia się formularz wniosku o płatność </w:t>
      </w:r>
      <w:r w:rsidR="00D60334">
        <w:rPr>
          <w:rFonts w:asciiTheme="minorHAnsi" w:hAnsiTheme="minorHAnsi" w:cstheme="minorHAnsi"/>
          <w:sz w:val="22"/>
          <w:szCs w:val="22"/>
        </w:rPr>
        <w:br/>
      </w:r>
      <w:r w:rsidRPr="004F5DED">
        <w:rPr>
          <w:rFonts w:asciiTheme="minorHAnsi" w:hAnsiTheme="minorHAnsi" w:cstheme="minorHAnsi"/>
          <w:sz w:val="22"/>
          <w:szCs w:val="22"/>
        </w:rPr>
        <w:t xml:space="preserve">oraz formularz umowy o przyznanie pomocy. </w:t>
      </w:r>
    </w:p>
    <w:p w14:paraId="45522F9F" w14:textId="77777777" w:rsidR="00F31604" w:rsidRPr="00F31604" w:rsidRDefault="00F31604" w:rsidP="00F3160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AC01B7A" w14:textId="089402DF" w:rsidR="004F5DED" w:rsidRPr="004F5DED" w:rsidRDefault="004F5DED" w:rsidP="00F316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F5DED">
        <w:rPr>
          <w:rFonts w:asciiTheme="minorHAnsi" w:hAnsiTheme="minorHAnsi" w:cstheme="minorHAnsi"/>
          <w:sz w:val="22"/>
          <w:szCs w:val="22"/>
        </w:rPr>
        <w:t xml:space="preserve">Warunki i tryb przyznawania oraz wypłaty pomocy finansowej określa Rozporządzenie Ministra Rolnictwa i Rozwoju Wsi z dnia 8 lipca 2022r. w sprawie szczegółowych warunków i trybu przyznawania oraz wypłaty pomocy finansowej na operacje typu „Zarządzanie zasobami wodnymi” w ramach poddziałania „Wsparcie na inwestycje związane z rozwojem, modernizacją i dostosowywaniem rolnictwa i leśnictwa” objętego Programem Rozwoju Obszarów Wiejskich na lata 2014-2020 </w:t>
      </w:r>
      <w:r w:rsidR="00D60334">
        <w:rPr>
          <w:rFonts w:asciiTheme="minorHAnsi" w:hAnsiTheme="minorHAnsi" w:cstheme="minorHAnsi"/>
          <w:sz w:val="22"/>
          <w:szCs w:val="22"/>
        </w:rPr>
        <w:br/>
      </w:r>
      <w:r w:rsidRPr="004F5DED">
        <w:rPr>
          <w:rFonts w:asciiTheme="minorHAnsi" w:hAnsiTheme="minorHAnsi" w:cstheme="minorHAnsi"/>
          <w:sz w:val="22"/>
          <w:szCs w:val="22"/>
        </w:rPr>
        <w:t xml:space="preserve">(Dz.U z 2022 r. poz. 1519 z późn. zm.) </w:t>
      </w:r>
    </w:p>
    <w:p w14:paraId="6492E4A2" w14:textId="77777777" w:rsidR="00E12A2D" w:rsidRPr="00F31604" w:rsidRDefault="00E12A2D" w:rsidP="00D5643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006AEE1" w14:textId="77777777" w:rsidR="00EB3DC2" w:rsidRPr="00F31604" w:rsidRDefault="00EB3DC2" w:rsidP="00B26A13">
      <w:pPr>
        <w:spacing w:after="0" w:line="240" w:lineRule="auto"/>
        <w:rPr>
          <w:rFonts w:ascii="Calibri" w:eastAsia="Calibri" w:hAnsi="Calibri" w:cs="Times New Roman"/>
          <w:bCs/>
          <w:szCs w:val="28"/>
        </w:rPr>
      </w:pPr>
      <w:r w:rsidRPr="00F31604">
        <w:rPr>
          <w:rFonts w:ascii="Calibri" w:eastAsia="Calibri" w:hAnsi="Calibri" w:cs="Times New Roman"/>
          <w:bCs/>
          <w:szCs w:val="28"/>
        </w:rPr>
        <w:t>Dodatkowe informacje na temat konkursu uzyskać można w Wydziale Obszarów Wiejskich</w:t>
      </w:r>
      <w:r w:rsidR="00B26A13" w:rsidRPr="00F31604">
        <w:rPr>
          <w:rFonts w:ascii="Calibri" w:eastAsia="Calibri" w:hAnsi="Calibri" w:cs="Times New Roman"/>
          <w:bCs/>
          <w:szCs w:val="28"/>
        </w:rPr>
        <w:br/>
      </w:r>
      <w:r w:rsidRPr="00F31604">
        <w:rPr>
          <w:rFonts w:ascii="Calibri" w:eastAsia="Calibri" w:hAnsi="Calibri" w:cs="Times New Roman"/>
          <w:bCs/>
          <w:szCs w:val="28"/>
        </w:rPr>
        <w:t>Urzędu Marszałkowskiego Województwa Dolnośląskiego</w:t>
      </w:r>
    </w:p>
    <w:p w14:paraId="5B6FCF98" w14:textId="77777777" w:rsidR="00EB3DC2" w:rsidRPr="00F31604" w:rsidRDefault="00EB3DC2" w:rsidP="00B26A13">
      <w:pPr>
        <w:spacing w:after="0" w:line="240" w:lineRule="auto"/>
        <w:rPr>
          <w:rFonts w:ascii="Calibri" w:eastAsia="Calibri" w:hAnsi="Calibri" w:cs="Times New Roman"/>
          <w:bCs/>
          <w:szCs w:val="28"/>
        </w:rPr>
      </w:pPr>
      <w:r w:rsidRPr="00F31604">
        <w:rPr>
          <w:rFonts w:ascii="Calibri" w:eastAsia="Calibri" w:hAnsi="Calibri" w:cs="Times New Roman"/>
          <w:bCs/>
          <w:szCs w:val="28"/>
        </w:rPr>
        <w:t>ul. Wybrzeże J. Słowackiego 12-14, 50-411 Wrocław</w:t>
      </w:r>
    </w:p>
    <w:p w14:paraId="6B7BDC99" w14:textId="7DFC238E" w:rsidR="00EB3DC2" w:rsidRPr="00F31604" w:rsidRDefault="00EB3DC2" w:rsidP="00B26A13">
      <w:pPr>
        <w:spacing w:after="0" w:line="240" w:lineRule="auto"/>
        <w:rPr>
          <w:rFonts w:ascii="Calibri" w:eastAsia="Calibri" w:hAnsi="Calibri" w:cs="Times New Roman"/>
          <w:bCs/>
          <w:szCs w:val="28"/>
        </w:rPr>
      </w:pPr>
      <w:r w:rsidRPr="00F31604">
        <w:rPr>
          <w:rFonts w:ascii="Calibri" w:eastAsia="Calibri" w:hAnsi="Calibri" w:cs="Times New Roman"/>
          <w:bCs/>
          <w:szCs w:val="28"/>
        </w:rPr>
        <w:t xml:space="preserve">tel. (71) 776 93 50, </w:t>
      </w:r>
    </w:p>
    <w:p w14:paraId="09CAC662" w14:textId="7D65312E" w:rsidR="00D226F8" w:rsidRPr="00F31604" w:rsidRDefault="00EB3DC2" w:rsidP="00B26A1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31604">
        <w:rPr>
          <w:rFonts w:ascii="Calibri" w:eastAsia="Calibri" w:hAnsi="Calibri" w:cs="Times New Roman"/>
          <w:bCs/>
          <w:i/>
          <w:szCs w:val="28"/>
        </w:rPr>
        <w:t>www.prow.dolnyslask.pl</w:t>
      </w:r>
      <w:r w:rsidRPr="00F31604">
        <w:rPr>
          <w:rFonts w:ascii="Calibri" w:eastAsia="Calibri" w:hAnsi="Calibri" w:cs="Times New Roman"/>
          <w:bCs/>
          <w:szCs w:val="28"/>
        </w:rPr>
        <w:t xml:space="preserve">, </w:t>
      </w:r>
      <w:r w:rsidRPr="00F31604">
        <w:rPr>
          <w:rFonts w:ascii="Calibri" w:eastAsia="Calibri" w:hAnsi="Calibri" w:cs="Times New Roman"/>
          <w:bCs/>
          <w:i/>
          <w:szCs w:val="28"/>
        </w:rPr>
        <w:t>prow@dolnyslask.pl</w:t>
      </w:r>
    </w:p>
    <w:sectPr w:rsidR="00D226F8" w:rsidRPr="00F31604" w:rsidSect="00E63437">
      <w:headerReference w:type="default" r:id="rId7"/>
      <w:footerReference w:type="default" r:id="rId8"/>
      <w:pgSz w:w="11906" w:h="16838"/>
      <w:pgMar w:top="1702" w:right="1417" w:bottom="851" w:left="1417" w:header="56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C31F" w14:textId="77777777" w:rsidR="007E50D8" w:rsidRDefault="007E50D8" w:rsidP="00D226F8">
      <w:pPr>
        <w:spacing w:after="0" w:line="240" w:lineRule="auto"/>
      </w:pPr>
      <w:r>
        <w:separator/>
      </w:r>
    </w:p>
  </w:endnote>
  <w:endnote w:type="continuationSeparator" w:id="0">
    <w:p w14:paraId="3E4EC98D" w14:textId="77777777" w:rsidR="007E50D8" w:rsidRDefault="007E50D8" w:rsidP="00D2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E623" w14:textId="54078E2F" w:rsidR="003A2624" w:rsidRPr="00E63437" w:rsidRDefault="00A35A21" w:rsidP="003A2624">
    <w:pPr>
      <w:pStyle w:val="Stopka"/>
      <w:jc w:val="center"/>
      <w:rPr>
        <w:i/>
        <w:sz w:val="16"/>
      </w:rPr>
    </w:pPr>
    <w:r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1DDD73" wp14:editId="77A36FDE">
              <wp:simplePos x="0" y="0"/>
              <wp:positionH relativeFrom="column">
                <wp:posOffset>-349885</wp:posOffset>
              </wp:positionH>
              <wp:positionV relativeFrom="paragraph">
                <wp:posOffset>50165</wp:posOffset>
              </wp:positionV>
              <wp:extent cx="45085" cy="83185"/>
              <wp:effectExtent l="2540" t="2540" r="0" b="0"/>
              <wp:wrapNone/>
              <wp:docPr id="10975933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8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569B5" w14:textId="77777777" w:rsidR="003A2624" w:rsidRDefault="003A2624" w:rsidP="003A26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DD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55pt;margin-top:3.95pt;width:3.55pt;height: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" filled="f" stroked="f">
              <v:textbox>
                <w:txbxContent>
                  <w:p w14:paraId="49C569B5" w14:textId="77777777" w:rsidR="003A2624" w:rsidRDefault="003A2624" w:rsidP="003A2624"/>
                </w:txbxContent>
              </v:textbox>
            </v:shape>
          </w:pict>
        </mc:Fallback>
      </mc:AlternateContent>
    </w:r>
    <w:r w:rsidR="003A2624" w:rsidRPr="00E63437">
      <w:rPr>
        <w:i/>
        <w:sz w:val="16"/>
      </w:rPr>
      <w:t>„Europejski Fundusz Rolny na rzecz Rozwoju Obszarów Wiejskich: Europa inwestująca w obszary wiejskie”</w:t>
    </w:r>
    <w:r w:rsidR="00AD4902" w:rsidRPr="00E63437">
      <w:rPr>
        <w:i/>
        <w:sz w:val="16"/>
      </w:rPr>
      <w:t>.</w:t>
    </w:r>
  </w:p>
  <w:p w14:paraId="21249985" w14:textId="77777777" w:rsidR="003A2624" w:rsidRPr="00E63437" w:rsidRDefault="003A2624" w:rsidP="003A2624">
    <w:pPr>
      <w:pStyle w:val="Stopka"/>
      <w:jc w:val="center"/>
      <w:rPr>
        <w:b/>
        <w:bCs/>
        <w:i/>
        <w:sz w:val="16"/>
      </w:rPr>
    </w:pPr>
    <w:r w:rsidRPr="00E63437">
      <w:rPr>
        <w:i/>
        <w:sz w:val="16"/>
      </w:rPr>
      <w:t>Ogłoszenie opracowane przez Urząd Marszałkowski Województwa Dolnośląskiego</w:t>
    </w:r>
    <w:r w:rsidR="00AD4902" w:rsidRPr="00E63437">
      <w:rPr>
        <w:i/>
        <w:sz w:val="16"/>
      </w:rPr>
      <w:t xml:space="preserve"> we Wrocławiu</w:t>
    </w:r>
  </w:p>
  <w:p w14:paraId="14223DC3" w14:textId="77777777" w:rsidR="003A2624" w:rsidRPr="00E63437" w:rsidRDefault="003A2624" w:rsidP="003A2624">
    <w:pPr>
      <w:pStyle w:val="Stopka"/>
      <w:jc w:val="center"/>
      <w:rPr>
        <w:i/>
        <w:sz w:val="16"/>
      </w:rPr>
    </w:pPr>
    <w:r w:rsidRPr="00E63437">
      <w:rPr>
        <w:i/>
        <w:sz w:val="16"/>
      </w:rPr>
      <w:t>Instytucja Zarządzająca Programem Rozwoju Obszarów Wiejskich na lata 2014-2020 –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9FCB" w14:textId="77777777" w:rsidR="007E50D8" w:rsidRDefault="007E50D8" w:rsidP="00D226F8">
      <w:pPr>
        <w:spacing w:after="0" w:line="240" w:lineRule="auto"/>
      </w:pPr>
      <w:r>
        <w:separator/>
      </w:r>
    </w:p>
  </w:footnote>
  <w:footnote w:type="continuationSeparator" w:id="0">
    <w:p w14:paraId="1ECE81EE" w14:textId="77777777" w:rsidR="007E50D8" w:rsidRDefault="007E50D8" w:rsidP="00D2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74E5" w14:textId="77777777" w:rsidR="00D226F8" w:rsidRDefault="005B6DE0" w:rsidP="00D226F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B1086C" wp14:editId="039D0037">
          <wp:extent cx="5761749" cy="979134"/>
          <wp:effectExtent l="19050" t="0" r="0" b="0"/>
          <wp:docPr id="5" name="Obraz 5" descr="W:\3.Dział Wdrażania\2.PROW_2014-2020\Legislacja PROW 2014-2020\LOGOTYPY  PROW 2014-2020\Logo PROW 2014-2020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3.Dział Wdrażania\2.PROW_2014-2020\Legislacja PROW 2014-2020\LOGOTYPY  PROW 2014-2020\Logo PROW 2014-2020 czarno-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2995"/>
                  <a:stretch>
                    <a:fillRect/>
                  </a:stretch>
                </pic:blipFill>
                <pic:spPr bwMode="auto">
                  <a:xfrm>
                    <a:off x="0" y="0"/>
                    <a:ext cx="5761749" cy="979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008B"/>
    <w:multiLevelType w:val="hybridMultilevel"/>
    <w:tmpl w:val="7FB0E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998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36"/>
    <w:rsid w:val="00003D0E"/>
    <w:rsid w:val="00007CFF"/>
    <w:rsid w:val="00014049"/>
    <w:rsid w:val="00046A94"/>
    <w:rsid w:val="0005084A"/>
    <w:rsid w:val="00060213"/>
    <w:rsid w:val="000B6337"/>
    <w:rsid w:val="000B7322"/>
    <w:rsid w:val="000C21C2"/>
    <w:rsid w:val="000C4112"/>
    <w:rsid w:val="00102106"/>
    <w:rsid w:val="00125B00"/>
    <w:rsid w:val="001423E7"/>
    <w:rsid w:val="001461AF"/>
    <w:rsid w:val="00147F0F"/>
    <w:rsid w:val="001B0DD9"/>
    <w:rsid w:val="001E1993"/>
    <w:rsid w:val="002426B7"/>
    <w:rsid w:val="00250CBD"/>
    <w:rsid w:val="00255980"/>
    <w:rsid w:val="0029693F"/>
    <w:rsid w:val="002D5191"/>
    <w:rsid w:val="002F7206"/>
    <w:rsid w:val="00301399"/>
    <w:rsid w:val="00311649"/>
    <w:rsid w:val="00311F83"/>
    <w:rsid w:val="00313221"/>
    <w:rsid w:val="0036321C"/>
    <w:rsid w:val="00390F4C"/>
    <w:rsid w:val="003A2624"/>
    <w:rsid w:val="003A4515"/>
    <w:rsid w:val="00404177"/>
    <w:rsid w:val="004072B2"/>
    <w:rsid w:val="00425102"/>
    <w:rsid w:val="00425170"/>
    <w:rsid w:val="00472888"/>
    <w:rsid w:val="00474A59"/>
    <w:rsid w:val="00483F90"/>
    <w:rsid w:val="004A3229"/>
    <w:rsid w:val="004B0CA1"/>
    <w:rsid w:val="004D2DA2"/>
    <w:rsid w:val="004F5DED"/>
    <w:rsid w:val="00507F45"/>
    <w:rsid w:val="00511110"/>
    <w:rsid w:val="005548A9"/>
    <w:rsid w:val="00555AC5"/>
    <w:rsid w:val="005602A9"/>
    <w:rsid w:val="005606BC"/>
    <w:rsid w:val="00584EFA"/>
    <w:rsid w:val="005A3BE8"/>
    <w:rsid w:val="005B6DE0"/>
    <w:rsid w:val="005C51BF"/>
    <w:rsid w:val="0061559F"/>
    <w:rsid w:val="0063021A"/>
    <w:rsid w:val="006318BB"/>
    <w:rsid w:val="00660BD5"/>
    <w:rsid w:val="00663DC2"/>
    <w:rsid w:val="006973C2"/>
    <w:rsid w:val="006A09EB"/>
    <w:rsid w:val="006A55E6"/>
    <w:rsid w:val="006F079D"/>
    <w:rsid w:val="00706168"/>
    <w:rsid w:val="00710338"/>
    <w:rsid w:val="00716F2E"/>
    <w:rsid w:val="00741B2C"/>
    <w:rsid w:val="00743453"/>
    <w:rsid w:val="0075044A"/>
    <w:rsid w:val="00772C94"/>
    <w:rsid w:val="00772EC9"/>
    <w:rsid w:val="00777FD1"/>
    <w:rsid w:val="007944E6"/>
    <w:rsid w:val="007B49E5"/>
    <w:rsid w:val="007C0291"/>
    <w:rsid w:val="007E50D8"/>
    <w:rsid w:val="00803719"/>
    <w:rsid w:val="008167F8"/>
    <w:rsid w:val="00826093"/>
    <w:rsid w:val="008317C5"/>
    <w:rsid w:val="008426B6"/>
    <w:rsid w:val="008A297F"/>
    <w:rsid w:val="008C3E0A"/>
    <w:rsid w:val="00910B75"/>
    <w:rsid w:val="009217FA"/>
    <w:rsid w:val="00927F91"/>
    <w:rsid w:val="00A16022"/>
    <w:rsid w:val="00A24970"/>
    <w:rsid w:val="00A35A21"/>
    <w:rsid w:val="00A4177F"/>
    <w:rsid w:val="00AD4902"/>
    <w:rsid w:val="00AD68C8"/>
    <w:rsid w:val="00AE645F"/>
    <w:rsid w:val="00AF1C0C"/>
    <w:rsid w:val="00AF5091"/>
    <w:rsid w:val="00B028E5"/>
    <w:rsid w:val="00B118F9"/>
    <w:rsid w:val="00B26A13"/>
    <w:rsid w:val="00B44F7C"/>
    <w:rsid w:val="00B85B47"/>
    <w:rsid w:val="00BA7E2F"/>
    <w:rsid w:val="00BE11A6"/>
    <w:rsid w:val="00C12260"/>
    <w:rsid w:val="00C20749"/>
    <w:rsid w:val="00C62DD2"/>
    <w:rsid w:val="00C66F09"/>
    <w:rsid w:val="00CB0917"/>
    <w:rsid w:val="00CB2F72"/>
    <w:rsid w:val="00CC3DE2"/>
    <w:rsid w:val="00CD2BAF"/>
    <w:rsid w:val="00CD6F10"/>
    <w:rsid w:val="00CE5A2C"/>
    <w:rsid w:val="00CF4FF4"/>
    <w:rsid w:val="00D021EC"/>
    <w:rsid w:val="00D0532C"/>
    <w:rsid w:val="00D17D8C"/>
    <w:rsid w:val="00D226F8"/>
    <w:rsid w:val="00D24636"/>
    <w:rsid w:val="00D30446"/>
    <w:rsid w:val="00D32BE9"/>
    <w:rsid w:val="00D43EC9"/>
    <w:rsid w:val="00D5643D"/>
    <w:rsid w:val="00D60334"/>
    <w:rsid w:val="00D7157E"/>
    <w:rsid w:val="00D90895"/>
    <w:rsid w:val="00DD6159"/>
    <w:rsid w:val="00DF65A1"/>
    <w:rsid w:val="00E12A2D"/>
    <w:rsid w:val="00E63437"/>
    <w:rsid w:val="00E6663E"/>
    <w:rsid w:val="00E927D2"/>
    <w:rsid w:val="00EA7BF7"/>
    <w:rsid w:val="00EB3DC2"/>
    <w:rsid w:val="00EB4769"/>
    <w:rsid w:val="00EB58D4"/>
    <w:rsid w:val="00EE5327"/>
    <w:rsid w:val="00EF2472"/>
    <w:rsid w:val="00EF3BE3"/>
    <w:rsid w:val="00F02B7E"/>
    <w:rsid w:val="00F21F10"/>
    <w:rsid w:val="00F31604"/>
    <w:rsid w:val="00F3569A"/>
    <w:rsid w:val="00F52226"/>
    <w:rsid w:val="00F548F2"/>
    <w:rsid w:val="00F86CF7"/>
    <w:rsid w:val="00F97495"/>
    <w:rsid w:val="00FA2A43"/>
    <w:rsid w:val="00FD1E9E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4A24E"/>
  <w15:docId w15:val="{8F44DF3B-91DC-4208-9651-F48D52EB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F8"/>
  </w:style>
  <w:style w:type="paragraph" w:styleId="Stopka">
    <w:name w:val="footer"/>
    <w:basedOn w:val="Normalny"/>
    <w:link w:val="StopkaZnak"/>
    <w:uiPriority w:val="99"/>
    <w:unhideWhenUsed/>
    <w:rsid w:val="00D2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6F8"/>
  </w:style>
  <w:style w:type="character" w:styleId="Hipercze">
    <w:name w:val="Hyperlink"/>
    <w:basedOn w:val="Domylnaczcionkaakapitu"/>
    <w:uiPriority w:val="99"/>
    <w:unhideWhenUsed/>
    <w:rsid w:val="00CB091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31164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1649"/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548F2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48F2"/>
    <w:rPr>
      <w:rFonts w:ascii="Arial" w:eastAsia="Times New Roman" w:hAnsi="Arial" w:cs="Times New Roman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A2D"/>
    <w:rPr>
      <w:color w:val="605E5C"/>
      <w:shd w:val="clear" w:color="auto" w:fill="E1DFDD"/>
    </w:rPr>
  </w:style>
  <w:style w:type="paragraph" w:customStyle="1" w:styleId="Default">
    <w:name w:val="Default"/>
    <w:rsid w:val="004F5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Płoskoń</dc:creator>
  <cp:keywords/>
  <dc:description/>
  <cp:lastModifiedBy>Paulina Wojda</cp:lastModifiedBy>
  <cp:revision>14</cp:revision>
  <cp:lastPrinted>2024-04-24T12:09:00Z</cp:lastPrinted>
  <dcterms:created xsi:type="dcterms:W3CDTF">2023-10-03T10:06:00Z</dcterms:created>
  <dcterms:modified xsi:type="dcterms:W3CDTF">2024-04-25T08:02:00Z</dcterms:modified>
</cp:coreProperties>
</file>