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1A4DE" w14:textId="074FB24F" w:rsidR="00077D6E" w:rsidRPr="008541B9" w:rsidRDefault="00077D6E" w:rsidP="008541B9">
      <w:pPr>
        <w:spacing w:before="840" w:line="360" w:lineRule="auto"/>
        <w:rPr>
          <w:b/>
          <w:sz w:val="24"/>
          <w:szCs w:val="24"/>
        </w:rPr>
      </w:pPr>
      <w:r w:rsidRPr="008541B9">
        <w:rPr>
          <w:b/>
          <w:sz w:val="24"/>
          <w:szCs w:val="24"/>
        </w:rPr>
        <w:t xml:space="preserve">Ogłoszenie o możliwości zgłaszania uwag do </w:t>
      </w:r>
      <w:r w:rsidR="00623FA0" w:rsidRPr="008541B9">
        <w:rPr>
          <w:b/>
          <w:sz w:val="24"/>
          <w:szCs w:val="24"/>
        </w:rPr>
        <w:t xml:space="preserve">oferty </w:t>
      </w:r>
      <w:r w:rsidR="00671850" w:rsidRPr="008541B9">
        <w:rPr>
          <w:b/>
          <w:sz w:val="24"/>
          <w:szCs w:val="24"/>
        </w:rPr>
        <w:t xml:space="preserve">złożonej </w:t>
      </w:r>
      <w:r w:rsidR="00623FA0" w:rsidRPr="008541B9">
        <w:rPr>
          <w:b/>
          <w:sz w:val="24"/>
          <w:szCs w:val="24"/>
        </w:rPr>
        <w:t>w trybie art. 19a</w:t>
      </w:r>
      <w:r w:rsidR="001F5C90" w:rsidRPr="008541B9">
        <w:rPr>
          <w:b/>
          <w:sz w:val="24"/>
          <w:szCs w:val="24"/>
        </w:rPr>
        <w:t xml:space="preserve"> </w:t>
      </w:r>
      <w:r w:rsidR="001F5C90" w:rsidRPr="008541B9">
        <w:rPr>
          <w:rFonts w:cs="TTE21F4290t00"/>
          <w:b/>
          <w:sz w:val="24"/>
          <w:szCs w:val="24"/>
        </w:rPr>
        <w:t>ustawy z dnia 24</w:t>
      </w:r>
      <w:r w:rsidR="00696570" w:rsidRPr="008541B9">
        <w:rPr>
          <w:rFonts w:cs="TTE21F4290t00"/>
          <w:b/>
          <w:sz w:val="24"/>
          <w:szCs w:val="24"/>
        </w:rPr>
        <w:t> </w:t>
      </w:r>
      <w:r w:rsidR="001F5C90" w:rsidRPr="008541B9">
        <w:rPr>
          <w:rFonts w:cs="TTE21F4290t00"/>
          <w:b/>
          <w:sz w:val="24"/>
          <w:szCs w:val="24"/>
        </w:rPr>
        <w:t>kwietnia 2003 r</w:t>
      </w:r>
      <w:r w:rsidR="00961CE2" w:rsidRPr="008541B9">
        <w:rPr>
          <w:rFonts w:cs="TTE21F4290t00"/>
          <w:b/>
          <w:sz w:val="24"/>
          <w:szCs w:val="24"/>
        </w:rPr>
        <w:t>.</w:t>
      </w:r>
      <w:r w:rsidR="001F5C90" w:rsidRPr="008541B9">
        <w:rPr>
          <w:rFonts w:cs="TTE21F4290t00"/>
          <w:b/>
          <w:sz w:val="24"/>
          <w:szCs w:val="24"/>
        </w:rPr>
        <w:t xml:space="preserve"> o działalności pożytku publicznego</w:t>
      </w:r>
      <w:r w:rsidR="001F5C90" w:rsidRPr="008541B9">
        <w:rPr>
          <w:rFonts w:cs="TTE2395AB0t00"/>
          <w:b/>
          <w:sz w:val="24"/>
          <w:szCs w:val="24"/>
        </w:rPr>
        <w:t xml:space="preserve"> </w:t>
      </w:r>
      <w:r w:rsidR="001F5C90" w:rsidRPr="008541B9">
        <w:rPr>
          <w:rFonts w:cs="TTE21F4290t00"/>
          <w:b/>
          <w:sz w:val="24"/>
          <w:szCs w:val="24"/>
        </w:rPr>
        <w:t xml:space="preserve">i o wolontariacie </w:t>
      </w:r>
      <w:r w:rsidRPr="008541B9">
        <w:rPr>
          <w:b/>
          <w:sz w:val="24"/>
          <w:szCs w:val="24"/>
        </w:rPr>
        <w:t>na rea</w:t>
      </w:r>
      <w:r w:rsidR="00380DF3" w:rsidRPr="008541B9">
        <w:rPr>
          <w:b/>
          <w:sz w:val="24"/>
          <w:szCs w:val="24"/>
        </w:rPr>
        <w:t>lizację zadania publicznego p</w:t>
      </w:r>
      <w:r w:rsidR="00D41B65" w:rsidRPr="008541B9">
        <w:rPr>
          <w:b/>
          <w:sz w:val="24"/>
          <w:szCs w:val="24"/>
        </w:rPr>
        <w:t>n</w:t>
      </w:r>
      <w:r w:rsidR="00380DF3" w:rsidRPr="008541B9">
        <w:rPr>
          <w:b/>
          <w:sz w:val="24"/>
          <w:szCs w:val="24"/>
        </w:rPr>
        <w:t>. „</w:t>
      </w:r>
      <w:r w:rsidR="0027449B" w:rsidRPr="008541B9">
        <w:rPr>
          <w:b/>
          <w:sz w:val="24"/>
          <w:szCs w:val="24"/>
        </w:rPr>
        <w:t>Aktywizacja Seniorów w Wałbrzychu poprzez przeprowadzenie aktywnych warsztatów</w:t>
      </w:r>
      <w:r w:rsidRPr="008541B9">
        <w:rPr>
          <w:b/>
          <w:sz w:val="24"/>
          <w:szCs w:val="24"/>
        </w:rPr>
        <w:t>”</w:t>
      </w:r>
    </w:p>
    <w:p w14:paraId="1E5E8947" w14:textId="0351214C" w:rsidR="00077D6E" w:rsidRPr="008541B9" w:rsidRDefault="00077D6E" w:rsidP="008541B9">
      <w:pPr>
        <w:spacing w:before="840" w:line="360" w:lineRule="auto"/>
        <w:rPr>
          <w:sz w:val="24"/>
          <w:szCs w:val="24"/>
        </w:rPr>
      </w:pPr>
      <w:r w:rsidRPr="008541B9">
        <w:rPr>
          <w:sz w:val="24"/>
          <w:szCs w:val="24"/>
        </w:rPr>
        <w:t>W dniu</w:t>
      </w:r>
      <w:r w:rsidR="00C41173" w:rsidRPr="008541B9">
        <w:rPr>
          <w:sz w:val="24"/>
          <w:szCs w:val="24"/>
        </w:rPr>
        <w:t xml:space="preserve"> </w:t>
      </w:r>
      <w:r w:rsidR="0027449B" w:rsidRPr="008541B9">
        <w:rPr>
          <w:sz w:val="24"/>
          <w:szCs w:val="24"/>
        </w:rPr>
        <w:t>7</w:t>
      </w:r>
      <w:r w:rsidR="00C41173" w:rsidRPr="008541B9">
        <w:rPr>
          <w:sz w:val="24"/>
          <w:szCs w:val="24"/>
        </w:rPr>
        <w:t xml:space="preserve"> </w:t>
      </w:r>
      <w:r w:rsidR="004552C8" w:rsidRPr="008541B9">
        <w:rPr>
          <w:sz w:val="24"/>
          <w:szCs w:val="24"/>
        </w:rPr>
        <w:t>kwietnia</w:t>
      </w:r>
      <w:r w:rsidR="00C41173" w:rsidRPr="008541B9">
        <w:rPr>
          <w:sz w:val="24"/>
          <w:szCs w:val="24"/>
        </w:rPr>
        <w:t xml:space="preserve"> 2022 r. </w:t>
      </w:r>
      <w:r w:rsidRPr="008541B9">
        <w:rPr>
          <w:sz w:val="24"/>
          <w:szCs w:val="24"/>
        </w:rPr>
        <w:t xml:space="preserve">do Urzędu Marszałkowskiego Województwa Dolnośląskiego wpłynęła oferta złożona przez </w:t>
      </w:r>
      <w:r w:rsidR="0027449B" w:rsidRPr="008541B9">
        <w:rPr>
          <w:sz w:val="24"/>
          <w:szCs w:val="24"/>
        </w:rPr>
        <w:t>Związek Strzelecki Sudety</w:t>
      </w:r>
      <w:r w:rsidRPr="008541B9">
        <w:rPr>
          <w:sz w:val="24"/>
          <w:szCs w:val="24"/>
        </w:rPr>
        <w:t xml:space="preserve">, na realizację zadania publicznego </w:t>
      </w:r>
      <w:r w:rsidR="00380DF3" w:rsidRPr="008541B9">
        <w:rPr>
          <w:sz w:val="24"/>
          <w:szCs w:val="24"/>
        </w:rPr>
        <w:t>p</w:t>
      </w:r>
      <w:r w:rsidR="00E028BB" w:rsidRPr="008541B9">
        <w:rPr>
          <w:sz w:val="24"/>
          <w:szCs w:val="24"/>
        </w:rPr>
        <w:t>n</w:t>
      </w:r>
      <w:r w:rsidR="00380DF3" w:rsidRPr="008541B9">
        <w:rPr>
          <w:sz w:val="24"/>
          <w:szCs w:val="24"/>
        </w:rPr>
        <w:t>. „</w:t>
      </w:r>
      <w:r w:rsidR="0027449B" w:rsidRPr="008541B9">
        <w:rPr>
          <w:sz w:val="24"/>
          <w:szCs w:val="24"/>
        </w:rPr>
        <w:t>Aktywizacja Seniorów w Wałbrzychu poprzez przeprowadzenie aktywnych warsztatów</w:t>
      </w:r>
      <w:r w:rsidRPr="008541B9">
        <w:rPr>
          <w:sz w:val="24"/>
          <w:szCs w:val="24"/>
        </w:rPr>
        <w:t>”.</w:t>
      </w:r>
    </w:p>
    <w:p w14:paraId="2BC53E36" w14:textId="3B92E226" w:rsidR="00C41173" w:rsidRPr="008541B9" w:rsidRDefault="00C41173" w:rsidP="008541B9">
      <w:pPr>
        <w:spacing w:line="360" w:lineRule="auto"/>
        <w:rPr>
          <w:sz w:val="24"/>
          <w:szCs w:val="24"/>
        </w:rPr>
      </w:pPr>
      <w:r w:rsidRPr="008541B9">
        <w:rPr>
          <w:sz w:val="24"/>
          <w:szCs w:val="24"/>
        </w:rPr>
        <w:t>Zamieszcza się ofertę w Biuletynie Informacji Publicznej, na tablicach informacyjnych Departamentu Spraw Społecznych</w:t>
      </w:r>
      <w:r w:rsidR="0027449B" w:rsidRPr="008541B9">
        <w:rPr>
          <w:sz w:val="24"/>
          <w:szCs w:val="24"/>
        </w:rPr>
        <w:t xml:space="preserve"> i Rynku Pracy</w:t>
      </w:r>
      <w:r w:rsidRPr="008541B9">
        <w:rPr>
          <w:sz w:val="24"/>
          <w:szCs w:val="24"/>
        </w:rPr>
        <w:t xml:space="preserve">/Dział Współpracy z Organizacjami Pozarządowymi oraz na stronie internetowej </w:t>
      </w:r>
      <w:hyperlink r:id="rId6" w:history="1">
        <w:r w:rsidRPr="008541B9">
          <w:rPr>
            <w:rStyle w:val="Hipercze"/>
            <w:color w:val="auto"/>
            <w:sz w:val="24"/>
            <w:szCs w:val="24"/>
          </w:rPr>
          <w:t>www.umwd.pl</w:t>
        </w:r>
      </w:hyperlink>
      <w:r w:rsidRPr="008541B9">
        <w:rPr>
          <w:sz w:val="24"/>
          <w:szCs w:val="24"/>
        </w:rPr>
        <w:t>, w zakładce „Organizacje Pozarządowe”.</w:t>
      </w:r>
    </w:p>
    <w:p w14:paraId="48F07A27" w14:textId="77777777" w:rsidR="00077D6E" w:rsidRPr="008541B9" w:rsidRDefault="00623FA0" w:rsidP="008541B9">
      <w:pPr>
        <w:spacing w:line="360" w:lineRule="auto"/>
        <w:rPr>
          <w:rFonts w:cs="TTE21F4290t00"/>
          <w:sz w:val="24"/>
          <w:szCs w:val="24"/>
        </w:rPr>
      </w:pPr>
      <w:r w:rsidRPr="008541B9">
        <w:rPr>
          <w:sz w:val="24"/>
          <w:szCs w:val="24"/>
        </w:rPr>
        <w:t>Zgodnie z art. 19a</w:t>
      </w:r>
      <w:r w:rsidR="002C353D" w:rsidRPr="008541B9">
        <w:rPr>
          <w:sz w:val="24"/>
          <w:szCs w:val="24"/>
        </w:rPr>
        <w:t xml:space="preserve"> ust. 4</w:t>
      </w:r>
      <w:r w:rsidR="00077D6E" w:rsidRPr="008541B9">
        <w:rPr>
          <w:sz w:val="24"/>
          <w:szCs w:val="24"/>
        </w:rPr>
        <w:t xml:space="preserve"> </w:t>
      </w:r>
      <w:r w:rsidR="001F5C90" w:rsidRPr="008541B9">
        <w:rPr>
          <w:rFonts w:cs="TTE21F4290t00"/>
          <w:sz w:val="24"/>
          <w:szCs w:val="24"/>
        </w:rPr>
        <w:t>ustawy z dnia 24 kwietnia 2003 r</w:t>
      </w:r>
      <w:r w:rsidR="00961CE2" w:rsidRPr="008541B9">
        <w:rPr>
          <w:rFonts w:cs="TTE21F4290t00"/>
          <w:sz w:val="24"/>
          <w:szCs w:val="24"/>
        </w:rPr>
        <w:t>.</w:t>
      </w:r>
      <w:r w:rsidR="001F5C90" w:rsidRPr="008541B9">
        <w:rPr>
          <w:rFonts w:cs="TTE21F4290t00"/>
          <w:sz w:val="24"/>
          <w:szCs w:val="24"/>
        </w:rPr>
        <w:t xml:space="preserve"> o działalności pożytku publicznego</w:t>
      </w:r>
      <w:r w:rsidR="001F5C90" w:rsidRPr="008541B9">
        <w:rPr>
          <w:rFonts w:cs="TTE2395AB0t00"/>
          <w:sz w:val="24"/>
          <w:szCs w:val="24"/>
        </w:rPr>
        <w:t xml:space="preserve"> </w:t>
      </w:r>
      <w:r w:rsidR="001F5C90" w:rsidRPr="008541B9">
        <w:rPr>
          <w:rFonts w:cs="TTE21F4290t00"/>
          <w:sz w:val="24"/>
          <w:szCs w:val="24"/>
        </w:rPr>
        <w:t xml:space="preserve">i o wolontariacie, </w:t>
      </w:r>
      <w:r w:rsidRPr="008541B9">
        <w:rPr>
          <w:rFonts w:cs="TTE21F4290t00"/>
          <w:sz w:val="24"/>
          <w:szCs w:val="24"/>
        </w:rPr>
        <w:t>każdy możne</w:t>
      </w:r>
      <w:r w:rsidR="001F5C90" w:rsidRPr="008541B9">
        <w:rPr>
          <w:rFonts w:cs="TTE21F4290t00"/>
          <w:sz w:val="24"/>
          <w:szCs w:val="24"/>
        </w:rPr>
        <w:t xml:space="preserve"> zgłaszać uwagi dotyczące złożonej oferty.</w:t>
      </w:r>
    </w:p>
    <w:p w14:paraId="4C8B1085" w14:textId="3FC194A8" w:rsidR="00C41173" w:rsidRPr="008541B9" w:rsidRDefault="00C41173" w:rsidP="008541B9">
      <w:pPr>
        <w:spacing w:after="0" w:line="360" w:lineRule="auto"/>
        <w:rPr>
          <w:rFonts w:cs="TTE21F4290t00"/>
          <w:color w:val="000000"/>
          <w:sz w:val="24"/>
          <w:szCs w:val="24"/>
        </w:rPr>
      </w:pPr>
      <w:r w:rsidRPr="008541B9">
        <w:rPr>
          <w:rFonts w:cs="TTE21F4290t00"/>
          <w:sz w:val="24"/>
          <w:szCs w:val="24"/>
        </w:rPr>
        <w:t>Uwagi należy zgłaszać pisemnie w godzinach pracy Urzędu Marszałkowskiego Województwa Dolnośląskiego w Sekretariacie Departamentu Spraw Społecznych</w:t>
      </w:r>
      <w:r w:rsidR="000D01C1" w:rsidRPr="008541B9">
        <w:rPr>
          <w:rFonts w:cs="TTE21F4290t00"/>
          <w:sz w:val="24"/>
          <w:szCs w:val="24"/>
        </w:rPr>
        <w:t xml:space="preserve"> i Rynku Pracy</w:t>
      </w:r>
      <w:r w:rsidRPr="008541B9">
        <w:rPr>
          <w:rFonts w:cs="TTE21F4290t00"/>
          <w:sz w:val="24"/>
          <w:szCs w:val="24"/>
        </w:rPr>
        <w:t xml:space="preserve">, drogą elektroniczną za pomocą  </w:t>
      </w:r>
      <w:proofErr w:type="spellStart"/>
      <w:r w:rsidRPr="008541B9">
        <w:rPr>
          <w:rFonts w:cs="TTE21F4290t00"/>
          <w:sz w:val="24"/>
          <w:szCs w:val="24"/>
        </w:rPr>
        <w:t>ePUAP</w:t>
      </w:r>
      <w:proofErr w:type="spellEnd"/>
      <w:r w:rsidRPr="008541B9">
        <w:rPr>
          <w:rFonts w:cs="TTE21F4290t00"/>
          <w:sz w:val="24"/>
          <w:szCs w:val="24"/>
        </w:rPr>
        <w:t xml:space="preserve"> lub na adres mailowy: </w:t>
      </w:r>
      <w:r w:rsidR="004552C8" w:rsidRPr="008541B9">
        <w:rPr>
          <w:rFonts w:cs="TTE21F4290t00"/>
          <w:sz w:val="24"/>
          <w:szCs w:val="24"/>
        </w:rPr>
        <w:t>kamila.wojsa</w:t>
      </w:r>
      <w:r w:rsidRPr="008541B9">
        <w:rPr>
          <w:rFonts w:cs="TTE21F4290t00"/>
          <w:sz w:val="24"/>
          <w:szCs w:val="24"/>
        </w:rPr>
        <w:t xml:space="preserve">@dolnyslask.pl oraz listownie na adres Urzędu Marszałkowskiego Województwa Dolnośląskiego Departament Spraw Społecznych  Dział Współpracy z Organizacjami Pozarządowymi ul. Walońska 3-5, </w:t>
      </w:r>
      <w:r w:rsidR="000D01C1" w:rsidRPr="008541B9">
        <w:rPr>
          <w:rFonts w:cs="TTE21F4290t00"/>
          <w:sz w:val="24"/>
          <w:szCs w:val="24"/>
        </w:rPr>
        <w:br/>
      </w:r>
      <w:r w:rsidRPr="008541B9">
        <w:rPr>
          <w:rFonts w:cs="TTE21F4290t00"/>
          <w:sz w:val="24"/>
          <w:szCs w:val="24"/>
        </w:rPr>
        <w:t xml:space="preserve">50-413 Wrocław </w:t>
      </w:r>
      <w:r w:rsidRPr="008541B9">
        <w:rPr>
          <w:rFonts w:cs="TTE21F4290t00"/>
          <w:b/>
          <w:bCs/>
          <w:color w:val="000000"/>
          <w:sz w:val="24"/>
          <w:szCs w:val="24"/>
        </w:rPr>
        <w:t xml:space="preserve">do dnia </w:t>
      </w:r>
      <w:r w:rsidR="004552C8" w:rsidRPr="008541B9">
        <w:rPr>
          <w:rFonts w:cs="TTE21F4290t00"/>
          <w:b/>
          <w:bCs/>
          <w:color w:val="000000"/>
          <w:sz w:val="24"/>
          <w:szCs w:val="24"/>
        </w:rPr>
        <w:t>19</w:t>
      </w:r>
      <w:r w:rsidR="00350D5A" w:rsidRPr="008541B9">
        <w:rPr>
          <w:rFonts w:cs="TTE21F4290t00"/>
          <w:b/>
          <w:bCs/>
          <w:color w:val="000000"/>
          <w:sz w:val="24"/>
          <w:szCs w:val="24"/>
        </w:rPr>
        <w:t xml:space="preserve"> </w:t>
      </w:r>
      <w:r w:rsidR="004552C8" w:rsidRPr="008541B9">
        <w:rPr>
          <w:rFonts w:cs="TTE21F4290t00"/>
          <w:b/>
          <w:bCs/>
          <w:color w:val="000000"/>
          <w:sz w:val="24"/>
          <w:szCs w:val="24"/>
        </w:rPr>
        <w:t>kwietnia</w:t>
      </w:r>
      <w:r w:rsidRPr="008541B9">
        <w:rPr>
          <w:rFonts w:cs="TTE21F4290t00"/>
          <w:b/>
          <w:bCs/>
          <w:color w:val="000000"/>
          <w:sz w:val="24"/>
          <w:szCs w:val="24"/>
        </w:rPr>
        <w:t xml:space="preserve"> 202</w:t>
      </w:r>
      <w:r w:rsidR="00350D5A" w:rsidRPr="008541B9">
        <w:rPr>
          <w:rFonts w:cs="TTE21F4290t00"/>
          <w:b/>
          <w:bCs/>
          <w:color w:val="000000"/>
          <w:sz w:val="24"/>
          <w:szCs w:val="24"/>
        </w:rPr>
        <w:t>2</w:t>
      </w:r>
      <w:r w:rsidRPr="008541B9">
        <w:rPr>
          <w:rFonts w:cs="TTE21F4290t00"/>
          <w:b/>
          <w:bCs/>
          <w:color w:val="000000"/>
          <w:sz w:val="24"/>
          <w:szCs w:val="24"/>
        </w:rPr>
        <w:t xml:space="preserve"> roku</w:t>
      </w:r>
      <w:r w:rsidRPr="008541B9">
        <w:rPr>
          <w:rFonts w:cs="TTE21F4290t00"/>
          <w:color w:val="000000"/>
          <w:sz w:val="24"/>
          <w:szCs w:val="24"/>
        </w:rPr>
        <w:t xml:space="preserve"> (siedem dni od publikacji tego ogłoszenia włącznie/liczy się data wpływu do urzędu).</w:t>
      </w:r>
    </w:p>
    <w:p w14:paraId="0E059CCE" w14:textId="77777777" w:rsidR="00C41173" w:rsidRPr="008541B9" w:rsidRDefault="00C41173" w:rsidP="008541B9">
      <w:pPr>
        <w:spacing w:after="0" w:line="360" w:lineRule="auto"/>
        <w:jc w:val="both"/>
        <w:rPr>
          <w:rFonts w:cs="TTE21F4290t00"/>
          <w:color w:val="000000"/>
          <w:sz w:val="24"/>
          <w:szCs w:val="24"/>
        </w:rPr>
      </w:pPr>
    </w:p>
    <w:p w14:paraId="085D4030" w14:textId="77777777" w:rsidR="00216DCE" w:rsidRPr="008541B9" w:rsidRDefault="00216DCE" w:rsidP="008541B9">
      <w:pPr>
        <w:spacing w:after="0" w:line="360" w:lineRule="auto"/>
        <w:rPr>
          <w:rFonts w:cs="TTE21F4290t00"/>
          <w:color w:val="000000"/>
          <w:sz w:val="24"/>
          <w:szCs w:val="24"/>
        </w:rPr>
      </w:pPr>
    </w:p>
    <w:p w14:paraId="7C74317F" w14:textId="77777777" w:rsidR="001F5C90" w:rsidRPr="008541B9" w:rsidRDefault="001F5C90" w:rsidP="008541B9">
      <w:pPr>
        <w:spacing w:after="0" w:line="360" w:lineRule="auto"/>
        <w:rPr>
          <w:rFonts w:cs="TTE21F4290t00"/>
          <w:color w:val="000000"/>
          <w:sz w:val="24"/>
          <w:szCs w:val="24"/>
        </w:rPr>
      </w:pPr>
      <w:r w:rsidRPr="008541B9">
        <w:rPr>
          <w:rFonts w:cs="TTE21F4290t00"/>
          <w:color w:val="000000"/>
          <w:sz w:val="24"/>
          <w:szCs w:val="24"/>
        </w:rPr>
        <w:t>W załączeniu:</w:t>
      </w:r>
    </w:p>
    <w:p w14:paraId="109BE0F5" w14:textId="77777777" w:rsidR="001F5C90" w:rsidRPr="008541B9" w:rsidRDefault="001F5C90" w:rsidP="008541B9">
      <w:pPr>
        <w:spacing w:after="0" w:line="360" w:lineRule="auto"/>
        <w:rPr>
          <w:rFonts w:cs="TTE21F4290t00"/>
          <w:color w:val="000000"/>
          <w:sz w:val="24"/>
          <w:szCs w:val="24"/>
          <w:u w:val="single"/>
        </w:rPr>
      </w:pPr>
      <w:r w:rsidRPr="008541B9">
        <w:rPr>
          <w:rFonts w:cs="TTE21F4290t00"/>
          <w:color w:val="000000"/>
          <w:sz w:val="24"/>
          <w:szCs w:val="24"/>
          <w:u w:val="single"/>
        </w:rPr>
        <w:t>Oferta</w:t>
      </w:r>
    </w:p>
    <w:sectPr w:rsidR="001F5C90" w:rsidRPr="008541B9" w:rsidSect="00A81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A8BC9" w14:textId="77777777" w:rsidR="00142074" w:rsidRDefault="00142074" w:rsidP="00077D6E">
      <w:pPr>
        <w:spacing w:after="0" w:line="240" w:lineRule="auto"/>
      </w:pPr>
      <w:r>
        <w:separator/>
      </w:r>
    </w:p>
  </w:endnote>
  <w:endnote w:type="continuationSeparator" w:id="0">
    <w:p w14:paraId="50B5B9EF" w14:textId="77777777" w:rsidR="00142074" w:rsidRDefault="00142074" w:rsidP="0007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21F42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95A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1C862" w14:textId="77777777" w:rsidR="00142074" w:rsidRDefault="00142074" w:rsidP="00077D6E">
      <w:pPr>
        <w:spacing w:after="0" w:line="240" w:lineRule="auto"/>
      </w:pPr>
      <w:r>
        <w:separator/>
      </w:r>
    </w:p>
  </w:footnote>
  <w:footnote w:type="continuationSeparator" w:id="0">
    <w:p w14:paraId="2E5AC183" w14:textId="77777777" w:rsidR="00142074" w:rsidRDefault="00142074" w:rsidP="00077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6E"/>
    <w:rsid w:val="00041763"/>
    <w:rsid w:val="00070154"/>
    <w:rsid w:val="00077D6E"/>
    <w:rsid w:val="000A532E"/>
    <w:rsid w:val="000A6DC3"/>
    <w:rsid w:val="000B7F83"/>
    <w:rsid w:val="000D01C1"/>
    <w:rsid w:val="000D1BD7"/>
    <w:rsid w:val="000D3D8A"/>
    <w:rsid w:val="000E5DAE"/>
    <w:rsid w:val="000F04BC"/>
    <w:rsid w:val="00137720"/>
    <w:rsid w:val="00142074"/>
    <w:rsid w:val="00156CB0"/>
    <w:rsid w:val="001736AF"/>
    <w:rsid w:val="001746B7"/>
    <w:rsid w:val="00180BFC"/>
    <w:rsid w:val="0018538D"/>
    <w:rsid w:val="001877D7"/>
    <w:rsid w:val="00194531"/>
    <w:rsid w:val="001B4296"/>
    <w:rsid w:val="001B6A51"/>
    <w:rsid w:val="001C3254"/>
    <w:rsid w:val="001F5C90"/>
    <w:rsid w:val="00216DCE"/>
    <w:rsid w:val="00272579"/>
    <w:rsid w:val="00273CBE"/>
    <w:rsid w:val="0027449B"/>
    <w:rsid w:val="002C0F7F"/>
    <w:rsid w:val="002C353D"/>
    <w:rsid w:val="002C5C43"/>
    <w:rsid w:val="00333A1F"/>
    <w:rsid w:val="00350D5A"/>
    <w:rsid w:val="0037093B"/>
    <w:rsid w:val="00380DF3"/>
    <w:rsid w:val="003872AA"/>
    <w:rsid w:val="0039212C"/>
    <w:rsid w:val="003B0996"/>
    <w:rsid w:val="003F39C1"/>
    <w:rsid w:val="004552C8"/>
    <w:rsid w:val="00456547"/>
    <w:rsid w:val="0047754D"/>
    <w:rsid w:val="004F5F36"/>
    <w:rsid w:val="00515406"/>
    <w:rsid w:val="00517283"/>
    <w:rsid w:val="005527DC"/>
    <w:rsid w:val="006179E7"/>
    <w:rsid w:val="00621170"/>
    <w:rsid w:val="00623FA0"/>
    <w:rsid w:val="00671850"/>
    <w:rsid w:val="00696570"/>
    <w:rsid w:val="0072685D"/>
    <w:rsid w:val="00745070"/>
    <w:rsid w:val="00784EF0"/>
    <w:rsid w:val="007C23F2"/>
    <w:rsid w:val="007D43EC"/>
    <w:rsid w:val="00801617"/>
    <w:rsid w:val="00834C94"/>
    <w:rsid w:val="00845BEC"/>
    <w:rsid w:val="00850DAE"/>
    <w:rsid w:val="008541B9"/>
    <w:rsid w:val="008629CE"/>
    <w:rsid w:val="008833EA"/>
    <w:rsid w:val="008C6054"/>
    <w:rsid w:val="00907608"/>
    <w:rsid w:val="009276ED"/>
    <w:rsid w:val="009511AE"/>
    <w:rsid w:val="00961CE2"/>
    <w:rsid w:val="009A542F"/>
    <w:rsid w:val="009C3EE0"/>
    <w:rsid w:val="00A12F27"/>
    <w:rsid w:val="00A4178F"/>
    <w:rsid w:val="00A42C65"/>
    <w:rsid w:val="00A4341B"/>
    <w:rsid w:val="00A637BC"/>
    <w:rsid w:val="00A75B9C"/>
    <w:rsid w:val="00A814C9"/>
    <w:rsid w:val="00A87646"/>
    <w:rsid w:val="00AB0D8F"/>
    <w:rsid w:val="00AC72C3"/>
    <w:rsid w:val="00AE5760"/>
    <w:rsid w:val="00B01BCF"/>
    <w:rsid w:val="00B83CAC"/>
    <w:rsid w:val="00B9677F"/>
    <w:rsid w:val="00BC1563"/>
    <w:rsid w:val="00C315A7"/>
    <w:rsid w:val="00C41173"/>
    <w:rsid w:val="00C42041"/>
    <w:rsid w:val="00C44036"/>
    <w:rsid w:val="00C4737A"/>
    <w:rsid w:val="00C71EE0"/>
    <w:rsid w:val="00C85F5C"/>
    <w:rsid w:val="00CD6758"/>
    <w:rsid w:val="00D41B65"/>
    <w:rsid w:val="00DD4571"/>
    <w:rsid w:val="00DF217B"/>
    <w:rsid w:val="00E01790"/>
    <w:rsid w:val="00E028BB"/>
    <w:rsid w:val="00E10C24"/>
    <w:rsid w:val="00E24841"/>
    <w:rsid w:val="00E8041B"/>
    <w:rsid w:val="00EB7748"/>
    <w:rsid w:val="00ED2A83"/>
    <w:rsid w:val="00F14919"/>
    <w:rsid w:val="00F442D3"/>
    <w:rsid w:val="00F82168"/>
    <w:rsid w:val="00F9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5C1D"/>
  <w15:docId w15:val="{BB8F9346-3A27-461A-8BE4-4F6571A6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D6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7D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77D6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77D6E"/>
    <w:rPr>
      <w:vertAlign w:val="superscript"/>
    </w:rPr>
  </w:style>
  <w:style w:type="character" w:styleId="Hipercze">
    <w:name w:val="Hyperlink"/>
    <w:uiPriority w:val="99"/>
    <w:unhideWhenUsed/>
    <w:rsid w:val="00907608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623F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FA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23F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F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3FA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3F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mwd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1571</CharactersWithSpaces>
  <SharedDoc>false</SharedDoc>
  <HLinks>
    <vt:vector size="6" baseType="variant">
      <vt:variant>
        <vt:i4>7012393</vt:i4>
      </vt:variant>
      <vt:variant>
        <vt:i4>0</vt:i4>
      </vt:variant>
      <vt:variant>
        <vt:i4>0</vt:i4>
      </vt:variant>
      <vt:variant>
        <vt:i4>5</vt:i4>
      </vt:variant>
      <vt:variant>
        <vt:lpwstr>http://www.umwd.pl/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anstachowiak</dc:creator>
  <cp:lastModifiedBy>Iwona Łyp</cp:lastModifiedBy>
  <cp:revision>2</cp:revision>
  <cp:lastPrinted>2016-11-16T08:32:00Z</cp:lastPrinted>
  <dcterms:created xsi:type="dcterms:W3CDTF">2022-04-11T11:48:00Z</dcterms:created>
  <dcterms:modified xsi:type="dcterms:W3CDTF">2022-04-11T11:48:00Z</dcterms:modified>
</cp:coreProperties>
</file>