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31C" w:rsidRDefault="00A06868" w:rsidP="00A06868">
      <w:r>
        <w:t xml:space="preserve">    </w:t>
      </w:r>
    </w:p>
    <w:tbl>
      <w:tblPr>
        <w:tblStyle w:val="Tabela-Siatka"/>
        <w:tblW w:w="0" w:type="auto"/>
        <w:tblLook w:val="04A0"/>
      </w:tblPr>
      <w:tblGrid>
        <w:gridCol w:w="9212"/>
      </w:tblGrid>
      <w:tr w:rsidR="0055531C" w:rsidTr="0055531C">
        <w:tc>
          <w:tcPr>
            <w:tcW w:w="9212" w:type="dxa"/>
          </w:tcPr>
          <w:p w:rsidR="0055531C" w:rsidRDefault="0055531C" w:rsidP="0055531C">
            <w:pPr>
              <w:spacing w:line="360" w:lineRule="auto"/>
              <w:jc w:val="center"/>
              <w:rPr>
                <w:rFonts w:ascii="Times New Roman" w:hAnsi="Times New Roman" w:cs="Times New Roman"/>
                <w:b/>
                <w:sz w:val="36"/>
                <w:szCs w:val="36"/>
              </w:rPr>
            </w:pPr>
          </w:p>
          <w:p w:rsidR="0055531C" w:rsidRDefault="0055531C" w:rsidP="0055531C">
            <w:pPr>
              <w:spacing w:line="360" w:lineRule="auto"/>
              <w:jc w:val="center"/>
              <w:rPr>
                <w:rFonts w:ascii="Times New Roman" w:hAnsi="Times New Roman" w:cs="Times New Roman"/>
                <w:b/>
                <w:sz w:val="36"/>
                <w:szCs w:val="36"/>
              </w:rPr>
            </w:pPr>
          </w:p>
          <w:p w:rsidR="0055531C" w:rsidRDefault="0055531C" w:rsidP="0055531C">
            <w:pPr>
              <w:spacing w:line="360" w:lineRule="auto"/>
              <w:jc w:val="center"/>
              <w:rPr>
                <w:rFonts w:ascii="Times New Roman" w:hAnsi="Times New Roman" w:cs="Times New Roman"/>
                <w:b/>
                <w:sz w:val="36"/>
                <w:szCs w:val="36"/>
              </w:rPr>
            </w:pPr>
          </w:p>
          <w:p w:rsidR="0055531C" w:rsidRDefault="0055531C" w:rsidP="0055531C">
            <w:pPr>
              <w:spacing w:line="360" w:lineRule="auto"/>
              <w:jc w:val="center"/>
              <w:rPr>
                <w:rFonts w:ascii="Times New Roman" w:hAnsi="Times New Roman" w:cs="Times New Roman"/>
                <w:b/>
                <w:sz w:val="36"/>
                <w:szCs w:val="36"/>
              </w:rPr>
            </w:pPr>
          </w:p>
          <w:p w:rsidR="0055531C" w:rsidRDefault="0055531C" w:rsidP="0055531C">
            <w:pPr>
              <w:spacing w:line="360" w:lineRule="auto"/>
              <w:jc w:val="center"/>
              <w:rPr>
                <w:rFonts w:ascii="Times New Roman" w:hAnsi="Times New Roman" w:cs="Times New Roman"/>
                <w:b/>
                <w:sz w:val="36"/>
                <w:szCs w:val="36"/>
              </w:rPr>
            </w:pPr>
          </w:p>
          <w:p w:rsidR="00267A53" w:rsidRDefault="0055531C" w:rsidP="0055531C">
            <w:pPr>
              <w:spacing w:line="360" w:lineRule="auto"/>
              <w:jc w:val="center"/>
              <w:rPr>
                <w:rFonts w:ascii="Times New Roman" w:hAnsi="Times New Roman" w:cs="Times New Roman"/>
                <w:b/>
                <w:sz w:val="36"/>
                <w:szCs w:val="36"/>
              </w:rPr>
            </w:pPr>
            <w:r w:rsidRPr="0055531C">
              <w:rPr>
                <w:rFonts w:ascii="Times New Roman" w:hAnsi="Times New Roman" w:cs="Times New Roman"/>
                <w:b/>
                <w:sz w:val="36"/>
                <w:szCs w:val="36"/>
              </w:rPr>
              <w:t xml:space="preserve">Raport dotyczący opracowań w zakresie </w:t>
            </w:r>
          </w:p>
          <w:p w:rsidR="0055531C" w:rsidRPr="00267A53" w:rsidRDefault="0055531C" w:rsidP="00267A53">
            <w:pPr>
              <w:spacing w:line="360" w:lineRule="auto"/>
              <w:jc w:val="center"/>
              <w:rPr>
                <w:rFonts w:ascii="Times New Roman" w:hAnsi="Times New Roman" w:cs="Times New Roman"/>
                <w:b/>
                <w:sz w:val="36"/>
                <w:szCs w:val="36"/>
              </w:rPr>
            </w:pPr>
            <w:r w:rsidRPr="0055531C">
              <w:rPr>
                <w:rFonts w:ascii="Times New Roman" w:hAnsi="Times New Roman" w:cs="Times New Roman"/>
                <w:b/>
                <w:sz w:val="36"/>
                <w:szCs w:val="36"/>
              </w:rPr>
              <w:t>problematyki młodzieżowej</w:t>
            </w:r>
            <w:r w:rsidR="00267A53">
              <w:rPr>
                <w:rFonts w:ascii="Times New Roman" w:hAnsi="Times New Roman" w:cs="Times New Roman"/>
                <w:b/>
                <w:sz w:val="36"/>
                <w:szCs w:val="36"/>
              </w:rPr>
              <w:t xml:space="preserve"> </w:t>
            </w:r>
            <w:r w:rsidR="00267A53" w:rsidRPr="00267A53">
              <w:rPr>
                <w:rFonts w:ascii="Times New Roman" w:hAnsi="Times New Roman" w:cs="Times New Roman"/>
                <w:b/>
                <w:sz w:val="36"/>
                <w:szCs w:val="36"/>
              </w:rPr>
              <w:t xml:space="preserve">na </w:t>
            </w:r>
            <w:r w:rsidRPr="00267A53">
              <w:rPr>
                <w:rFonts w:ascii="Times New Roman" w:hAnsi="Times New Roman" w:cs="Times New Roman"/>
                <w:b/>
                <w:sz w:val="36"/>
                <w:szCs w:val="36"/>
              </w:rPr>
              <w:t>Dolnym Śląsku</w:t>
            </w:r>
          </w:p>
          <w:p w:rsidR="0055531C" w:rsidRDefault="0055531C" w:rsidP="0055531C">
            <w:pPr>
              <w:spacing w:line="360" w:lineRule="auto"/>
              <w:jc w:val="center"/>
              <w:rPr>
                <w:rFonts w:ascii="Times New Roman" w:hAnsi="Times New Roman" w:cs="Times New Roman"/>
                <w:b/>
                <w:sz w:val="24"/>
                <w:szCs w:val="24"/>
              </w:rPr>
            </w:pPr>
          </w:p>
          <w:p w:rsidR="0055531C" w:rsidRDefault="0055531C" w:rsidP="0055531C">
            <w:pPr>
              <w:spacing w:line="360" w:lineRule="auto"/>
              <w:jc w:val="center"/>
              <w:rPr>
                <w:rFonts w:ascii="Times New Roman" w:hAnsi="Times New Roman" w:cs="Times New Roman"/>
                <w:b/>
                <w:sz w:val="24"/>
                <w:szCs w:val="24"/>
              </w:rPr>
            </w:pPr>
          </w:p>
          <w:p w:rsidR="0055531C" w:rsidRDefault="0055531C" w:rsidP="0055531C">
            <w:pPr>
              <w:spacing w:line="360" w:lineRule="auto"/>
              <w:jc w:val="center"/>
              <w:rPr>
                <w:rFonts w:ascii="Times New Roman" w:hAnsi="Times New Roman" w:cs="Times New Roman"/>
                <w:b/>
                <w:sz w:val="24"/>
                <w:szCs w:val="24"/>
              </w:rPr>
            </w:pPr>
          </w:p>
          <w:p w:rsidR="0055531C" w:rsidRDefault="0055531C" w:rsidP="0055531C">
            <w:pPr>
              <w:spacing w:line="360" w:lineRule="auto"/>
              <w:jc w:val="center"/>
              <w:rPr>
                <w:rFonts w:ascii="Times New Roman" w:hAnsi="Times New Roman" w:cs="Times New Roman"/>
                <w:b/>
                <w:sz w:val="24"/>
                <w:szCs w:val="24"/>
              </w:rPr>
            </w:pPr>
          </w:p>
          <w:p w:rsidR="0055531C" w:rsidRDefault="0055531C" w:rsidP="0055531C">
            <w:pPr>
              <w:spacing w:line="360" w:lineRule="auto"/>
              <w:jc w:val="center"/>
              <w:rPr>
                <w:rFonts w:ascii="Times New Roman" w:hAnsi="Times New Roman" w:cs="Times New Roman"/>
                <w:b/>
                <w:sz w:val="24"/>
                <w:szCs w:val="24"/>
              </w:rPr>
            </w:pPr>
          </w:p>
          <w:p w:rsidR="0055531C" w:rsidRDefault="0055531C" w:rsidP="0055531C">
            <w:pPr>
              <w:spacing w:line="360" w:lineRule="auto"/>
              <w:jc w:val="center"/>
              <w:rPr>
                <w:rFonts w:ascii="Times New Roman" w:hAnsi="Times New Roman" w:cs="Times New Roman"/>
                <w:b/>
                <w:sz w:val="24"/>
                <w:szCs w:val="24"/>
              </w:rPr>
            </w:pPr>
          </w:p>
          <w:p w:rsidR="0055531C" w:rsidRDefault="0055531C" w:rsidP="0055531C">
            <w:pPr>
              <w:spacing w:line="360" w:lineRule="auto"/>
              <w:rPr>
                <w:rFonts w:ascii="Times New Roman" w:hAnsi="Times New Roman" w:cs="Times New Roman"/>
                <w:b/>
                <w:sz w:val="24"/>
                <w:szCs w:val="24"/>
              </w:rPr>
            </w:pPr>
          </w:p>
          <w:p w:rsidR="0055531C" w:rsidRDefault="0055531C" w:rsidP="0055531C">
            <w:pPr>
              <w:spacing w:line="360" w:lineRule="auto"/>
              <w:jc w:val="center"/>
              <w:rPr>
                <w:rFonts w:ascii="Times New Roman" w:hAnsi="Times New Roman" w:cs="Times New Roman"/>
                <w:b/>
                <w:sz w:val="24"/>
                <w:szCs w:val="24"/>
              </w:rPr>
            </w:pPr>
          </w:p>
          <w:p w:rsidR="00267A53" w:rsidRDefault="0055531C" w:rsidP="0055531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Opracowanie powstało na zamówienie </w:t>
            </w:r>
          </w:p>
          <w:p w:rsidR="0055531C" w:rsidRDefault="0055531C" w:rsidP="0055531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Urzędu Marszałkowskiego Województwa Dolnośląskiego</w:t>
            </w:r>
          </w:p>
          <w:p w:rsidR="0055531C" w:rsidRDefault="0055531C" w:rsidP="0055531C">
            <w:pPr>
              <w:spacing w:line="360" w:lineRule="auto"/>
              <w:jc w:val="center"/>
              <w:rPr>
                <w:rFonts w:ascii="Times New Roman" w:hAnsi="Times New Roman" w:cs="Times New Roman"/>
                <w:b/>
                <w:sz w:val="24"/>
                <w:szCs w:val="24"/>
              </w:rPr>
            </w:pPr>
          </w:p>
          <w:p w:rsidR="0055531C" w:rsidRDefault="0055531C" w:rsidP="0055531C">
            <w:pPr>
              <w:spacing w:line="360" w:lineRule="auto"/>
              <w:jc w:val="center"/>
              <w:rPr>
                <w:rFonts w:ascii="Times New Roman" w:hAnsi="Times New Roman" w:cs="Times New Roman"/>
                <w:b/>
                <w:sz w:val="24"/>
                <w:szCs w:val="24"/>
              </w:rPr>
            </w:pPr>
          </w:p>
          <w:p w:rsidR="00267A53" w:rsidRDefault="00267A53" w:rsidP="0055531C">
            <w:pPr>
              <w:spacing w:line="360" w:lineRule="auto"/>
              <w:jc w:val="center"/>
              <w:rPr>
                <w:rFonts w:ascii="Times New Roman" w:hAnsi="Times New Roman" w:cs="Times New Roman"/>
                <w:b/>
                <w:sz w:val="24"/>
                <w:szCs w:val="24"/>
              </w:rPr>
            </w:pPr>
          </w:p>
          <w:p w:rsidR="00267A53" w:rsidRDefault="00267A53" w:rsidP="0055531C">
            <w:pPr>
              <w:spacing w:line="360" w:lineRule="auto"/>
              <w:jc w:val="center"/>
              <w:rPr>
                <w:rFonts w:ascii="Times New Roman" w:hAnsi="Times New Roman" w:cs="Times New Roman"/>
                <w:b/>
                <w:sz w:val="24"/>
                <w:szCs w:val="24"/>
              </w:rPr>
            </w:pPr>
          </w:p>
          <w:p w:rsidR="00267A53" w:rsidRDefault="00267A53" w:rsidP="0055531C">
            <w:pPr>
              <w:spacing w:line="360" w:lineRule="auto"/>
              <w:jc w:val="center"/>
              <w:rPr>
                <w:rFonts w:ascii="Times New Roman" w:hAnsi="Times New Roman" w:cs="Times New Roman"/>
                <w:b/>
                <w:sz w:val="24"/>
                <w:szCs w:val="24"/>
              </w:rPr>
            </w:pPr>
          </w:p>
          <w:p w:rsidR="0055531C" w:rsidRDefault="0055531C" w:rsidP="0055531C">
            <w:pPr>
              <w:spacing w:line="360" w:lineRule="auto"/>
              <w:jc w:val="center"/>
              <w:rPr>
                <w:rFonts w:ascii="Times New Roman" w:hAnsi="Times New Roman" w:cs="Times New Roman"/>
                <w:b/>
                <w:sz w:val="24"/>
                <w:szCs w:val="24"/>
              </w:rPr>
            </w:pPr>
          </w:p>
          <w:p w:rsidR="0055531C" w:rsidRPr="0055531C" w:rsidRDefault="0055531C" w:rsidP="0055531C">
            <w:pPr>
              <w:spacing w:line="360" w:lineRule="auto"/>
              <w:jc w:val="center"/>
              <w:rPr>
                <w:rFonts w:ascii="Times New Roman" w:hAnsi="Times New Roman" w:cs="Times New Roman"/>
                <w:sz w:val="24"/>
                <w:szCs w:val="24"/>
              </w:rPr>
            </w:pPr>
            <w:r w:rsidRPr="0055531C">
              <w:rPr>
                <w:rFonts w:ascii="Times New Roman" w:hAnsi="Times New Roman" w:cs="Times New Roman"/>
                <w:sz w:val="24"/>
                <w:szCs w:val="24"/>
              </w:rPr>
              <w:t>dr Aldona Wiktorska-Święcka</w:t>
            </w:r>
          </w:p>
          <w:p w:rsidR="0055531C" w:rsidRPr="0055531C" w:rsidRDefault="0055531C" w:rsidP="0055531C">
            <w:pPr>
              <w:spacing w:line="360" w:lineRule="auto"/>
              <w:jc w:val="center"/>
              <w:rPr>
                <w:rFonts w:ascii="Times New Roman" w:hAnsi="Times New Roman" w:cs="Times New Roman"/>
                <w:sz w:val="24"/>
                <w:szCs w:val="24"/>
              </w:rPr>
            </w:pPr>
            <w:r w:rsidRPr="0055531C">
              <w:rPr>
                <w:rFonts w:ascii="Times New Roman" w:hAnsi="Times New Roman" w:cs="Times New Roman"/>
                <w:sz w:val="24"/>
                <w:szCs w:val="24"/>
              </w:rPr>
              <w:t>Uniwersytet Wrocławski</w:t>
            </w:r>
          </w:p>
          <w:p w:rsidR="0055531C" w:rsidRPr="0055531C" w:rsidRDefault="0055531C" w:rsidP="0055531C">
            <w:pPr>
              <w:spacing w:line="360" w:lineRule="auto"/>
              <w:jc w:val="center"/>
              <w:rPr>
                <w:rFonts w:ascii="Times New Roman" w:hAnsi="Times New Roman" w:cs="Times New Roman"/>
                <w:sz w:val="24"/>
                <w:szCs w:val="24"/>
              </w:rPr>
            </w:pPr>
          </w:p>
          <w:p w:rsidR="0055531C" w:rsidRPr="0055531C" w:rsidRDefault="0055531C" w:rsidP="0055531C">
            <w:pPr>
              <w:spacing w:line="360" w:lineRule="auto"/>
              <w:jc w:val="center"/>
              <w:rPr>
                <w:rFonts w:ascii="Times New Roman" w:hAnsi="Times New Roman" w:cs="Times New Roman"/>
                <w:sz w:val="24"/>
                <w:szCs w:val="24"/>
              </w:rPr>
            </w:pPr>
            <w:r w:rsidRPr="0055531C">
              <w:rPr>
                <w:rFonts w:ascii="Times New Roman" w:hAnsi="Times New Roman" w:cs="Times New Roman"/>
                <w:sz w:val="24"/>
                <w:szCs w:val="24"/>
              </w:rPr>
              <w:t>Wrocław, kwiecień 2010</w:t>
            </w:r>
          </w:p>
          <w:p w:rsidR="0055531C" w:rsidRDefault="0055531C" w:rsidP="0055531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tc>
      </w:tr>
    </w:tbl>
    <w:p w:rsidR="00267A53" w:rsidRDefault="00267A53" w:rsidP="0055531C">
      <w:pPr>
        <w:spacing w:after="0" w:line="360" w:lineRule="auto"/>
        <w:jc w:val="center"/>
        <w:rPr>
          <w:rFonts w:ascii="Times New Roman" w:hAnsi="Times New Roman" w:cs="Times New Roman"/>
          <w:b/>
          <w:sz w:val="24"/>
          <w:szCs w:val="24"/>
        </w:rPr>
      </w:pPr>
    </w:p>
    <w:p w:rsidR="0055531C" w:rsidRDefault="0055531C" w:rsidP="0055531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Spis treści:</w:t>
      </w:r>
    </w:p>
    <w:p w:rsidR="0055531C" w:rsidRDefault="0055531C" w:rsidP="0055531C">
      <w:pPr>
        <w:spacing w:after="0" w:line="360" w:lineRule="auto"/>
        <w:jc w:val="both"/>
        <w:rPr>
          <w:rFonts w:ascii="Times New Roman" w:hAnsi="Times New Roman" w:cs="Times New Roman"/>
          <w:b/>
          <w:sz w:val="24"/>
          <w:szCs w:val="24"/>
        </w:rPr>
      </w:pPr>
    </w:p>
    <w:p w:rsidR="00CC509F" w:rsidRDefault="00CC509F" w:rsidP="0055531C">
      <w:pPr>
        <w:spacing w:after="0" w:line="360" w:lineRule="auto"/>
        <w:jc w:val="both"/>
        <w:rPr>
          <w:rFonts w:ascii="Times New Roman" w:hAnsi="Times New Roman" w:cs="Times New Roman"/>
          <w:b/>
          <w:sz w:val="24"/>
          <w:szCs w:val="24"/>
        </w:rPr>
      </w:pPr>
    </w:p>
    <w:p w:rsidR="00CC509F" w:rsidRDefault="00CC509F" w:rsidP="0055531C">
      <w:pPr>
        <w:spacing w:after="0" w:line="360" w:lineRule="auto"/>
        <w:jc w:val="both"/>
        <w:rPr>
          <w:rFonts w:ascii="Times New Roman" w:hAnsi="Times New Roman" w:cs="Times New Roman"/>
          <w:b/>
          <w:sz w:val="24"/>
          <w:szCs w:val="24"/>
        </w:rPr>
      </w:pPr>
    </w:p>
    <w:p w:rsidR="0055531C" w:rsidRDefault="0055531C" w:rsidP="0055531C">
      <w:pPr>
        <w:spacing w:after="0" w:line="360" w:lineRule="auto"/>
        <w:jc w:val="both"/>
        <w:rPr>
          <w:rFonts w:ascii="Times New Roman" w:hAnsi="Times New Roman" w:cs="Times New Roman"/>
          <w:sz w:val="24"/>
          <w:szCs w:val="24"/>
        </w:rPr>
      </w:pPr>
      <w:r w:rsidRPr="00CC509F">
        <w:rPr>
          <w:rFonts w:ascii="Times New Roman" w:hAnsi="Times New Roman" w:cs="Times New Roman"/>
          <w:sz w:val="24"/>
          <w:szCs w:val="24"/>
        </w:rPr>
        <w:t>Wprowadzenie</w:t>
      </w:r>
      <w:r w:rsidR="004C38AA">
        <w:rPr>
          <w:rFonts w:ascii="Times New Roman" w:hAnsi="Times New Roman" w:cs="Times New Roman"/>
          <w:sz w:val="24"/>
          <w:szCs w:val="24"/>
        </w:rPr>
        <w:t>…………………………………………………………………………………3</w:t>
      </w:r>
    </w:p>
    <w:p w:rsidR="00CC509F" w:rsidRPr="00CC509F" w:rsidRDefault="00CC509F" w:rsidP="0055531C">
      <w:pPr>
        <w:spacing w:after="0" w:line="360" w:lineRule="auto"/>
        <w:jc w:val="both"/>
        <w:rPr>
          <w:rFonts w:ascii="Times New Roman" w:hAnsi="Times New Roman" w:cs="Times New Roman"/>
          <w:sz w:val="24"/>
          <w:szCs w:val="24"/>
        </w:rPr>
      </w:pPr>
    </w:p>
    <w:p w:rsidR="0055531C" w:rsidRDefault="0055531C" w:rsidP="0055531C">
      <w:pPr>
        <w:spacing w:after="0" w:line="360" w:lineRule="auto"/>
        <w:jc w:val="both"/>
        <w:rPr>
          <w:rFonts w:ascii="Times New Roman" w:hAnsi="Times New Roman" w:cs="Times New Roman"/>
          <w:sz w:val="24"/>
          <w:szCs w:val="24"/>
        </w:rPr>
      </w:pPr>
      <w:r w:rsidRPr="00CC509F">
        <w:rPr>
          <w:rFonts w:ascii="Times New Roman" w:hAnsi="Times New Roman" w:cs="Times New Roman"/>
          <w:sz w:val="24"/>
          <w:szCs w:val="24"/>
        </w:rPr>
        <w:t>Prez</w:t>
      </w:r>
      <w:r w:rsidR="004C38AA">
        <w:rPr>
          <w:rFonts w:ascii="Times New Roman" w:hAnsi="Times New Roman" w:cs="Times New Roman"/>
          <w:sz w:val="24"/>
          <w:szCs w:val="24"/>
        </w:rPr>
        <w:t>entacja wyników</w:t>
      </w:r>
      <w:r w:rsidRPr="00CC509F">
        <w:rPr>
          <w:rFonts w:ascii="Times New Roman" w:hAnsi="Times New Roman" w:cs="Times New Roman"/>
          <w:sz w:val="24"/>
          <w:szCs w:val="24"/>
        </w:rPr>
        <w:t xml:space="preserve"> przeprowadzonej kwerendy</w:t>
      </w:r>
      <w:r w:rsidR="004C38AA">
        <w:rPr>
          <w:rFonts w:ascii="Times New Roman" w:hAnsi="Times New Roman" w:cs="Times New Roman"/>
          <w:sz w:val="24"/>
          <w:szCs w:val="24"/>
        </w:rPr>
        <w:t>………………………………….…………7</w:t>
      </w:r>
    </w:p>
    <w:p w:rsidR="00CC509F" w:rsidRPr="00CC509F" w:rsidRDefault="00CC509F" w:rsidP="0055531C">
      <w:pPr>
        <w:spacing w:after="0" w:line="360" w:lineRule="auto"/>
        <w:jc w:val="both"/>
        <w:rPr>
          <w:rFonts w:ascii="Times New Roman" w:hAnsi="Times New Roman" w:cs="Times New Roman"/>
          <w:sz w:val="24"/>
          <w:szCs w:val="24"/>
        </w:rPr>
      </w:pPr>
    </w:p>
    <w:p w:rsidR="0055531C" w:rsidRDefault="0055531C" w:rsidP="0055531C">
      <w:pPr>
        <w:spacing w:after="0" w:line="360" w:lineRule="auto"/>
        <w:jc w:val="both"/>
        <w:rPr>
          <w:rFonts w:ascii="Times New Roman" w:hAnsi="Times New Roman" w:cs="Times New Roman"/>
          <w:sz w:val="24"/>
          <w:szCs w:val="24"/>
        </w:rPr>
      </w:pPr>
      <w:r w:rsidRPr="00CC509F">
        <w:rPr>
          <w:rFonts w:ascii="Times New Roman" w:hAnsi="Times New Roman" w:cs="Times New Roman"/>
          <w:sz w:val="24"/>
          <w:szCs w:val="24"/>
        </w:rPr>
        <w:t>Wnioski z przeprowadzonej kwerendy w kontekście europejskiej i polskiej polityki młodzieżowej</w:t>
      </w:r>
      <w:r w:rsidR="00DD5204">
        <w:rPr>
          <w:rFonts w:ascii="Times New Roman" w:hAnsi="Times New Roman" w:cs="Times New Roman"/>
          <w:sz w:val="24"/>
          <w:szCs w:val="24"/>
        </w:rPr>
        <w:t>……………………………………………………</w:t>
      </w:r>
      <w:r w:rsidR="00821017">
        <w:rPr>
          <w:rFonts w:ascii="Times New Roman" w:hAnsi="Times New Roman" w:cs="Times New Roman"/>
          <w:sz w:val="24"/>
          <w:szCs w:val="24"/>
        </w:rPr>
        <w:t>……………………………26</w:t>
      </w:r>
    </w:p>
    <w:p w:rsidR="00CC509F" w:rsidRPr="00CC509F" w:rsidRDefault="00CC509F" w:rsidP="0055531C">
      <w:pPr>
        <w:spacing w:after="0" w:line="360" w:lineRule="auto"/>
        <w:jc w:val="both"/>
        <w:rPr>
          <w:rFonts w:ascii="Times New Roman" w:hAnsi="Times New Roman" w:cs="Times New Roman"/>
          <w:sz w:val="24"/>
          <w:szCs w:val="24"/>
        </w:rPr>
      </w:pPr>
    </w:p>
    <w:p w:rsidR="0055531C" w:rsidRPr="00CC509F" w:rsidRDefault="0055531C" w:rsidP="0055531C">
      <w:pPr>
        <w:spacing w:after="0" w:line="360" w:lineRule="auto"/>
        <w:jc w:val="both"/>
        <w:rPr>
          <w:rFonts w:ascii="Times New Roman" w:hAnsi="Times New Roman" w:cs="Times New Roman"/>
          <w:sz w:val="24"/>
          <w:szCs w:val="24"/>
        </w:rPr>
      </w:pPr>
      <w:r w:rsidRPr="00CC509F">
        <w:rPr>
          <w:rFonts w:ascii="Times New Roman" w:hAnsi="Times New Roman" w:cs="Times New Roman"/>
          <w:sz w:val="24"/>
          <w:szCs w:val="24"/>
        </w:rPr>
        <w:t>Rekomendacje dla samor</w:t>
      </w:r>
      <w:r w:rsidR="004C38AA">
        <w:rPr>
          <w:rFonts w:ascii="Times New Roman" w:hAnsi="Times New Roman" w:cs="Times New Roman"/>
          <w:sz w:val="24"/>
          <w:szCs w:val="24"/>
        </w:rPr>
        <w:t>ządu Wojewódz</w:t>
      </w:r>
      <w:r w:rsidR="00BA4D48">
        <w:rPr>
          <w:rFonts w:ascii="Times New Roman" w:hAnsi="Times New Roman" w:cs="Times New Roman"/>
          <w:sz w:val="24"/>
          <w:szCs w:val="24"/>
        </w:rPr>
        <w:t>twa Dolnośląskiego………………………………36</w:t>
      </w:r>
    </w:p>
    <w:p w:rsidR="0055531C" w:rsidRDefault="0055531C" w:rsidP="0055531C">
      <w:pPr>
        <w:spacing w:after="0" w:line="360" w:lineRule="auto"/>
        <w:jc w:val="both"/>
        <w:rPr>
          <w:rFonts w:ascii="Times New Roman" w:hAnsi="Times New Roman" w:cs="Times New Roman"/>
          <w:b/>
          <w:sz w:val="24"/>
          <w:szCs w:val="24"/>
        </w:rPr>
      </w:pPr>
    </w:p>
    <w:p w:rsidR="0055531C" w:rsidRDefault="0055531C" w:rsidP="0055531C">
      <w:pPr>
        <w:spacing w:after="0" w:line="360" w:lineRule="auto"/>
        <w:jc w:val="center"/>
        <w:rPr>
          <w:rFonts w:ascii="Times New Roman" w:hAnsi="Times New Roman" w:cs="Times New Roman"/>
          <w:b/>
          <w:sz w:val="24"/>
          <w:szCs w:val="24"/>
        </w:rPr>
      </w:pPr>
    </w:p>
    <w:p w:rsidR="00CC509F" w:rsidRDefault="00CC509F" w:rsidP="0055531C">
      <w:pPr>
        <w:spacing w:after="0" w:line="360" w:lineRule="auto"/>
        <w:jc w:val="center"/>
        <w:rPr>
          <w:rFonts w:ascii="Times New Roman" w:hAnsi="Times New Roman" w:cs="Times New Roman"/>
          <w:b/>
          <w:sz w:val="24"/>
          <w:szCs w:val="24"/>
        </w:rPr>
      </w:pPr>
    </w:p>
    <w:p w:rsidR="00276FAB" w:rsidRDefault="00276FAB" w:rsidP="0055531C">
      <w:pPr>
        <w:spacing w:after="0" w:line="360" w:lineRule="auto"/>
        <w:jc w:val="center"/>
        <w:rPr>
          <w:rFonts w:ascii="Times New Roman" w:hAnsi="Times New Roman" w:cs="Times New Roman"/>
          <w:b/>
          <w:sz w:val="24"/>
          <w:szCs w:val="24"/>
        </w:rPr>
      </w:pPr>
    </w:p>
    <w:p w:rsidR="00276FAB" w:rsidRDefault="00276FAB" w:rsidP="0055531C">
      <w:pPr>
        <w:spacing w:after="0" w:line="360" w:lineRule="auto"/>
        <w:jc w:val="center"/>
        <w:rPr>
          <w:rFonts w:ascii="Times New Roman" w:hAnsi="Times New Roman" w:cs="Times New Roman"/>
          <w:b/>
          <w:sz w:val="24"/>
          <w:szCs w:val="24"/>
        </w:rPr>
      </w:pPr>
    </w:p>
    <w:p w:rsidR="00276FAB" w:rsidRDefault="00276FAB" w:rsidP="0055531C">
      <w:pPr>
        <w:spacing w:after="0" w:line="360" w:lineRule="auto"/>
        <w:jc w:val="center"/>
        <w:rPr>
          <w:rFonts w:ascii="Times New Roman" w:hAnsi="Times New Roman" w:cs="Times New Roman"/>
          <w:b/>
          <w:sz w:val="24"/>
          <w:szCs w:val="24"/>
        </w:rPr>
      </w:pPr>
    </w:p>
    <w:p w:rsidR="00276FAB" w:rsidRDefault="00276FAB" w:rsidP="0055531C">
      <w:pPr>
        <w:spacing w:after="0" w:line="360" w:lineRule="auto"/>
        <w:jc w:val="center"/>
        <w:rPr>
          <w:rFonts w:ascii="Times New Roman" w:hAnsi="Times New Roman" w:cs="Times New Roman"/>
          <w:b/>
          <w:sz w:val="24"/>
          <w:szCs w:val="24"/>
        </w:rPr>
      </w:pPr>
    </w:p>
    <w:p w:rsidR="00276FAB" w:rsidRDefault="00276FAB" w:rsidP="0055531C">
      <w:pPr>
        <w:spacing w:after="0" w:line="360" w:lineRule="auto"/>
        <w:jc w:val="center"/>
        <w:rPr>
          <w:rFonts w:ascii="Times New Roman" w:hAnsi="Times New Roman" w:cs="Times New Roman"/>
          <w:b/>
          <w:sz w:val="24"/>
          <w:szCs w:val="24"/>
        </w:rPr>
      </w:pPr>
    </w:p>
    <w:p w:rsidR="00276FAB" w:rsidRDefault="00276FAB" w:rsidP="0055531C">
      <w:pPr>
        <w:spacing w:after="0" w:line="360" w:lineRule="auto"/>
        <w:jc w:val="center"/>
        <w:rPr>
          <w:rFonts w:ascii="Times New Roman" w:hAnsi="Times New Roman" w:cs="Times New Roman"/>
          <w:b/>
          <w:sz w:val="24"/>
          <w:szCs w:val="24"/>
        </w:rPr>
      </w:pPr>
    </w:p>
    <w:p w:rsidR="00276FAB" w:rsidRDefault="00276FAB" w:rsidP="0055531C">
      <w:pPr>
        <w:spacing w:after="0" w:line="360" w:lineRule="auto"/>
        <w:jc w:val="center"/>
        <w:rPr>
          <w:rFonts w:ascii="Times New Roman" w:hAnsi="Times New Roman" w:cs="Times New Roman"/>
          <w:b/>
          <w:sz w:val="24"/>
          <w:szCs w:val="24"/>
        </w:rPr>
      </w:pPr>
    </w:p>
    <w:p w:rsidR="00276FAB" w:rsidRDefault="00276FAB" w:rsidP="0055531C">
      <w:pPr>
        <w:spacing w:after="0" w:line="360" w:lineRule="auto"/>
        <w:jc w:val="center"/>
        <w:rPr>
          <w:rFonts w:ascii="Times New Roman" w:hAnsi="Times New Roman" w:cs="Times New Roman"/>
          <w:b/>
          <w:sz w:val="24"/>
          <w:szCs w:val="24"/>
        </w:rPr>
      </w:pPr>
    </w:p>
    <w:p w:rsidR="00276FAB" w:rsidRDefault="00276FAB" w:rsidP="0055531C">
      <w:pPr>
        <w:spacing w:after="0" w:line="360" w:lineRule="auto"/>
        <w:jc w:val="center"/>
        <w:rPr>
          <w:rFonts w:ascii="Times New Roman" w:hAnsi="Times New Roman" w:cs="Times New Roman"/>
          <w:b/>
          <w:sz w:val="24"/>
          <w:szCs w:val="24"/>
        </w:rPr>
      </w:pPr>
    </w:p>
    <w:p w:rsidR="00276FAB" w:rsidRDefault="00276FAB" w:rsidP="0055531C">
      <w:pPr>
        <w:spacing w:after="0" w:line="360" w:lineRule="auto"/>
        <w:jc w:val="center"/>
        <w:rPr>
          <w:rFonts w:ascii="Times New Roman" w:hAnsi="Times New Roman" w:cs="Times New Roman"/>
          <w:b/>
          <w:sz w:val="24"/>
          <w:szCs w:val="24"/>
        </w:rPr>
      </w:pPr>
    </w:p>
    <w:p w:rsidR="00276FAB" w:rsidRDefault="00276FAB" w:rsidP="0055531C">
      <w:pPr>
        <w:spacing w:after="0" w:line="360" w:lineRule="auto"/>
        <w:jc w:val="center"/>
        <w:rPr>
          <w:rFonts w:ascii="Times New Roman" w:hAnsi="Times New Roman" w:cs="Times New Roman"/>
          <w:b/>
          <w:sz w:val="24"/>
          <w:szCs w:val="24"/>
        </w:rPr>
      </w:pPr>
    </w:p>
    <w:p w:rsidR="00276FAB" w:rsidRDefault="00276FAB" w:rsidP="0055531C">
      <w:pPr>
        <w:spacing w:after="0" w:line="360" w:lineRule="auto"/>
        <w:jc w:val="center"/>
        <w:rPr>
          <w:rFonts w:ascii="Times New Roman" w:hAnsi="Times New Roman" w:cs="Times New Roman"/>
          <w:b/>
          <w:sz w:val="24"/>
          <w:szCs w:val="24"/>
        </w:rPr>
      </w:pPr>
    </w:p>
    <w:p w:rsidR="00276FAB" w:rsidRDefault="00276FAB" w:rsidP="0055531C">
      <w:pPr>
        <w:spacing w:after="0" w:line="360" w:lineRule="auto"/>
        <w:jc w:val="center"/>
        <w:rPr>
          <w:rFonts w:ascii="Times New Roman" w:hAnsi="Times New Roman" w:cs="Times New Roman"/>
          <w:b/>
          <w:sz w:val="24"/>
          <w:szCs w:val="24"/>
        </w:rPr>
      </w:pPr>
    </w:p>
    <w:p w:rsidR="00276FAB" w:rsidRDefault="00276FAB" w:rsidP="0055531C">
      <w:pPr>
        <w:spacing w:after="0" w:line="360" w:lineRule="auto"/>
        <w:jc w:val="center"/>
        <w:rPr>
          <w:rFonts w:ascii="Times New Roman" w:hAnsi="Times New Roman" w:cs="Times New Roman"/>
          <w:b/>
          <w:sz w:val="24"/>
          <w:szCs w:val="24"/>
        </w:rPr>
      </w:pPr>
    </w:p>
    <w:p w:rsidR="00276FAB" w:rsidRDefault="00276FAB" w:rsidP="0055531C">
      <w:pPr>
        <w:spacing w:after="0" w:line="360" w:lineRule="auto"/>
        <w:jc w:val="center"/>
        <w:rPr>
          <w:rFonts w:ascii="Times New Roman" w:hAnsi="Times New Roman" w:cs="Times New Roman"/>
          <w:b/>
          <w:sz w:val="24"/>
          <w:szCs w:val="24"/>
        </w:rPr>
      </w:pPr>
    </w:p>
    <w:p w:rsidR="00276FAB" w:rsidRDefault="00276FAB" w:rsidP="0055531C">
      <w:pPr>
        <w:spacing w:after="0" w:line="360" w:lineRule="auto"/>
        <w:jc w:val="center"/>
        <w:rPr>
          <w:rFonts w:ascii="Times New Roman" w:hAnsi="Times New Roman" w:cs="Times New Roman"/>
          <w:b/>
          <w:sz w:val="24"/>
          <w:szCs w:val="24"/>
        </w:rPr>
      </w:pPr>
    </w:p>
    <w:p w:rsidR="00276FAB" w:rsidRDefault="00276FAB" w:rsidP="0055531C">
      <w:pPr>
        <w:spacing w:after="0" w:line="360" w:lineRule="auto"/>
        <w:jc w:val="center"/>
        <w:rPr>
          <w:rFonts w:ascii="Times New Roman" w:hAnsi="Times New Roman" w:cs="Times New Roman"/>
          <w:b/>
          <w:sz w:val="24"/>
          <w:szCs w:val="24"/>
        </w:rPr>
      </w:pPr>
    </w:p>
    <w:p w:rsidR="00267A53" w:rsidRDefault="00267A53" w:rsidP="0055531C">
      <w:pPr>
        <w:spacing w:after="0" w:line="360" w:lineRule="auto"/>
        <w:jc w:val="center"/>
        <w:rPr>
          <w:rFonts w:ascii="Times New Roman" w:hAnsi="Times New Roman" w:cs="Times New Roman"/>
          <w:b/>
          <w:sz w:val="24"/>
          <w:szCs w:val="24"/>
        </w:rPr>
      </w:pPr>
    </w:p>
    <w:p w:rsidR="00CC509F" w:rsidRDefault="00CC509F" w:rsidP="0055531C">
      <w:pPr>
        <w:spacing w:after="0" w:line="360" w:lineRule="auto"/>
        <w:jc w:val="center"/>
        <w:rPr>
          <w:rFonts w:ascii="Times New Roman" w:hAnsi="Times New Roman" w:cs="Times New Roman"/>
          <w:b/>
          <w:sz w:val="24"/>
          <w:szCs w:val="24"/>
        </w:rPr>
      </w:pPr>
    </w:p>
    <w:p w:rsidR="00CC509F" w:rsidRPr="004C38AA" w:rsidRDefault="00CC509F" w:rsidP="00CC509F">
      <w:pPr>
        <w:spacing w:after="0" w:line="360" w:lineRule="auto"/>
        <w:jc w:val="both"/>
        <w:rPr>
          <w:rFonts w:ascii="Times New Roman" w:hAnsi="Times New Roman" w:cs="Times New Roman"/>
          <w:b/>
          <w:sz w:val="28"/>
          <w:szCs w:val="28"/>
        </w:rPr>
      </w:pPr>
      <w:r w:rsidRPr="004C38AA">
        <w:rPr>
          <w:rFonts w:ascii="Times New Roman" w:hAnsi="Times New Roman" w:cs="Times New Roman"/>
          <w:b/>
          <w:sz w:val="28"/>
          <w:szCs w:val="28"/>
        </w:rPr>
        <w:lastRenderedPageBreak/>
        <w:t>Wprowadzenie</w:t>
      </w:r>
    </w:p>
    <w:p w:rsidR="005A78A8" w:rsidRDefault="005A78A8" w:rsidP="00CC509F">
      <w:pPr>
        <w:spacing w:after="0" w:line="360" w:lineRule="auto"/>
        <w:jc w:val="both"/>
        <w:rPr>
          <w:rFonts w:ascii="Times New Roman" w:hAnsi="Times New Roman" w:cs="Times New Roman"/>
          <w:b/>
          <w:sz w:val="24"/>
          <w:szCs w:val="24"/>
        </w:rPr>
      </w:pPr>
    </w:p>
    <w:p w:rsidR="008E23FD" w:rsidRPr="009F4561" w:rsidRDefault="007E574C" w:rsidP="00D95B9B">
      <w:pPr>
        <w:autoSpaceDE w:val="0"/>
        <w:autoSpaceDN w:val="0"/>
        <w:adjustRightInd w:val="0"/>
        <w:spacing w:after="0" w:line="360" w:lineRule="auto"/>
        <w:ind w:firstLine="708"/>
        <w:jc w:val="both"/>
        <w:rPr>
          <w:rFonts w:ascii="Times New Roman" w:hAnsi="Times New Roman" w:cs="Times New Roman"/>
          <w:sz w:val="24"/>
          <w:szCs w:val="24"/>
        </w:rPr>
      </w:pPr>
      <w:r w:rsidRPr="008A5A28">
        <w:rPr>
          <w:rFonts w:ascii="Times New Roman" w:hAnsi="Times New Roman" w:cs="Times New Roman"/>
          <w:sz w:val="24"/>
          <w:szCs w:val="24"/>
        </w:rPr>
        <w:t>Problematyka młodzieżowa staje</w:t>
      </w:r>
      <w:r w:rsidR="00CC509F" w:rsidRPr="008A5A28">
        <w:rPr>
          <w:rFonts w:ascii="Times New Roman" w:hAnsi="Times New Roman" w:cs="Times New Roman"/>
          <w:sz w:val="24"/>
          <w:szCs w:val="24"/>
        </w:rPr>
        <w:t xml:space="preserve"> się </w:t>
      </w:r>
      <w:r w:rsidR="00267A53" w:rsidRPr="008A5A28">
        <w:rPr>
          <w:rFonts w:ascii="Times New Roman" w:hAnsi="Times New Roman" w:cs="Times New Roman"/>
          <w:sz w:val="24"/>
          <w:szCs w:val="24"/>
        </w:rPr>
        <w:t xml:space="preserve">obecnie </w:t>
      </w:r>
      <w:r w:rsidR="00CC509F" w:rsidRPr="008A5A28">
        <w:rPr>
          <w:rFonts w:ascii="Times New Roman" w:hAnsi="Times New Roman" w:cs="Times New Roman"/>
          <w:sz w:val="24"/>
          <w:szCs w:val="24"/>
        </w:rPr>
        <w:t xml:space="preserve">interesująca </w:t>
      </w:r>
      <w:r w:rsidR="008A5A28" w:rsidRPr="008A5A28">
        <w:rPr>
          <w:rFonts w:ascii="Times New Roman" w:hAnsi="Times New Roman" w:cs="Times New Roman"/>
          <w:sz w:val="24"/>
          <w:szCs w:val="24"/>
        </w:rPr>
        <w:t xml:space="preserve">już </w:t>
      </w:r>
      <w:r w:rsidR="00CC509F" w:rsidRPr="008A5A28">
        <w:rPr>
          <w:rFonts w:ascii="Times New Roman" w:hAnsi="Times New Roman" w:cs="Times New Roman"/>
          <w:sz w:val="24"/>
          <w:szCs w:val="24"/>
        </w:rPr>
        <w:t xml:space="preserve">nie tylko </w:t>
      </w:r>
      <w:r w:rsidR="008A5A28" w:rsidRPr="008A5A28">
        <w:rPr>
          <w:rFonts w:ascii="Times New Roman" w:hAnsi="Times New Roman" w:cs="Times New Roman"/>
          <w:sz w:val="24"/>
          <w:szCs w:val="24"/>
        </w:rPr>
        <w:t xml:space="preserve">i wyłącznie </w:t>
      </w:r>
      <w:r w:rsidR="00CC509F" w:rsidRPr="008A5A28">
        <w:rPr>
          <w:rFonts w:ascii="Times New Roman" w:hAnsi="Times New Roman" w:cs="Times New Roman"/>
          <w:sz w:val="24"/>
          <w:szCs w:val="24"/>
        </w:rPr>
        <w:t xml:space="preserve">dla </w:t>
      </w:r>
      <w:r w:rsidRPr="008A5A28">
        <w:rPr>
          <w:rFonts w:ascii="Times New Roman" w:hAnsi="Times New Roman" w:cs="Times New Roman"/>
          <w:sz w:val="24"/>
          <w:szCs w:val="24"/>
        </w:rPr>
        <w:t xml:space="preserve">wąskiego </w:t>
      </w:r>
      <w:r w:rsidR="00CC509F" w:rsidRPr="008A5A28">
        <w:rPr>
          <w:rFonts w:ascii="Times New Roman" w:hAnsi="Times New Roman" w:cs="Times New Roman"/>
          <w:sz w:val="24"/>
          <w:szCs w:val="24"/>
        </w:rPr>
        <w:t>kręgu zainteresowanych</w:t>
      </w:r>
      <w:r w:rsidR="00267A53" w:rsidRPr="008A5A28">
        <w:rPr>
          <w:rFonts w:ascii="Times New Roman" w:hAnsi="Times New Roman" w:cs="Times New Roman"/>
          <w:sz w:val="24"/>
          <w:szCs w:val="24"/>
        </w:rPr>
        <w:t>,</w:t>
      </w:r>
      <w:r w:rsidR="00CC509F" w:rsidRPr="008A5A28">
        <w:rPr>
          <w:rFonts w:ascii="Times New Roman" w:hAnsi="Times New Roman" w:cs="Times New Roman"/>
          <w:sz w:val="24"/>
          <w:szCs w:val="24"/>
        </w:rPr>
        <w:t xml:space="preserve"> </w:t>
      </w:r>
      <w:r w:rsidR="00267A53" w:rsidRPr="008A5A28">
        <w:rPr>
          <w:rFonts w:ascii="Times New Roman" w:hAnsi="Times New Roman" w:cs="Times New Roman"/>
          <w:sz w:val="24"/>
          <w:szCs w:val="24"/>
        </w:rPr>
        <w:t xml:space="preserve">osób </w:t>
      </w:r>
      <w:r w:rsidR="00CC509F" w:rsidRPr="008A5A28">
        <w:rPr>
          <w:rFonts w:ascii="Times New Roman" w:hAnsi="Times New Roman" w:cs="Times New Roman"/>
          <w:sz w:val="24"/>
          <w:szCs w:val="24"/>
        </w:rPr>
        <w:t xml:space="preserve">pracujących z i/lub na rzecz młodzieży, ale również – w kontekście </w:t>
      </w:r>
      <w:r w:rsidR="00267A53" w:rsidRPr="008A5A28">
        <w:rPr>
          <w:rFonts w:ascii="Times New Roman" w:hAnsi="Times New Roman" w:cs="Times New Roman"/>
          <w:sz w:val="24"/>
          <w:szCs w:val="24"/>
        </w:rPr>
        <w:t xml:space="preserve">współczesnych </w:t>
      </w:r>
      <w:r w:rsidR="00CC509F" w:rsidRPr="008A5A28">
        <w:rPr>
          <w:rFonts w:ascii="Times New Roman" w:hAnsi="Times New Roman" w:cs="Times New Roman"/>
          <w:sz w:val="24"/>
          <w:szCs w:val="24"/>
        </w:rPr>
        <w:t>wy</w:t>
      </w:r>
      <w:r w:rsidR="008A5A28" w:rsidRPr="008A5A28">
        <w:rPr>
          <w:rFonts w:ascii="Times New Roman" w:hAnsi="Times New Roman" w:cs="Times New Roman"/>
          <w:sz w:val="24"/>
          <w:szCs w:val="24"/>
        </w:rPr>
        <w:t>zwań</w:t>
      </w:r>
      <w:r w:rsidR="00CC509F" w:rsidRPr="008A5A28">
        <w:rPr>
          <w:rFonts w:ascii="Times New Roman" w:hAnsi="Times New Roman" w:cs="Times New Roman"/>
          <w:sz w:val="24"/>
          <w:szCs w:val="24"/>
        </w:rPr>
        <w:t xml:space="preserve"> – dla decydentów i instytucji, które mają wpływ na kształt polityk rozwojowych. </w:t>
      </w:r>
      <w:r w:rsidR="000C1AF0" w:rsidRPr="008A5A28">
        <w:rPr>
          <w:rFonts w:ascii="Times New Roman" w:hAnsi="Times New Roman" w:cs="Times New Roman"/>
          <w:sz w:val="24"/>
          <w:szCs w:val="24"/>
        </w:rPr>
        <w:t>Problemy związane z tym obszarem będą miały rozległe konsekwencje dla polityki państwa w wielu sferach: od edukacji</w:t>
      </w:r>
      <w:r w:rsidR="008A5A28" w:rsidRPr="008A5A28">
        <w:rPr>
          <w:rFonts w:ascii="Times New Roman" w:hAnsi="Times New Roman" w:cs="Times New Roman"/>
          <w:sz w:val="24"/>
          <w:szCs w:val="24"/>
        </w:rPr>
        <w:t xml:space="preserve"> począwszy</w:t>
      </w:r>
      <w:r w:rsidR="000C1AF0" w:rsidRPr="008A5A28">
        <w:rPr>
          <w:rFonts w:ascii="Times New Roman" w:hAnsi="Times New Roman" w:cs="Times New Roman"/>
          <w:sz w:val="24"/>
          <w:szCs w:val="24"/>
        </w:rPr>
        <w:t>, przez politykę społeczną, rynek pracy, na kulturze czasu wolne</w:t>
      </w:r>
      <w:r w:rsidR="00EF000E" w:rsidRPr="008A5A28">
        <w:rPr>
          <w:rFonts w:ascii="Times New Roman" w:hAnsi="Times New Roman" w:cs="Times New Roman"/>
          <w:sz w:val="24"/>
          <w:szCs w:val="24"/>
        </w:rPr>
        <w:t>go i jakości demokracji kończąc</w:t>
      </w:r>
      <w:r w:rsidR="000C1AF0" w:rsidRPr="008A5A28">
        <w:rPr>
          <w:rFonts w:ascii="Times New Roman" w:hAnsi="Times New Roman" w:cs="Times New Roman"/>
          <w:sz w:val="24"/>
          <w:szCs w:val="24"/>
        </w:rPr>
        <w:t xml:space="preserve">. W wielu dziedzinach jest to dobry czas na przeprowadzanie zmian. </w:t>
      </w:r>
      <w:r w:rsidR="00CC509F" w:rsidRPr="008A5A28">
        <w:rPr>
          <w:rFonts w:ascii="Times New Roman" w:hAnsi="Times New Roman" w:cs="Times New Roman"/>
          <w:sz w:val="24"/>
          <w:szCs w:val="24"/>
        </w:rPr>
        <w:t xml:space="preserve">Interpretacje związane z </w:t>
      </w:r>
      <w:r w:rsidR="00267A53" w:rsidRPr="008A5A28">
        <w:rPr>
          <w:rFonts w:ascii="Times New Roman" w:hAnsi="Times New Roman" w:cs="Times New Roman"/>
          <w:sz w:val="24"/>
          <w:szCs w:val="24"/>
        </w:rPr>
        <w:t>problematyką młodzieżową</w:t>
      </w:r>
      <w:r w:rsidR="00CC509F" w:rsidRPr="008A5A28">
        <w:rPr>
          <w:rFonts w:ascii="Times New Roman" w:hAnsi="Times New Roman" w:cs="Times New Roman"/>
          <w:sz w:val="24"/>
          <w:szCs w:val="24"/>
        </w:rPr>
        <w:t xml:space="preserve"> zmieniły </w:t>
      </w:r>
      <w:r w:rsidRPr="008A5A28">
        <w:rPr>
          <w:rFonts w:ascii="Times New Roman" w:hAnsi="Times New Roman" w:cs="Times New Roman"/>
          <w:sz w:val="24"/>
          <w:szCs w:val="24"/>
        </w:rPr>
        <w:t xml:space="preserve">swój </w:t>
      </w:r>
      <w:r w:rsidR="008A5A28" w:rsidRPr="008A5A28">
        <w:rPr>
          <w:rFonts w:ascii="Times New Roman" w:hAnsi="Times New Roman" w:cs="Times New Roman"/>
          <w:sz w:val="24"/>
          <w:szCs w:val="24"/>
        </w:rPr>
        <w:t xml:space="preserve">dotychczasowy </w:t>
      </w:r>
      <w:r w:rsidRPr="008A5A28">
        <w:rPr>
          <w:rFonts w:ascii="Times New Roman" w:hAnsi="Times New Roman" w:cs="Times New Roman"/>
          <w:sz w:val="24"/>
          <w:szCs w:val="24"/>
        </w:rPr>
        <w:t xml:space="preserve">kontekst </w:t>
      </w:r>
      <w:r w:rsidR="00CC509F" w:rsidRPr="008A5A28">
        <w:rPr>
          <w:rFonts w:ascii="Times New Roman" w:hAnsi="Times New Roman" w:cs="Times New Roman"/>
          <w:sz w:val="24"/>
          <w:szCs w:val="24"/>
        </w:rPr>
        <w:t xml:space="preserve">w </w:t>
      </w:r>
      <w:r w:rsidR="008A5A28" w:rsidRPr="008A5A28">
        <w:rPr>
          <w:rFonts w:ascii="Times New Roman" w:hAnsi="Times New Roman" w:cs="Times New Roman"/>
          <w:sz w:val="24"/>
          <w:szCs w:val="24"/>
        </w:rPr>
        <w:t>ciągu ostatnich kilku lat</w:t>
      </w:r>
      <w:r w:rsidR="00CC509F" w:rsidRPr="008A5A28">
        <w:rPr>
          <w:rFonts w:ascii="Times New Roman" w:hAnsi="Times New Roman" w:cs="Times New Roman"/>
          <w:sz w:val="24"/>
          <w:szCs w:val="24"/>
        </w:rPr>
        <w:t>, szczególnie po akce</w:t>
      </w:r>
      <w:r w:rsidRPr="008A5A28">
        <w:rPr>
          <w:rFonts w:ascii="Times New Roman" w:hAnsi="Times New Roman" w:cs="Times New Roman"/>
          <w:sz w:val="24"/>
          <w:szCs w:val="24"/>
        </w:rPr>
        <w:t>sji Polski do Unii Europejskiej</w:t>
      </w:r>
      <w:r w:rsidR="00CC509F" w:rsidRPr="008A5A28">
        <w:rPr>
          <w:rFonts w:ascii="Times New Roman" w:hAnsi="Times New Roman" w:cs="Times New Roman"/>
          <w:sz w:val="24"/>
          <w:szCs w:val="24"/>
        </w:rPr>
        <w:t xml:space="preserve">: przestała </w:t>
      </w:r>
      <w:r w:rsidR="008A5A28" w:rsidRPr="008A5A28">
        <w:rPr>
          <w:rFonts w:ascii="Times New Roman" w:hAnsi="Times New Roman" w:cs="Times New Roman"/>
          <w:sz w:val="24"/>
          <w:szCs w:val="24"/>
        </w:rPr>
        <w:t>ona być</w:t>
      </w:r>
      <w:r w:rsidR="00267A53" w:rsidRPr="008A5A28">
        <w:rPr>
          <w:rFonts w:ascii="Times New Roman" w:hAnsi="Times New Roman" w:cs="Times New Roman"/>
          <w:sz w:val="24"/>
          <w:szCs w:val="24"/>
        </w:rPr>
        <w:t xml:space="preserve"> </w:t>
      </w:r>
      <w:r w:rsidR="00CC509F" w:rsidRPr="008A5A28">
        <w:rPr>
          <w:rFonts w:ascii="Times New Roman" w:hAnsi="Times New Roman" w:cs="Times New Roman"/>
          <w:sz w:val="24"/>
          <w:szCs w:val="24"/>
        </w:rPr>
        <w:t xml:space="preserve">kojarzona wąsko, jako działania o charakterze wychowawczo-edukacyjnym na rzecz beneficjentów w określonej kategorii wiekowej, a nabrała szerszego kontekstu (aktywizacja młodych ludzi do działań oddolnych, ich wejście na rynek pracy wraz z całym zapleczem zagadnień instytucjonalnych, do których zaliczyć można m.in. kwestie mieszkalnictwa, godzenia życia zawodowego i prywatnego, dostosowanie systemu edukacji do potrzeb rynku pracy, </w:t>
      </w:r>
      <w:r w:rsidR="00276FAB" w:rsidRPr="008A5A28">
        <w:rPr>
          <w:rFonts w:ascii="Times New Roman" w:hAnsi="Times New Roman" w:cs="Times New Roman"/>
          <w:sz w:val="24"/>
          <w:szCs w:val="24"/>
        </w:rPr>
        <w:t>migracje, polityka zdrowotna</w:t>
      </w:r>
      <w:r w:rsidR="00267A53" w:rsidRPr="008A5A28">
        <w:rPr>
          <w:rFonts w:ascii="Times New Roman" w:hAnsi="Times New Roman" w:cs="Times New Roman"/>
          <w:sz w:val="24"/>
          <w:szCs w:val="24"/>
        </w:rPr>
        <w:t>, wpływ na rozwój lokalny, w tym kondycję gospodarczą</w:t>
      </w:r>
      <w:r w:rsidR="00276FAB" w:rsidRPr="008A5A28">
        <w:rPr>
          <w:rFonts w:ascii="Times New Roman" w:hAnsi="Times New Roman" w:cs="Times New Roman"/>
          <w:sz w:val="24"/>
          <w:szCs w:val="24"/>
        </w:rPr>
        <w:t xml:space="preserve">; </w:t>
      </w:r>
      <w:r w:rsidR="00CC509F" w:rsidRPr="008A5A28">
        <w:rPr>
          <w:rFonts w:ascii="Times New Roman" w:hAnsi="Times New Roman" w:cs="Times New Roman"/>
          <w:sz w:val="24"/>
          <w:szCs w:val="24"/>
        </w:rPr>
        <w:t xml:space="preserve">wreszcie funkcjonowanie młodych ludzi w sferze publicznej, przy czym instytucjonalizacja tych działań w formie </w:t>
      </w:r>
      <w:r w:rsidR="00267A53" w:rsidRPr="008A5A28">
        <w:rPr>
          <w:rFonts w:ascii="Times New Roman" w:hAnsi="Times New Roman" w:cs="Times New Roman"/>
          <w:sz w:val="24"/>
          <w:szCs w:val="24"/>
        </w:rPr>
        <w:t>różnych</w:t>
      </w:r>
      <w:r w:rsidR="00CC509F" w:rsidRPr="008A5A28">
        <w:rPr>
          <w:rFonts w:ascii="Times New Roman" w:hAnsi="Times New Roman" w:cs="Times New Roman"/>
          <w:sz w:val="24"/>
          <w:szCs w:val="24"/>
        </w:rPr>
        <w:t xml:space="preserve"> podmiotów, np. organizacji pozarządowych, stanowi </w:t>
      </w:r>
      <w:r w:rsidR="00267A53" w:rsidRPr="008A5A28">
        <w:rPr>
          <w:rFonts w:ascii="Times New Roman" w:hAnsi="Times New Roman" w:cs="Times New Roman"/>
          <w:sz w:val="24"/>
          <w:szCs w:val="24"/>
        </w:rPr>
        <w:t xml:space="preserve">jedynie </w:t>
      </w:r>
      <w:r w:rsidR="008A5A28" w:rsidRPr="008A5A28">
        <w:rPr>
          <w:rFonts w:ascii="Times New Roman" w:hAnsi="Times New Roman" w:cs="Times New Roman"/>
          <w:sz w:val="24"/>
          <w:szCs w:val="24"/>
        </w:rPr>
        <w:t>wycinek</w:t>
      </w:r>
      <w:r w:rsidR="00CC509F" w:rsidRPr="008A5A28">
        <w:rPr>
          <w:rFonts w:ascii="Times New Roman" w:hAnsi="Times New Roman" w:cs="Times New Roman"/>
          <w:sz w:val="24"/>
          <w:szCs w:val="24"/>
        </w:rPr>
        <w:t xml:space="preserve"> problematyki</w:t>
      </w:r>
      <w:r w:rsidR="00276FAB" w:rsidRPr="008A5A28">
        <w:rPr>
          <w:rFonts w:ascii="Times New Roman" w:hAnsi="Times New Roman" w:cs="Times New Roman"/>
          <w:sz w:val="24"/>
          <w:szCs w:val="24"/>
        </w:rPr>
        <w:t xml:space="preserve">). Obecność Polski w Unii Europejskiej </w:t>
      </w:r>
      <w:r w:rsidRPr="008A5A28">
        <w:rPr>
          <w:rFonts w:ascii="Times New Roman" w:hAnsi="Times New Roman" w:cs="Times New Roman"/>
          <w:sz w:val="24"/>
          <w:szCs w:val="24"/>
        </w:rPr>
        <w:t xml:space="preserve">na naszych oczach </w:t>
      </w:r>
      <w:r w:rsidR="00276FAB" w:rsidRPr="008A5A28">
        <w:rPr>
          <w:rFonts w:ascii="Times New Roman" w:hAnsi="Times New Roman" w:cs="Times New Roman"/>
          <w:sz w:val="24"/>
          <w:szCs w:val="24"/>
        </w:rPr>
        <w:t xml:space="preserve">zmienia rzeczywistość gospodarczo-społeczną, w której młodzi ludzie odgrywają i odgrywać będą kluczową rolę. </w:t>
      </w:r>
      <w:r w:rsidR="008E23FD" w:rsidRPr="008A5A28">
        <w:rPr>
          <w:rFonts w:ascii="Times New Roman" w:hAnsi="Times New Roman" w:cs="Times New Roman"/>
          <w:sz w:val="24"/>
          <w:szCs w:val="24"/>
        </w:rPr>
        <w:t>Akcesja do europejskiej wspólnoty państw obnażyła jednak słabość instytucjonalną związaną z generowaniem potencjałów młodych ludzi: najwyższy wskaźnik bezrobocia polskiej młodzieży spośród wszystkich krajów UE, trwający od lat świadczy o dotykającym ją ubóstwie, o braku łatwego dostępu do własnego mieszkania, do usług zdrowotnych i edukacyjnych, wreszcie ma ścisły związek z rosnącą statystyką przestępczości</w:t>
      </w:r>
      <w:r w:rsidR="008A5A28" w:rsidRPr="008A5A28">
        <w:rPr>
          <w:rFonts w:ascii="Times New Roman" w:hAnsi="Times New Roman" w:cs="Times New Roman"/>
          <w:sz w:val="24"/>
          <w:szCs w:val="24"/>
        </w:rPr>
        <w:t xml:space="preserve"> w tej grupie wiekowej</w:t>
      </w:r>
      <w:r w:rsidR="008E23FD" w:rsidRPr="008A5A28">
        <w:rPr>
          <w:rFonts w:ascii="Times New Roman" w:hAnsi="Times New Roman" w:cs="Times New Roman"/>
          <w:sz w:val="24"/>
          <w:szCs w:val="24"/>
        </w:rPr>
        <w:t>.</w:t>
      </w:r>
      <w:r w:rsidR="004270B6">
        <w:rPr>
          <w:rFonts w:ascii="Times New Roman" w:hAnsi="Times New Roman" w:cs="Times New Roman"/>
          <w:sz w:val="24"/>
          <w:szCs w:val="24"/>
        </w:rPr>
        <w:t xml:space="preserve"> Zmienili się wreszcie sami młodzi ludzie, ich aspiracje, wartości, zachowania. Warto o tym pamiętać, ba, koniecznie trzeba je poznać, bowiem ewentualne inicjatywy władzy publicznej powinny być adekwatne w stosunku do tych „innych”, „</w:t>
      </w:r>
      <w:r w:rsidR="004270B6" w:rsidRPr="009F4561">
        <w:rPr>
          <w:rFonts w:ascii="Times New Roman" w:hAnsi="Times New Roman" w:cs="Times New Roman"/>
          <w:sz w:val="24"/>
          <w:szCs w:val="24"/>
        </w:rPr>
        <w:t>nowych” postaw.</w:t>
      </w:r>
    </w:p>
    <w:p w:rsidR="00D05AEE" w:rsidRPr="005A78A8" w:rsidRDefault="00085A9B" w:rsidP="009F4561">
      <w:pPr>
        <w:autoSpaceDE w:val="0"/>
        <w:autoSpaceDN w:val="0"/>
        <w:adjustRightInd w:val="0"/>
        <w:spacing w:after="0" w:line="360" w:lineRule="auto"/>
        <w:ind w:firstLine="708"/>
        <w:jc w:val="both"/>
        <w:rPr>
          <w:rFonts w:ascii="Times New Roman" w:hAnsi="Times New Roman" w:cs="Times New Roman"/>
          <w:sz w:val="24"/>
          <w:szCs w:val="24"/>
        </w:rPr>
      </w:pPr>
      <w:r w:rsidRPr="009F4561">
        <w:rPr>
          <w:rFonts w:ascii="Times New Roman" w:hAnsi="Times New Roman" w:cs="Times New Roman"/>
          <w:sz w:val="24"/>
          <w:szCs w:val="24"/>
        </w:rPr>
        <w:t xml:space="preserve">Bez popadania w patos można </w:t>
      </w:r>
      <w:r w:rsidR="008E23FD" w:rsidRPr="009F4561">
        <w:rPr>
          <w:rFonts w:ascii="Times New Roman" w:hAnsi="Times New Roman" w:cs="Times New Roman"/>
          <w:sz w:val="24"/>
          <w:szCs w:val="24"/>
        </w:rPr>
        <w:t xml:space="preserve">zatem </w:t>
      </w:r>
      <w:r w:rsidRPr="009F4561">
        <w:rPr>
          <w:rFonts w:ascii="Times New Roman" w:hAnsi="Times New Roman" w:cs="Times New Roman"/>
          <w:sz w:val="24"/>
          <w:szCs w:val="24"/>
        </w:rPr>
        <w:t>zaryzykować tezę, że o</w:t>
      </w:r>
      <w:r w:rsidR="00276FAB" w:rsidRPr="009F4561">
        <w:rPr>
          <w:rFonts w:ascii="Times New Roman" w:hAnsi="Times New Roman" w:cs="Times New Roman"/>
          <w:sz w:val="24"/>
          <w:szCs w:val="24"/>
        </w:rPr>
        <w:t xml:space="preserve">d aktywności (wariant optymistyczny) / bierności (wariant pesymistyczny) oraz jakości działań </w:t>
      </w:r>
      <w:r w:rsidR="008A5A28" w:rsidRPr="009F4561">
        <w:rPr>
          <w:rFonts w:ascii="Times New Roman" w:hAnsi="Times New Roman" w:cs="Times New Roman"/>
          <w:sz w:val="24"/>
          <w:szCs w:val="24"/>
        </w:rPr>
        <w:t xml:space="preserve">młodych ludzi </w:t>
      </w:r>
      <w:r w:rsidR="00276FAB" w:rsidRPr="009F4561">
        <w:rPr>
          <w:rFonts w:ascii="Times New Roman" w:hAnsi="Times New Roman" w:cs="Times New Roman"/>
          <w:sz w:val="24"/>
          <w:szCs w:val="24"/>
        </w:rPr>
        <w:t xml:space="preserve">zależeć może </w:t>
      </w:r>
      <w:r w:rsidRPr="009F4561">
        <w:rPr>
          <w:rFonts w:ascii="Times New Roman" w:hAnsi="Times New Roman" w:cs="Times New Roman"/>
          <w:sz w:val="24"/>
          <w:szCs w:val="24"/>
        </w:rPr>
        <w:t>jakość życia w</w:t>
      </w:r>
      <w:r w:rsidRPr="008A5A28">
        <w:rPr>
          <w:rFonts w:ascii="Times New Roman" w:hAnsi="Times New Roman" w:cs="Times New Roman"/>
          <w:sz w:val="24"/>
          <w:szCs w:val="24"/>
        </w:rPr>
        <w:t xml:space="preserve"> społecznościach lokalnych. Tym samym problematyka </w:t>
      </w:r>
      <w:r w:rsidR="008A5A28" w:rsidRPr="008A5A28">
        <w:rPr>
          <w:rFonts w:ascii="Times New Roman" w:hAnsi="Times New Roman" w:cs="Times New Roman"/>
          <w:sz w:val="24"/>
          <w:szCs w:val="24"/>
        </w:rPr>
        <w:t xml:space="preserve">ich </w:t>
      </w:r>
      <w:r w:rsidRPr="008A5A28">
        <w:rPr>
          <w:rFonts w:ascii="Times New Roman" w:hAnsi="Times New Roman" w:cs="Times New Roman"/>
          <w:sz w:val="24"/>
          <w:szCs w:val="24"/>
        </w:rPr>
        <w:lastRenderedPageBreak/>
        <w:t xml:space="preserve">uczestnictwa w </w:t>
      </w:r>
      <w:r w:rsidR="008A5A28" w:rsidRPr="008A5A28">
        <w:rPr>
          <w:rFonts w:ascii="Times New Roman" w:hAnsi="Times New Roman" w:cs="Times New Roman"/>
          <w:sz w:val="24"/>
          <w:szCs w:val="24"/>
        </w:rPr>
        <w:t xml:space="preserve">życiu </w:t>
      </w:r>
      <w:r w:rsidRPr="008A5A28">
        <w:rPr>
          <w:rFonts w:ascii="Times New Roman" w:hAnsi="Times New Roman" w:cs="Times New Roman"/>
          <w:sz w:val="24"/>
          <w:szCs w:val="24"/>
        </w:rPr>
        <w:t xml:space="preserve">lokalnych wspólnot oraz roli jednostek samorządu terytorialnego w tworzeniu warunków tego uczestnictwa wydaje się być ważna. </w:t>
      </w:r>
      <w:r w:rsidR="00F03855" w:rsidRPr="008A5A28">
        <w:rPr>
          <w:rFonts w:ascii="Times New Roman" w:hAnsi="Times New Roman" w:cs="Times New Roman"/>
          <w:sz w:val="24"/>
          <w:szCs w:val="24"/>
        </w:rPr>
        <w:t>Ważna tym bardziej, że przeobrażenia warunków życia stawiają więc przed współczesnym młodym człowiekiem rozliczne utrudnienia, a jednocześnie kształtują jego nowy model życia. Ponieważ wymagania ery globalizacji stawiane współczesnemu człowiekowi są bardzo wygórowane, toteż „</w:t>
      </w:r>
      <w:r w:rsidR="00F03855" w:rsidRPr="008A5A28">
        <w:rPr>
          <w:rFonts w:ascii="Times New Roman" w:hAnsi="Times New Roman" w:cs="Times New Roman"/>
          <w:i/>
          <w:sz w:val="24"/>
          <w:szCs w:val="24"/>
        </w:rPr>
        <w:t>globalny młody człowiek</w:t>
      </w:r>
      <w:r w:rsidR="00F03855" w:rsidRPr="008A5A28">
        <w:rPr>
          <w:rFonts w:ascii="Times New Roman" w:hAnsi="Times New Roman" w:cs="Times New Roman"/>
          <w:sz w:val="24"/>
          <w:szCs w:val="24"/>
        </w:rPr>
        <w:t xml:space="preserve">”, również ten, żyjący na Dolnym Śląsku, wobec tych wszystkich wymagań oczekuje od różnych instytucji, pomocy w przygotowaniu się do nowego życia i ukształtowania w nim umiejętności adaptacji w nieustannie zmieniających się warunkach. </w:t>
      </w:r>
      <w:r w:rsidRPr="008A5A28">
        <w:rPr>
          <w:rFonts w:ascii="Times New Roman" w:hAnsi="Times New Roman" w:cs="Times New Roman"/>
          <w:sz w:val="24"/>
          <w:szCs w:val="24"/>
        </w:rPr>
        <w:t xml:space="preserve">Tymczasem </w:t>
      </w:r>
      <w:r w:rsidR="00491B19" w:rsidRPr="008A5A28">
        <w:rPr>
          <w:rFonts w:ascii="Times New Roman" w:hAnsi="Times New Roman" w:cs="Times New Roman"/>
          <w:sz w:val="24"/>
          <w:szCs w:val="24"/>
        </w:rPr>
        <w:t xml:space="preserve">sama materia jest </w:t>
      </w:r>
      <w:r w:rsidR="00267A53" w:rsidRPr="008A5A28">
        <w:rPr>
          <w:rFonts w:ascii="Times New Roman" w:hAnsi="Times New Roman" w:cs="Times New Roman"/>
          <w:sz w:val="24"/>
          <w:szCs w:val="24"/>
        </w:rPr>
        <w:t xml:space="preserve">problematyczna już na poziomie </w:t>
      </w:r>
      <w:r w:rsidR="00491B19" w:rsidRPr="008A5A28">
        <w:rPr>
          <w:rFonts w:ascii="Times New Roman" w:hAnsi="Times New Roman" w:cs="Times New Roman"/>
          <w:sz w:val="24"/>
          <w:szCs w:val="24"/>
        </w:rPr>
        <w:t xml:space="preserve">definiowania jej istoty: nie ma </w:t>
      </w:r>
      <w:r w:rsidR="00267A53" w:rsidRPr="008A5A28">
        <w:rPr>
          <w:rFonts w:ascii="Times New Roman" w:hAnsi="Times New Roman" w:cs="Times New Roman"/>
          <w:sz w:val="24"/>
          <w:szCs w:val="24"/>
        </w:rPr>
        <w:t xml:space="preserve">chociażby </w:t>
      </w:r>
      <w:r w:rsidR="00491B19" w:rsidRPr="008A5A28">
        <w:rPr>
          <w:rFonts w:ascii="Times New Roman" w:hAnsi="Times New Roman" w:cs="Times New Roman"/>
          <w:sz w:val="24"/>
          <w:szCs w:val="24"/>
        </w:rPr>
        <w:t xml:space="preserve">jednej powszechnie przyjętej definicji młodzieży, brak jednoznaczności widoczny jest już na poziomie ustalenia ram wiekowych, </w:t>
      </w:r>
      <w:r w:rsidRPr="008A5A28">
        <w:rPr>
          <w:rFonts w:ascii="Times New Roman" w:hAnsi="Times New Roman" w:cs="Times New Roman"/>
          <w:sz w:val="24"/>
          <w:szCs w:val="24"/>
        </w:rPr>
        <w:t xml:space="preserve">w literaturze </w:t>
      </w:r>
      <w:r w:rsidR="00491B19" w:rsidRPr="008A5A28">
        <w:rPr>
          <w:rFonts w:ascii="Times New Roman" w:hAnsi="Times New Roman" w:cs="Times New Roman"/>
          <w:sz w:val="24"/>
          <w:szCs w:val="24"/>
        </w:rPr>
        <w:t>widoczny jest ponadto deficyt</w:t>
      </w:r>
      <w:r w:rsidRPr="008A5A28">
        <w:rPr>
          <w:rFonts w:ascii="Times New Roman" w:hAnsi="Times New Roman" w:cs="Times New Roman"/>
          <w:sz w:val="24"/>
          <w:szCs w:val="24"/>
        </w:rPr>
        <w:t xml:space="preserve"> kompleksowych i systematycznych opracowań dotyczących </w:t>
      </w:r>
      <w:r w:rsidR="00491B19" w:rsidRPr="008A5A28">
        <w:rPr>
          <w:rFonts w:ascii="Times New Roman" w:hAnsi="Times New Roman" w:cs="Times New Roman"/>
          <w:sz w:val="24"/>
          <w:szCs w:val="24"/>
        </w:rPr>
        <w:t>powyższych</w:t>
      </w:r>
      <w:r w:rsidRPr="008A5A28">
        <w:rPr>
          <w:rFonts w:ascii="Times New Roman" w:hAnsi="Times New Roman" w:cs="Times New Roman"/>
          <w:sz w:val="24"/>
          <w:szCs w:val="24"/>
        </w:rPr>
        <w:t xml:space="preserve"> kwestii. Dlatego należy docenić próbę zdiagnozowania aktualnego stanu wiedzy dotyczącej powyższej problematyki w odniesieniu do Dolnego Śląska </w:t>
      </w:r>
      <w:r w:rsidR="007E574C" w:rsidRPr="008A5A28">
        <w:rPr>
          <w:rFonts w:ascii="Times New Roman" w:hAnsi="Times New Roman" w:cs="Times New Roman"/>
          <w:sz w:val="24"/>
          <w:szCs w:val="24"/>
        </w:rPr>
        <w:t xml:space="preserve">oraz </w:t>
      </w:r>
      <w:r w:rsidRPr="008A5A28">
        <w:rPr>
          <w:rFonts w:ascii="Times New Roman" w:hAnsi="Times New Roman" w:cs="Times New Roman"/>
          <w:sz w:val="24"/>
          <w:szCs w:val="24"/>
        </w:rPr>
        <w:t xml:space="preserve">działania samorządu województwa na rzecz zintegrowania, zinstytucjonalizowania i promowania przedsięwzięć na rzecz młodych ludzi w regionie. </w:t>
      </w:r>
      <w:r w:rsidR="00491B19" w:rsidRPr="008A5A28">
        <w:rPr>
          <w:rFonts w:ascii="Times New Roman" w:hAnsi="Times New Roman" w:cs="Times New Roman"/>
          <w:sz w:val="24"/>
          <w:szCs w:val="24"/>
        </w:rPr>
        <w:t xml:space="preserve">Ważne jest to chociażby ze względu na fakt, że </w:t>
      </w:r>
      <w:r w:rsidR="009F4561" w:rsidRPr="009F4561">
        <w:rPr>
          <w:rFonts w:ascii="Times New Roman" w:hAnsi="Times New Roman" w:cs="Times New Roman"/>
          <w:sz w:val="24"/>
          <w:szCs w:val="24"/>
        </w:rPr>
        <w:t xml:space="preserve">Polska wnosi do UE wielki, niedoceniany </w:t>
      </w:r>
      <w:r w:rsidR="009F4561">
        <w:rPr>
          <w:rFonts w:ascii="Times New Roman" w:hAnsi="Times New Roman" w:cs="Times New Roman"/>
          <w:sz w:val="24"/>
          <w:szCs w:val="24"/>
        </w:rPr>
        <w:t xml:space="preserve">potencjał </w:t>
      </w:r>
      <w:r w:rsidR="009F4561" w:rsidRPr="009F4561">
        <w:rPr>
          <w:rFonts w:ascii="Times New Roman" w:hAnsi="Times New Roman" w:cs="Times New Roman"/>
          <w:sz w:val="24"/>
          <w:szCs w:val="24"/>
        </w:rPr>
        <w:t>młodzieży. W tym zakresie liczbowo nasz kraj klasyfikuje się na 5. miejscu,</w:t>
      </w:r>
      <w:r w:rsidR="009F4561">
        <w:rPr>
          <w:rFonts w:ascii="Times New Roman" w:hAnsi="Times New Roman" w:cs="Times New Roman"/>
          <w:sz w:val="24"/>
          <w:szCs w:val="24"/>
        </w:rPr>
        <w:t xml:space="preserve"> </w:t>
      </w:r>
      <w:r w:rsidR="009F4561" w:rsidRPr="009F4561">
        <w:rPr>
          <w:rFonts w:ascii="Times New Roman" w:hAnsi="Times New Roman" w:cs="Times New Roman"/>
          <w:sz w:val="24"/>
          <w:szCs w:val="24"/>
        </w:rPr>
        <w:t xml:space="preserve">natomiast w stosunku do liczby ludności jesteśmy </w:t>
      </w:r>
      <w:r w:rsidR="009F4561">
        <w:rPr>
          <w:rFonts w:ascii="Times New Roman" w:hAnsi="Times New Roman" w:cs="Times New Roman"/>
          <w:sz w:val="24"/>
          <w:szCs w:val="24"/>
        </w:rPr>
        <w:t xml:space="preserve">w Unii Europejskiej </w:t>
      </w:r>
      <w:r w:rsidR="009F4561" w:rsidRPr="009F4561">
        <w:rPr>
          <w:rFonts w:ascii="Times New Roman" w:hAnsi="Times New Roman" w:cs="Times New Roman"/>
          <w:sz w:val="24"/>
          <w:szCs w:val="24"/>
        </w:rPr>
        <w:t>na 3. miejscu. Nie</w:t>
      </w:r>
      <w:r w:rsidR="009F4561">
        <w:rPr>
          <w:rFonts w:ascii="Times New Roman" w:hAnsi="Times New Roman" w:cs="Times New Roman"/>
          <w:sz w:val="24"/>
          <w:szCs w:val="24"/>
        </w:rPr>
        <w:t xml:space="preserve"> </w:t>
      </w:r>
      <w:r w:rsidR="009F4561" w:rsidRPr="009F4561">
        <w:rPr>
          <w:rFonts w:ascii="Times New Roman" w:hAnsi="Times New Roman" w:cs="Times New Roman"/>
          <w:sz w:val="24"/>
          <w:szCs w:val="24"/>
        </w:rPr>
        <w:t>konkurujemy z bogatymi krajami UE wskaźnikami dobrobytu, mamy jednak</w:t>
      </w:r>
      <w:r w:rsidR="009F4561">
        <w:rPr>
          <w:rFonts w:ascii="Times New Roman" w:hAnsi="Times New Roman" w:cs="Times New Roman"/>
          <w:sz w:val="24"/>
          <w:szCs w:val="24"/>
        </w:rPr>
        <w:t xml:space="preserve"> </w:t>
      </w:r>
      <w:r w:rsidR="009F4561" w:rsidRPr="009F4561">
        <w:rPr>
          <w:rFonts w:ascii="Times New Roman" w:hAnsi="Times New Roman" w:cs="Times New Roman"/>
          <w:sz w:val="24"/>
          <w:szCs w:val="24"/>
        </w:rPr>
        <w:t>swój niezaprzeczalny atut wobec demograficznie starzejących się społeczeństw</w:t>
      </w:r>
      <w:r w:rsidR="009F4561">
        <w:rPr>
          <w:rFonts w:ascii="Times New Roman" w:hAnsi="Times New Roman" w:cs="Times New Roman"/>
          <w:sz w:val="24"/>
          <w:szCs w:val="24"/>
        </w:rPr>
        <w:t xml:space="preserve"> </w:t>
      </w:r>
      <w:r w:rsidR="009F4561" w:rsidRPr="009F4561">
        <w:rPr>
          <w:rFonts w:ascii="Times New Roman" w:hAnsi="Times New Roman" w:cs="Times New Roman"/>
          <w:sz w:val="24"/>
          <w:szCs w:val="24"/>
        </w:rPr>
        <w:t>Wspólnoty</w:t>
      </w:r>
      <w:r w:rsidR="009F4561">
        <w:rPr>
          <w:rFonts w:ascii="Times New Roman" w:hAnsi="Times New Roman" w:cs="Times New Roman"/>
          <w:sz w:val="24"/>
          <w:szCs w:val="24"/>
        </w:rPr>
        <w:t xml:space="preserve">. Ważny to fakt dla Dolnego Śląska, bowiem </w:t>
      </w:r>
      <w:r w:rsidR="00491B19" w:rsidRPr="008A5A28">
        <w:rPr>
          <w:rFonts w:ascii="Times New Roman" w:hAnsi="Times New Roman" w:cs="Times New Roman"/>
          <w:sz w:val="24"/>
          <w:szCs w:val="24"/>
        </w:rPr>
        <w:t xml:space="preserve">problematyka młodzieżowa w sposób bezpośredni dotyczy ok. 700 tysięcy młodych ludzi pomiędzy </w:t>
      </w:r>
      <w:r w:rsidR="00491B19" w:rsidRPr="008A5A28">
        <w:rPr>
          <w:rFonts w:ascii="Times New Roman" w:hAnsi="Times New Roman"/>
          <w:sz w:val="24"/>
          <w:szCs w:val="24"/>
        </w:rPr>
        <w:t xml:space="preserve">15 a 30 rokiem życia z blisko 3 milionowej </w:t>
      </w:r>
      <w:r w:rsidR="00491B19" w:rsidRPr="008A5A28">
        <w:rPr>
          <w:rFonts w:ascii="Times New Roman" w:hAnsi="Times New Roman" w:cs="Times New Roman"/>
          <w:sz w:val="24"/>
          <w:szCs w:val="24"/>
        </w:rPr>
        <w:t xml:space="preserve">populacji mieszkańców </w:t>
      </w:r>
      <w:r w:rsidR="009F4561">
        <w:rPr>
          <w:rFonts w:ascii="Times New Roman" w:hAnsi="Times New Roman"/>
          <w:sz w:val="24"/>
          <w:szCs w:val="24"/>
        </w:rPr>
        <w:t>naszego regionu</w:t>
      </w:r>
      <w:r w:rsidR="00491B19" w:rsidRPr="008A5A28">
        <w:rPr>
          <w:rFonts w:ascii="Times New Roman" w:hAnsi="Times New Roman"/>
          <w:sz w:val="24"/>
          <w:szCs w:val="24"/>
        </w:rPr>
        <w:t xml:space="preserve">. </w:t>
      </w:r>
      <w:r w:rsidR="008E4B67" w:rsidRPr="008A5A28">
        <w:rPr>
          <w:rFonts w:ascii="Times New Roman" w:hAnsi="Times New Roman"/>
          <w:sz w:val="24"/>
          <w:szCs w:val="24"/>
        </w:rPr>
        <w:t>Ideałem byłoby zatem tworzenie korzystnych warunków, w których młodzi ludzie mogliby się realizować rozwijając indywidualne aspiracje i marzenia. To „</w:t>
      </w:r>
      <w:r w:rsidR="008E4B67" w:rsidRPr="008A5A28">
        <w:rPr>
          <w:rFonts w:ascii="Times New Roman" w:hAnsi="Times New Roman"/>
          <w:i/>
          <w:sz w:val="24"/>
          <w:szCs w:val="24"/>
        </w:rPr>
        <w:t>tworzenie korzystnych warunków</w:t>
      </w:r>
      <w:r w:rsidR="008E4B67" w:rsidRPr="008A5A28">
        <w:rPr>
          <w:rFonts w:ascii="Times New Roman" w:hAnsi="Times New Roman"/>
          <w:sz w:val="24"/>
          <w:szCs w:val="24"/>
        </w:rPr>
        <w:t xml:space="preserve">” – nawet, jeśli mogą pojawić się różne rozumienia relacji władza publiczna – młodzież – </w:t>
      </w:r>
      <w:r w:rsidR="00267A53" w:rsidRPr="008A5A28">
        <w:rPr>
          <w:rFonts w:ascii="Times New Roman" w:hAnsi="Times New Roman"/>
          <w:sz w:val="24"/>
          <w:szCs w:val="24"/>
        </w:rPr>
        <w:t>stanowi element</w:t>
      </w:r>
      <w:r w:rsidR="008E4B67" w:rsidRPr="008A5A28">
        <w:rPr>
          <w:rFonts w:ascii="Times New Roman" w:hAnsi="Times New Roman"/>
          <w:sz w:val="24"/>
          <w:szCs w:val="24"/>
        </w:rPr>
        <w:t xml:space="preserve"> polityki młodzieżowej, która na Dolnym Śląsku, od początku istnienia samorządowego województwa nie została jak dotąd zinstytucjonalizowana. Mowa tu o polityce mającej wzmocnić możliwości młodych ludzi</w:t>
      </w:r>
      <w:r w:rsidR="008E4B67">
        <w:rPr>
          <w:rFonts w:ascii="Times New Roman" w:hAnsi="Times New Roman"/>
          <w:sz w:val="24"/>
          <w:szCs w:val="24"/>
        </w:rPr>
        <w:t xml:space="preserve"> </w:t>
      </w:r>
      <w:r w:rsidR="00E96DB0">
        <w:rPr>
          <w:rFonts w:ascii="Times New Roman" w:hAnsi="Times New Roman"/>
          <w:sz w:val="24"/>
          <w:szCs w:val="24"/>
        </w:rPr>
        <w:t>w takich obszarach,</w:t>
      </w:r>
      <w:r w:rsidR="008E4B67" w:rsidRPr="009E25B3">
        <w:rPr>
          <w:rFonts w:ascii="Times New Roman" w:hAnsi="Times New Roman"/>
          <w:sz w:val="24"/>
          <w:szCs w:val="24"/>
        </w:rPr>
        <w:t xml:space="preserve"> jak: </w:t>
      </w:r>
      <w:r w:rsidR="00E96DB0">
        <w:rPr>
          <w:rFonts w:ascii="Times New Roman" w:hAnsi="Times New Roman"/>
          <w:sz w:val="24"/>
          <w:szCs w:val="24"/>
        </w:rPr>
        <w:t>bezpieczeństwo, w tym zapobieganie</w:t>
      </w:r>
      <w:r w:rsidR="00E96DB0" w:rsidRPr="009E25B3">
        <w:rPr>
          <w:rFonts w:ascii="Times New Roman" w:hAnsi="Times New Roman"/>
          <w:sz w:val="24"/>
          <w:szCs w:val="24"/>
        </w:rPr>
        <w:t xml:space="preserve"> </w:t>
      </w:r>
      <w:r w:rsidR="00E96DB0">
        <w:rPr>
          <w:rFonts w:ascii="Times New Roman" w:hAnsi="Times New Roman"/>
          <w:sz w:val="24"/>
          <w:szCs w:val="24"/>
        </w:rPr>
        <w:t xml:space="preserve">popadaniu w patologie, </w:t>
      </w:r>
      <w:r w:rsidR="00267A53">
        <w:rPr>
          <w:rFonts w:ascii="Times New Roman" w:hAnsi="Times New Roman"/>
          <w:sz w:val="24"/>
          <w:szCs w:val="24"/>
        </w:rPr>
        <w:t xml:space="preserve">kształcenie i </w:t>
      </w:r>
      <w:r w:rsidR="008E4B67" w:rsidRPr="009E25B3">
        <w:rPr>
          <w:rFonts w:ascii="Times New Roman" w:hAnsi="Times New Roman"/>
          <w:sz w:val="24"/>
          <w:szCs w:val="24"/>
        </w:rPr>
        <w:t>kształ</w:t>
      </w:r>
      <w:r w:rsidR="00267A53">
        <w:rPr>
          <w:rFonts w:ascii="Times New Roman" w:hAnsi="Times New Roman"/>
          <w:sz w:val="24"/>
          <w:szCs w:val="24"/>
        </w:rPr>
        <w:t>cenie się, wypoczynek, zdrowie, wejście i funkcjonowanie na rynku pracy</w:t>
      </w:r>
      <w:r w:rsidR="008E4B67" w:rsidRPr="009E25B3">
        <w:rPr>
          <w:rFonts w:ascii="Times New Roman" w:hAnsi="Times New Roman"/>
          <w:sz w:val="24"/>
          <w:szCs w:val="24"/>
        </w:rPr>
        <w:t xml:space="preserve">, </w:t>
      </w:r>
      <w:r w:rsidR="00E96DB0">
        <w:rPr>
          <w:rFonts w:ascii="Times New Roman" w:hAnsi="Times New Roman"/>
          <w:sz w:val="24"/>
          <w:szCs w:val="24"/>
        </w:rPr>
        <w:t xml:space="preserve">niezależne życie  i </w:t>
      </w:r>
      <w:r w:rsidR="00267A53">
        <w:rPr>
          <w:rFonts w:ascii="Times New Roman" w:hAnsi="Times New Roman"/>
          <w:sz w:val="24"/>
          <w:szCs w:val="24"/>
        </w:rPr>
        <w:t>pełny udział w życiu społecznym. Taka polityka dotyczy</w:t>
      </w:r>
      <w:r w:rsidR="00E96DB0">
        <w:rPr>
          <w:rFonts w:ascii="Times New Roman" w:hAnsi="Times New Roman"/>
          <w:sz w:val="24"/>
          <w:szCs w:val="24"/>
        </w:rPr>
        <w:t xml:space="preserve"> dorastających</w:t>
      </w:r>
      <w:r w:rsidR="008E4B67">
        <w:rPr>
          <w:rFonts w:ascii="Times New Roman" w:hAnsi="Times New Roman"/>
          <w:sz w:val="24"/>
          <w:szCs w:val="24"/>
        </w:rPr>
        <w:t xml:space="preserve"> dzieci (gimnazja</w:t>
      </w:r>
      <w:r w:rsidR="008E4B67" w:rsidRPr="009E25B3">
        <w:rPr>
          <w:rFonts w:ascii="Times New Roman" w:hAnsi="Times New Roman"/>
          <w:sz w:val="24"/>
          <w:szCs w:val="24"/>
        </w:rPr>
        <w:t>), osób młodych (szkoła średnia) i młodych do</w:t>
      </w:r>
      <w:r w:rsidR="008E4B67">
        <w:rPr>
          <w:rFonts w:ascii="Times New Roman" w:hAnsi="Times New Roman"/>
          <w:sz w:val="24"/>
          <w:szCs w:val="24"/>
        </w:rPr>
        <w:t>rosłych (powyżej 18 roku życia).</w:t>
      </w:r>
      <w:r w:rsidR="00E96DB0">
        <w:rPr>
          <w:rFonts w:ascii="Times New Roman" w:hAnsi="Times New Roman"/>
          <w:sz w:val="24"/>
          <w:szCs w:val="24"/>
        </w:rPr>
        <w:t xml:space="preserve"> </w:t>
      </w:r>
      <w:r>
        <w:rPr>
          <w:rFonts w:ascii="Times New Roman" w:hAnsi="Times New Roman" w:cs="Times New Roman"/>
          <w:sz w:val="24"/>
          <w:szCs w:val="24"/>
        </w:rPr>
        <w:t xml:space="preserve">Jeśli </w:t>
      </w:r>
      <w:r w:rsidR="00267A53">
        <w:rPr>
          <w:rFonts w:ascii="Times New Roman" w:hAnsi="Times New Roman" w:cs="Times New Roman"/>
          <w:sz w:val="24"/>
          <w:szCs w:val="24"/>
        </w:rPr>
        <w:t xml:space="preserve">zatem </w:t>
      </w:r>
      <w:r w:rsidR="00491B19">
        <w:rPr>
          <w:rFonts w:ascii="Times New Roman" w:hAnsi="Times New Roman" w:cs="Times New Roman"/>
          <w:sz w:val="24"/>
          <w:szCs w:val="24"/>
        </w:rPr>
        <w:t>inicjatywy podejmowane na szczeblu samorządu województwa przełożą się na</w:t>
      </w:r>
      <w:r>
        <w:rPr>
          <w:rFonts w:ascii="Times New Roman" w:hAnsi="Times New Roman" w:cs="Times New Roman"/>
          <w:sz w:val="24"/>
          <w:szCs w:val="24"/>
        </w:rPr>
        <w:t xml:space="preserve"> </w:t>
      </w:r>
      <w:r w:rsidR="00491B19">
        <w:rPr>
          <w:rFonts w:ascii="Times New Roman" w:hAnsi="Times New Roman" w:cs="Times New Roman"/>
          <w:sz w:val="24"/>
          <w:szCs w:val="24"/>
        </w:rPr>
        <w:t>konkretne rozwiązania i korzystnie wpłyną</w:t>
      </w:r>
      <w:r w:rsidR="007E574C">
        <w:rPr>
          <w:rFonts w:ascii="Times New Roman" w:hAnsi="Times New Roman" w:cs="Times New Roman"/>
          <w:sz w:val="24"/>
          <w:szCs w:val="24"/>
        </w:rPr>
        <w:t xml:space="preserve"> </w:t>
      </w:r>
      <w:r>
        <w:rPr>
          <w:rFonts w:ascii="Times New Roman" w:hAnsi="Times New Roman" w:cs="Times New Roman"/>
          <w:sz w:val="24"/>
          <w:szCs w:val="24"/>
        </w:rPr>
        <w:t>na życie</w:t>
      </w:r>
      <w:r w:rsidR="00267A53">
        <w:rPr>
          <w:rFonts w:ascii="Times New Roman" w:hAnsi="Times New Roman" w:cs="Times New Roman"/>
          <w:sz w:val="24"/>
          <w:szCs w:val="24"/>
        </w:rPr>
        <w:t xml:space="preserve"> </w:t>
      </w:r>
      <w:r w:rsidR="00267A53">
        <w:rPr>
          <w:rFonts w:ascii="Times New Roman" w:hAnsi="Times New Roman" w:cs="Times New Roman"/>
          <w:sz w:val="24"/>
          <w:szCs w:val="24"/>
        </w:rPr>
        <w:lastRenderedPageBreak/>
        <w:t>młodych ludzi na Dolnym Śląsku</w:t>
      </w:r>
      <w:r>
        <w:rPr>
          <w:rFonts w:ascii="Times New Roman" w:hAnsi="Times New Roman" w:cs="Times New Roman"/>
          <w:sz w:val="24"/>
          <w:szCs w:val="24"/>
        </w:rPr>
        <w:t>, warto by</w:t>
      </w:r>
      <w:r w:rsidR="007E574C">
        <w:rPr>
          <w:rFonts w:ascii="Times New Roman" w:hAnsi="Times New Roman" w:cs="Times New Roman"/>
          <w:sz w:val="24"/>
          <w:szCs w:val="24"/>
        </w:rPr>
        <w:t>ło przygotow</w:t>
      </w:r>
      <w:r w:rsidR="00267A53">
        <w:rPr>
          <w:rFonts w:ascii="Times New Roman" w:hAnsi="Times New Roman" w:cs="Times New Roman"/>
          <w:sz w:val="24"/>
          <w:szCs w:val="24"/>
        </w:rPr>
        <w:t>ać poniższe opracowanie</w:t>
      </w:r>
      <w:r>
        <w:rPr>
          <w:rFonts w:ascii="Times New Roman" w:hAnsi="Times New Roman" w:cs="Times New Roman"/>
          <w:sz w:val="24"/>
          <w:szCs w:val="24"/>
        </w:rPr>
        <w:t>.</w:t>
      </w:r>
      <w:r w:rsidR="009F4561">
        <w:rPr>
          <w:rFonts w:ascii="Times New Roman" w:hAnsi="Times New Roman" w:cs="Times New Roman"/>
          <w:sz w:val="24"/>
          <w:szCs w:val="24"/>
        </w:rPr>
        <w:t xml:space="preserve"> </w:t>
      </w:r>
      <w:r w:rsidR="00267A53" w:rsidRPr="00F03855">
        <w:rPr>
          <w:rFonts w:ascii="Times New Roman" w:hAnsi="Times New Roman" w:cs="Times New Roman"/>
          <w:sz w:val="24"/>
          <w:szCs w:val="24"/>
        </w:rPr>
        <w:t>Jego celem</w:t>
      </w:r>
      <w:r w:rsidR="00491B19" w:rsidRPr="00F03855">
        <w:rPr>
          <w:rFonts w:ascii="Times New Roman" w:hAnsi="Times New Roman" w:cs="Times New Roman"/>
          <w:sz w:val="24"/>
          <w:szCs w:val="24"/>
        </w:rPr>
        <w:t xml:space="preserve"> było przedstawienie wyników kwerendy</w:t>
      </w:r>
      <w:r w:rsidRPr="00F03855">
        <w:rPr>
          <w:rFonts w:ascii="Times New Roman" w:hAnsi="Times New Roman" w:cs="Times New Roman"/>
          <w:sz w:val="24"/>
          <w:szCs w:val="24"/>
        </w:rPr>
        <w:t xml:space="preserve"> dokumentów, publikacji, badań młodzieży i organizacji działających na rz</w:t>
      </w:r>
      <w:r w:rsidR="006D4339">
        <w:rPr>
          <w:rFonts w:ascii="Times New Roman" w:hAnsi="Times New Roman" w:cs="Times New Roman"/>
          <w:sz w:val="24"/>
          <w:szCs w:val="24"/>
        </w:rPr>
        <w:t>ecz młodzieży na Dolnym Śląsku.</w:t>
      </w:r>
      <w:r w:rsidR="00F03855">
        <w:rPr>
          <w:rFonts w:ascii="Times New Roman" w:hAnsi="Times New Roman" w:cs="Times New Roman"/>
          <w:sz w:val="24"/>
          <w:szCs w:val="24"/>
        </w:rPr>
        <w:t xml:space="preserve"> </w:t>
      </w:r>
      <w:r>
        <w:rPr>
          <w:rFonts w:ascii="Times New Roman" w:hAnsi="Times New Roman" w:cs="Times New Roman"/>
          <w:sz w:val="24"/>
          <w:szCs w:val="24"/>
        </w:rPr>
        <w:t>Zgodnie z oczekiwaniem Zamawiającego</w:t>
      </w:r>
      <w:r w:rsidR="008A5A28">
        <w:rPr>
          <w:rFonts w:ascii="Times New Roman" w:hAnsi="Times New Roman" w:cs="Times New Roman"/>
          <w:sz w:val="24"/>
          <w:szCs w:val="24"/>
        </w:rPr>
        <w:t>, Urzędu Marszałkowskiego Województwa Dolnośląskiego,</w:t>
      </w:r>
      <w:r>
        <w:rPr>
          <w:rFonts w:ascii="Times New Roman" w:hAnsi="Times New Roman" w:cs="Times New Roman"/>
          <w:sz w:val="24"/>
          <w:szCs w:val="24"/>
        </w:rPr>
        <w:t xml:space="preserve"> jego zakres tematyczny obejmował </w:t>
      </w:r>
      <w:r w:rsidR="00D05AEE">
        <w:rPr>
          <w:rFonts w:ascii="Times New Roman" w:hAnsi="Times New Roman" w:cs="Times New Roman"/>
          <w:sz w:val="24"/>
          <w:szCs w:val="24"/>
        </w:rPr>
        <w:t>prace naukowe z zakresu socjologii, pedagogiki, psychologii oraz dokumenty z tego zakresu będące w posiadaniu</w:t>
      </w:r>
      <w:r w:rsidR="008A5A28">
        <w:rPr>
          <w:rFonts w:ascii="Times New Roman" w:hAnsi="Times New Roman" w:cs="Times New Roman"/>
          <w:sz w:val="24"/>
          <w:szCs w:val="24"/>
        </w:rPr>
        <w:t xml:space="preserve"> samorządu województwa</w:t>
      </w:r>
      <w:r w:rsidR="00D05AEE">
        <w:rPr>
          <w:rFonts w:ascii="Times New Roman" w:hAnsi="Times New Roman" w:cs="Times New Roman"/>
          <w:sz w:val="24"/>
          <w:szCs w:val="24"/>
        </w:rPr>
        <w:t>, takie jak:</w:t>
      </w:r>
    </w:p>
    <w:p w:rsidR="00085A9B" w:rsidRDefault="00D05AEE" w:rsidP="00D05AEE">
      <w:pPr>
        <w:pStyle w:val="Akapitzlist"/>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w:t>
      </w:r>
      <w:r w:rsidRPr="00D05AEE">
        <w:rPr>
          <w:rFonts w:ascii="Times New Roman" w:hAnsi="Times New Roman" w:cs="Times New Roman"/>
          <w:sz w:val="24"/>
          <w:szCs w:val="24"/>
        </w:rPr>
        <w:t xml:space="preserve">nioski z konferencji  </w:t>
      </w:r>
      <w:r>
        <w:rPr>
          <w:rFonts w:ascii="Times New Roman" w:hAnsi="Times New Roman" w:cs="Times New Roman"/>
          <w:sz w:val="24"/>
          <w:szCs w:val="24"/>
        </w:rPr>
        <w:t>„</w:t>
      </w:r>
      <w:r w:rsidRPr="00267A53">
        <w:rPr>
          <w:rFonts w:ascii="Times New Roman" w:hAnsi="Times New Roman" w:cs="Times New Roman"/>
          <w:i/>
          <w:sz w:val="24"/>
          <w:szCs w:val="24"/>
        </w:rPr>
        <w:t>Forum Radni-Młodzież”</w:t>
      </w:r>
      <w:r>
        <w:rPr>
          <w:rFonts w:ascii="Times New Roman" w:hAnsi="Times New Roman" w:cs="Times New Roman"/>
          <w:sz w:val="24"/>
          <w:szCs w:val="24"/>
        </w:rPr>
        <w:t xml:space="preserve"> organizowanej przez Województwo Dolnośląskie</w:t>
      </w:r>
      <w:r w:rsidR="00267A53">
        <w:rPr>
          <w:rFonts w:ascii="Times New Roman" w:hAnsi="Times New Roman" w:cs="Times New Roman"/>
          <w:sz w:val="24"/>
          <w:szCs w:val="24"/>
        </w:rPr>
        <w:t xml:space="preserve"> w 2009 roku</w:t>
      </w:r>
      <w:r>
        <w:rPr>
          <w:rFonts w:ascii="Times New Roman" w:hAnsi="Times New Roman" w:cs="Times New Roman"/>
          <w:sz w:val="24"/>
          <w:szCs w:val="24"/>
        </w:rPr>
        <w:t>;</w:t>
      </w:r>
    </w:p>
    <w:p w:rsidR="00D05AEE" w:rsidRDefault="00267A53" w:rsidP="00D05AEE">
      <w:pPr>
        <w:pStyle w:val="Akapitzlist"/>
        <w:numPr>
          <w:ilvl w:val="0"/>
          <w:numId w:val="1"/>
        </w:numPr>
        <w:spacing w:after="0" w:line="360" w:lineRule="auto"/>
        <w:jc w:val="both"/>
        <w:rPr>
          <w:rFonts w:ascii="Times New Roman" w:hAnsi="Times New Roman" w:cs="Times New Roman"/>
          <w:sz w:val="24"/>
          <w:szCs w:val="24"/>
        </w:rPr>
      </w:pPr>
      <w:r w:rsidRPr="00267A53">
        <w:rPr>
          <w:rFonts w:ascii="Times New Roman" w:hAnsi="Times New Roman" w:cs="Times New Roman"/>
          <w:i/>
          <w:sz w:val="24"/>
          <w:szCs w:val="24"/>
        </w:rPr>
        <w:t>„A</w:t>
      </w:r>
      <w:r w:rsidR="00D05AEE" w:rsidRPr="00267A53">
        <w:rPr>
          <w:rFonts w:ascii="Times New Roman" w:hAnsi="Times New Roman" w:cs="Times New Roman"/>
          <w:i/>
          <w:sz w:val="24"/>
          <w:szCs w:val="24"/>
        </w:rPr>
        <w:t>naliza SWOT – polityka młodzieżowa na Dolnym Śląsku</w:t>
      </w:r>
      <w:r w:rsidRPr="00267A53">
        <w:rPr>
          <w:rFonts w:ascii="Times New Roman" w:hAnsi="Times New Roman" w:cs="Times New Roman"/>
          <w:i/>
          <w:sz w:val="24"/>
          <w:szCs w:val="24"/>
        </w:rPr>
        <w:t>”</w:t>
      </w:r>
      <w:r w:rsidR="00D05AEE">
        <w:rPr>
          <w:rFonts w:ascii="Times New Roman" w:hAnsi="Times New Roman" w:cs="Times New Roman"/>
          <w:sz w:val="24"/>
          <w:szCs w:val="24"/>
        </w:rPr>
        <w:t xml:space="preserve"> opracowana przez Wydział Współpracy z Organizacjami Pozarządowymi UMWD;</w:t>
      </w:r>
    </w:p>
    <w:p w:rsidR="00D05AEE" w:rsidRDefault="00D05AEE" w:rsidP="00D05AEE">
      <w:pPr>
        <w:pStyle w:val="Akapitzlist"/>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raport merytoryczny z konferencji Europejskiego Tygodnia Młodzieży, Polityka Młodzieżowa na Dolnym Śląsku </w:t>
      </w:r>
      <w:r w:rsidRPr="00267A53">
        <w:rPr>
          <w:rFonts w:ascii="Times New Roman" w:hAnsi="Times New Roman" w:cs="Times New Roman"/>
          <w:i/>
          <w:sz w:val="24"/>
          <w:szCs w:val="24"/>
        </w:rPr>
        <w:t>„O rety – konkrety”;</w:t>
      </w:r>
    </w:p>
    <w:p w:rsidR="008E23FD" w:rsidRPr="00D95B9B" w:rsidRDefault="007E574C" w:rsidP="00F03855">
      <w:pPr>
        <w:pStyle w:val="Akapitzlist"/>
        <w:numPr>
          <w:ilvl w:val="0"/>
          <w:numId w:val="1"/>
        </w:numPr>
        <w:spacing w:after="0" w:line="360" w:lineRule="auto"/>
        <w:jc w:val="both"/>
        <w:rPr>
          <w:rFonts w:ascii="Times New Roman" w:hAnsi="Times New Roman" w:cs="Times New Roman"/>
          <w:sz w:val="24"/>
          <w:szCs w:val="24"/>
        </w:rPr>
      </w:pPr>
      <w:r w:rsidRPr="00267A53">
        <w:rPr>
          <w:rFonts w:ascii="Times New Roman" w:hAnsi="Times New Roman" w:cs="Times New Roman"/>
          <w:i/>
          <w:sz w:val="24"/>
          <w:szCs w:val="24"/>
        </w:rPr>
        <w:t>„Organizacje pozarządowe na Dolnym Śląsku”</w:t>
      </w:r>
      <w:r>
        <w:rPr>
          <w:rFonts w:ascii="Times New Roman" w:hAnsi="Times New Roman" w:cs="Times New Roman"/>
          <w:sz w:val="24"/>
          <w:szCs w:val="24"/>
        </w:rPr>
        <w:t xml:space="preserve">, raport z badań </w:t>
      </w:r>
      <w:r w:rsidR="00267A53">
        <w:rPr>
          <w:rFonts w:ascii="Times New Roman" w:hAnsi="Times New Roman" w:cs="Times New Roman"/>
          <w:sz w:val="24"/>
          <w:szCs w:val="24"/>
        </w:rPr>
        <w:t xml:space="preserve">przeprowadzonych w 2007 i w </w:t>
      </w:r>
      <w:r>
        <w:rPr>
          <w:rFonts w:ascii="Times New Roman" w:hAnsi="Times New Roman" w:cs="Times New Roman"/>
          <w:sz w:val="24"/>
          <w:szCs w:val="24"/>
        </w:rPr>
        <w:t>2008</w:t>
      </w:r>
      <w:r w:rsidR="00267A53">
        <w:rPr>
          <w:rFonts w:ascii="Times New Roman" w:hAnsi="Times New Roman" w:cs="Times New Roman"/>
          <w:sz w:val="24"/>
          <w:szCs w:val="24"/>
        </w:rPr>
        <w:t xml:space="preserve"> roku</w:t>
      </w:r>
      <w:r>
        <w:rPr>
          <w:rFonts w:ascii="Times New Roman" w:hAnsi="Times New Roman" w:cs="Times New Roman"/>
          <w:sz w:val="24"/>
          <w:szCs w:val="24"/>
        </w:rPr>
        <w:t>.</w:t>
      </w:r>
    </w:p>
    <w:p w:rsidR="00F83B47" w:rsidRDefault="00F83B47" w:rsidP="0014220C">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W poszukiwaniu źródeł, które byłyby pomocne w generowaniu wiedzy nt. problematyki młodzieżowej w regionie, </w:t>
      </w:r>
      <w:r w:rsidR="008A5A28">
        <w:rPr>
          <w:rFonts w:ascii="Times New Roman" w:hAnsi="Times New Roman" w:cs="Times New Roman"/>
          <w:sz w:val="24"/>
          <w:szCs w:val="24"/>
        </w:rPr>
        <w:t>koncentrowałam się na poniżej wymienionych</w:t>
      </w:r>
      <w:r>
        <w:rPr>
          <w:rFonts w:ascii="Times New Roman" w:hAnsi="Times New Roman" w:cs="Times New Roman"/>
          <w:sz w:val="24"/>
          <w:szCs w:val="24"/>
        </w:rPr>
        <w:t xml:space="preserve"> </w:t>
      </w:r>
      <w:r w:rsidRPr="00F83B47">
        <w:rPr>
          <w:rFonts w:ascii="Times New Roman" w:hAnsi="Times New Roman" w:cs="Times New Roman"/>
          <w:sz w:val="24"/>
          <w:szCs w:val="24"/>
        </w:rPr>
        <w:t>teza</w:t>
      </w:r>
      <w:r>
        <w:rPr>
          <w:rFonts w:ascii="Times New Roman" w:hAnsi="Times New Roman" w:cs="Times New Roman"/>
          <w:sz w:val="24"/>
          <w:szCs w:val="24"/>
        </w:rPr>
        <w:t>ch</w:t>
      </w:r>
      <w:r w:rsidR="008A5A28">
        <w:rPr>
          <w:rFonts w:ascii="Times New Roman" w:hAnsi="Times New Roman" w:cs="Times New Roman"/>
          <w:sz w:val="24"/>
          <w:szCs w:val="24"/>
        </w:rPr>
        <w:t xml:space="preserve"> wyjściowych</w:t>
      </w:r>
      <w:r>
        <w:rPr>
          <w:rFonts w:ascii="Times New Roman" w:hAnsi="Times New Roman" w:cs="Times New Roman"/>
          <w:sz w:val="24"/>
          <w:szCs w:val="24"/>
        </w:rPr>
        <w:t>, które pozwoliłyby odpowiedzieć na kluczowe pytanie badawcze</w:t>
      </w:r>
      <w:r w:rsidRPr="00F83B47">
        <w:rPr>
          <w:rFonts w:ascii="Times New Roman" w:hAnsi="Times New Roman" w:cs="Times New Roman"/>
          <w:sz w:val="24"/>
          <w:szCs w:val="24"/>
        </w:rPr>
        <w:t>:</w:t>
      </w:r>
      <w:r>
        <w:rPr>
          <w:rFonts w:ascii="Times New Roman" w:hAnsi="Times New Roman" w:cs="Times New Roman"/>
          <w:sz w:val="24"/>
          <w:szCs w:val="24"/>
        </w:rPr>
        <w:t xml:space="preserve"> czy młodzi ludzie na Dolnym Śląsku są tą grupą, która przyczynia się i przyczyniać będzie w przyszłości do rozwoju naszego regionu:</w:t>
      </w:r>
    </w:p>
    <w:p w:rsidR="00F83B47" w:rsidRDefault="00F83B47" w:rsidP="00F83B47">
      <w:pPr>
        <w:pStyle w:val="Akapitzlist"/>
        <w:numPr>
          <w:ilvl w:val="0"/>
          <w:numId w:val="1"/>
        </w:numPr>
        <w:spacing w:after="0" w:line="360" w:lineRule="auto"/>
        <w:jc w:val="both"/>
        <w:rPr>
          <w:rFonts w:ascii="Times New Roman" w:hAnsi="Times New Roman" w:cs="Times New Roman"/>
          <w:sz w:val="24"/>
          <w:szCs w:val="24"/>
        </w:rPr>
      </w:pPr>
      <w:r w:rsidRPr="00F83B47">
        <w:rPr>
          <w:rFonts w:ascii="Times New Roman" w:hAnsi="Times New Roman" w:cs="Times New Roman"/>
          <w:sz w:val="24"/>
          <w:szCs w:val="24"/>
        </w:rPr>
        <w:t>Dolny Śląs</w:t>
      </w:r>
      <w:r>
        <w:rPr>
          <w:rFonts w:ascii="Times New Roman" w:hAnsi="Times New Roman" w:cs="Times New Roman"/>
          <w:sz w:val="24"/>
          <w:szCs w:val="24"/>
        </w:rPr>
        <w:t>k ma szczególny potencjał</w:t>
      </w:r>
      <w:r w:rsidRPr="00F83B47">
        <w:rPr>
          <w:rFonts w:ascii="Times New Roman" w:hAnsi="Times New Roman" w:cs="Times New Roman"/>
          <w:sz w:val="24"/>
          <w:szCs w:val="24"/>
        </w:rPr>
        <w:t xml:space="preserve"> </w:t>
      </w:r>
      <w:r>
        <w:rPr>
          <w:rFonts w:ascii="Times New Roman" w:hAnsi="Times New Roman" w:cs="Times New Roman"/>
          <w:sz w:val="24"/>
          <w:szCs w:val="24"/>
        </w:rPr>
        <w:t xml:space="preserve">rozwojowy </w:t>
      </w:r>
      <w:r w:rsidRPr="00F83B47">
        <w:rPr>
          <w:rFonts w:ascii="Times New Roman" w:hAnsi="Times New Roman" w:cs="Times New Roman"/>
          <w:sz w:val="24"/>
          <w:szCs w:val="24"/>
        </w:rPr>
        <w:t xml:space="preserve">wynikający m.in. z korzystniejszej – w porównaniu z innymi regionami </w:t>
      </w:r>
      <w:r>
        <w:rPr>
          <w:rFonts w:ascii="Times New Roman" w:hAnsi="Times New Roman" w:cs="Times New Roman"/>
          <w:sz w:val="24"/>
          <w:szCs w:val="24"/>
        </w:rPr>
        <w:t xml:space="preserve">Polski i </w:t>
      </w:r>
      <w:r w:rsidRPr="00F83B47">
        <w:rPr>
          <w:rFonts w:ascii="Times New Roman" w:hAnsi="Times New Roman" w:cs="Times New Roman"/>
          <w:sz w:val="24"/>
          <w:szCs w:val="24"/>
        </w:rPr>
        <w:t xml:space="preserve">Europy – sytuacji demograficznej, </w:t>
      </w:r>
      <w:r>
        <w:rPr>
          <w:rFonts w:ascii="Times New Roman" w:hAnsi="Times New Roman" w:cs="Times New Roman"/>
          <w:sz w:val="24"/>
          <w:szCs w:val="24"/>
        </w:rPr>
        <w:t xml:space="preserve">gdzie młodzi ludzie stanowią blisko 1/3 populacji, </w:t>
      </w:r>
      <w:r w:rsidRPr="00F83B47">
        <w:rPr>
          <w:rFonts w:ascii="Times New Roman" w:hAnsi="Times New Roman" w:cs="Times New Roman"/>
          <w:sz w:val="24"/>
          <w:szCs w:val="24"/>
        </w:rPr>
        <w:t>ale również z uwarunkowań społeczno-gospodarczych</w:t>
      </w:r>
      <w:r w:rsidR="008A5A28">
        <w:rPr>
          <w:rFonts w:ascii="Times New Roman" w:hAnsi="Times New Roman" w:cs="Times New Roman"/>
          <w:sz w:val="24"/>
          <w:szCs w:val="24"/>
        </w:rPr>
        <w:t xml:space="preserve"> regionu</w:t>
      </w:r>
      <w:r w:rsidRPr="00F83B47">
        <w:rPr>
          <w:rFonts w:ascii="Times New Roman" w:hAnsi="Times New Roman" w:cs="Times New Roman"/>
          <w:sz w:val="24"/>
          <w:szCs w:val="24"/>
        </w:rPr>
        <w:t>;</w:t>
      </w:r>
    </w:p>
    <w:p w:rsidR="00F83B47" w:rsidRDefault="00F83B47" w:rsidP="00F83B47">
      <w:pPr>
        <w:pStyle w:val="Akapitzlist"/>
        <w:numPr>
          <w:ilvl w:val="0"/>
          <w:numId w:val="1"/>
        </w:numPr>
        <w:spacing w:after="0" w:line="360" w:lineRule="auto"/>
        <w:jc w:val="both"/>
        <w:rPr>
          <w:rFonts w:ascii="Times New Roman" w:hAnsi="Times New Roman" w:cs="Times New Roman"/>
          <w:sz w:val="24"/>
          <w:szCs w:val="24"/>
        </w:rPr>
      </w:pPr>
      <w:r w:rsidRPr="00F83B47">
        <w:rPr>
          <w:rFonts w:ascii="Times New Roman" w:hAnsi="Times New Roman" w:cs="Times New Roman"/>
          <w:sz w:val="24"/>
          <w:szCs w:val="24"/>
        </w:rPr>
        <w:t xml:space="preserve">Dolny Śląsk ma już pewne doświadczenia w </w:t>
      </w:r>
      <w:r>
        <w:rPr>
          <w:rFonts w:ascii="Times New Roman" w:hAnsi="Times New Roman" w:cs="Times New Roman"/>
          <w:sz w:val="24"/>
          <w:szCs w:val="24"/>
        </w:rPr>
        <w:t>zakresie problematyki młodzieżowej</w:t>
      </w:r>
      <w:r w:rsidRPr="00F83B47">
        <w:rPr>
          <w:rFonts w:ascii="Times New Roman" w:hAnsi="Times New Roman" w:cs="Times New Roman"/>
          <w:sz w:val="24"/>
          <w:szCs w:val="24"/>
        </w:rPr>
        <w:t>; tym samym znajduje się w korzystniejszej sytuacji</w:t>
      </w:r>
      <w:r>
        <w:rPr>
          <w:rFonts w:ascii="Times New Roman" w:hAnsi="Times New Roman" w:cs="Times New Roman"/>
          <w:sz w:val="24"/>
          <w:szCs w:val="24"/>
        </w:rPr>
        <w:t xml:space="preserve"> </w:t>
      </w:r>
      <w:r w:rsidRPr="00F83B47">
        <w:rPr>
          <w:rFonts w:ascii="Times New Roman" w:hAnsi="Times New Roman" w:cs="Times New Roman"/>
          <w:sz w:val="24"/>
          <w:szCs w:val="24"/>
        </w:rPr>
        <w:t xml:space="preserve">niż inne regiony w Polsce, </w:t>
      </w:r>
      <w:r>
        <w:rPr>
          <w:rFonts w:ascii="Times New Roman" w:hAnsi="Times New Roman" w:cs="Times New Roman"/>
          <w:sz w:val="24"/>
          <w:szCs w:val="24"/>
        </w:rPr>
        <w:t xml:space="preserve">bowiem na </w:t>
      </w:r>
      <w:r w:rsidR="008A5A28">
        <w:rPr>
          <w:rFonts w:ascii="Times New Roman" w:hAnsi="Times New Roman" w:cs="Times New Roman"/>
          <w:sz w:val="24"/>
          <w:szCs w:val="24"/>
        </w:rPr>
        <w:t xml:space="preserve">bazie </w:t>
      </w:r>
      <w:r>
        <w:rPr>
          <w:rFonts w:ascii="Times New Roman" w:hAnsi="Times New Roman" w:cs="Times New Roman"/>
          <w:sz w:val="24"/>
          <w:szCs w:val="24"/>
        </w:rPr>
        <w:t xml:space="preserve">tych doświadczeniach </w:t>
      </w:r>
      <w:r w:rsidRPr="00F83B47">
        <w:rPr>
          <w:rFonts w:ascii="Times New Roman" w:hAnsi="Times New Roman" w:cs="Times New Roman"/>
          <w:sz w:val="24"/>
          <w:szCs w:val="24"/>
        </w:rPr>
        <w:t xml:space="preserve">może budować szersze projekty strategiczne w obszarze </w:t>
      </w:r>
      <w:r>
        <w:rPr>
          <w:rFonts w:ascii="Times New Roman" w:hAnsi="Times New Roman" w:cs="Times New Roman"/>
          <w:sz w:val="24"/>
          <w:szCs w:val="24"/>
        </w:rPr>
        <w:t xml:space="preserve">rozwoju społeczno-gospodarczego regionu, w których </w:t>
      </w:r>
      <w:r w:rsidRPr="00F83B47">
        <w:rPr>
          <w:rFonts w:ascii="Times New Roman" w:hAnsi="Times New Roman" w:cs="Times New Roman"/>
          <w:sz w:val="24"/>
          <w:szCs w:val="24"/>
        </w:rPr>
        <w:t>polityka młodzieżowa byłaby jednym z elementów;</w:t>
      </w:r>
    </w:p>
    <w:p w:rsidR="005A78A8" w:rsidRDefault="00F83B47" w:rsidP="005A78A8">
      <w:pPr>
        <w:pStyle w:val="Akapitzlist"/>
        <w:numPr>
          <w:ilvl w:val="0"/>
          <w:numId w:val="1"/>
        </w:numPr>
        <w:spacing w:after="0" w:line="360" w:lineRule="auto"/>
        <w:jc w:val="both"/>
        <w:rPr>
          <w:rStyle w:val="Pogrubienie"/>
          <w:rFonts w:ascii="Times New Roman" w:hAnsi="Times New Roman" w:cs="Times New Roman"/>
          <w:b w:val="0"/>
          <w:bCs w:val="0"/>
          <w:sz w:val="24"/>
          <w:szCs w:val="24"/>
        </w:rPr>
      </w:pPr>
      <w:r w:rsidRPr="0014220C">
        <w:rPr>
          <w:rFonts w:ascii="Times New Roman" w:hAnsi="Times New Roman" w:cs="Times New Roman"/>
          <w:sz w:val="24"/>
          <w:szCs w:val="24"/>
        </w:rPr>
        <w:t>Dolny Śląsk musi sprostać wyzwaniom związanym z koniecznością konkurowania z innymi regionami Europy; jednym z elementów przewagi konkurencyjnej może być zintegrowane podejście do kwestii młodzieży jako naturalnego kapitału prorozwojowego naszego regionu.</w:t>
      </w:r>
      <w:r w:rsidR="0014220C" w:rsidRPr="0014220C">
        <w:rPr>
          <w:rFonts w:ascii="Times New Roman" w:hAnsi="Times New Roman" w:cs="Times New Roman"/>
          <w:sz w:val="24"/>
          <w:szCs w:val="24"/>
        </w:rPr>
        <w:t xml:space="preserve"> </w:t>
      </w:r>
      <w:r w:rsidR="008A5A28">
        <w:rPr>
          <w:rStyle w:val="Pogrubienie"/>
          <w:rFonts w:ascii="Times New Roman" w:hAnsi="Times New Roman" w:cs="Times New Roman"/>
          <w:b w:val="0"/>
          <w:bCs w:val="0"/>
          <w:sz w:val="24"/>
          <w:szCs w:val="24"/>
        </w:rPr>
        <w:t xml:space="preserve">Oznacza to, że </w:t>
      </w:r>
      <w:r w:rsidR="0014220C" w:rsidRPr="0014220C">
        <w:rPr>
          <w:rStyle w:val="Pogrubienie"/>
          <w:rFonts w:ascii="Times New Roman" w:hAnsi="Times New Roman" w:cs="Times New Roman"/>
          <w:b w:val="0"/>
          <w:bCs w:val="0"/>
          <w:sz w:val="24"/>
          <w:szCs w:val="24"/>
        </w:rPr>
        <w:t xml:space="preserve">Dolnego Śląska, jednego z </w:t>
      </w:r>
      <w:r w:rsidR="0014220C" w:rsidRPr="0014220C">
        <w:rPr>
          <w:rStyle w:val="Pogrubienie"/>
          <w:rFonts w:ascii="Times New Roman" w:hAnsi="Times New Roman" w:cs="Times New Roman"/>
          <w:b w:val="0"/>
          <w:bCs w:val="0"/>
          <w:sz w:val="24"/>
          <w:szCs w:val="24"/>
        </w:rPr>
        <w:lastRenderedPageBreak/>
        <w:t>najszybciej rozwijających się regionów w Europie oraz jednego z najmłodszych demograficznie, nie stać na dalszą pasywność w kwestii problematyki młodzieżowej.</w:t>
      </w:r>
    </w:p>
    <w:p w:rsidR="005A78A8" w:rsidRDefault="00601CF3" w:rsidP="005A78A8">
      <w:pPr>
        <w:spacing w:after="0" w:line="360" w:lineRule="auto"/>
        <w:ind w:firstLine="360"/>
        <w:jc w:val="both"/>
        <w:rPr>
          <w:rFonts w:ascii="Times New Roman" w:hAnsi="Times New Roman" w:cs="Times New Roman"/>
          <w:sz w:val="24"/>
          <w:szCs w:val="24"/>
        </w:rPr>
      </w:pPr>
      <w:r w:rsidRPr="005A78A8">
        <w:rPr>
          <w:rFonts w:ascii="Times New Roman" w:hAnsi="Times New Roman" w:cs="Times New Roman"/>
          <w:sz w:val="24"/>
          <w:szCs w:val="24"/>
        </w:rPr>
        <w:t xml:space="preserve">Poddając ocenie jakościowej </w:t>
      </w:r>
      <w:r w:rsidR="004270B6" w:rsidRPr="005A78A8">
        <w:rPr>
          <w:rFonts w:ascii="Times New Roman" w:hAnsi="Times New Roman" w:cs="Times New Roman"/>
          <w:sz w:val="24"/>
          <w:szCs w:val="24"/>
        </w:rPr>
        <w:t>z</w:t>
      </w:r>
      <w:r w:rsidR="00F83B47" w:rsidRPr="005A78A8">
        <w:rPr>
          <w:rFonts w:ascii="Times New Roman" w:hAnsi="Times New Roman" w:cs="Times New Roman"/>
          <w:sz w:val="24"/>
          <w:szCs w:val="24"/>
        </w:rPr>
        <w:t xml:space="preserve">gromadzone dokumenty, starałam się </w:t>
      </w:r>
      <w:r w:rsidRPr="005A78A8">
        <w:rPr>
          <w:rFonts w:ascii="Times New Roman" w:hAnsi="Times New Roman" w:cs="Times New Roman"/>
          <w:sz w:val="24"/>
          <w:szCs w:val="24"/>
        </w:rPr>
        <w:t>dotrzeć do jak najszerszego kręgu osób i instytucji mogących w przyszłości stanowić zaplecze eksperckie dla projektowanych działań. W sposób szczególny chciałabym podziękować w związku z tym wszystkim osobom, które w krótkim czasie, w jakim prowadzona była kwerenda, zechciały udostępnić mi niezbędn</w:t>
      </w:r>
      <w:r w:rsidR="008A5A28" w:rsidRPr="005A78A8">
        <w:rPr>
          <w:rFonts w:ascii="Times New Roman" w:hAnsi="Times New Roman" w:cs="Times New Roman"/>
          <w:sz w:val="24"/>
          <w:szCs w:val="24"/>
        </w:rPr>
        <w:t xml:space="preserve">e zasoby, podzielić </w:t>
      </w:r>
      <w:r w:rsidRPr="005A78A8">
        <w:rPr>
          <w:rFonts w:ascii="Times New Roman" w:hAnsi="Times New Roman" w:cs="Times New Roman"/>
          <w:sz w:val="24"/>
          <w:szCs w:val="24"/>
        </w:rPr>
        <w:t>informacjami, ale również złożyły deklarację współpracy w zakresie problematyki młodzieżowej w przyszłości.</w:t>
      </w:r>
    </w:p>
    <w:p w:rsidR="008E23FD" w:rsidRDefault="00491B19" w:rsidP="005A78A8">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Opracowanie nie rości sobie prawa do bycia kompleksowym </w:t>
      </w:r>
      <w:r w:rsidR="00E50CA0">
        <w:rPr>
          <w:rFonts w:ascii="Times New Roman" w:hAnsi="Times New Roman" w:cs="Times New Roman"/>
          <w:sz w:val="24"/>
          <w:szCs w:val="24"/>
        </w:rPr>
        <w:t>kompendium wiedzy na temat źródeł danych dotyczą</w:t>
      </w:r>
      <w:r w:rsidR="008A5A28">
        <w:rPr>
          <w:rFonts w:ascii="Times New Roman" w:hAnsi="Times New Roman" w:cs="Times New Roman"/>
          <w:sz w:val="24"/>
          <w:szCs w:val="24"/>
        </w:rPr>
        <w:t>cych młodzieży na Dolnym Śląsku</w:t>
      </w:r>
      <w:r w:rsidR="00E50CA0">
        <w:rPr>
          <w:rFonts w:ascii="Times New Roman" w:hAnsi="Times New Roman" w:cs="Times New Roman"/>
          <w:sz w:val="24"/>
          <w:szCs w:val="24"/>
        </w:rPr>
        <w:t xml:space="preserve">. Ma jednak stanowić pogłębioną analizę jakościową </w:t>
      </w:r>
      <w:r w:rsidR="00267A53">
        <w:rPr>
          <w:rFonts w:ascii="Times New Roman" w:hAnsi="Times New Roman" w:cs="Times New Roman"/>
          <w:sz w:val="24"/>
          <w:szCs w:val="24"/>
        </w:rPr>
        <w:t xml:space="preserve">dostępnych powszechnie danych, </w:t>
      </w:r>
      <w:r w:rsidR="00E50CA0">
        <w:rPr>
          <w:rFonts w:ascii="Times New Roman" w:hAnsi="Times New Roman" w:cs="Times New Roman"/>
          <w:sz w:val="24"/>
          <w:szCs w:val="24"/>
        </w:rPr>
        <w:t>wskazującą kierunki i możliwości</w:t>
      </w:r>
      <w:r w:rsidR="00267A53">
        <w:rPr>
          <w:rFonts w:ascii="Times New Roman" w:hAnsi="Times New Roman" w:cs="Times New Roman"/>
          <w:sz w:val="24"/>
          <w:szCs w:val="24"/>
        </w:rPr>
        <w:t xml:space="preserve"> potencjalnych inicjatyw</w:t>
      </w:r>
      <w:r w:rsidR="00E50CA0">
        <w:rPr>
          <w:rFonts w:ascii="Times New Roman" w:hAnsi="Times New Roman" w:cs="Times New Roman"/>
          <w:sz w:val="24"/>
          <w:szCs w:val="24"/>
        </w:rPr>
        <w:t xml:space="preserve">. </w:t>
      </w:r>
      <w:r w:rsidR="00601CF3">
        <w:rPr>
          <w:rFonts w:ascii="Times New Roman" w:hAnsi="Times New Roman" w:cs="Times New Roman"/>
          <w:sz w:val="24"/>
          <w:szCs w:val="24"/>
        </w:rPr>
        <w:t>Zawiera prezentację</w:t>
      </w:r>
      <w:r w:rsidR="00601CF3" w:rsidRPr="00CC509F">
        <w:rPr>
          <w:rFonts w:ascii="Times New Roman" w:hAnsi="Times New Roman" w:cs="Times New Roman"/>
          <w:sz w:val="24"/>
          <w:szCs w:val="24"/>
        </w:rPr>
        <w:t xml:space="preserve"> </w:t>
      </w:r>
      <w:r w:rsidR="008A5A28">
        <w:rPr>
          <w:rFonts w:ascii="Times New Roman" w:hAnsi="Times New Roman" w:cs="Times New Roman"/>
          <w:sz w:val="24"/>
          <w:szCs w:val="24"/>
        </w:rPr>
        <w:t xml:space="preserve">wyników i </w:t>
      </w:r>
      <w:r w:rsidR="00601CF3">
        <w:rPr>
          <w:rFonts w:ascii="Times New Roman" w:hAnsi="Times New Roman" w:cs="Times New Roman"/>
          <w:sz w:val="24"/>
          <w:szCs w:val="24"/>
        </w:rPr>
        <w:t>w</w:t>
      </w:r>
      <w:r w:rsidR="008A5A28">
        <w:rPr>
          <w:rFonts w:ascii="Times New Roman" w:hAnsi="Times New Roman" w:cs="Times New Roman"/>
          <w:sz w:val="24"/>
          <w:szCs w:val="24"/>
        </w:rPr>
        <w:t>niosków</w:t>
      </w:r>
      <w:r w:rsidR="00601CF3" w:rsidRPr="00CC509F">
        <w:rPr>
          <w:rFonts w:ascii="Times New Roman" w:hAnsi="Times New Roman" w:cs="Times New Roman"/>
          <w:sz w:val="24"/>
          <w:szCs w:val="24"/>
        </w:rPr>
        <w:t xml:space="preserve"> z przeprowadzonej kwerendy w kontekście europejskiej i polskiej polityki młodzieżowej</w:t>
      </w:r>
      <w:r w:rsidR="00601CF3">
        <w:rPr>
          <w:rFonts w:ascii="Times New Roman" w:hAnsi="Times New Roman" w:cs="Times New Roman"/>
          <w:sz w:val="24"/>
          <w:szCs w:val="24"/>
        </w:rPr>
        <w:t xml:space="preserve"> oraz r</w:t>
      </w:r>
      <w:r w:rsidR="00601CF3" w:rsidRPr="00CC509F">
        <w:rPr>
          <w:rFonts w:ascii="Times New Roman" w:hAnsi="Times New Roman" w:cs="Times New Roman"/>
          <w:sz w:val="24"/>
          <w:szCs w:val="24"/>
        </w:rPr>
        <w:t>ekomendacje dla samorządu Województwa Dolnośląskieg</w:t>
      </w:r>
      <w:r w:rsidR="00601CF3">
        <w:rPr>
          <w:rFonts w:ascii="Times New Roman" w:hAnsi="Times New Roman" w:cs="Times New Roman"/>
          <w:sz w:val="24"/>
          <w:szCs w:val="24"/>
        </w:rPr>
        <w:t>o.</w:t>
      </w:r>
    </w:p>
    <w:p w:rsidR="00D95B9B" w:rsidRDefault="006A2393" w:rsidP="00D95B9B">
      <w:pPr>
        <w:autoSpaceDE w:val="0"/>
        <w:autoSpaceDN w:val="0"/>
        <w:adjustRightInd w:val="0"/>
        <w:spacing w:after="0" w:line="360" w:lineRule="auto"/>
        <w:ind w:firstLine="360"/>
        <w:jc w:val="both"/>
        <w:rPr>
          <w:rFonts w:ascii="Times New Roman" w:hAnsi="Times New Roman" w:cs="Times New Roman"/>
          <w:sz w:val="24"/>
          <w:szCs w:val="24"/>
        </w:rPr>
      </w:pPr>
      <w:r w:rsidRPr="00D95B9B">
        <w:rPr>
          <w:rFonts w:ascii="Times New Roman" w:hAnsi="Times New Roman" w:cs="Times New Roman"/>
          <w:sz w:val="24"/>
          <w:szCs w:val="24"/>
        </w:rPr>
        <w:t>Na zakończenie warto przypomnieć, że uczestnictwo młodzieży w życiu publicznym i społ</w:t>
      </w:r>
      <w:r w:rsidR="00D95B9B">
        <w:rPr>
          <w:rFonts w:ascii="Times New Roman" w:hAnsi="Times New Roman" w:cs="Times New Roman"/>
          <w:sz w:val="24"/>
          <w:szCs w:val="24"/>
        </w:rPr>
        <w:t>ecznym jest kon</w:t>
      </w:r>
      <w:r w:rsidRPr="00D95B9B">
        <w:rPr>
          <w:rFonts w:ascii="Times New Roman" w:hAnsi="Times New Roman" w:cs="Times New Roman"/>
          <w:sz w:val="24"/>
          <w:szCs w:val="24"/>
        </w:rPr>
        <w:t xml:space="preserve">ieczne dla rozwoju państwa obywatelskiego. Tezę tę potwierdzono w </w:t>
      </w:r>
      <w:r w:rsidRPr="00D95B9B">
        <w:rPr>
          <w:rFonts w:ascii="Times New Roman" w:hAnsi="Times New Roman" w:cs="Times New Roman"/>
          <w:i/>
          <w:sz w:val="24"/>
          <w:szCs w:val="24"/>
        </w:rPr>
        <w:t>„Strategii państwa dla młodzieży na lata 2003–2012”,</w:t>
      </w:r>
      <w:r w:rsidRPr="00D95B9B">
        <w:rPr>
          <w:rFonts w:ascii="Times New Roman" w:hAnsi="Times New Roman" w:cs="Times New Roman"/>
          <w:sz w:val="24"/>
          <w:szCs w:val="24"/>
        </w:rPr>
        <w:t xml:space="preserve"> w której czytamy: </w:t>
      </w:r>
      <w:r w:rsidRPr="00D95B9B">
        <w:rPr>
          <w:rFonts w:ascii="Times New Roman" w:hAnsi="Times New Roman" w:cs="Times New Roman"/>
          <w:i/>
          <w:iCs/>
          <w:sz w:val="24"/>
          <w:szCs w:val="24"/>
        </w:rPr>
        <w:t>Możliwość wypowiadania opinii, podejmowania przez młodych ludzi</w:t>
      </w:r>
      <w:r w:rsidRPr="00D95B9B">
        <w:rPr>
          <w:rFonts w:ascii="Times New Roman" w:hAnsi="Times New Roman" w:cs="Times New Roman"/>
          <w:sz w:val="24"/>
          <w:szCs w:val="24"/>
        </w:rPr>
        <w:t xml:space="preserve"> </w:t>
      </w:r>
      <w:r w:rsidRPr="00D95B9B">
        <w:rPr>
          <w:rFonts w:ascii="Times New Roman" w:hAnsi="Times New Roman" w:cs="Times New Roman"/>
          <w:i/>
          <w:iCs/>
          <w:sz w:val="24"/>
          <w:szCs w:val="24"/>
        </w:rPr>
        <w:t>decyzji w sprawach ich dotyczących, czy też społeczności, w której żyją, to ważny</w:t>
      </w:r>
      <w:r w:rsidRPr="00D95B9B">
        <w:rPr>
          <w:rFonts w:ascii="Times New Roman" w:hAnsi="Times New Roman" w:cs="Times New Roman"/>
          <w:sz w:val="24"/>
          <w:szCs w:val="24"/>
        </w:rPr>
        <w:t xml:space="preserve"> </w:t>
      </w:r>
      <w:r w:rsidRPr="00D95B9B">
        <w:rPr>
          <w:rFonts w:ascii="Times New Roman" w:hAnsi="Times New Roman" w:cs="Times New Roman"/>
          <w:i/>
          <w:iCs/>
          <w:sz w:val="24"/>
          <w:szCs w:val="24"/>
        </w:rPr>
        <w:t>element procesu kształtowania aktywnych postaw obywatelskich. Należy zachęcać</w:t>
      </w:r>
      <w:r w:rsidRPr="00D95B9B">
        <w:rPr>
          <w:rFonts w:ascii="Times New Roman" w:hAnsi="Times New Roman" w:cs="Times New Roman"/>
          <w:sz w:val="24"/>
          <w:szCs w:val="24"/>
        </w:rPr>
        <w:t xml:space="preserve"> </w:t>
      </w:r>
      <w:r w:rsidRPr="00D95B9B">
        <w:rPr>
          <w:rFonts w:ascii="Times New Roman" w:hAnsi="Times New Roman" w:cs="Times New Roman"/>
          <w:i/>
          <w:iCs/>
          <w:sz w:val="24"/>
          <w:szCs w:val="24"/>
        </w:rPr>
        <w:t>młodzież do uczestniczenia w procesie podejmowania decyzji na różnych</w:t>
      </w:r>
      <w:r w:rsidRPr="00D95B9B">
        <w:rPr>
          <w:rFonts w:ascii="Times New Roman" w:hAnsi="Times New Roman" w:cs="Times New Roman"/>
          <w:sz w:val="24"/>
          <w:szCs w:val="24"/>
        </w:rPr>
        <w:t xml:space="preserve"> </w:t>
      </w:r>
      <w:r w:rsidRPr="00D95B9B">
        <w:rPr>
          <w:rFonts w:ascii="Times New Roman" w:hAnsi="Times New Roman" w:cs="Times New Roman"/>
          <w:i/>
          <w:iCs/>
          <w:sz w:val="24"/>
          <w:szCs w:val="24"/>
        </w:rPr>
        <w:t>szczeblach zarządzania społecznością i państwem, ze szczególnym uwzględnieniem</w:t>
      </w:r>
      <w:r w:rsidRPr="00D95B9B">
        <w:rPr>
          <w:rFonts w:ascii="Times New Roman" w:hAnsi="Times New Roman" w:cs="Times New Roman"/>
          <w:sz w:val="24"/>
          <w:szCs w:val="24"/>
        </w:rPr>
        <w:t xml:space="preserve"> </w:t>
      </w:r>
      <w:r w:rsidRPr="00D95B9B">
        <w:rPr>
          <w:rFonts w:ascii="Times New Roman" w:hAnsi="Times New Roman" w:cs="Times New Roman"/>
          <w:i/>
          <w:iCs/>
          <w:sz w:val="24"/>
          <w:szCs w:val="24"/>
        </w:rPr>
        <w:t>społeczności lokalnych</w:t>
      </w:r>
      <w:r w:rsidRPr="00D95B9B">
        <w:rPr>
          <w:rFonts w:ascii="Times New Roman" w:hAnsi="Times New Roman" w:cs="Times New Roman"/>
          <w:sz w:val="24"/>
          <w:szCs w:val="24"/>
        </w:rPr>
        <w:t>. Dokument ten zobowiązuje organy administracji państwowej oraz jednostki samorządu terytorialnego do podjęcia działań zmierzających do obywatelskiej aktywizacji młodzieży na szczeblu lokalnym.</w:t>
      </w:r>
      <w:r w:rsidR="00D95B9B" w:rsidRPr="00D95B9B">
        <w:rPr>
          <w:rFonts w:ascii="Times New Roman" w:hAnsi="Times New Roman" w:cs="Times New Roman"/>
          <w:sz w:val="24"/>
          <w:szCs w:val="24"/>
        </w:rPr>
        <w:t xml:space="preserve"> </w:t>
      </w:r>
      <w:r w:rsidR="00D95B9B">
        <w:rPr>
          <w:rFonts w:ascii="Times New Roman" w:hAnsi="Times New Roman" w:cs="Times New Roman"/>
          <w:sz w:val="24"/>
          <w:szCs w:val="24"/>
        </w:rPr>
        <w:t>Ponadto w</w:t>
      </w:r>
      <w:r w:rsidR="00D95B9B" w:rsidRPr="00D95B9B">
        <w:rPr>
          <w:rFonts w:ascii="Times New Roman" w:hAnsi="Times New Roman" w:cs="Times New Roman"/>
          <w:sz w:val="24"/>
          <w:szCs w:val="24"/>
        </w:rPr>
        <w:t xml:space="preserve"> myśl art. 11 ust. 1 ustawy z 5 czerwca 1998 r. o samorządzie wojewódzkim</w:t>
      </w:r>
      <w:r w:rsidR="00D95B9B">
        <w:rPr>
          <w:rFonts w:ascii="Times New Roman" w:hAnsi="Times New Roman" w:cs="Times New Roman"/>
          <w:sz w:val="24"/>
          <w:szCs w:val="24"/>
        </w:rPr>
        <w:t xml:space="preserve"> </w:t>
      </w:r>
      <w:r w:rsidR="00D95B9B" w:rsidRPr="00D95B9B">
        <w:rPr>
          <w:rFonts w:ascii="Times New Roman" w:hAnsi="Times New Roman" w:cs="Times New Roman"/>
          <w:sz w:val="24"/>
          <w:szCs w:val="24"/>
        </w:rPr>
        <w:t>(Dz.</w:t>
      </w:r>
      <w:r w:rsidR="00EF000E">
        <w:rPr>
          <w:rFonts w:ascii="Times New Roman" w:hAnsi="Times New Roman" w:cs="Times New Roman"/>
          <w:sz w:val="24"/>
          <w:szCs w:val="24"/>
        </w:rPr>
        <w:t xml:space="preserve"> </w:t>
      </w:r>
      <w:r w:rsidR="00D95B9B" w:rsidRPr="00D95B9B">
        <w:rPr>
          <w:rFonts w:ascii="Times New Roman" w:hAnsi="Times New Roman" w:cs="Times New Roman"/>
          <w:sz w:val="24"/>
          <w:szCs w:val="24"/>
        </w:rPr>
        <w:t>U. z 2001 r. nr 142, poz. 1590 ze zm.), samorząd województwa określa strategię</w:t>
      </w:r>
      <w:r w:rsidR="00D95B9B">
        <w:rPr>
          <w:rFonts w:ascii="Times New Roman" w:hAnsi="Times New Roman" w:cs="Times New Roman"/>
          <w:sz w:val="24"/>
          <w:szCs w:val="24"/>
        </w:rPr>
        <w:t xml:space="preserve"> </w:t>
      </w:r>
      <w:r w:rsidR="00D95B9B" w:rsidRPr="00D95B9B">
        <w:rPr>
          <w:rFonts w:ascii="Times New Roman" w:hAnsi="Times New Roman" w:cs="Times New Roman"/>
          <w:sz w:val="24"/>
          <w:szCs w:val="24"/>
        </w:rPr>
        <w:t>rozwoju województwa, uwzględniającą w szczególności: pielęgnowanie</w:t>
      </w:r>
      <w:r w:rsidR="00D95B9B">
        <w:rPr>
          <w:rFonts w:ascii="Times New Roman" w:hAnsi="Times New Roman" w:cs="Times New Roman"/>
          <w:sz w:val="24"/>
          <w:szCs w:val="24"/>
        </w:rPr>
        <w:t xml:space="preserve"> </w:t>
      </w:r>
      <w:r w:rsidR="00D95B9B" w:rsidRPr="00D95B9B">
        <w:rPr>
          <w:rFonts w:ascii="Times New Roman" w:hAnsi="Times New Roman" w:cs="Times New Roman"/>
          <w:sz w:val="24"/>
          <w:szCs w:val="24"/>
        </w:rPr>
        <w:t>polskości oraz rozwój i kształtowanie świadomości narodowej, obywatelskiej</w:t>
      </w:r>
      <w:r w:rsidR="00D95B9B">
        <w:rPr>
          <w:rFonts w:ascii="Times New Roman" w:hAnsi="Times New Roman" w:cs="Times New Roman"/>
          <w:sz w:val="24"/>
          <w:szCs w:val="24"/>
        </w:rPr>
        <w:t xml:space="preserve"> </w:t>
      </w:r>
      <w:r w:rsidR="00D95B9B" w:rsidRPr="00D95B9B">
        <w:rPr>
          <w:rFonts w:ascii="Times New Roman" w:hAnsi="Times New Roman" w:cs="Times New Roman"/>
          <w:sz w:val="24"/>
          <w:szCs w:val="24"/>
        </w:rPr>
        <w:t>i kulturowej mieszkańców, a także pielęgnowanie i rozwijanie tożsamości lokalnej.</w:t>
      </w:r>
      <w:r w:rsidR="00D95B9B">
        <w:rPr>
          <w:rFonts w:ascii="Times New Roman" w:hAnsi="Times New Roman" w:cs="Times New Roman"/>
          <w:sz w:val="24"/>
          <w:szCs w:val="24"/>
        </w:rPr>
        <w:t xml:space="preserve"> </w:t>
      </w:r>
      <w:r w:rsidR="00D95B9B" w:rsidRPr="00D95B9B">
        <w:rPr>
          <w:rFonts w:ascii="Times New Roman" w:hAnsi="Times New Roman" w:cs="Times New Roman"/>
          <w:sz w:val="24"/>
          <w:szCs w:val="24"/>
        </w:rPr>
        <w:t>Nie ma wątpliwości, że zastrzeżenie to obejmuje swym zakresem również</w:t>
      </w:r>
      <w:r w:rsidR="00D95B9B">
        <w:rPr>
          <w:rFonts w:ascii="Times New Roman" w:hAnsi="Times New Roman" w:cs="Times New Roman"/>
          <w:sz w:val="24"/>
          <w:szCs w:val="24"/>
        </w:rPr>
        <w:t xml:space="preserve"> </w:t>
      </w:r>
      <w:r w:rsidR="00D95B9B" w:rsidRPr="00D95B9B">
        <w:rPr>
          <w:rFonts w:ascii="Times New Roman" w:hAnsi="Times New Roman" w:cs="Times New Roman"/>
          <w:sz w:val="24"/>
          <w:szCs w:val="24"/>
        </w:rPr>
        <w:t>działalność na rzecz rozwoju tożsamości lokalnej ludzi mł</w:t>
      </w:r>
      <w:r w:rsidR="00D95B9B">
        <w:rPr>
          <w:rFonts w:ascii="Times New Roman" w:hAnsi="Times New Roman" w:cs="Times New Roman"/>
          <w:sz w:val="24"/>
          <w:szCs w:val="24"/>
        </w:rPr>
        <w:t>odych</w:t>
      </w:r>
      <w:r w:rsidR="00D95B9B" w:rsidRPr="00D95B9B">
        <w:rPr>
          <w:rFonts w:ascii="Times New Roman" w:hAnsi="Times New Roman" w:cs="Times New Roman"/>
          <w:sz w:val="24"/>
          <w:szCs w:val="24"/>
        </w:rPr>
        <w:t>.</w:t>
      </w:r>
    </w:p>
    <w:p w:rsidR="00F83B47" w:rsidRDefault="007E574C" w:rsidP="009F4561">
      <w:pPr>
        <w:autoSpaceDE w:val="0"/>
        <w:autoSpaceDN w:val="0"/>
        <w:adjustRightInd w:val="0"/>
        <w:spacing w:after="0" w:line="360" w:lineRule="auto"/>
        <w:ind w:firstLine="360"/>
        <w:jc w:val="both"/>
        <w:rPr>
          <w:rFonts w:ascii="Times New Roman" w:hAnsi="Times New Roman" w:cs="Times New Roman"/>
          <w:sz w:val="24"/>
          <w:szCs w:val="24"/>
        </w:rPr>
      </w:pPr>
      <w:r w:rsidRPr="006A2393">
        <w:rPr>
          <w:rFonts w:ascii="Times New Roman" w:hAnsi="Times New Roman" w:cs="Times New Roman"/>
          <w:sz w:val="24"/>
          <w:szCs w:val="24"/>
        </w:rPr>
        <w:t xml:space="preserve">Ufam, że </w:t>
      </w:r>
      <w:r w:rsidR="00E50CA0" w:rsidRPr="006A2393">
        <w:rPr>
          <w:rFonts w:ascii="Times New Roman" w:hAnsi="Times New Roman" w:cs="Times New Roman"/>
          <w:sz w:val="24"/>
          <w:szCs w:val="24"/>
        </w:rPr>
        <w:t xml:space="preserve">poniższy </w:t>
      </w:r>
      <w:r w:rsidRPr="006A2393">
        <w:rPr>
          <w:rFonts w:ascii="Times New Roman" w:hAnsi="Times New Roman" w:cs="Times New Roman"/>
          <w:sz w:val="24"/>
          <w:szCs w:val="24"/>
        </w:rPr>
        <w:t>raport wniesie wiedzę niezbędną do zaprojektowania działań na rzecz młodzieży na Dolnym Śląsku i stanie się inspiracją do ich wdrożenia</w:t>
      </w:r>
      <w:r>
        <w:rPr>
          <w:rFonts w:ascii="Times New Roman" w:hAnsi="Times New Roman" w:cs="Times New Roman"/>
          <w:sz w:val="24"/>
          <w:szCs w:val="24"/>
        </w:rPr>
        <w:t>.</w:t>
      </w:r>
    </w:p>
    <w:p w:rsidR="009F4561" w:rsidRDefault="007E574C" w:rsidP="00E50C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Aldona Wiktorska-Święcka</w:t>
      </w:r>
    </w:p>
    <w:p w:rsidR="007E574C" w:rsidRDefault="007E574C" w:rsidP="00E50C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Uniwersytet Wrocławski </w:t>
      </w:r>
    </w:p>
    <w:p w:rsidR="007E574C" w:rsidRPr="004C38AA" w:rsidRDefault="007E574C" w:rsidP="007E574C">
      <w:pPr>
        <w:spacing w:after="0" w:line="360" w:lineRule="auto"/>
        <w:jc w:val="both"/>
        <w:rPr>
          <w:rFonts w:ascii="Times New Roman" w:hAnsi="Times New Roman" w:cs="Times New Roman"/>
          <w:b/>
          <w:sz w:val="28"/>
          <w:szCs w:val="28"/>
        </w:rPr>
      </w:pPr>
      <w:r w:rsidRPr="004C38AA">
        <w:rPr>
          <w:rFonts w:ascii="Times New Roman" w:hAnsi="Times New Roman" w:cs="Times New Roman"/>
          <w:b/>
          <w:sz w:val="28"/>
          <w:szCs w:val="28"/>
        </w:rPr>
        <w:lastRenderedPageBreak/>
        <w:t xml:space="preserve">Prezentacja </w:t>
      </w:r>
      <w:r w:rsidR="004C38AA">
        <w:rPr>
          <w:rFonts w:ascii="Times New Roman" w:hAnsi="Times New Roman" w:cs="Times New Roman"/>
          <w:b/>
          <w:sz w:val="28"/>
          <w:szCs w:val="28"/>
        </w:rPr>
        <w:t>wyników</w:t>
      </w:r>
      <w:r w:rsidRPr="004C38AA">
        <w:rPr>
          <w:rFonts w:ascii="Times New Roman" w:hAnsi="Times New Roman" w:cs="Times New Roman"/>
          <w:b/>
          <w:sz w:val="28"/>
          <w:szCs w:val="28"/>
        </w:rPr>
        <w:t xml:space="preserve"> przeprowadzonej kwerendy</w:t>
      </w:r>
    </w:p>
    <w:p w:rsidR="004C38AA" w:rsidRDefault="004C38AA" w:rsidP="004C38AA">
      <w:pPr>
        <w:spacing w:after="0" w:line="360" w:lineRule="auto"/>
        <w:jc w:val="both"/>
        <w:rPr>
          <w:rFonts w:ascii="Times New Roman" w:hAnsi="Times New Roman"/>
          <w:sz w:val="24"/>
          <w:szCs w:val="24"/>
        </w:rPr>
      </w:pPr>
    </w:p>
    <w:p w:rsidR="004C38AA" w:rsidRDefault="004C38AA" w:rsidP="004C38AA">
      <w:pPr>
        <w:spacing w:after="0" w:line="360" w:lineRule="auto"/>
        <w:ind w:firstLine="708"/>
        <w:jc w:val="both"/>
        <w:rPr>
          <w:rFonts w:ascii="Times New Roman" w:hAnsi="Times New Roman"/>
          <w:sz w:val="24"/>
          <w:szCs w:val="24"/>
        </w:rPr>
      </w:pPr>
      <w:r>
        <w:rPr>
          <w:rFonts w:ascii="Times New Roman" w:hAnsi="Times New Roman"/>
          <w:sz w:val="24"/>
          <w:szCs w:val="24"/>
        </w:rPr>
        <w:t>W okresie luty - marzec 2010 r. przeprowadzona zos</w:t>
      </w:r>
      <w:r w:rsidR="006D4339">
        <w:rPr>
          <w:rFonts w:ascii="Times New Roman" w:hAnsi="Times New Roman"/>
          <w:sz w:val="24"/>
          <w:szCs w:val="24"/>
        </w:rPr>
        <w:t xml:space="preserve">tała kwerenda prac i publikacji, </w:t>
      </w:r>
      <w:r w:rsidR="008A5A28">
        <w:rPr>
          <w:rFonts w:ascii="Times New Roman" w:hAnsi="Times New Roman"/>
          <w:sz w:val="24"/>
          <w:szCs w:val="24"/>
        </w:rPr>
        <w:t xml:space="preserve">zarówno </w:t>
      </w:r>
      <w:r>
        <w:rPr>
          <w:rFonts w:ascii="Times New Roman" w:hAnsi="Times New Roman"/>
          <w:sz w:val="24"/>
          <w:szCs w:val="24"/>
        </w:rPr>
        <w:t>naukowych</w:t>
      </w:r>
      <w:r w:rsidR="008A5A28">
        <w:rPr>
          <w:rFonts w:ascii="Times New Roman" w:hAnsi="Times New Roman"/>
          <w:sz w:val="24"/>
          <w:szCs w:val="24"/>
        </w:rPr>
        <w:t>, jak i</w:t>
      </w:r>
      <w:r w:rsidR="006D4339">
        <w:rPr>
          <w:rFonts w:ascii="Times New Roman" w:hAnsi="Times New Roman"/>
          <w:sz w:val="24"/>
          <w:szCs w:val="24"/>
        </w:rPr>
        <w:t xml:space="preserve"> popularno-naukowych</w:t>
      </w:r>
      <w:r>
        <w:rPr>
          <w:rFonts w:ascii="Times New Roman" w:hAnsi="Times New Roman"/>
          <w:sz w:val="24"/>
          <w:szCs w:val="24"/>
        </w:rPr>
        <w:t xml:space="preserve"> poświęconych problematyce młodzieżowej na Dolnym Śląsku. Pisma z prośbą o udostępnienie wykazu pr</w:t>
      </w:r>
      <w:r w:rsidR="008A5A28">
        <w:rPr>
          <w:rFonts w:ascii="Times New Roman" w:hAnsi="Times New Roman"/>
          <w:sz w:val="24"/>
          <w:szCs w:val="24"/>
        </w:rPr>
        <w:t xml:space="preserve">ac licencjackich, magisterskich, </w:t>
      </w:r>
      <w:r>
        <w:rPr>
          <w:rFonts w:ascii="Times New Roman" w:hAnsi="Times New Roman"/>
          <w:sz w:val="24"/>
          <w:szCs w:val="24"/>
        </w:rPr>
        <w:t xml:space="preserve">doktorskich </w:t>
      </w:r>
      <w:r w:rsidR="008A5A28">
        <w:rPr>
          <w:rFonts w:ascii="Times New Roman" w:hAnsi="Times New Roman"/>
          <w:sz w:val="24"/>
          <w:szCs w:val="24"/>
        </w:rPr>
        <w:t xml:space="preserve">i habilitacyjnych </w:t>
      </w:r>
      <w:r>
        <w:rPr>
          <w:rFonts w:ascii="Times New Roman" w:hAnsi="Times New Roman"/>
          <w:sz w:val="24"/>
          <w:szCs w:val="24"/>
        </w:rPr>
        <w:t xml:space="preserve">napisanych na kierunkach pedagogika, socjologia, psychologia i </w:t>
      </w:r>
      <w:r w:rsidR="006D4339">
        <w:rPr>
          <w:rFonts w:ascii="Times New Roman" w:hAnsi="Times New Roman"/>
          <w:sz w:val="24"/>
          <w:szCs w:val="24"/>
        </w:rPr>
        <w:t xml:space="preserve">– dodatkowo - </w:t>
      </w:r>
      <w:r>
        <w:rPr>
          <w:rFonts w:ascii="Times New Roman" w:hAnsi="Times New Roman"/>
          <w:sz w:val="24"/>
          <w:szCs w:val="24"/>
        </w:rPr>
        <w:t>praca socjalna</w:t>
      </w:r>
      <w:r w:rsidR="008A5A28">
        <w:rPr>
          <w:rFonts w:ascii="Times New Roman" w:hAnsi="Times New Roman"/>
          <w:sz w:val="24"/>
          <w:szCs w:val="24"/>
        </w:rPr>
        <w:t>,</w:t>
      </w:r>
      <w:r>
        <w:rPr>
          <w:rFonts w:ascii="Times New Roman" w:hAnsi="Times New Roman"/>
          <w:sz w:val="24"/>
          <w:szCs w:val="24"/>
        </w:rPr>
        <w:t xml:space="preserve"> wystosowano do następujących uczelni na terenie Wrocławia: </w:t>
      </w:r>
      <w:r w:rsidRPr="004C38AA">
        <w:rPr>
          <w:rFonts w:ascii="Times New Roman" w:hAnsi="Times New Roman"/>
          <w:sz w:val="24"/>
          <w:szCs w:val="24"/>
        </w:rPr>
        <w:t>Uniwersytet Wrocławski</w:t>
      </w:r>
      <w:r>
        <w:rPr>
          <w:rFonts w:ascii="Times New Roman" w:hAnsi="Times New Roman"/>
          <w:sz w:val="24"/>
          <w:szCs w:val="24"/>
        </w:rPr>
        <w:t xml:space="preserve"> (</w:t>
      </w:r>
      <w:r w:rsidRPr="004C38AA">
        <w:rPr>
          <w:rFonts w:ascii="Times New Roman" w:hAnsi="Times New Roman"/>
          <w:sz w:val="24"/>
          <w:szCs w:val="24"/>
        </w:rPr>
        <w:t xml:space="preserve">Wydział Nauk Historycznych i Pedagogicznych, </w:t>
      </w:r>
      <w:r>
        <w:rPr>
          <w:rFonts w:ascii="Times New Roman" w:hAnsi="Times New Roman"/>
          <w:sz w:val="24"/>
          <w:szCs w:val="24"/>
        </w:rPr>
        <w:t>k</w:t>
      </w:r>
      <w:r w:rsidRPr="004C38AA">
        <w:rPr>
          <w:rFonts w:ascii="Times New Roman" w:hAnsi="Times New Roman"/>
          <w:sz w:val="24"/>
          <w:szCs w:val="24"/>
        </w:rPr>
        <w:t>ierunki: Pedagogika i Psychologia</w:t>
      </w:r>
      <w:r>
        <w:rPr>
          <w:rFonts w:ascii="Times New Roman" w:hAnsi="Times New Roman"/>
          <w:sz w:val="24"/>
          <w:szCs w:val="24"/>
        </w:rPr>
        <w:t xml:space="preserve">, </w:t>
      </w:r>
      <w:r w:rsidRPr="004C38AA">
        <w:rPr>
          <w:rFonts w:ascii="Times New Roman" w:hAnsi="Times New Roman"/>
          <w:sz w:val="24"/>
          <w:szCs w:val="24"/>
        </w:rPr>
        <w:t>Wydział Nauk Społecz</w:t>
      </w:r>
      <w:r>
        <w:rPr>
          <w:rFonts w:ascii="Times New Roman" w:hAnsi="Times New Roman"/>
          <w:sz w:val="24"/>
          <w:szCs w:val="24"/>
        </w:rPr>
        <w:t xml:space="preserve">nych, kierunek: </w:t>
      </w:r>
      <w:r w:rsidRPr="004C38AA">
        <w:rPr>
          <w:rFonts w:ascii="Times New Roman" w:hAnsi="Times New Roman"/>
          <w:sz w:val="24"/>
          <w:szCs w:val="24"/>
        </w:rPr>
        <w:t>Socjologi</w:t>
      </w:r>
      <w:r w:rsidR="008A5A28">
        <w:rPr>
          <w:rFonts w:ascii="Times New Roman" w:hAnsi="Times New Roman"/>
          <w:sz w:val="24"/>
          <w:szCs w:val="24"/>
        </w:rPr>
        <w:t>a</w:t>
      </w:r>
      <w:r>
        <w:rPr>
          <w:rFonts w:ascii="Times New Roman" w:hAnsi="Times New Roman"/>
          <w:sz w:val="24"/>
          <w:szCs w:val="24"/>
        </w:rPr>
        <w:t xml:space="preserve">), </w:t>
      </w:r>
      <w:r w:rsidRPr="004C38AA">
        <w:rPr>
          <w:rFonts w:ascii="Times New Roman" w:hAnsi="Times New Roman"/>
          <w:sz w:val="24"/>
          <w:szCs w:val="24"/>
        </w:rPr>
        <w:t>Szkoła Wyższa Psychologii Społecznej</w:t>
      </w:r>
      <w:r>
        <w:rPr>
          <w:rFonts w:ascii="Times New Roman" w:hAnsi="Times New Roman"/>
          <w:sz w:val="24"/>
          <w:szCs w:val="24"/>
        </w:rPr>
        <w:t>: (k</w:t>
      </w:r>
      <w:r w:rsidRPr="004C38AA">
        <w:rPr>
          <w:rFonts w:ascii="Times New Roman" w:hAnsi="Times New Roman"/>
          <w:sz w:val="24"/>
          <w:szCs w:val="24"/>
        </w:rPr>
        <w:t>ierunki: Psychologia i Socjologia</w:t>
      </w:r>
      <w:r>
        <w:rPr>
          <w:rFonts w:ascii="Times New Roman" w:hAnsi="Times New Roman"/>
          <w:sz w:val="24"/>
          <w:szCs w:val="24"/>
        </w:rPr>
        <w:t xml:space="preserve">), </w:t>
      </w:r>
      <w:r w:rsidRPr="004C38AA">
        <w:rPr>
          <w:rFonts w:ascii="Times New Roman" w:hAnsi="Times New Roman"/>
          <w:sz w:val="24"/>
          <w:szCs w:val="24"/>
        </w:rPr>
        <w:t>Dolnośląska Wyższa Szkoła Służb Publicznych "ASESOR"</w:t>
      </w:r>
      <w:r>
        <w:rPr>
          <w:rFonts w:ascii="Times New Roman" w:hAnsi="Times New Roman"/>
          <w:sz w:val="24"/>
          <w:szCs w:val="24"/>
        </w:rPr>
        <w:t xml:space="preserve"> (</w:t>
      </w:r>
      <w:r w:rsidRPr="004C38AA">
        <w:rPr>
          <w:rFonts w:ascii="Times New Roman" w:hAnsi="Times New Roman"/>
          <w:sz w:val="24"/>
          <w:szCs w:val="24"/>
        </w:rPr>
        <w:t>Wydział Służb Publicznyc</w:t>
      </w:r>
      <w:r>
        <w:rPr>
          <w:rFonts w:ascii="Times New Roman" w:hAnsi="Times New Roman"/>
          <w:sz w:val="24"/>
          <w:szCs w:val="24"/>
        </w:rPr>
        <w:t xml:space="preserve">h: </w:t>
      </w:r>
      <w:r w:rsidRPr="004C38AA">
        <w:rPr>
          <w:rFonts w:ascii="Times New Roman" w:hAnsi="Times New Roman"/>
          <w:sz w:val="24"/>
          <w:szCs w:val="24"/>
        </w:rPr>
        <w:t>kierunek: Praca socjalna</w:t>
      </w:r>
      <w:r>
        <w:rPr>
          <w:rFonts w:ascii="Times New Roman" w:hAnsi="Times New Roman"/>
          <w:sz w:val="24"/>
          <w:szCs w:val="24"/>
        </w:rPr>
        <w:t xml:space="preserve">), </w:t>
      </w:r>
      <w:r w:rsidRPr="004C38AA">
        <w:rPr>
          <w:rFonts w:ascii="Times New Roman" w:hAnsi="Times New Roman"/>
          <w:sz w:val="24"/>
          <w:szCs w:val="24"/>
        </w:rPr>
        <w:t xml:space="preserve">Dolnośląska Szkoła Wyższa </w:t>
      </w:r>
      <w:r>
        <w:rPr>
          <w:rFonts w:ascii="Times New Roman" w:hAnsi="Times New Roman"/>
          <w:sz w:val="24"/>
          <w:szCs w:val="24"/>
        </w:rPr>
        <w:t>(k</w:t>
      </w:r>
      <w:r w:rsidRPr="004C38AA">
        <w:rPr>
          <w:rFonts w:ascii="Times New Roman" w:hAnsi="Times New Roman"/>
          <w:sz w:val="24"/>
          <w:szCs w:val="24"/>
        </w:rPr>
        <w:t>ierunki: Pedagogika i Praca socjalna</w:t>
      </w:r>
      <w:r>
        <w:rPr>
          <w:rFonts w:ascii="Times New Roman" w:hAnsi="Times New Roman"/>
          <w:sz w:val="24"/>
          <w:szCs w:val="24"/>
        </w:rPr>
        <w:t>).</w:t>
      </w:r>
      <w:r w:rsidR="00EF000E">
        <w:rPr>
          <w:rFonts w:ascii="Times New Roman" w:hAnsi="Times New Roman"/>
          <w:sz w:val="24"/>
          <w:szCs w:val="24"/>
        </w:rPr>
        <w:t xml:space="preserve"> Każdorazowo kluczem włączenia danego opracowania do poniższego zestawienia było pytanie, na ile, w jakim zakresie dany materiał porusza problematykę związaną z młodzieżą na Dolnym Śląsku. Zasadniczo poszukiwano aktualnych, tj. powstałych po 2004, opracowań, ale – jeśli zawierały uniwersalne treści, potencjalnie pomocne dla konstruowania projektów podejmowanych przez samorząd województwa – były również uwzględniane te, które powstały wcześniej.</w:t>
      </w:r>
    </w:p>
    <w:p w:rsidR="00821017" w:rsidRPr="00821017" w:rsidRDefault="004C38AA" w:rsidP="00821017">
      <w:pPr>
        <w:spacing w:after="0" w:line="360" w:lineRule="auto"/>
        <w:ind w:firstLine="708"/>
        <w:jc w:val="both"/>
        <w:rPr>
          <w:rFonts w:ascii="Times New Roman" w:hAnsi="Times New Roman"/>
          <w:sz w:val="24"/>
          <w:szCs w:val="24"/>
        </w:rPr>
      </w:pPr>
      <w:r>
        <w:rPr>
          <w:rFonts w:ascii="Times New Roman" w:hAnsi="Times New Roman"/>
          <w:sz w:val="24"/>
          <w:szCs w:val="24"/>
        </w:rPr>
        <w:t xml:space="preserve">Na Wydziale Nauk Historycznych i Pedagogicznych Uniwersytetu Wrocławskiego zapoznano się z wykazem wszystkich prac magisterskich napisanych </w:t>
      </w:r>
      <w:r w:rsidR="008A5A28">
        <w:rPr>
          <w:rFonts w:ascii="Times New Roman" w:hAnsi="Times New Roman"/>
          <w:sz w:val="24"/>
          <w:szCs w:val="24"/>
        </w:rPr>
        <w:t>po 2004 roku</w:t>
      </w:r>
      <w:r>
        <w:rPr>
          <w:rFonts w:ascii="Times New Roman" w:hAnsi="Times New Roman"/>
          <w:sz w:val="24"/>
          <w:szCs w:val="24"/>
        </w:rPr>
        <w:t>. Najwięcej prac poświęconych młodzieży dolnośląskiej powstało na kierunku pedagogika. Na kierunku psychologia</w:t>
      </w:r>
      <w:r w:rsidR="00EF000E">
        <w:rPr>
          <w:rFonts w:ascii="Times New Roman" w:hAnsi="Times New Roman"/>
          <w:sz w:val="24"/>
          <w:szCs w:val="24"/>
        </w:rPr>
        <w:t>, mimo wielu ważnych opracowań dotyczących osób pomiędzy 15 a 30 rokiem życia,</w:t>
      </w:r>
      <w:r>
        <w:rPr>
          <w:rFonts w:ascii="Times New Roman" w:hAnsi="Times New Roman"/>
          <w:sz w:val="24"/>
          <w:szCs w:val="24"/>
        </w:rPr>
        <w:t xml:space="preserve"> nie znaleziono prac poświęconych </w:t>
      </w:r>
      <w:r w:rsidRPr="004C38AA">
        <w:rPr>
          <w:rFonts w:ascii="Times New Roman" w:hAnsi="Times New Roman"/>
          <w:i/>
          <w:sz w:val="24"/>
          <w:szCs w:val="24"/>
        </w:rPr>
        <w:t>stricte</w:t>
      </w:r>
      <w:r>
        <w:rPr>
          <w:rFonts w:ascii="Times New Roman" w:hAnsi="Times New Roman"/>
          <w:sz w:val="24"/>
          <w:szCs w:val="24"/>
        </w:rPr>
        <w:t xml:space="preserve"> mło</w:t>
      </w:r>
      <w:r w:rsidR="00EF000E">
        <w:rPr>
          <w:rFonts w:ascii="Times New Roman" w:hAnsi="Times New Roman"/>
          <w:sz w:val="24"/>
          <w:szCs w:val="24"/>
        </w:rPr>
        <w:t>dzieży z regionu Dolnego Śląska;</w:t>
      </w:r>
      <w:r>
        <w:rPr>
          <w:rFonts w:ascii="Times New Roman" w:hAnsi="Times New Roman"/>
          <w:sz w:val="24"/>
          <w:szCs w:val="24"/>
        </w:rPr>
        <w:t xml:space="preserve"> problemy adolescentów poruszane w pracach studentów psychologii, rozpatrywane były w kontekście globaln</w:t>
      </w:r>
      <w:r w:rsidR="00D14C90">
        <w:rPr>
          <w:rFonts w:ascii="Times New Roman" w:hAnsi="Times New Roman"/>
          <w:sz w:val="24"/>
          <w:szCs w:val="24"/>
        </w:rPr>
        <w:t xml:space="preserve">ym bez wyodrębniania młodzieży </w:t>
      </w:r>
      <w:r w:rsidR="00EF000E">
        <w:rPr>
          <w:rFonts w:ascii="Times New Roman" w:hAnsi="Times New Roman"/>
          <w:sz w:val="24"/>
          <w:szCs w:val="24"/>
        </w:rPr>
        <w:t>z poszczególnych regionów.</w:t>
      </w:r>
      <w:r>
        <w:rPr>
          <w:rFonts w:ascii="Times New Roman" w:hAnsi="Times New Roman"/>
          <w:sz w:val="24"/>
          <w:szCs w:val="24"/>
        </w:rPr>
        <w:t xml:space="preserve"> Na Wydziale Nauk Społecznych, głównie na kierunku socjologia, powstało szereg opracowań dotyczących młodzieży, ale kompendium prac powstałych i obronionych po 2004 roku nie zostało udostępnione do analizy. Szkoła Wyższa Psychologii Społecznej we Wrocławiu przekazała pisemną informację</w:t>
      </w:r>
      <w:r w:rsidR="00D14C90">
        <w:rPr>
          <w:rFonts w:ascii="Times New Roman" w:hAnsi="Times New Roman"/>
          <w:sz w:val="24"/>
          <w:szCs w:val="24"/>
        </w:rPr>
        <w:t xml:space="preserve"> o braku danych z zakresu </w:t>
      </w:r>
      <w:r>
        <w:rPr>
          <w:rFonts w:ascii="Times New Roman" w:hAnsi="Times New Roman"/>
          <w:sz w:val="24"/>
          <w:szCs w:val="24"/>
        </w:rPr>
        <w:t>szeroko rozumianej polityki m</w:t>
      </w:r>
      <w:r w:rsidR="00D14C90">
        <w:rPr>
          <w:rFonts w:ascii="Times New Roman" w:hAnsi="Times New Roman"/>
          <w:sz w:val="24"/>
          <w:szCs w:val="24"/>
        </w:rPr>
        <w:t>łodzieżowe</w:t>
      </w:r>
      <w:r w:rsidR="004270B6">
        <w:rPr>
          <w:rFonts w:ascii="Times New Roman" w:hAnsi="Times New Roman"/>
          <w:sz w:val="24"/>
          <w:szCs w:val="24"/>
        </w:rPr>
        <w:t>j naszego województwa, bowiem o</w:t>
      </w:r>
      <w:r>
        <w:rPr>
          <w:rFonts w:ascii="Times New Roman" w:hAnsi="Times New Roman"/>
          <w:sz w:val="24"/>
          <w:szCs w:val="24"/>
        </w:rPr>
        <w:t>bszary badawcze, w który</w:t>
      </w:r>
      <w:r w:rsidR="00D14C90">
        <w:rPr>
          <w:rFonts w:ascii="Times New Roman" w:hAnsi="Times New Roman"/>
          <w:sz w:val="24"/>
          <w:szCs w:val="24"/>
        </w:rPr>
        <w:t xml:space="preserve">ch poruszają się studenci </w:t>
      </w:r>
      <w:r>
        <w:rPr>
          <w:rFonts w:ascii="Times New Roman" w:hAnsi="Times New Roman"/>
          <w:sz w:val="24"/>
          <w:szCs w:val="24"/>
        </w:rPr>
        <w:t xml:space="preserve">i pracownicy </w:t>
      </w:r>
      <w:r w:rsidR="00D14C90">
        <w:rPr>
          <w:rFonts w:ascii="Times New Roman" w:hAnsi="Times New Roman"/>
          <w:sz w:val="24"/>
          <w:szCs w:val="24"/>
        </w:rPr>
        <w:t xml:space="preserve">Szkoły </w:t>
      </w:r>
      <w:r>
        <w:rPr>
          <w:rFonts w:ascii="Times New Roman" w:hAnsi="Times New Roman"/>
          <w:sz w:val="24"/>
          <w:szCs w:val="24"/>
        </w:rPr>
        <w:t xml:space="preserve">odbiegają od tematyki </w:t>
      </w:r>
      <w:r w:rsidR="00D14C90">
        <w:rPr>
          <w:rFonts w:ascii="Times New Roman" w:hAnsi="Times New Roman"/>
          <w:sz w:val="24"/>
          <w:szCs w:val="24"/>
        </w:rPr>
        <w:t>badawczej związanej z problematyką młodzieżową</w:t>
      </w:r>
      <w:r>
        <w:rPr>
          <w:rFonts w:ascii="Times New Roman" w:hAnsi="Times New Roman"/>
          <w:sz w:val="24"/>
          <w:szCs w:val="24"/>
        </w:rPr>
        <w:t>.</w:t>
      </w:r>
      <w:r w:rsidR="00D14C90">
        <w:rPr>
          <w:rFonts w:ascii="Times New Roman" w:hAnsi="Times New Roman"/>
          <w:sz w:val="24"/>
          <w:szCs w:val="24"/>
        </w:rPr>
        <w:t xml:space="preserve"> </w:t>
      </w:r>
      <w:r>
        <w:rPr>
          <w:rFonts w:ascii="Times New Roman" w:hAnsi="Times New Roman"/>
          <w:sz w:val="24"/>
          <w:szCs w:val="24"/>
        </w:rPr>
        <w:t>Wśród prac studen</w:t>
      </w:r>
      <w:r w:rsidR="004270B6">
        <w:rPr>
          <w:rFonts w:ascii="Times New Roman" w:hAnsi="Times New Roman"/>
          <w:sz w:val="24"/>
          <w:szCs w:val="24"/>
        </w:rPr>
        <w:t>tów studiów I stopnia kierunku: Praca socjalna</w:t>
      </w:r>
      <w:r>
        <w:rPr>
          <w:rFonts w:ascii="Times New Roman" w:hAnsi="Times New Roman"/>
          <w:sz w:val="24"/>
          <w:szCs w:val="24"/>
        </w:rPr>
        <w:t xml:space="preserve"> w Dolnośląskiej Wyższej Szkole Służb Publicznych "ASESOR" znaleziono kilka prac poświęconych głównie młodzieży Dolnego Śląska, czego rezultatem jest załączony </w:t>
      </w:r>
      <w:r w:rsidR="004270B6">
        <w:rPr>
          <w:rFonts w:ascii="Times New Roman" w:hAnsi="Times New Roman"/>
          <w:sz w:val="24"/>
          <w:szCs w:val="24"/>
        </w:rPr>
        <w:t xml:space="preserve">poniżej </w:t>
      </w:r>
      <w:r w:rsidR="00821017">
        <w:rPr>
          <w:rFonts w:ascii="Times New Roman" w:hAnsi="Times New Roman"/>
          <w:sz w:val="24"/>
          <w:szCs w:val="24"/>
        </w:rPr>
        <w:lastRenderedPageBreak/>
        <w:t xml:space="preserve">wykaz prac licencjackich. </w:t>
      </w:r>
      <w:r w:rsidR="00821017" w:rsidRPr="00821017">
        <w:rPr>
          <w:rFonts w:ascii="Times New Roman" w:hAnsi="Times New Roman"/>
          <w:sz w:val="24"/>
          <w:szCs w:val="24"/>
        </w:rPr>
        <w:t>W Dolnośląskiej Szkole Wyższej w związku z tym, że Wydział Nauk Pedagogicznych prężnie działa i zatrudnia specjalistów z tej dziedziny</w:t>
      </w:r>
      <w:r w:rsidR="00821017">
        <w:rPr>
          <w:rFonts w:ascii="Times New Roman" w:hAnsi="Times New Roman"/>
          <w:sz w:val="24"/>
          <w:szCs w:val="24"/>
        </w:rPr>
        <w:t>,</w:t>
      </w:r>
      <w:r w:rsidR="00821017" w:rsidRPr="00821017">
        <w:rPr>
          <w:rFonts w:ascii="Times New Roman" w:hAnsi="Times New Roman"/>
          <w:sz w:val="24"/>
          <w:szCs w:val="24"/>
        </w:rPr>
        <w:t xml:space="preserve"> tematyka dzieci i młodzieży dominuj</w:t>
      </w:r>
      <w:r w:rsidR="00821017">
        <w:rPr>
          <w:rFonts w:ascii="Times New Roman" w:hAnsi="Times New Roman"/>
          <w:sz w:val="24"/>
          <w:szCs w:val="24"/>
        </w:rPr>
        <w:t>e w publikacjach naukowych. Niemniej</w:t>
      </w:r>
      <w:r w:rsidR="00821017" w:rsidRPr="00821017">
        <w:rPr>
          <w:rFonts w:ascii="Times New Roman" w:hAnsi="Times New Roman"/>
          <w:sz w:val="24"/>
          <w:szCs w:val="24"/>
        </w:rPr>
        <w:t xml:space="preserve"> jednak są to publikacje i prace poświęcone ogólnie problematyce młodzieży (aspekt socjologiczny, psychologiczny, pedagogiczny)</w:t>
      </w:r>
      <w:r w:rsidR="00821017">
        <w:rPr>
          <w:rFonts w:ascii="Times New Roman" w:hAnsi="Times New Roman"/>
          <w:sz w:val="24"/>
          <w:szCs w:val="24"/>
        </w:rPr>
        <w:t xml:space="preserve">, </w:t>
      </w:r>
      <w:r w:rsidR="00821017" w:rsidRPr="00821017">
        <w:rPr>
          <w:rFonts w:ascii="Times New Roman" w:hAnsi="Times New Roman"/>
          <w:sz w:val="24"/>
          <w:szCs w:val="24"/>
        </w:rPr>
        <w:t>bez szczególnego uwzględniania młodzieży z Dolnego Śląska</w:t>
      </w:r>
      <w:r w:rsidR="00821017">
        <w:rPr>
          <w:rFonts w:ascii="Times New Roman" w:hAnsi="Times New Roman"/>
          <w:sz w:val="24"/>
          <w:szCs w:val="24"/>
        </w:rPr>
        <w:t xml:space="preserve">. </w:t>
      </w:r>
    </w:p>
    <w:p w:rsidR="004C38AA" w:rsidRDefault="004C38AA" w:rsidP="00D14C90">
      <w:pPr>
        <w:spacing w:after="0" w:line="360" w:lineRule="auto"/>
        <w:ind w:firstLine="708"/>
        <w:jc w:val="both"/>
        <w:rPr>
          <w:rFonts w:ascii="Times New Roman" w:hAnsi="Times New Roman"/>
          <w:sz w:val="24"/>
          <w:szCs w:val="24"/>
        </w:rPr>
      </w:pPr>
      <w:r>
        <w:rPr>
          <w:rFonts w:ascii="Times New Roman" w:hAnsi="Times New Roman"/>
          <w:sz w:val="24"/>
          <w:szCs w:val="24"/>
        </w:rPr>
        <w:t>Poszukując publikacji, prac i opracowań naukowych na temat możliwości rozwoju dolno</w:t>
      </w:r>
      <w:r w:rsidR="00D14C90">
        <w:rPr>
          <w:rFonts w:ascii="Times New Roman" w:hAnsi="Times New Roman"/>
          <w:sz w:val="24"/>
          <w:szCs w:val="24"/>
        </w:rPr>
        <w:t>śląskiej młodzieży korzystano</w:t>
      </w:r>
      <w:r>
        <w:rPr>
          <w:rFonts w:ascii="Times New Roman" w:hAnsi="Times New Roman"/>
          <w:sz w:val="24"/>
          <w:szCs w:val="24"/>
        </w:rPr>
        <w:t xml:space="preserve"> także z zasobów:</w:t>
      </w:r>
      <w:r w:rsidR="00D14C90">
        <w:rPr>
          <w:rFonts w:ascii="Times New Roman" w:hAnsi="Times New Roman"/>
          <w:sz w:val="24"/>
          <w:szCs w:val="24"/>
        </w:rPr>
        <w:t xml:space="preserve"> </w:t>
      </w:r>
      <w:r w:rsidR="00D14C90" w:rsidRPr="00D14C90">
        <w:rPr>
          <w:rFonts w:ascii="Times New Roman" w:hAnsi="Times New Roman"/>
          <w:sz w:val="24"/>
          <w:szCs w:val="24"/>
        </w:rPr>
        <w:t>b</w:t>
      </w:r>
      <w:r w:rsidRPr="00D14C90">
        <w:rPr>
          <w:rFonts w:ascii="Times New Roman" w:hAnsi="Times New Roman"/>
          <w:sz w:val="24"/>
          <w:szCs w:val="24"/>
        </w:rPr>
        <w:t>ibliotek</w:t>
      </w:r>
      <w:r w:rsidR="00821017">
        <w:rPr>
          <w:rFonts w:ascii="Times New Roman" w:hAnsi="Times New Roman"/>
          <w:sz w:val="24"/>
          <w:szCs w:val="24"/>
        </w:rPr>
        <w:t xml:space="preserve">i Uniwersytetu </w:t>
      </w:r>
      <w:r w:rsidRPr="00D14C90">
        <w:rPr>
          <w:rFonts w:ascii="Times New Roman" w:hAnsi="Times New Roman"/>
          <w:sz w:val="24"/>
          <w:szCs w:val="24"/>
        </w:rPr>
        <w:t>Wrocławskiego</w:t>
      </w:r>
      <w:r w:rsidR="00D14C90">
        <w:rPr>
          <w:rFonts w:ascii="Times New Roman" w:hAnsi="Times New Roman"/>
          <w:sz w:val="24"/>
          <w:szCs w:val="24"/>
        </w:rPr>
        <w:t>, b</w:t>
      </w:r>
      <w:r w:rsidRPr="00D14C90">
        <w:rPr>
          <w:rFonts w:ascii="Times New Roman" w:hAnsi="Times New Roman"/>
          <w:sz w:val="24"/>
          <w:szCs w:val="24"/>
        </w:rPr>
        <w:t>iblioteki Szkoły Wyższej Psychologii Społecznej we Wrocławiu</w:t>
      </w:r>
      <w:r w:rsidR="00D14C90">
        <w:rPr>
          <w:rFonts w:ascii="Times New Roman" w:hAnsi="Times New Roman"/>
          <w:sz w:val="24"/>
          <w:szCs w:val="24"/>
        </w:rPr>
        <w:t>, b</w:t>
      </w:r>
      <w:r w:rsidRPr="00D14C90">
        <w:rPr>
          <w:rFonts w:ascii="Times New Roman" w:hAnsi="Times New Roman"/>
          <w:sz w:val="24"/>
          <w:szCs w:val="24"/>
        </w:rPr>
        <w:t>iblioteki Dolnośląskiej Szkoły Wyższej</w:t>
      </w:r>
      <w:r w:rsidR="00D14C90">
        <w:rPr>
          <w:rFonts w:ascii="Times New Roman" w:hAnsi="Times New Roman"/>
          <w:sz w:val="24"/>
          <w:szCs w:val="24"/>
        </w:rPr>
        <w:t xml:space="preserve">, </w:t>
      </w:r>
      <w:r w:rsidRPr="00D14C90">
        <w:rPr>
          <w:rFonts w:ascii="Times New Roman" w:hAnsi="Times New Roman"/>
          <w:sz w:val="24"/>
          <w:szCs w:val="24"/>
        </w:rPr>
        <w:t>Rozproszon</w:t>
      </w:r>
      <w:r w:rsidR="00D96E3B">
        <w:rPr>
          <w:rFonts w:ascii="Times New Roman" w:hAnsi="Times New Roman"/>
          <w:sz w:val="24"/>
          <w:szCs w:val="24"/>
        </w:rPr>
        <w:t>ego Katalogu Bibliotek Polskich</w:t>
      </w:r>
      <w:r w:rsidR="00D14C90">
        <w:rPr>
          <w:rFonts w:ascii="Times New Roman" w:hAnsi="Times New Roman"/>
          <w:sz w:val="24"/>
          <w:szCs w:val="24"/>
        </w:rPr>
        <w:t xml:space="preserve">, </w:t>
      </w:r>
      <w:r w:rsidRPr="00D14C90">
        <w:rPr>
          <w:rFonts w:ascii="Times New Roman" w:hAnsi="Times New Roman"/>
          <w:sz w:val="24"/>
          <w:szCs w:val="24"/>
        </w:rPr>
        <w:t>serwisu Nauka Polska (</w:t>
      </w:r>
      <w:r w:rsidR="004270B6">
        <w:rPr>
          <w:rFonts w:ascii="Times New Roman" w:hAnsi="Times New Roman"/>
          <w:sz w:val="24"/>
          <w:szCs w:val="24"/>
        </w:rPr>
        <w:t>bazy danych), który dostarczył</w:t>
      </w:r>
      <w:r w:rsidRPr="00D14C90">
        <w:rPr>
          <w:rFonts w:ascii="Times New Roman" w:hAnsi="Times New Roman"/>
          <w:sz w:val="24"/>
          <w:szCs w:val="24"/>
        </w:rPr>
        <w:t xml:space="preserve"> informacji na temat prac naukowo-badawczych i badawczo-ro</w:t>
      </w:r>
      <w:r w:rsidR="00D14C90">
        <w:rPr>
          <w:rFonts w:ascii="Times New Roman" w:hAnsi="Times New Roman"/>
          <w:sz w:val="24"/>
          <w:szCs w:val="24"/>
        </w:rPr>
        <w:t xml:space="preserve">zwojowych, rozpraw doktorskich </w:t>
      </w:r>
      <w:r w:rsidRPr="00D14C90">
        <w:rPr>
          <w:rFonts w:ascii="Times New Roman" w:hAnsi="Times New Roman"/>
          <w:sz w:val="24"/>
          <w:szCs w:val="24"/>
        </w:rPr>
        <w:t xml:space="preserve">i habilitacyjnych oraz ekspertyz naukowych oraz projektów badawczych wykonanych w polskich jednostkach naukowych i badawczo-rozwojowych. </w:t>
      </w:r>
      <w:r w:rsidR="00D96E3B">
        <w:rPr>
          <w:rFonts w:ascii="Times New Roman" w:hAnsi="Times New Roman"/>
          <w:sz w:val="24"/>
          <w:szCs w:val="24"/>
        </w:rPr>
        <w:t>Ze względu na krótki okres czasu, w jakim prowadzona była kwerenda, nie zawsze możliwe było dotarcie do danej publikacji. Uznałam jednak, że warto w raporcie uwzględnić wszystkie potencjalnie związane z</w:t>
      </w:r>
      <w:r w:rsidR="004270B6">
        <w:rPr>
          <w:rFonts w:ascii="Times New Roman" w:hAnsi="Times New Roman"/>
          <w:sz w:val="24"/>
          <w:szCs w:val="24"/>
        </w:rPr>
        <w:t xml:space="preserve"> jej</w:t>
      </w:r>
      <w:r w:rsidR="00D96E3B">
        <w:rPr>
          <w:rFonts w:ascii="Times New Roman" w:hAnsi="Times New Roman"/>
          <w:sz w:val="24"/>
          <w:szCs w:val="24"/>
        </w:rPr>
        <w:t xml:space="preserve"> zakresem tytuły, szczególnie tych opracowań, które powstały na Dolnym Śląsku, intuicyjnie zakładając, że część informacji w nich zawartych może dotyczyć problematyki młodzieżowej w regionie.</w:t>
      </w:r>
    </w:p>
    <w:p w:rsidR="00D14C90" w:rsidRDefault="00D14C90" w:rsidP="00D14C90">
      <w:pPr>
        <w:spacing w:after="0" w:line="360" w:lineRule="auto"/>
        <w:ind w:firstLine="708"/>
        <w:jc w:val="both"/>
        <w:rPr>
          <w:rFonts w:ascii="Times New Roman" w:hAnsi="Times New Roman"/>
          <w:sz w:val="24"/>
          <w:szCs w:val="24"/>
        </w:rPr>
      </w:pPr>
      <w:r>
        <w:rPr>
          <w:rFonts w:ascii="Times New Roman" w:hAnsi="Times New Roman"/>
          <w:sz w:val="24"/>
          <w:szCs w:val="24"/>
        </w:rPr>
        <w:t>P</w:t>
      </w:r>
      <w:r w:rsidR="008A5A28">
        <w:rPr>
          <w:rFonts w:ascii="Times New Roman" w:hAnsi="Times New Roman"/>
          <w:sz w:val="24"/>
          <w:szCs w:val="24"/>
        </w:rPr>
        <w:t>ozyskane źródła pogrupowałam</w:t>
      </w:r>
      <w:r>
        <w:rPr>
          <w:rFonts w:ascii="Times New Roman" w:hAnsi="Times New Roman"/>
          <w:sz w:val="24"/>
          <w:szCs w:val="24"/>
        </w:rPr>
        <w:t xml:space="preserve"> w następujący sposób:</w:t>
      </w:r>
    </w:p>
    <w:p w:rsidR="00D14C90" w:rsidRDefault="00D14C90" w:rsidP="00D14C90">
      <w:pPr>
        <w:pStyle w:val="Akapitzlist"/>
        <w:numPr>
          <w:ilvl w:val="0"/>
          <w:numId w:val="1"/>
        </w:numPr>
        <w:spacing w:after="0" w:line="360" w:lineRule="auto"/>
        <w:jc w:val="both"/>
        <w:rPr>
          <w:rFonts w:ascii="Times New Roman" w:hAnsi="Times New Roman"/>
          <w:sz w:val="24"/>
          <w:szCs w:val="24"/>
        </w:rPr>
      </w:pPr>
      <w:r>
        <w:rPr>
          <w:rFonts w:ascii="Times New Roman" w:hAnsi="Times New Roman"/>
          <w:sz w:val="24"/>
          <w:szCs w:val="24"/>
        </w:rPr>
        <w:t>publikacje zwarte</w:t>
      </w:r>
      <w:r w:rsidR="008A5A28">
        <w:rPr>
          <w:rFonts w:ascii="Times New Roman" w:hAnsi="Times New Roman"/>
          <w:sz w:val="24"/>
          <w:szCs w:val="24"/>
        </w:rPr>
        <w:t xml:space="preserve"> bezpośrednio odnoszące się do problematyki młodzieżowej na Dolnym Śląsku</w:t>
      </w:r>
      <w:r>
        <w:rPr>
          <w:rFonts w:ascii="Times New Roman" w:hAnsi="Times New Roman"/>
          <w:sz w:val="24"/>
          <w:szCs w:val="24"/>
        </w:rPr>
        <w:t>;</w:t>
      </w:r>
    </w:p>
    <w:p w:rsidR="008A5A28" w:rsidRDefault="008A5A28" w:rsidP="00D14C90">
      <w:pPr>
        <w:pStyle w:val="Akapitzlist"/>
        <w:numPr>
          <w:ilvl w:val="0"/>
          <w:numId w:val="1"/>
        </w:numPr>
        <w:spacing w:after="0" w:line="360" w:lineRule="auto"/>
        <w:jc w:val="both"/>
        <w:rPr>
          <w:rFonts w:ascii="Times New Roman" w:hAnsi="Times New Roman"/>
          <w:sz w:val="24"/>
          <w:szCs w:val="24"/>
        </w:rPr>
      </w:pPr>
      <w:r>
        <w:rPr>
          <w:rFonts w:ascii="Times New Roman" w:hAnsi="Times New Roman"/>
          <w:sz w:val="24"/>
          <w:szCs w:val="24"/>
        </w:rPr>
        <w:t>publikacje zwarte częściowo zawierające lub potencjalnie mogące uwzględniać problematykę młodzieżową na Dolnym Śląsku;</w:t>
      </w:r>
    </w:p>
    <w:p w:rsidR="00D14C90" w:rsidRDefault="00D14C90" w:rsidP="00D14C90">
      <w:pPr>
        <w:pStyle w:val="Akapitzlist"/>
        <w:numPr>
          <w:ilvl w:val="0"/>
          <w:numId w:val="1"/>
        </w:numPr>
        <w:spacing w:after="0" w:line="360" w:lineRule="auto"/>
        <w:jc w:val="both"/>
        <w:rPr>
          <w:rFonts w:ascii="Times New Roman" w:hAnsi="Times New Roman"/>
          <w:sz w:val="24"/>
          <w:szCs w:val="24"/>
        </w:rPr>
      </w:pPr>
      <w:r>
        <w:rPr>
          <w:rFonts w:ascii="Times New Roman" w:hAnsi="Times New Roman"/>
          <w:sz w:val="24"/>
          <w:szCs w:val="24"/>
        </w:rPr>
        <w:t>materiały konferencyjne i pokonferencyjne;</w:t>
      </w:r>
    </w:p>
    <w:p w:rsidR="00EF000E" w:rsidRPr="00EF000E" w:rsidRDefault="00EF000E" w:rsidP="00EF000E">
      <w:pPr>
        <w:pStyle w:val="Akapitzlist"/>
        <w:numPr>
          <w:ilvl w:val="0"/>
          <w:numId w:val="1"/>
        </w:numPr>
        <w:spacing w:after="0" w:line="360" w:lineRule="auto"/>
        <w:jc w:val="both"/>
        <w:rPr>
          <w:rFonts w:ascii="Times New Roman" w:hAnsi="Times New Roman"/>
          <w:sz w:val="24"/>
          <w:szCs w:val="24"/>
        </w:rPr>
      </w:pPr>
      <w:r>
        <w:rPr>
          <w:rFonts w:ascii="Times New Roman" w:hAnsi="Times New Roman"/>
          <w:sz w:val="24"/>
          <w:szCs w:val="24"/>
        </w:rPr>
        <w:t>projekty / raporty z badań;</w:t>
      </w:r>
    </w:p>
    <w:p w:rsidR="00D14C90" w:rsidRDefault="00D14C90" w:rsidP="00D14C90">
      <w:pPr>
        <w:pStyle w:val="Akapitzlist"/>
        <w:numPr>
          <w:ilvl w:val="0"/>
          <w:numId w:val="1"/>
        </w:numPr>
        <w:spacing w:after="0" w:line="360" w:lineRule="auto"/>
        <w:jc w:val="both"/>
        <w:rPr>
          <w:rFonts w:ascii="Times New Roman" w:hAnsi="Times New Roman"/>
          <w:sz w:val="24"/>
          <w:szCs w:val="24"/>
        </w:rPr>
      </w:pPr>
      <w:r>
        <w:rPr>
          <w:rFonts w:ascii="Times New Roman" w:hAnsi="Times New Roman"/>
          <w:sz w:val="24"/>
          <w:szCs w:val="24"/>
        </w:rPr>
        <w:t>prace doktorskie i habilitacyjne;</w:t>
      </w:r>
    </w:p>
    <w:p w:rsidR="00EF000E" w:rsidRDefault="00EF000E" w:rsidP="00D14C90">
      <w:pPr>
        <w:pStyle w:val="Akapitzlist"/>
        <w:numPr>
          <w:ilvl w:val="0"/>
          <w:numId w:val="1"/>
        </w:numPr>
        <w:spacing w:after="0" w:line="360" w:lineRule="auto"/>
        <w:jc w:val="both"/>
        <w:rPr>
          <w:rFonts w:ascii="Times New Roman" w:hAnsi="Times New Roman"/>
          <w:sz w:val="24"/>
          <w:szCs w:val="24"/>
        </w:rPr>
      </w:pPr>
      <w:r>
        <w:rPr>
          <w:rFonts w:ascii="Times New Roman" w:hAnsi="Times New Roman"/>
          <w:sz w:val="24"/>
          <w:szCs w:val="24"/>
        </w:rPr>
        <w:t>prace magisterskie;</w:t>
      </w:r>
    </w:p>
    <w:p w:rsidR="00EF000E" w:rsidRDefault="00EF000E" w:rsidP="00D14C90">
      <w:pPr>
        <w:pStyle w:val="Akapitzlist"/>
        <w:numPr>
          <w:ilvl w:val="0"/>
          <w:numId w:val="1"/>
        </w:numPr>
        <w:spacing w:after="0" w:line="360" w:lineRule="auto"/>
        <w:jc w:val="both"/>
        <w:rPr>
          <w:rFonts w:ascii="Times New Roman" w:hAnsi="Times New Roman"/>
          <w:sz w:val="24"/>
          <w:szCs w:val="24"/>
        </w:rPr>
      </w:pPr>
      <w:r>
        <w:rPr>
          <w:rFonts w:ascii="Times New Roman" w:hAnsi="Times New Roman"/>
          <w:sz w:val="24"/>
          <w:szCs w:val="24"/>
        </w:rPr>
        <w:t xml:space="preserve">prace </w:t>
      </w:r>
      <w:r w:rsidR="000E3AEF">
        <w:rPr>
          <w:rFonts w:ascii="Times New Roman" w:hAnsi="Times New Roman"/>
          <w:sz w:val="24"/>
          <w:szCs w:val="24"/>
        </w:rPr>
        <w:t>licencjackie.</w:t>
      </w:r>
    </w:p>
    <w:p w:rsidR="008A3B6D" w:rsidRDefault="008A3B6D" w:rsidP="007E574C">
      <w:pPr>
        <w:spacing w:after="0" w:line="360" w:lineRule="auto"/>
        <w:jc w:val="both"/>
        <w:rPr>
          <w:rFonts w:ascii="Times New Roman" w:hAnsi="Times New Roman" w:cs="Times New Roman"/>
          <w:b/>
          <w:sz w:val="24"/>
          <w:szCs w:val="24"/>
        </w:rPr>
      </w:pPr>
    </w:p>
    <w:p w:rsidR="004270B6" w:rsidRDefault="004270B6" w:rsidP="007E574C">
      <w:pPr>
        <w:spacing w:after="0" w:line="360" w:lineRule="auto"/>
        <w:jc w:val="both"/>
        <w:rPr>
          <w:rFonts w:ascii="Times New Roman" w:hAnsi="Times New Roman" w:cs="Times New Roman"/>
          <w:b/>
          <w:sz w:val="24"/>
          <w:szCs w:val="24"/>
        </w:rPr>
      </w:pPr>
    </w:p>
    <w:p w:rsidR="00821017" w:rsidRDefault="00821017" w:rsidP="007E574C">
      <w:pPr>
        <w:spacing w:after="0" w:line="360" w:lineRule="auto"/>
        <w:jc w:val="both"/>
        <w:rPr>
          <w:rFonts w:ascii="Times New Roman" w:hAnsi="Times New Roman" w:cs="Times New Roman"/>
          <w:b/>
          <w:sz w:val="24"/>
          <w:szCs w:val="24"/>
        </w:rPr>
      </w:pPr>
    </w:p>
    <w:p w:rsidR="00821017" w:rsidRDefault="00821017" w:rsidP="007E574C">
      <w:pPr>
        <w:spacing w:after="0" w:line="360" w:lineRule="auto"/>
        <w:jc w:val="both"/>
        <w:rPr>
          <w:rFonts w:ascii="Times New Roman" w:hAnsi="Times New Roman" w:cs="Times New Roman"/>
          <w:b/>
          <w:sz w:val="24"/>
          <w:szCs w:val="24"/>
        </w:rPr>
      </w:pPr>
    </w:p>
    <w:p w:rsidR="00821017" w:rsidRDefault="00821017" w:rsidP="007E574C">
      <w:pPr>
        <w:spacing w:after="0" w:line="360" w:lineRule="auto"/>
        <w:jc w:val="both"/>
        <w:rPr>
          <w:rFonts w:ascii="Times New Roman" w:hAnsi="Times New Roman" w:cs="Times New Roman"/>
          <w:b/>
          <w:sz w:val="24"/>
          <w:szCs w:val="24"/>
        </w:rPr>
      </w:pPr>
    </w:p>
    <w:p w:rsidR="00D14C90" w:rsidRPr="00016C72" w:rsidRDefault="00D14C90" w:rsidP="00821017">
      <w:pPr>
        <w:spacing w:after="0" w:line="360" w:lineRule="auto"/>
        <w:contextualSpacing/>
        <w:jc w:val="both"/>
        <w:rPr>
          <w:rFonts w:ascii="Times New Roman" w:hAnsi="Times New Roman"/>
          <w:b/>
          <w:sz w:val="24"/>
          <w:szCs w:val="24"/>
        </w:rPr>
      </w:pPr>
      <w:r w:rsidRPr="00016C72">
        <w:rPr>
          <w:rFonts w:ascii="Times New Roman" w:hAnsi="Times New Roman"/>
          <w:b/>
          <w:sz w:val="24"/>
          <w:szCs w:val="24"/>
        </w:rPr>
        <w:lastRenderedPageBreak/>
        <w:t>1. PUBLIKACJE</w:t>
      </w:r>
      <w:r>
        <w:rPr>
          <w:rFonts w:ascii="Times New Roman" w:hAnsi="Times New Roman"/>
          <w:b/>
          <w:sz w:val="24"/>
          <w:szCs w:val="24"/>
        </w:rPr>
        <w:t xml:space="preserve"> ZWARTE</w:t>
      </w:r>
      <w:r w:rsidR="008A5A28">
        <w:rPr>
          <w:rFonts w:ascii="Times New Roman" w:hAnsi="Times New Roman"/>
          <w:b/>
          <w:sz w:val="24"/>
          <w:szCs w:val="24"/>
        </w:rPr>
        <w:t xml:space="preserve"> BEZPOŚREDNIO ODNOSZĄCE SIĘ DO PROBLEMATYKI MŁODZIEŻOWEJ NA DOLNYM ŚLĄSKU</w:t>
      </w:r>
    </w:p>
    <w:p w:rsidR="006D4339" w:rsidRDefault="006D4339" w:rsidP="00821017">
      <w:pPr>
        <w:spacing w:after="0" w:line="360" w:lineRule="auto"/>
        <w:jc w:val="both"/>
        <w:rPr>
          <w:rFonts w:ascii="Times New Roman" w:hAnsi="Times New Roman"/>
          <w:b/>
          <w:sz w:val="24"/>
          <w:szCs w:val="24"/>
        </w:rPr>
      </w:pPr>
    </w:p>
    <w:p w:rsidR="008A3B6D" w:rsidRDefault="008A3B6D" w:rsidP="00821017">
      <w:pPr>
        <w:spacing w:after="0" w:line="360" w:lineRule="auto"/>
        <w:jc w:val="both"/>
        <w:rPr>
          <w:rFonts w:ascii="Times New Roman" w:hAnsi="Times New Roman"/>
          <w:b/>
          <w:sz w:val="24"/>
          <w:szCs w:val="24"/>
        </w:rPr>
      </w:pPr>
    </w:p>
    <w:p w:rsidR="006D4339" w:rsidRPr="00D96E3B" w:rsidRDefault="006D4339" w:rsidP="00821017">
      <w:pPr>
        <w:spacing w:after="0" w:line="360" w:lineRule="auto"/>
        <w:jc w:val="both"/>
        <w:rPr>
          <w:rFonts w:ascii="Times New Roman" w:hAnsi="Times New Roman"/>
          <w:sz w:val="24"/>
          <w:szCs w:val="24"/>
        </w:rPr>
      </w:pPr>
      <w:r w:rsidRPr="00D96E3B">
        <w:rPr>
          <w:rFonts w:ascii="Times New Roman" w:hAnsi="Times New Roman"/>
          <w:sz w:val="24"/>
          <w:szCs w:val="24"/>
        </w:rPr>
        <w:t>Bandoch E.:</w:t>
      </w:r>
      <w:r w:rsidRPr="00D96E3B">
        <w:rPr>
          <w:rFonts w:ascii="Times New Roman" w:hAnsi="Times New Roman"/>
          <w:i/>
          <w:sz w:val="24"/>
          <w:szCs w:val="24"/>
        </w:rPr>
        <w:t xml:space="preserve"> Zagrożenia młodzieży na terenie miejscowości Góra,</w:t>
      </w:r>
      <w:r>
        <w:rPr>
          <w:rFonts w:ascii="Times New Roman" w:hAnsi="Times New Roman"/>
          <w:sz w:val="24"/>
          <w:szCs w:val="24"/>
        </w:rPr>
        <w:t xml:space="preserve"> </w:t>
      </w:r>
      <w:r w:rsidRPr="00D96E3B">
        <w:rPr>
          <w:rFonts w:ascii="Times New Roman" w:hAnsi="Times New Roman"/>
          <w:sz w:val="24"/>
          <w:szCs w:val="24"/>
        </w:rPr>
        <w:t>Warszawa: Promotor, 2008.</w:t>
      </w:r>
    </w:p>
    <w:p w:rsidR="00821017" w:rsidRDefault="00821017" w:rsidP="00821017">
      <w:pPr>
        <w:spacing w:after="0" w:line="360" w:lineRule="auto"/>
        <w:jc w:val="both"/>
        <w:rPr>
          <w:rFonts w:ascii="Times New Roman" w:hAnsi="Times New Roman"/>
          <w:sz w:val="24"/>
          <w:szCs w:val="24"/>
        </w:rPr>
      </w:pPr>
    </w:p>
    <w:p w:rsidR="006D4339" w:rsidRPr="00D96E3B" w:rsidRDefault="006D4339" w:rsidP="00821017">
      <w:pPr>
        <w:spacing w:after="0" w:line="360" w:lineRule="auto"/>
        <w:jc w:val="both"/>
        <w:rPr>
          <w:rFonts w:ascii="Times New Roman" w:hAnsi="Times New Roman"/>
          <w:sz w:val="24"/>
          <w:szCs w:val="24"/>
        </w:rPr>
      </w:pPr>
      <w:r>
        <w:rPr>
          <w:rFonts w:ascii="Times New Roman" w:hAnsi="Times New Roman"/>
          <w:sz w:val="24"/>
          <w:szCs w:val="24"/>
        </w:rPr>
        <w:t xml:space="preserve">Hrycyk K., Kulewska M., Topp I. (red.), </w:t>
      </w:r>
      <w:r w:rsidRPr="00D96E3B">
        <w:rPr>
          <w:rFonts w:ascii="Times New Roman" w:hAnsi="Times New Roman"/>
          <w:i/>
          <w:sz w:val="24"/>
          <w:szCs w:val="24"/>
        </w:rPr>
        <w:t xml:space="preserve">Edukacja kulturalna dzieci i młodzieży (z doświadczeń wrocławskich). </w:t>
      </w:r>
      <w:r>
        <w:rPr>
          <w:rFonts w:ascii="Times New Roman" w:hAnsi="Times New Roman"/>
          <w:sz w:val="24"/>
          <w:szCs w:val="24"/>
        </w:rPr>
        <w:t xml:space="preserve">Wrocław: </w:t>
      </w:r>
      <w:r w:rsidRPr="00D96E3B">
        <w:rPr>
          <w:rFonts w:ascii="Times New Roman" w:hAnsi="Times New Roman"/>
          <w:sz w:val="24"/>
          <w:szCs w:val="24"/>
        </w:rPr>
        <w:t>Wydział Kultury i Sportu Urzędu Miejskiego Wrocławia, Państwowe Pomaturalne Studium Kształcenia Animatorów Kultu</w:t>
      </w:r>
      <w:r>
        <w:rPr>
          <w:rFonts w:ascii="Times New Roman" w:hAnsi="Times New Roman"/>
          <w:sz w:val="24"/>
          <w:szCs w:val="24"/>
        </w:rPr>
        <w:t>ry i Bibliotekarzy we Wrocławiu</w:t>
      </w:r>
      <w:r w:rsidRPr="00D96E3B">
        <w:rPr>
          <w:rFonts w:ascii="Times New Roman" w:hAnsi="Times New Roman"/>
          <w:sz w:val="24"/>
          <w:szCs w:val="24"/>
        </w:rPr>
        <w:t xml:space="preserve"> "Silesia", 2001.</w:t>
      </w:r>
    </w:p>
    <w:p w:rsidR="004270B6" w:rsidRDefault="004270B6" w:rsidP="00821017">
      <w:pPr>
        <w:autoSpaceDE w:val="0"/>
        <w:autoSpaceDN w:val="0"/>
        <w:adjustRightInd w:val="0"/>
        <w:spacing w:after="0" w:line="360" w:lineRule="auto"/>
        <w:jc w:val="both"/>
        <w:rPr>
          <w:rFonts w:ascii="Times New Roman" w:hAnsi="Times New Roman"/>
          <w:bCs/>
          <w:sz w:val="24"/>
          <w:szCs w:val="24"/>
        </w:rPr>
      </w:pPr>
    </w:p>
    <w:p w:rsidR="006D4339" w:rsidRDefault="006D4339" w:rsidP="00821017">
      <w:pPr>
        <w:autoSpaceDE w:val="0"/>
        <w:autoSpaceDN w:val="0"/>
        <w:adjustRightInd w:val="0"/>
        <w:spacing w:after="0" w:line="360" w:lineRule="auto"/>
        <w:jc w:val="both"/>
        <w:rPr>
          <w:rFonts w:ascii="Times New Roman" w:hAnsi="Times New Roman"/>
          <w:b/>
          <w:sz w:val="24"/>
          <w:szCs w:val="24"/>
        </w:rPr>
      </w:pPr>
      <w:r w:rsidRPr="00D96E3B">
        <w:rPr>
          <w:rFonts w:ascii="Times New Roman" w:hAnsi="Times New Roman"/>
          <w:bCs/>
          <w:sz w:val="24"/>
          <w:szCs w:val="24"/>
        </w:rPr>
        <w:t xml:space="preserve">Kurzępa J., Lisowska A., Pierzchalska A. (red.): </w:t>
      </w:r>
      <w:r w:rsidRPr="00D96E3B">
        <w:rPr>
          <w:rFonts w:ascii="Times New Roman" w:hAnsi="Times New Roman"/>
          <w:bCs/>
          <w:i/>
          <w:sz w:val="24"/>
          <w:szCs w:val="24"/>
        </w:rPr>
        <w:t xml:space="preserve">Współczesna młodzież pomiędzy Eros a Thanatos, </w:t>
      </w:r>
      <w:r w:rsidRPr="00D96E3B">
        <w:rPr>
          <w:rFonts w:ascii="Times New Roman" w:hAnsi="Times New Roman"/>
          <w:bCs/>
          <w:sz w:val="24"/>
          <w:szCs w:val="24"/>
        </w:rPr>
        <w:t>Wrocław:</w:t>
      </w:r>
      <w:r>
        <w:rPr>
          <w:rFonts w:ascii="Times New Roman" w:hAnsi="Times New Roman"/>
          <w:b/>
          <w:bCs/>
          <w:sz w:val="24"/>
          <w:szCs w:val="24"/>
        </w:rPr>
        <w:t xml:space="preserve"> </w:t>
      </w:r>
      <w:r>
        <w:rPr>
          <w:rFonts w:ascii="Times New Roman" w:hAnsi="Times New Roman"/>
          <w:sz w:val="24"/>
          <w:szCs w:val="24"/>
        </w:rPr>
        <w:t xml:space="preserve">Agencja Wydawnicza ARGI, </w:t>
      </w:r>
      <w:r w:rsidRPr="00D14C90">
        <w:rPr>
          <w:rFonts w:ascii="Times New Roman" w:hAnsi="Times New Roman"/>
          <w:sz w:val="24"/>
          <w:szCs w:val="24"/>
        </w:rPr>
        <w:t>2008</w:t>
      </w:r>
      <w:r w:rsidR="004270B6">
        <w:rPr>
          <w:rFonts w:ascii="Times New Roman" w:hAnsi="Times New Roman"/>
          <w:b/>
          <w:sz w:val="24"/>
          <w:szCs w:val="24"/>
        </w:rPr>
        <w:t>.</w:t>
      </w:r>
    </w:p>
    <w:p w:rsidR="00DD5204" w:rsidRDefault="00DD5204" w:rsidP="00821017">
      <w:pPr>
        <w:autoSpaceDE w:val="0"/>
        <w:autoSpaceDN w:val="0"/>
        <w:adjustRightInd w:val="0"/>
        <w:spacing w:after="0" w:line="360" w:lineRule="auto"/>
        <w:jc w:val="both"/>
        <w:rPr>
          <w:rFonts w:ascii="Times New Roman" w:hAnsi="Times New Roman"/>
          <w:b/>
          <w:sz w:val="24"/>
          <w:szCs w:val="24"/>
        </w:rPr>
      </w:pPr>
    </w:p>
    <w:p w:rsidR="00DD5204" w:rsidRPr="00DD5204" w:rsidRDefault="00DD5204" w:rsidP="00821017">
      <w:pPr>
        <w:spacing w:after="0" w:line="360" w:lineRule="auto"/>
        <w:jc w:val="both"/>
        <w:rPr>
          <w:rFonts w:ascii="Times New Roman" w:hAnsi="Times New Roman" w:cs="Times New Roman"/>
          <w:sz w:val="24"/>
          <w:szCs w:val="24"/>
        </w:rPr>
      </w:pPr>
      <w:r w:rsidRPr="00DD5204">
        <w:rPr>
          <w:rFonts w:ascii="Times New Roman" w:hAnsi="Times New Roman" w:cs="Times New Roman"/>
          <w:sz w:val="24"/>
          <w:szCs w:val="24"/>
        </w:rPr>
        <w:t xml:space="preserve">Tracz E., </w:t>
      </w:r>
      <w:r w:rsidRPr="00DD5204">
        <w:rPr>
          <w:rFonts w:ascii="Times New Roman" w:hAnsi="Times New Roman" w:cs="Times New Roman"/>
          <w:i/>
          <w:sz w:val="24"/>
          <w:szCs w:val="24"/>
        </w:rPr>
        <w:t>Postawy wrocławskiej młodzieży.</w:t>
      </w:r>
      <w:r w:rsidRPr="00DD5204">
        <w:rPr>
          <w:rFonts w:ascii="Times New Roman" w:hAnsi="Times New Roman" w:cs="Times New Roman"/>
          <w:sz w:val="24"/>
          <w:szCs w:val="24"/>
        </w:rPr>
        <w:t xml:space="preserve"> [w:] </w:t>
      </w:r>
      <w:r w:rsidRPr="00DD5204">
        <w:rPr>
          <w:rStyle w:val="Uwydatnienie"/>
          <w:rFonts w:ascii="Times New Roman" w:hAnsi="Times New Roman" w:cs="Times New Roman"/>
          <w:sz w:val="24"/>
          <w:szCs w:val="24"/>
        </w:rPr>
        <w:t>Kształcenie ustawiczne w procesie przemian rynku pracy</w:t>
      </w:r>
      <w:r w:rsidRPr="00DD5204">
        <w:rPr>
          <w:rFonts w:ascii="Times New Roman" w:hAnsi="Times New Roman" w:cs="Times New Roman"/>
          <w:sz w:val="24"/>
          <w:szCs w:val="24"/>
        </w:rPr>
        <w:t>. Red. nauk. Zofia Hasińska. / Wrocław: Wydawnictwo Wyższej Szkoły Zarządzania "Edukacja", 2001</w:t>
      </w:r>
      <w:r>
        <w:rPr>
          <w:rFonts w:ascii="Times New Roman" w:hAnsi="Times New Roman" w:cs="Times New Roman"/>
          <w:sz w:val="24"/>
          <w:szCs w:val="24"/>
        </w:rPr>
        <w:t>.</w:t>
      </w:r>
    </w:p>
    <w:p w:rsidR="008A3B6D" w:rsidRDefault="008A3B6D" w:rsidP="00821017">
      <w:pPr>
        <w:spacing w:after="0" w:line="360" w:lineRule="auto"/>
        <w:contextualSpacing/>
        <w:jc w:val="both"/>
        <w:rPr>
          <w:rFonts w:ascii="Times New Roman" w:hAnsi="Times New Roman"/>
          <w:b/>
          <w:sz w:val="24"/>
          <w:szCs w:val="24"/>
        </w:rPr>
      </w:pPr>
    </w:p>
    <w:p w:rsidR="00DD5204" w:rsidRDefault="00DD5204" w:rsidP="00821017">
      <w:pPr>
        <w:spacing w:after="0" w:line="360" w:lineRule="auto"/>
        <w:contextualSpacing/>
        <w:jc w:val="both"/>
        <w:rPr>
          <w:rFonts w:ascii="Times New Roman" w:hAnsi="Times New Roman"/>
          <w:b/>
          <w:sz w:val="24"/>
          <w:szCs w:val="24"/>
        </w:rPr>
      </w:pPr>
    </w:p>
    <w:p w:rsidR="008A5A28" w:rsidRPr="00016C72" w:rsidRDefault="008A5A28" w:rsidP="00821017">
      <w:pPr>
        <w:spacing w:after="0" w:line="360" w:lineRule="auto"/>
        <w:contextualSpacing/>
        <w:jc w:val="both"/>
        <w:rPr>
          <w:rFonts w:ascii="Times New Roman" w:hAnsi="Times New Roman"/>
          <w:b/>
          <w:sz w:val="24"/>
          <w:szCs w:val="24"/>
        </w:rPr>
      </w:pPr>
      <w:r>
        <w:rPr>
          <w:rFonts w:ascii="Times New Roman" w:hAnsi="Times New Roman"/>
          <w:b/>
          <w:sz w:val="24"/>
          <w:szCs w:val="24"/>
        </w:rPr>
        <w:t xml:space="preserve">2. </w:t>
      </w:r>
      <w:r w:rsidRPr="00016C72">
        <w:rPr>
          <w:rFonts w:ascii="Times New Roman" w:hAnsi="Times New Roman"/>
          <w:b/>
          <w:sz w:val="24"/>
          <w:szCs w:val="24"/>
        </w:rPr>
        <w:t>PUBLIKACJE</w:t>
      </w:r>
      <w:r>
        <w:rPr>
          <w:rFonts w:ascii="Times New Roman" w:hAnsi="Times New Roman"/>
          <w:b/>
          <w:sz w:val="24"/>
          <w:szCs w:val="24"/>
        </w:rPr>
        <w:t xml:space="preserve"> ZWARTE </w:t>
      </w:r>
      <w:r w:rsidR="008A3B6D">
        <w:rPr>
          <w:rFonts w:ascii="Times New Roman" w:hAnsi="Times New Roman"/>
          <w:b/>
          <w:sz w:val="24"/>
          <w:szCs w:val="24"/>
        </w:rPr>
        <w:t>CZĘŚCIOWO ZAWIERAJĄCE LUB POTENCJLNIE MOGĄCE UWZGLĘDNIAĆ PROBLEMATYKĘ MŁODZIEŻOWĄ</w:t>
      </w:r>
      <w:r>
        <w:rPr>
          <w:rFonts w:ascii="Times New Roman" w:hAnsi="Times New Roman"/>
          <w:b/>
          <w:sz w:val="24"/>
          <w:szCs w:val="24"/>
        </w:rPr>
        <w:t xml:space="preserve"> NA DOLNYM ŚLĄSKU</w:t>
      </w:r>
    </w:p>
    <w:p w:rsidR="008A3B6D" w:rsidRDefault="008A3B6D" w:rsidP="00821017">
      <w:pPr>
        <w:spacing w:after="0" w:line="360" w:lineRule="auto"/>
        <w:jc w:val="both"/>
        <w:rPr>
          <w:rFonts w:ascii="Times New Roman" w:hAnsi="Times New Roman"/>
          <w:sz w:val="24"/>
          <w:szCs w:val="24"/>
        </w:rPr>
      </w:pPr>
    </w:p>
    <w:p w:rsidR="008A3B6D" w:rsidRDefault="008A3B6D" w:rsidP="00821017">
      <w:pPr>
        <w:spacing w:after="0" w:line="360" w:lineRule="auto"/>
        <w:jc w:val="both"/>
        <w:rPr>
          <w:rFonts w:ascii="Times New Roman" w:hAnsi="Times New Roman"/>
          <w:sz w:val="24"/>
          <w:szCs w:val="24"/>
        </w:rPr>
      </w:pPr>
    </w:p>
    <w:p w:rsidR="008A3B6D" w:rsidRPr="00D96E3B" w:rsidRDefault="008A3B6D" w:rsidP="00821017">
      <w:pPr>
        <w:spacing w:after="0" w:line="360" w:lineRule="auto"/>
        <w:jc w:val="both"/>
        <w:rPr>
          <w:rFonts w:ascii="Times New Roman" w:hAnsi="Times New Roman"/>
          <w:sz w:val="24"/>
          <w:szCs w:val="24"/>
        </w:rPr>
      </w:pPr>
      <w:r w:rsidRPr="00D96E3B">
        <w:rPr>
          <w:rFonts w:ascii="Times New Roman" w:hAnsi="Times New Roman"/>
          <w:sz w:val="24"/>
          <w:szCs w:val="24"/>
        </w:rPr>
        <w:t xml:space="preserve">Keplinger A. (red.), </w:t>
      </w:r>
      <w:r w:rsidRPr="00D96E3B">
        <w:rPr>
          <w:rFonts w:ascii="Times New Roman" w:hAnsi="Times New Roman"/>
          <w:i/>
          <w:sz w:val="24"/>
          <w:szCs w:val="24"/>
        </w:rPr>
        <w:t>Młodzież w zmieniającym się świecie;</w:t>
      </w:r>
      <w:r w:rsidRPr="00D96E3B">
        <w:rPr>
          <w:rFonts w:ascii="Times New Roman" w:hAnsi="Times New Roman"/>
          <w:sz w:val="24"/>
          <w:szCs w:val="24"/>
        </w:rPr>
        <w:t xml:space="preserve"> Wrocław</w:t>
      </w:r>
      <w:r>
        <w:rPr>
          <w:rFonts w:ascii="Times New Roman" w:hAnsi="Times New Roman"/>
          <w:sz w:val="24"/>
          <w:szCs w:val="24"/>
        </w:rPr>
        <w:t>: Wydawnictwo</w:t>
      </w:r>
      <w:r w:rsidRPr="00D96E3B">
        <w:rPr>
          <w:rFonts w:ascii="Times New Roman" w:hAnsi="Times New Roman"/>
          <w:sz w:val="24"/>
          <w:szCs w:val="24"/>
        </w:rPr>
        <w:t xml:space="preserve"> Uniwersytetu Wrocławskiego, 2001.</w:t>
      </w:r>
    </w:p>
    <w:p w:rsidR="004270B6" w:rsidRDefault="004270B6" w:rsidP="00821017">
      <w:pPr>
        <w:spacing w:after="0" w:line="360" w:lineRule="auto"/>
        <w:jc w:val="both"/>
        <w:rPr>
          <w:rFonts w:ascii="Times New Roman" w:hAnsi="Times New Roman" w:cs="Times New Roman"/>
          <w:sz w:val="24"/>
          <w:szCs w:val="24"/>
        </w:rPr>
      </w:pPr>
    </w:p>
    <w:p w:rsidR="008A3B6D" w:rsidRPr="00DA4900" w:rsidRDefault="008A3B6D" w:rsidP="00821017">
      <w:pPr>
        <w:spacing w:after="0" w:line="360" w:lineRule="auto"/>
        <w:jc w:val="both"/>
        <w:rPr>
          <w:rFonts w:ascii="Times New Roman" w:hAnsi="Times New Roman" w:cs="Times New Roman"/>
          <w:sz w:val="24"/>
          <w:szCs w:val="24"/>
        </w:rPr>
      </w:pPr>
      <w:r w:rsidRPr="00DA4900">
        <w:rPr>
          <w:rFonts w:ascii="Times New Roman" w:hAnsi="Times New Roman" w:cs="Times New Roman"/>
          <w:sz w:val="24"/>
          <w:szCs w:val="24"/>
        </w:rPr>
        <w:t xml:space="preserve">Krzychała S., </w:t>
      </w:r>
      <w:r w:rsidRPr="00DA4900">
        <w:rPr>
          <w:rFonts w:ascii="Times New Roman" w:hAnsi="Times New Roman" w:cs="Times New Roman"/>
          <w:i/>
          <w:sz w:val="24"/>
          <w:szCs w:val="24"/>
        </w:rPr>
        <w:t>Projekty życia: młodzież w perspektywie badań rekonstrukcyjnych</w:t>
      </w:r>
      <w:r w:rsidRPr="00DA4900">
        <w:rPr>
          <w:rFonts w:ascii="Times New Roman" w:hAnsi="Times New Roman" w:cs="Times New Roman"/>
          <w:sz w:val="24"/>
          <w:szCs w:val="24"/>
        </w:rPr>
        <w:t>, Wrocław: Wydawnictwo Naukowe Dolnośląskiej Szkoły Wyższej Edukacji TWP, 2007.</w:t>
      </w:r>
    </w:p>
    <w:p w:rsidR="004270B6" w:rsidRDefault="004270B6" w:rsidP="00821017">
      <w:pPr>
        <w:spacing w:after="0" w:line="360" w:lineRule="auto"/>
        <w:jc w:val="both"/>
        <w:rPr>
          <w:rFonts w:ascii="Times New Roman" w:hAnsi="Times New Roman" w:cs="Times New Roman"/>
          <w:sz w:val="24"/>
          <w:szCs w:val="24"/>
        </w:rPr>
      </w:pPr>
    </w:p>
    <w:p w:rsidR="008A3B6D" w:rsidRPr="00DA4900" w:rsidRDefault="008A3B6D" w:rsidP="00821017">
      <w:pPr>
        <w:spacing w:after="0" w:line="360" w:lineRule="auto"/>
        <w:jc w:val="both"/>
        <w:rPr>
          <w:rFonts w:ascii="Times New Roman" w:hAnsi="Times New Roman" w:cs="Times New Roman"/>
          <w:sz w:val="24"/>
          <w:szCs w:val="24"/>
        </w:rPr>
      </w:pPr>
      <w:r w:rsidRPr="00DA4900">
        <w:rPr>
          <w:rFonts w:ascii="Times New Roman" w:hAnsi="Times New Roman" w:cs="Times New Roman"/>
          <w:sz w:val="24"/>
          <w:szCs w:val="24"/>
        </w:rPr>
        <w:t>Leppert R., Melosik Z., Wojtasik B. (red.):</w:t>
      </w:r>
      <w:r w:rsidRPr="00DA4900">
        <w:rPr>
          <w:rFonts w:ascii="Times New Roman" w:hAnsi="Times New Roman" w:cs="Times New Roman"/>
          <w:i/>
          <w:sz w:val="24"/>
          <w:szCs w:val="24"/>
        </w:rPr>
        <w:t xml:space="preserve"> Młodzież wobec (nie)gościnnej przyszłości </w:t>
      </w:r>
      <w:r w:rsidRPr="00DA4900">
        <w:rPr>
          <w:rFonts w:ascii="Times New Roman" w:hAnsi="Times New Roman" w:cs="Times New Roman"/>
          <w:sz w:val="24"/>
          <w:szCs w:val="24"/>
        </w:rPr>
        <w:t>Wrocław: Wydawnictwo Naukowe Dolnośląskiej Szkoły Wyższej Edukacji TWP, 2005.</w:t>
      </w:r>
    </w:p>
    <w:p w:rsidR="004270B6" w:rsidRDefault="004270B6" w:rsidP="00821017">
      <w:pPr>
        <w:spacing w:after="0" w:line="360" w:lineRule="auto"/>
        <w:jc w:val="both"/>
        <w:rPr>
          <w:rFonts w:ascii="Times New Roman" w:hAnsi="Times New Roman" w:cs="Times New Roman"/>
          <w:sz w:val="24"/>
          <w:szCs w:val="24"/>
        </w:rPr>
      </w:pPr>
    </w:p>
    <w:p w:rsidR="008A3B6D" w:rsidRPr="00DA4900" w:rsidRDefault="008A3B6D" w:rsidP="00821017">
      <w:pPr>
        <w:spacing w:after="0" w:line="360" w:lineRule="auto"/>
        <w:jc w:val="both"/>
        <w:rPr>
          <w:rFonts w:ascii="Times New Roman" w:hAnsi="Times New Roman" w:cs="Times New Roman"/>
          <w:sz w:val="24"/>
          <w:szCs w:val="24"/>
        </w:rPr>
      </w:pPr>
      <w:r w:rsidRPr="00DA4900">
        <w:rPr>
          <w:rFonts w:ascii="Times New Roman" w:hAnsi="Times New Roman" w:cs="Times New Roman"/>
          <w:sz w:val="24"/>
          <w:szCs w:val="24"/>
        </w:rPr>
        <w:lastRenderedPageBreak/>
        <w:t xml:space="preserve">Wojtasik, B. (red.): </w:t>
      </w:r>
      <w:r w:rsidRPr="00DA4900">
        <w:rPr>
          <w:rFonts w:ascii="Times New Roman" w:hAnsi="Times New Roman" w:cs="Times New Roman"/>
          <w:i/>
          <w:sz w:val="24"/>
          <w:szCs w:val="24"/>
        </w:rPr>
        <w:t>Podejmowanie decyzji zawodowych przez młodzież i osoby dorosłe w nowej rzeczywistości społeczno-politycznej,</w:t>
      </w:r>
      <w:r w:rsidRPr="00DA4900">
        <w:rPr>
          <w:rFonts w:ascii="Times New Roman" w:hAnsi="Times New Roman" w:cs="Times New Roman"/>
          <w:sz w:val="24"/>
          <w:szCs w:val="24"/>
        </w:rPr>
        <w:t xml:space="preserve"> Wrocław: Instytut Pedagogiki UW; Radom : Instytut Technologii Eksploatacji, 2001.</w:t>
      </w:r>
    </w:p>
    <w:p w:rsidR="00DA4900" w:rsidRDefault="00DA4900" w:rsidP="00821017">
      <w:pPr>
        <w:spacing w:after="0" w:line="360" w:lineRule="auto"/>
        <w:jc w:val="both"/>
        <w:rPr>
          <w:rFonts w:ascii="Times New Roman" w:hAnsi="Times New Roman" w:cs="Times New Roman"/>
          <w:sz w:val="24"/>
          <w:szCs w:val="24"/>
        </w:rPr>
      </w:pPr>
    </w:p>
    <w:p w:rsidR="00DA4900" w:rsidRPr="00DA4900" w:rsidRDefault="00DA4900" w:rsidP="00821017">
      <w:pPr>
        <w:spacing w:after="0" w:line="360" w:lineRule="auto"/>
        <w:jc w:val="both"/>
        <w:rPr>
          <w:rFonts w:ascii="Times New Roman" w:hAnsi="Times New Roman" w:cs="Times New Roman"/>
          <w:b/>
          <w:sz w:val="24"/>
          <w:szCs w:val="24"/>
        </w:rPr>
      </w:pPr>
      <w:r w:rsidRPr="00DA4900">
        <w:rPr>
          <w:rFonts w:ascii="Times New Roman" w:hAnsi="Times New Roman" w:cs="Times New Roman"/>
          <w:sz w:val="24"/>
          <w:szCs w:val="24"/>
        </w:rPr>
        <w:t xml:space="preserve">Dittmann P.,Dziechciarz J., Hasińska Z., Tausz K. (red.): </w:t>
      </w:r>
      <w:r w:rsidRPr="00DA4900">
        <w:rPr>
          <w:rFonts w:ascii="Times New Roman" w:hAnsi="Times New Roman" w:cs="Times New Roman"/>
          <w:i/>
          <w:sz w:val="24"/>
          <w:szCs w:val="24"/>
        </w:rPr>
        <w:t>Rynek pracy aglomeracji wrocławskiej. Stan i perspektywy.</w:t>
      </w:r>
      <w:r w:rsidRPr="00DA4900">
        <w:rPr>
          <w:rFonts w:ascii="Times New Roman" w:hAnsi="Times New Roman" w:cs="Times New Roman"/>
          <w:b/>
          <w:sz w:val="24"/>
          <w:szCs w:val="24"/>
        </w:rPr>
        <w:t xml:space="preserve"> </w:t>
      </w:r>
      <w:r w:rsidRPr="00DA4900">
        <w:rPr>
          <w:rFonts w:ascii="Times New Roman" w:hAnsi="Times New Roman" w:cs="Times New Roman"/>
          <w:sz w:val="24"/>
          <w:szCs w:val="24"/>
        </w:rPr>
        <w:t>Wrocław: Wydawnictwo Akademii Ekonomicznej im. Oskara Langego we Wrocławiu, 2006.</w:t>
      </w:r>
    </w:p>
    <w:p w:rsidR="00DA4900" w:rsidRPr="00DA4900" w:rsidRDefault="00DA4900" w:rsidP="00821017">
      <w:pPr>
        <w:spacing w:after="0" w:line="360" w:lineRule="auto"/>
        <w:jc w:val="both"/>
        <w:rPr>
          <w:rFonts w:ascii="Times New Roman" w:hAnsi="Times New Roman" w:cs="Times New Roman"/>
          <w:sz w:val="24"/>
          <w:szCs w:val="24"/>
        </w:rPr>
      </w:pPr>
    </w:p>
    <w:p w:rsidR="00DA4900" w:rsidRPr="00DA4900" w:rsidRDefault="004270B6" w:rsidP="0082101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 część</w:t>
      </w:r>
      <w:r w:rsidR="00DA4900" w:rsidRPr="00DA4900">
        <w:rPr>
          <w:rFonts w:ascii="Times New Roman" w:hAnsi="Times New Roman" w:cs="Times New Roman"/>
          <w:sz w:val="24"/>
          <w:szCs w:val="24"/>
        </w:rPr>
        <w:t xml:space="preserve"> publikacji zawiera m.in. analizę danych pierwotnych na temat zatrudniania absolwentów w powiatach aglomeracji wrocławskiej według poziomu wykształcenia. Opisane są uwarunkowania zatrudniania absolwentów oraz ocena systemu kształcenia ponadgimnazjalnego w aglomeracji wrocławskiej.</w:t>
      </w:r>
    </w:p>
    <w:p w:rsidR="00DA4900" w:rsidRPr="00DA4900" w:rsidRDefault="004270B6" w:rsidP="0082101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II część p</w:t>
      </w:r>
      <w:r w:rsidR="00DA4900" w:rsidRPr="00DA4900">
        <w:rPr>
          <w:rFonts w:ascii="Times New Roman" w:hAnsi="Times New Roman" w:cs="Times New Roman"/>
          <w:sz w:val="24"/>
          <w:szCs w:val="24"/>
        </w:rPr>
        <w:t>oświęcona jest w całości systemowi edukacji. Zawiera opis badań celem których była ocena dostosowania rynku edukacji do potrzeb rynku pracy oraz możliwości reagowania rynku edukacji na zapotrzebowanie zgłaszane przez rynek pracy. Na potrzeby badania system edukacji został podzielony na system edukacji szkolnej i pozaszkolnej. W obszarze edukacji szkolnej podmiotem badania byli uczniowie ostatnich klas szkół ponadgimnazjalnych i studenci ostatniego roku studiów z terenu aglomeracji wrocławskiej, w obszarze zaś edukacji pozaszkolnej – instytucje szkoleniowe oraz centra kształcenia ustawicznego działające na terenie aglomeracji.</w:t>
      </w:r>
    </w:p>
    <w:p w:rsidR="00DA4900" w:rsidRPr="00DA4900" w:rsidRDefault="00DA4900" w:rsidP="00821017">
      <w:pPr>
        <w:spacing w:after="0" w:line="360" w:lineRule="auto"/>
        <w:jc w:val="both"/>
        <w:rPr>
          <w:rFonts w:ascii="Times New Roman" w:hAnsi="Times New Roman" w:cs="Times New Roman"/>
          <w:sz w:val="24"/>
          <w:szCs w:val="24"/>
        </w:rPr>
      </w:pPr>
      <w:r w:rsidRPr="00DA4900">
        <w:rPr>
          <w:rFonts w:ascii="Times New Roman" w:hAnsi="Times New Roman" w:cs="Times New Roman"/>
          <w:sz w:val="24"/>
          <w:szCs w:val="24"/>
        </w:rPr>
        <w:t>Badania oparto zarówno na danych pierwotnych, jak i wtórnych. Dane pierwotne zostały pozyskane na podstawie badań ankietowych i wywiadów pogłębionych. Dane wtórne pochodziły z Urzędu Statystycznego we Wrocławiu.</w:t>
      </w:r>
    </w:p>
    <w:p w:rsidR="00DA4900" w:rsidRPr="00DA4900" w:rsidRDefault="00DA4900" w:rsidP="00821017">
      <w:pPr>
        <w:spacing w:after="0" w:line="360" w:lineRule="auto"/>
        <w:jc w:val="both"/>
        <w:rPr>
          <w:rFonts w:ascii="Times New Roman" w:hAnsi="Times New Roman" w:cs="Times New Roman"/>
          <w:sz w:val="24"/>
          <w:szCs w:val="24"/>
        </w:rPr>
      </w:pPr>
    </w:p>
    <w:p w:rsidR="00DA4900" w:rsidRPr="00DA4900" w:rsidRDefault="00DA4900" w:rsidP="00821017">
      <w:pPr>
        <w:spacing w:after="0" w:line="360" w:lineRule="auto"/>
        <w:jc w:val="both"/>
        <w:rPr>
          <w:rFonts w:ascii="Times New Roman" w:hAnsi="Times New Roman" w:cs="Times New Roman"/>
          <w:sz w:val="24"/>
          <w:szCs w:val="24"/>
        </w:rPr>
      </w:pPr>
      <w:r w:rsidRPr="00DA4900">
        <w:rPr>
          <w:rFonts w:ascii="Times New Roman" w:hAnsi="Times New Roman" w:cs="Times New Roman"/>
          <w:sz w:val="24"/>
          <w:szCs w:val="24"/>
        </w:rPr>
        <w:t xml:space="preserve">Kupczyk T. (red.): </w:t>
      </w:r>
      <w:r w:rsidRPr="00DA4900">
        <w:rPr>
          <w:rFonts w:ascii="Times New Roman" w:hAnsi="Times New Roman" w:cs="Times New Roman"/>
          <w:i/>
          <w:sz w:val="24"/>
          <w:szCs w:val="24"/>
        </w:rPr>
        <w:t>Prognozy rynku pracy i zapotrzebowania na kwalifikacje.</w:t>
      </w:r>
      <w:r w:rsidRPr="00DA4900">
        <w:rPr>
          <w:rFonts w:ascii="Times New Roman" w:hAnsi="Times New Roman" w:cs="Times New Roman"/>
          <w:b/>
          <w:sz w:val="24"/>
          <w:szCs w:val="24"/>
        </w:rPr>
        <w:t xml:space="preserve"> </w:t>
      </w:r>
      <w:r w:rsidRPr="00DA4900">
        <w:rPr>
          <w:rFonts w:ascii="Times New Roman" w:hAnsi="Times New Roman" w:cs="Times New Roman"/>
          <w:sz w:val="24"/>
          <w:szCs w:val="24"/>
        </w:rPr>
        <w:t xml:space="preserve"> Wrocław: Wydawnictwo Politechniki Wrocławskiej – Centrum Kształcenia Ustawicznego, 2005</w:t>
      </w:r>
    </w:p>
    <w:p w:rsidR="00DA4900" w:rsidRPr="00DA4900" w:rsidRDefault="00DA4900" w:rsidP="00821017">
      <w:pPr>
        <w:spacing w:after="0" w:line="360" w:lineRule="auto"/>
        <w:jc w:val="both"/>
        <w:rPr>
          <w:rFonts w:ascii="Times New Roman" w:hAnsi="Times New Roman" w:cs="Times New Roman"/>
          <w:sz w:val="24"/>
          <w:szCs w:val="24"/>
        </w:rPr>
      </w:pPr>
    </w:p>
    <w:p w:rsidR="00DA4900" w:rsidRPr="00DA4900" w:rsidRDefault="00DA4900" w:rsidP="00821017">
      <w:pPr>
        <w:spacing w:after="0" w:line="360" w:lineRule="auto"/>
        <w:jc w:val="both"/>
        <w:rPr>
          <w:rFonts w:ascii="Times New Roman" w:hAnsi="Times New Roman" w:cs="Times New Roman"/>
          <w:sz w:val="24"/>
          <w:szCs w:val="24"/>
        </w:rPr>
      </w:pPr>
      <w:r w:rsidRPr="00DA4900">
        <w:rPr>
          <w:rFonts w:ascii="Times New Roman" w:hAnsi="Times New Roman" w:cs="Times New Roman"/>
          <w:sz w:val="24"/>
          <w:szCs w:val="24"/>
        </w:rPr>
        <w:t xml:space="preserve">Publikacja prezentuje m.in. informacje na temat rynku pracy Dolnego Śląska oraz prognoz rozwojowych, ofert edukacyjnych i szkoleniowych. </w:t>
      </w:r>
    </w:p>
    <w:p w:rsidR="00DA4900" w:rsidRPr="00DA4900" w:rsidRDefault="00DA4900" w:rsidP="00821017">
      <w:pPr>
        <w:spacing w:after="0" w:line="360" w:lineRule="auto"/>
        <w:jc w:val="both"/>
        <w:rPr>
          <w:rFonts w:ascii="Times New Roman" w:hAnsi="Times New Roman" w:cs="Times New Roman"/>
          <w:sz w:val="24"/>
          <w:szCs w:val="24"/>
        </w:rPr>
      </w:pPr>
      <w:r w:rsidRPr="00DA4900">
        <w:rPr>
          <w:rFonts w:ascii="Times New Roman" w:hAnsi="Times New Roman" w:cs="Times New Roman"/>
          <w:sz w:val="24"/>
          <w:szCs w:val="24"/>
        </w:rPr>
        <w:t>Opisana jest młodzież w wieku do 24 lat na tle demograficznej prognozy dla Dolnego Śląska oraz analiza zjawiska bezrobocia wśród absolwentów szkół wyższych i ponadgimnazjalnych.</w:t>
      </w:r>
    </w:p>
    <w:p w:rsidR="00DA4900" w:rsidRPr="00DA4900" w:rsidRDefault="00DA4900" w:rsidP="00821017">
      <w:pPr>
        <w:spacing w:after="0" w:line="360" w:lineRule="auto"/>
        <w:jc w:val="both"/>
        <w:rPr>
          <w:rFonts w:ascii="Times New Roman" w:hAnsi="Times New Roman" w:cs="Times New Roman"/>
          <w:sz w:val="24"/>
          <w:szCs w:val="24"/>
        </w:rPr>
      </w:pPr>
      <w:r w:rsidRPr="00DA4900">
        <w:rPr>
          <w:rFonts w:ascii="Times New Roman" w:hAnsi="Times New Roman" w:cs="Times New Roman"/>
          <w:sz w:val="24"/>
          <w:szCs w:val="24"/>
        </w:rPr>
        <w:t xml:space="preserve">Przedstawiono strukturę ilościową i zawodową bezrobotnych absolwentów szkół wyższych i szkół policealnych oraz zapotrzebowanie wrocławskiego rynku pracy na absolwentów szkół </w:t>
      </w:r>
      <w:r w:rsidRPr="00DA4900">
        <w:rPr>
          <w:rFonts w:ascii="Times New Roman" w:hAnsi="Times New Roman" w:cs="Times New Roman"/>
          <w:sz w:val="24"/>
          <w:szCs w:val="24"/>
        </w:rPr>
        <w:lastRenderedPageBreak/>
        <w:t>zawodowych w zawodach nierobotniczych i robotniczych w świetle badań Centrum Kształcenia Praktycznego.</w:t>
      </w:r>
    </w:p>
    <w:p w:rsidR="00DA4900" w:rsidRPr="00DA4900" w:rsidRDefault="00DA4900" w:rsidP="00821017">
      <w:pPr>
        <w:spacing w:after="0" w:line="360" w:lineRule="auto"/>
        <w:jc w:val="both"/>
        <w:rPr>
          <w:rFonts w:ascii="Times New Roman" w:hAnsi="Times New Roman" w:cs="Times New Roman"/>
          <w:sz w:val="24"/>
          <w:szCs w:val="24"/>
        </w:rPr>
      </w:pPr>
    </w:p>
    <w:p w:rsidR="00DA4900" w:rsidRPr="00DA4900" w:rsidRDefault="00DA4900" w:rsidP="00821017">
      <w:pPr>
        <w:spacing w:after="0" w:line="360" w:lineRule="auto"/>
        <w:jc w:val="both"/>
        <w:rPr>
          <w:rFonts w:ascii="Times New Roman" w:hAnsi="Times New Roman" w:cs="Times New Roman"/>
          <w:i/>
          <w:sz w:val="24"/>
          <w:szCs w:val="24"/>
        </w:rPr>
      </w:pPr>
      <w:r w:rsidRPr="00DA4900">
        <w:rPr>
          <w:rFonts w:ascii="Times New Roman" w:hAnsi="Times New Roman" w:cs="Times New Roman"/>
          <w:sz w:val="24"/>
          <w:szCs w:val="24"/>
        </w:rPr>
        <w:t xml:space="preserve">Kupczyk T. (red.): </w:t>
      </w:r>
      <w:r w:rsidRPr="00DA4900">
        <w:rPr>
          <w:rFonts w:ascii="Times New Roman" w:hAnsi="Times New Roman" w:cs="Times New Roman"/>
          <w:i/>
          <w:sz w:val="24"/>
          <w:szCs w:val="24"/>
        </w:rPr>
        <w:t xml:space="preserve">Audyt ofert pracy, zapotrzebowanie na kwalifikacje i szkolenia na Dolnym Śląsku. </w:t>
      </w:r>
      <w:r w:rsidRPr="00DA4900">
        <w:rPr>
          <w:rFonts w:ascii="Times New Roman" w:hAnsi="Times New Roman" w:cs="Times New Roman"/>
          <w:sz w:val="24"/>
          <w:szCs w:val="24"/>
        </w:rPr>
        <w:t>Wrocław: Wydawnictwo Politechniki Wrocławskiej – Centrum Kształcenia Ustawicznego, 2005</w:t>
      </w:r>
    </w:p>
    <w:p w:rsidR="00DA4900" w:rsidRDefault="00DA4900" w:rsidP="00821017">
      <w:pPr>
        <w:spacing w:after="0" w:line="360" w:lineRule="auto"/>
        <w:jc w:val="both"/>
        <w:rPr>
          <w:rFonts w:ascii="Times New Roman" w:hAnsi="Times New Roman" w:cs="Times New Roman"/>
          <w:sz w:val="24"/>
          <w:szCs w:val="24"/>
        </w:rPr>
      </w:pPr>
    </w:p>
    <w:p w:rsidR="00DA4900" w:rsidRPr="00DD5204" w:rsidRDefault="00DA4900" w:rsidP="00821017">
      <w:pPr>
        <w:spacing w:after="0" w:line="360" w:lineRule="auto"/>
        <w:jc w:val="both"/>
        <w:rPr>
          <w:rFonts w:ascii="Times New Roman" w:hAnsi="Times New Roman" w:cs="Times New Roman"/>
          <w:sz w:val="24"/>
          <w:szCs w:val="24"/>
        </w:rPr>
      </w:pPr>
      <w:r w:rsidRPr="00DD5204">
        <w:rPr>
          <w:rFonts w:ascii="Times New Roman" w:hAnsi="Times New Roman" w:cs="Times New Roman"/>
          <w:sz w:val="24"/>
          <w:szCs w:val="24"/>
        </w:rPr>
        <w:t>W publikacji m.in. przedstawiono w ujęciu procentowym braki kwalifikacyjne absolwentów szkół średnich i wyższych zatrudnianych przez przedsiębiorstwa, które w ramach projektu Politechniki Wrocławskiej, wzięły udział w badaniach ankietowych.</w:t>
      </w:r>
    </w:p>
    <w:p w:rsidR="00DA4900" w:rsidRPr="00DD5204" w:rsidRDefault="00DA4900" w:rsidP="00821017">
      <w:pPr>
        <w:spacing w:after="0" w:line="360" w:lineRule="auto"/>
        <w:jc w:val="both"/>
        <w:rPr>
          <w:rFonts w:ascii="Times New Roman" w:hAnsi="Times New Roman" w:cs="Times New Roman"/>
          <w:sz w:val="24"/>
          <w:szCs w:val="24"/>
        </w:rPr>
      </w:pPr>
    </w:p>
    <w:p w:rsidR="00DA4900" w:rsidRPr="00DD5204" w:rsidRDefault="00DA4900" w:rsidP="00821017">
      <w:pPr>
        <w:spacing w:after="0" w:line="360" w:lineRule="auto"/>
        <w:jc w:val="both"/>
        <w:rPr>
          <w:rFonts w:ascii="Times New Roman" w:hAnsi="Times New Roman" w:cs="Times New Roman"/>
          <w:sz w:val="24"/>
          <w:szCs w:val="24"/>
        </w:rPr>
      </w:pPr>
      <w:r w:rsidRPr="00DD5204">
        <w:rPr>
          <w:rFonts w:ascii="Times New Roman" w:hAnsi="Times New Roman" w:cs="Times New Roman"/>
          <w:sz w:val="24"/>
          <w:szCs w:val="24"/>
        </w:rPr>
        <w:t xml:space="preserve">Strojek, A.: </w:t>
      </w:r>
      <w:r w:rsidRPr="00DD5204">
        <w:rPr>
          <w:rFonts w:ascii="Times New Roman" w:hAnsi="Times New Roman" w:cs="Times New Roman"/>
          <w:i/>
          <w:sz w:val="24"/>
          <w:szCs w:val="24"/>
        </w:rPr>
        <w:t xml:space="preserve">Młodzi Polacy na rynku pracy </w:t>
      </w:r>
      <w:r w:rsidRPr="00DD5204">
        <w:rPr>
          <w:rFonts w:ascii="Times New Roman" w:hAnsi="Times New Roman" w:cs="Times New Roman"/>
          <w:sz w:val="24"/>
          <w:szCs w:val="24"/>
        </w:rPr>
        <w:t xml:space="preserve">(2009) </w:t>
      </w:r>
      <w:hyperlink r:id="rId8" w:history="1">
        <w:r w:rsidRPr="00DD5204">
          <w:rPr>
            <w:rStyle w:val="Hipercze"/>
            <w:rFonts w:ascii="Times New Roman" w:hAnsi="Times New Roman" w:cs="Times New Roman"/>
            <w:color w:val="auto"/>
            <w:sz w:val="24"/>
            <w:szCs w:val="24"/>
          </w:rPr>
          <w:t>www.rynekpracy.pl</w:t>
        </w:r>
      </w:hyperlink>
    </w:p>
    <w:p w:rsidR="00DA4900" w:rsidRPr="00DD5204" w:rsidRDefault="00DA4900" w:rsidP="00821017">
      <w:pPr>
        <w:pStyle w:val="Akapitzlist"/>
        <w:spacing w:after="0" w:line="360" w:lineRule="auto"/>
        <w:ind w:left="0"/>
        <w:jc w:val="both"/>
        <w:rPr>
          <w:rFonts w:ascii="Times New Roman" w:eastAsia="Times New Roman" w:hAnsi="Times New Roman" w:cs="Times New Roman"/>
          <w:bCs/>
          <w:sz w:val="24"/>
          <w:szCs w:val="24"/>
          <w:lang w:eastAsia="pl-PL"/>
        </w:rPr>
      </w:pPr>
    </w:p>
    <w:p w:rsidR="00DA4900" w:rsidRPr="00DD5204" w:rsidRDefault="00DA4900" w:rsidP="00821017">
      <w:pPr>
        <w:pStyle w:val="Akapitzlist"/>
        <w:spacing w:after="0" w:line="360" w:lineRule="auto"/>
        <w:ind w:left="0"/>
        <w:jc w:val="both"/>
        <w:rPr>
          <w:rFonts w:ascii="Times New Roman" w:eastAsia="Times New Roman" w:hAnsi="Times New Roman" w:cs="Times New Roman"/>
          <w:sz w:val="24"/>
          <w:szCs w:val="24"/>
          <w:lang w:eastAsia="pl-PL"/>
        </w:rPr>
      </w:pPr>
      <w:r w:rsidRPr="00DD5204">
        <w:rPr>
          <w:rFonts w:ascii="Times New Roman" w:eastAsia="Times New Roman" w:hAnsi="Times New Roman" w:cs="Times New Roman"/>
          <w:bCs/>
          <w:sz w:val="24"/>
          <w:szCs w:val="24"/>
          <w:lang w:eastAsia="pl-PL"/>
        </w:rPr>
        <w:t>Rosnące oczekiwania pracodawców oraz wzrost konkurencji na rynku pracy mają istotny wpływ na obecną sytuację, jak i perspektywy zawodowe młodych Polaków. Artykuł poświęcony jest problemom polskiej młodzieży na krajowym rynku racy. W tekście znaleźć można informacje na temat stopy aktywności zawodowej i stopy bezrobocia wśród najmłodszego pokolenia w porównaniu z ich europejskimi rówieśnikami. Przedstawiono oczekiwania młodzieży co do przyszłego miejsca pracy i wynagrodzenia. Zaprezentowano zmiany i trendy zachodzące na polskim rynku pracy, na które zareagować muszą zarówno młodzi, jak i urzędnicy państwowi – konkurencję wynikającą z rosnącej liczby studentów, emigrację zarobkową czy konieczność promocji elastycznych form zatrudnienia. W publikacji znaleźć można także informacje na temat dotychczasowych rozwiązań wdrożonych przez polski rząd, jak również krótką ocenę ich skuteczności.</w:t>
      </w:r>
    </w:p>
    <w:p w:rsidR="00DA4900" w:rsidRPr="00DD5204" w:rsidRDefault="00DA4900" w:rsidP="00821017">
      <w:pPr>
        <w:spacing w:after="0" w:line="360" w:lineRule="auto"/>
        <w:jc w:val="both"/>
        <w:rPr>
          <w:rFonts w:ascii="Times New Roman" w:hAnsi="Times New Roman" w:cs="Times New Roman"/>
          <w:b/>
          <w:sz w:val="24"/>
          <w:szCs w:val="24"/>
        </w:rPr>
      </w:pPr>
    </w:p>
    <w:p w:rsidR="00DA4900" w:rsidRPr="00DD5204" w:rsidRDefault="00DA4900" w:rsidP="00821017">
      <w:pPr>
        <w:spacing w:after="0" w:line="360" w:lineRule="auto"/>
        <w:jc w:val="both"/>
        <w:rPr>
          <w:rFonts w:ascii="Times New Roman" w:hAnsi="Times New Roman" w:cs="Times New Roman"/>
          <w:sz w:val="24"/>
          <w:szCs w:val="24"/>
        </w:rPr>
      </w:pPr>
      <w:r w:rsidRPr="00DD5204">
        <w:rPr>
          <w:rFonts w:ascii="Times New Roman" w:hAnsi="Times New Roman" w:cs="Times New Roman"/>
          <w:sz w:val="24"/>
          <w:szCs w:val="24"/>
        </w:rPr>
        <w:t xml:space="preserve">Strojek, A.: </w:t>
      </w:r>
      <w:r w:rsidRPr="00DD5204">
        <w:rPr>
          <w:rFonts w:ascii="Times New Roman" w:hAnsi="Times New Roman" w:cs="Times New Roman"/>
          <w:i/>
          <w:sz w:val="24"/>
          <w:szCs w:val="24"/>
        </w:rPr>
        <w:t xml:space="preserve">Młodzież aktywna czy do aktywizacji ? – bezrobocie wśród młodych Polaków/ </w:t>
      </w:r>
      <w:r w:rsidRPr="00DD5204">
        <w:rPr>
          <w:rFonts w:ascii="Times New Roman" w:hAnsi="Times New Roman" w:cs="Times New Roman"/>
          <w:sz w:val="24"/>
          <w:szCs w:val="24"/>
        </w:rPr>
        <w:t xml:space="preserve">A.Strojek (2009) </w:t>
      </w:r>
      <w:hyperlink r:id="rId9" w:history="1">
        <w:r w:rsidRPr="00DD5204">
          <w:rPr>
            <w:rStyle w:val="Hipercze"/>
            <w:rFonts w:ascii="Times New Roman" w:hAnsi="Times New Roman" w:cs="Times New Roman"/>
            <w:color w:val="auto"/>
            <w:sz w:val="24"/>
            <w:szCs w:val="24"/>
          </w:rPr>
          <w:t>www.rynekpracy.pl</w:t>
        </w:r>
      </w:hyperlink>
    </w:p>
    <w:p w:rsidR="00DA4900" w:rsidRPr="00DD5204" w:rsidRDefault="00DA4900" w:rsidP="00821017">
      <w:pPr>
        <w:spacing w:after="0" w:line="360" w:lineRule="auto"/>
        <w:jc w:val="both"/>
        <w:rPr>
          <w:rFonts w:ascii="Times New Roman" w:hAnsi="Times New Roman" w:cs="Times New Roman"/>
          <w:sz w:val="24"/>
          <w:szCs w:val="24"/>
        </w:rPr>
      </w:pPr>
    </w:p>
    <w:p w:rsidR="00DA4900" w:rsidRPr="00DD5204" w:rsidRDefault="00DA4900" w:rsidP="00821017">
      <w:pPr>
        <w:spacing w:after="0" w:line="360" w:lineRule="auto"/>
        <w:jc w:val="both"/>
        <w:rPr>
          <w:rFonts w:ascii="Times New Roman" w:hAnsi="Times New Roman" w:cs="Times New Roman"/>
          <w:sz w:val="24"/>
          <w:szCs w:val="24"/>
        </w:rPr>
      </w:pPr>
      <w:r w:rsidRPr="00DD5204">
        <w:rPr>
          <w:rFonts w:ascii="Times New Roman" w:hAnsi="Times New Roman" w:cs="Times New Roman"/>
          <w:bCs/>
          <w:sz w:val="24"/>
          <w:szCs w:val="24"/>
        </w:rPr>
        <w:t xml:space="preserve">W wielu krajach Europy - w tym w Polsce - stopa bezrobocia młodzieży utrzymuje się na poziomie wyższym od wartości wskaźnika dla ogółu obywateli. Aby walczyć z bezrobociem najmłodszych uczestników rynku pracy, rządy opracowują specjalne projekty i obejmują młodych programami, które mają zwiększyć ich szanse na zatrudnienie. W artykule przedstawiono sytuację bezrobotnej młodzieży oraz proces ich aktywizacji w Polsce. Sytuację młodych osób na rynku pracy zaprezentowano na tle innych grup </w:t>
      </w:r>
      <w:r w:rsidRPr="00DD5204">
        <w:rPr>
          <w:rFonts w:ascii="Times New Roman" w:hAnsi="Times New Roman" w:cs="Times New Roman"/>
          <w:bCs/>
          <w:sz w:val="24"/>
          <w:szCs w:val="24"/>
        </w:rPr>
        <w:lastRenderedPageBreak/>
        <w:t>wiekowych i wybranych krajów. Wskazano na metody wykorzystywane przez urzędy pracy do aktywizacji bezrobotnej młodzieży oraz opisano istotę najpopularniejszych. W ostatniej części publikacji przytoczono metody walki ze zjawiskiem bezrobocia wśród młodzieży w trzech krajach Europy – Francji, Niemczech i Wielkiej Brytanii.</w:t>
      </w:r>
    </w:p>
    <w:p w:rsidR="00DA4900" w:rsidRPr="00DD5204" w:rsidRDefault="00DA4900" w:rsidP="00821017">
      <w:pPr>
        <w:spacing w:after="0" w:line="360" w:lineRule="auto"/>
        <w:jc w:val="both"/>
        <w:rPr>
          <w:rFonts w:ascii="Times New Roman" w:hAnsi="Times New Roman" w:cs="Times New Roman"/>
          <w:b/>
          <w:sz w:val="24"/>
          <w:szCs w:val="24"/>
        </w:rPr>
      </w:pPr>
    </w:p>
    <w:p w:rsidR="00DA4900" w:rsidRPr="00DD5204" w:rsidRDefault="00DA4900" w:rsidP="00821017">
      <w:pPr>
        <w:spacing w:after="0" w:line="360" w:lineRule="auto"/>
        <w:jc w:val="both"/>
        <w:rPr>
          <w:rFonts w:ascii="Times New Roman" w:hAnsi="Times New Roman" w:cs="Times New Roman"/>
          <w:sz w:val="24"/>
          <w:szCs w:val="24"/>
        </w:rPr>
      </w:pPr>
      <w:r w:rsidRPr="00DD5204">
        <w:rPr>
          <w:rFonts w:ascii="Times New Roman" w:hAnsi="Times New Roman" w:cs="Times New Roman"/>
          <w:sz w:val="24"/>
          <w:szCs w:val="24"/>
        </w:rPr>
        <w:t>Walczak-Duraj</w:t>
      </w:r>
      <w:r w:rsidRPr="00DD5204">
        <w:rPr>
          <w:rFonts w:ascii="Times New Roman" w:hAnsi="Times New Roman" w:cs="Times New Roman"/>
          <w:b/>
          <w:sz w:val="24"/>
          <w:szCs w:val="24"/>
        </w:rPr>
        <w:t xml:space="preserve">, </w:t>
      </w:r>
      <w:r w:rsidRPr="00DD5204">
        <w:rPr>
          <w:rFonts w:ascii="Times New Roman" w:hAnsi="Times New Roman" w:cs="Times New Roman"/>
          <w:sz w:val="24"/>
          <w:szCs w:val="24"/>
        </w:rPr>
        <w:t xml:space="preserve">D. (red.), </w:t>
      </w:r>
      <w:r w:rsidRPr="00DD5204">
        <w:rPr>
          <w:rFonts w:ascii="Times New Roman" w:hAnsi="Times New Roman" w:cs="Times New Roman"/>
          <w:i/>
          <w:sz w:val="24"/>
          <w:szCs w:val="24"/>
        </w:rPr>
        <w:t>Wartości i postawy młodzieży polskiej</w:t>
      </w:r>
      <w:r w:rsidRPr="00DD5204">
        <w:rPr>
          <w:rFonts w:ascii="Times New Roman" w:hAnsi="Times New Roman" w:cs="Times New Roman"/>
          <w:sz w:val="24"/>
          <w:szCs w:val="24"/>
        </w:rPr>
        <w:t>. T. 1 i T.2.  Łódź: Wydawnictwo Uniwersytetu Łódzkiego, 2009.</w:t>
      </w:r>
    </w:p>
    <w:p w:rsidR="00DA4900" w:rsidRPr="00DD5204" w:rsidRDefault="00DA4900" w:rsidP="00821017">
      <w:pPr>
        <w:spacing w:after="0" w:line="360" w:lineRule="auto"/>
        <w:jc w:val="both"/>
        <w:rPr>
          <w:rFonts w:ascii="Times New Roman" w:hAnsi="Times New Roman" w:cs="Times New Roman"/>
          <w:sz w:val="24"/>
          <w:szCs w:val="24"/>
        </w:rPr>
      </w:pPr>
      <w:r w:rsidRPr="00DD5204">
        <w:rPr>
          <w:rFonts w:ascii="Times New Roman" w:hAnsi="Times New Roman" w:cs="Times New Roman"/>
          <w:sz w:val="24"/>
          <w:szCs w:val="24"/>
        </w:rPr>
        <w:br/>
        <w:t>Teksty zawarte w tej publikacji [...] stanowią efekt ogólnopolskiej konferencji naukowej, zorganizowanej w dniach 16-17 czerwca 2008 w Uniwersytecie Łódzkim poświęconej problematyce młodzieży w Polsce.</w:t>
      </w:r>
    </w:p>
    <w:p w:rsidR="00DA4900" w:rsidRPr="00DD5204" w:rsidRDefault="00DA4900" w:rsidP="00821017">
      <w:pPr>
        <w:spacing w:after="0" w:line="360" w:lineRule="auto"/>
        <w:jc w:val="both"/>
        <w:rPr>
          <w:rFonts w:ascii="Times New Roman" w:hAnsi="Times New Roman" w:cs="Times New Roman"/>
          <w:sz w:val="24"/>
          <w:szCs w:val="24"/>
        </w:rPr>
      </w:pPr>
    </w:p>
    <w:p w:rsidR="00DA4900" w:rsidRPr="00DD5204" w:rsidRDefault="00DA4900" w:rsidP="00821017">
      <w:pPr>
        <w:spacing w:after="0" w:line="360" w:lineRule="auto"/>
        <w:jc w:val="both"/>
        <w:rPr>
          <w:rFonts w:ascii="Times New Roman" w:hAnsi="Times New Roman" w:cs="Times New Roman"/>
          <w:sz w:val="24"/>
          <w:szCs w:val="24"/>
        </w:rPr>
      </w:pPr>
      <w:r w:rsidRPr="00DD5204">
        <w:rPr>
          <w:rFonts w:ascii="Times New Roman" w:hAnsi="Times New Roman" w:cs="Times New Roman"/>
          <w:sz w:val="24"/>
          <w:szCs w:val="24"/>
        </w:rPr>
        <w:t xml:space="preserve">Kwiatkowska G.E., Filipiak M. (red.), </w:t>
      </w:r>
      <w:r w:rsidRPr="00DD5204">
        <w:rPr>
          <w:rFonts w:ascii="Times New Roman" w:hAnsi="Times New Roman" w:cs="Times New Roman"/>
          <w:i/>
          <w:sz w:val="24"/>
          <w:szCs w:val="24"/>
        </w:rPr>
        <w:t>Psychologiczne i społeczne dylematy młodzieży XXI wieku</w:t>
      </w:r>
      <w:r w:rsidRPr="00DD5204">
        <w:rPr>
          <w:rFonts w:ascii="Times New Roman" w:hAnsi="Times New Roman" w:cs="Times New Roman"/>
          <w:sz w:val="24"/>
          <w:szCs w:val="24"/>
        </w:rPr>
        <w:t>. Lublin : Wydawnictwo Uniwersytetu Marii Curie-Skłodowskiej, 2009.</w:t>
      </w:r>
    </w:p>
    <w:p w:rsidR="00DA4900" w:rsidRPr="00DD5204" w:rsidRDefault="00DA4900" w:rsidP="00821017">
      <w:pPr>
        <w:spacing w:after="0" w:line="360" w:lineRule="auto"/>
        <w:jc w:val="both"/>
        <w:rPr>
          <w:rFonts w:ascii="Times New Roman" w:hAnsi="Times New Roman" w:cs="Times New Roman"/>
          <w:sz w:val="24"/>
          <w:szCs w:val="24"/>
        </w:rPr>
      </w:pPr>
      <w:r w:rsidRPr="00DD5204">
        <w:rPr>
          <w:rFonts w:ascii="Times New Roman" w:hAnsi="Times New Roman" w:cs="Times New Roman"/>
          <w:sz w:val="24"/>
          <w:szCs w:val="24"/>
        </w:rPr>
        <w:br/>
        <w:t>Zawiera materiały z konferencji. Problemy młodzieży należy rozpatrywać w kontekście zmian społecznych i kulturowych, jakie zachodzą we współczesnym świecie. Zmiany te z jednej strony otwierają przed młodzieżą niezwykłe szanse samorealizacji, ale z drugiej strony generują coraz większe wymagania, a także - zagrożenia. Zawartość tomu jest świadectwem różnorodności aspektów funkcjonowania młodzieży we współczesnej rzeczywistości, wskazując na wiele zjawisk, które mogą utrudniać młodemu człowiekowi wejście w nowe role społeczne.</w:t>
      </w:r>
    </w:p>
    <w:p w:rsidR="006D4339" w:rsidRPr="00DD5204" w:rsidRDefault="006D4339" w:rsidP="00821017">
      <w:pPr>
        <w:spacing w:after="0" w:line="360" w:lineRule="auto"/>
        <w:contextualSpacing/>
        <w:jc w:val="both"/>
        <w:rPr>
          <w:rFonts w:ascii="Times New Roman" w:hAnsi="Times New Roman" w:cs="Times New Roman"/>
          <w:b/>
          <w:sz w:val="24"/>
          <w:szCs w:val="24"/>
        </w:rPr>
      </w:pPr>
    </w:p>
    <w:p w:rsidR="00417BD4" w:rsidRPr="00DD5204" w:rsidRDefault="00417BD4" w:rsidP="00821017">
      <w:pPr>
        <w:spacing w:after="0" w:line="360" w:lineRule="auto"/>
        <w:jc w:val="both"/>
        <w:rPr>
          <w:rFonts w:ascii="Times New Roman" w:hAnsi="Times New Roman" w:cs="Times New Roman"/>
          <w:sz w:val="24"/>
          <w:szCs w:val="24"/>
        </w:rPr>
      </w:pPr>
      <w:r w:rsidRPr="00DD5204">
        <w:rPr>
          <w:rFonts w:ascii="Times New Roman" w:hAnsi="Times New Roman" w:cs="Times New Roman"/>
          <w:sz w:val="24"/>
          <w:szCs w:val="24"/>
        </w:rPr>
        <w:t xml:space="preserve">Oleniacz M.: </w:t>
      </w:r>
      <w:r w:rsidRPr="00DD5204">
        <w:rPr>
          <w:rFonts w:ascii="Times New Roman" w:hAnsi="Times New Roman" w:cs="Times New Roman"/>
          <w:i/>
          <w:sz w:val="24"/>
          <w:szCs w:val="24"/>
        </w:rPr>
        <w:t>Przeżywanie młodości. Obraz fenomenu w badaniach biograficznych</w:t>
      </w:r>
      <w:r w:rsidRPr="00DD5204">
        <w:rPr>
          <w:rFonts w:ascii="Times New Roman" w:hAnsi="Times New Roman" w:cs="Times New Roman"/>
          <w:b/>
          <w:sz w:val="24"/>
          <w:szCs w:val="24"/>
        </w:rPr>
        <w:t xml:space="preserve">. </w:t>
      </w:r>
      <w:r w:rsidRPr="00DD5204">
        <w:rPr>
          <w:rFonts w:ascii="Times New Roman" w:hAnsi="Times New Roman" w:cs="Times New Roman"/>
          <w:sz w:val="24"/>
          <w:szCs w:val="24"/>
        </w:rPr>
        <w:t>Kraków:</w:t>
      </w:r>
      <w:r w:rsidRPr="00DD5204">
        <w:rPr>
          <w:rFonts w:ascii="Times New Roman" w:hAnsi="Times New Roman" w:cs="Times New Roman"/>
          <w:b/>
          <w:sz w:val="24"/>
          <w:szCs w:val="24"/>
        </w:rPr>
        <w:t xml:space="preserve"> </w:t>
      </w:r>
    </w:p>
    <w:p w:rsidR="00417BD4" w:rsidRPr="00DD5204" w:rsidRDefault="00417BD4" w:rsidP="00821017">
      <w:pPr>
        <w:spacing w:after="0" w:line="360" w:lineRule="auto"/>
        <w:jc w:val="both"/>
        <w:rPr>
          <w:rFonts w:ascii="Times New Roman" w:hAnsi="Times New Roman" w:cs="Times New Roman"/>
          <w:sz w:val="24"/>
          <w:szCs w:val="24"/>
        </w:rPr>
      </w:pPr>
      <w:r w:rsidRPr="00DD5204">
        <w:rPr>
          <w:rFonts w:ascii="Times New Roman" w:hAnsi="Times New Roman" w:cs="Times New Roman"/>
          <w:sz w:val="24"/>
          <w:szCs w:val="24"/>
        </w:rPr>
        <w:t>Oficyna wydawnicza „Impuls”, 2005.</w:t>
      </w:r>
    </w:p>
    <w:p w:rsidR="00417BD4" w:rsidRPr="00DD5204" w:rsidRDefault="00417BD4" w:rsidP="00821017">
      <w:pPr>
        <w:spacing w:after="0" w:line="360" w:lineRule="auto"/>
        <w:jc w:val="both"/>
        <w:rPr>
          <w:rFonts w:ascii="Times New Roman" w:hAnsi="Times New Roman" w:cs="Times New Roman"/>
          <w:sz w:val="24"/>
          <w:szCs w:val="24"/>
        </w:rPr>
      </w:pPr>
    </w:p>
    <w:p w:rsidR="00417BD4" w:rsidRPr="00DD5204" w:rsidRDefault="00417BD4" w:rsidP="00821017">
      <w:pPr>
        <w:spacing w:after="0" w:line="360" w:lineRule="auto"/>
        <w:jc w:val="both"/>
        <w:rPr>
          <w:rFonts w:ascii="Times New Roman" w:hAnsi="Times New Roman" w:cs="Times New Roman"/>
          <w:sz w:val="24"/>
          <w:szCs w:val="24"/>
        </w:rPr>
      </w:pPr>
      <w:r w:rsidRPr="00DD5204">
        <w:rPr>
          <w:rFonts w:ascii="Times New Roman" w:hAnsi="Times New Roman" w:cs="Times New Roman"/>
          <w:sz w:val="24"/>
          <w:szCs w:val="24"/>
        </w:rPr>
        <w:t>Przedmiotem książki są sposoby przeżywania młodości przez współczesnego człowieka wyłonione na podstawie interpretacji zachowań i wypowiedzi młodych, związane z codziennymi sprawami ich egzystencji (zaangażowanie, działania, plany, marzenia).</w:t>
      </w:r>
    </w:p>
    <w:p w:rsidR="00417BD4" w:rsidRPr="00DD5204" w:rsidRDefault="00417BD4" w:rsidP="00821017">
      <w:pPr>
        <w:spacing w:after="0" w:line="360" w:lineRule="auto"/>
        <w:jc w:val="both"/>
        <w:rPr>
          <w:rFonts w:ascii="Times New Roman" w:hAnsi="Times New Roman" w:cs="Times New Roman"/>
          <w:sz w:val="24"/>
          <w:szCs w:val="24"/>
        </w:rPr>
      </w:pPr>
    </w:p>
    <w:p w:rsidR="00417BD4" w:rsidRPr="00DD5204" w:rsidRDefault="00417BD4" w:rsidP="00821017">
      <w:pPr>
        <w:spacing w:after="0" w:line="360" w:lineRule="auto"/>
        <w:jc w:val="both"/>
        <w:rPr>
          <w:rFonts w:ascii="Times New Roman" w:hAnsi="Times New Roman" w:cs="Times New Roman"/>
          <w:sz w:val="24"/>
          <w:szCs w:val="24"/>
        </w:rPr>
      </w:pPr>
      <w:r w:rsidRPr="00DD5204">
        <w:rPr>
          <w:rFonts w:ascii="Times New Roman" w:hAnsi="Times New Roman" w:cs="Times New Roman"/>
          <w:sz w:val="24"/>
          <w:szCs w:val="24"/>
        </w:rPr>
        <w:t xml:space="preserve">Różańska-Kowal J.: </w:t>
      </w:r>
      <w:r w:rsidRPr="00DD5204">
        <w:rPr>
          <w:rFonts w:ascii="Times New Roman" w:hAnsi="Times New Roman" w:cs="Times New Roman"/>
          <w:i/>
          <w:sz w:val="24"/>
          <w:szCs w:val="24"/>
        </w:rPr>
        <w:t>Motywacja zachowań prospołecznych i antyspołecznych nieletnich</w:t>
      </w:r>
      <w:r w:rsidRPr="00DD5204">
        <w:rPr>
          <w:rFonts w:ascii="Times New Roman" w:hAnsi="Times New Roman" w:cs="Times New Roman"/>
          <w:sz w:val="24"/>
          <w:szCs w:val="24"/>
        </w:rPr>
        <w:t xml:space="preserve"> Kraków: Oficyna Wydawnicza "Impuls", 2009.</w:t>
      </w:r>
    </w:p>
    <w:p w:rsidR="00417BD4" w:rsidRPr="00DD5204" w:rsidRDefault="00417BD4" w:rsidP="00821017">
      <w:pPr>
        <w:spacing w:after="0" w:line="360" w:lineRule="auto"/>
        <w:jc w:val="both"/>
        <w:rPr>
          <w:rFonts w:ascii="Times New Roman" w:hAnsi="Times New Roman" w:cs="Times New Roman"/>
          <w:sz w:val="24"/>
          <w:szCs w:val="24"/>
        </w:rPr>
      </w:pPr>
      <w:r w:rsidRPr="00DD5204">
        <w:rPr>
          <w:rFonts w:ascii="Times New Roman" w:hAnsi="Times New Roman" w:cs="Times New Roman"/>
          <w:sz w:val="24"/>
          <w:szCs w:val="24"/>
        </w:rPr>
        <w:br/>
        <w:t xml:space="preserve">Książka prezentuje uwarunkowania zarówno zachowań prospołecznych, jak i </w:t>
      </w:r>
      <w:r w:rsidRPr="00DD5204">
        <w:rPr>
          <w:rFonts w:ascii="Times New Roman" w:hAnsi="Times New Roman" w:cs="Times New Roman"/>
          <w:sz w:val="24"/>
          <w:szCs w:val="24"/>
        </w:rPr>
        <w:lastRenderedPageBreak/>
        <w:t>antyspołecznych nieletnich na tle rówieśników ze szkół średnich i wolontariuszy.  Część teoretyczna pracy przybliża prawne rozumienie pojęcia nieletni, zawiera także istoty zachowań prospołecznych i antyspołecznych oraz przegląd podstawowych teorii i badań poświęconych motywacji zachowań prospołecznych i antyspołecznych adolescentów.</w:t>
      </w:r>
      <w:r w:rsidRPr="00DD5204">
        <w:rPr>
          <w:rFonts w:ascii="Times New Roman" w:hAnsi="Times New Roman" w:cs="Times New Roman"/>
          <w:sz w:val="24"/>
          <w:szCs w:val="24"/>
        </w:rPr>
        <w:br/>
        <w:t>Część empiryczna zawiera charakterystykę motywacji zachowań prospołecznych i antyspołecznych nieletnich na tle uczniów ze szkół średnich i wolontariuszy ze względu na podstawowe cechy procesu motywacyjnego – kierunek i natężenie motywacji, a także analizę osobowościowych, środowiskowych i sytuacyjnych czynników motywacyjnych. Analiza prowadzona jest dwutorowo – przez porównanie badanych grup (nieletni, uczniowie szkół średnich, wolontariusze) z uwzględnieniem płci badanych; na drodze porównania grup wyodrębnionych ze względu na częstotliwość zachowań prospołecznych i antyspołecznych (antyspołeczni, prospołeczni, impulsywni, konformiści).</w:t>
      </w:r>
    </w:p>
    <w:p w:rsidR="00417BD4" w:rsidRPr="00DD5204" w:rsidRDefault="00417BD4" w:rsidP="00821017">
      <w:pPr>
        <w:spacing w:after="0" w:line="360" w:lineRule="auto"/>
        <w:jc w:val="both"/>
        <w:rPr>
          <w:rFonts w:ascii="Times New Roman" w:hAnsi="Times New Roman" w:cs="Times New Roman"/>
          <w:sz w:val="24"/>
          <w:szCs w:val="24"/>
        </w:rPr>
      </w:pPr>
    </w:p>
    <w:p w:rsidR="00417BD4" w:rsidRPr="00DD5204" w:rsidRDefault="00417BD4" w:rsidP="00821017">
      <w:pPr>
        <w:spacing w:after="0" w:line="360" w:lineRule="auto"/>
        <w:jc w:val="both"/>
        <w:rPr>
          <w:rFonts w:ascii="Times New Roman" w:hAnsi="Times New Roman" w:cs="Times New Roman"/>
          <w:sz w:val="24"/>
          <w:szCs w:val="24"/>
        </w:rPr>
      </w:pPr>
      <w:r w:rsidRPr="00DD5204">
        <w:rPr>
          <w:rFonts w:ascii="Times New Roman" w:hAnsi="Times New Roman" w:cs="Times New Roman"/>
          <w:i/>
          <w:sz w:val="24"/>
          <w:szCs w:val="24"/>
        </w:rPr>
        <w:t>Międzykulturowość w projektach programu - Młodzież w działaniu</w:t>
      </w:r>
      <w:r w:rsidRPr="00DD5204">
        <w:rPr>
          <w:rFonts w:ascii="Times New Roman" w:hAnsi="Times New Roman" w:cs="Times New Roman"/>
          <w:sz w:val="24"/>
          <w:szCs w:val="24"/>
        </w:rPr>
        <w:t>,  Fundacja Rozwoju Systemu Edukacji. Narodowa Agencja Programu „Młodzież w działaniu”, Warszawa 2008</w:t>
      </w:r>
    </w:p>
    <w:p w:rsidR="00417BD4" w:rsidRPr="00DD5204" w:rsidRDefault="00417BD4" w:rsidP="00821017">
      <w:pPr>
        <w:spacing w:after="0" w:line="360" w:lineRule="auto"/>
        <w:jc w:val="both"/>
        <w:rPr>
          <w:rFonts w:ascii="Times New Roman" w:hAnsi="Times New Roman" w:cs="Times New Roman"/>
          <w:sz w:val="24"/>
          <w:szCs w:val="24"/>
        </w:rPr>
      </w:pPr>
    </w:p>
    <w:p w:rsidR="00417BD4" w:rsidRPr="00DD5204" w:rsidRDefault="00417BD4" w:rsidP="00821017">
      <w:pPr>
        <w:spacing w:after="0" w:line="360" w:lineRule="auto"/>
        <w:jc w:val="both"/>
        <w:rPr>
          <w:rFonts w:ascii="Times New Roman" w:hAnsi="Times New Roman" w:cs="Times New Roman"/>
          <w:sz w:val="24"/>
          <w:szCs w:val="24"/>
        </w:rPr>
      </w:pPr>
      <w:r w:rsidRPr="00DD5204">
        <w:rPr>
          <w:rFonts w:ascii="Times New Roman" w:hAnsi="Times New Roman" w:cs="Times New Roman"/>
          <w:sz w:val="24"/>
          <w:szCs w:val="24"/>
        </w:rPr>
        <w:t>Publikacja stanowi zbiór relacji z projektów o tematyce międzykulturowej, które zostały zrealizowane m.in. dla młodzieży dolnośląskiej. W publikacji zostały zamieszczone również statystyki ze współpracy z rówieśnikami z zagranicy oraz eseje na temat doświadczeń związanych z uczeniem się międzykulturowym.</w:t>
      </w:r>
    </w:p>
    <w:p w:rsidR="00417BD4" w:rsidRPr="00DD5204" w:rsidRDefault="00417BD4" w:rsidP="00821017">
      <w:pPr>
        <w:spacing w:after="0" w:line="360" w:lineRule="auto"/>
        <w:jc w:val="both"/>
        <w:rPr>
          <w:rFonts w:ascii="Times New Roman" w:hAnsi="Times New Roman" w:cs="Times New Roman"/>
          <w:b/>
          <w:sz w:val="24"/>
          <w:szCs w:val="24"/>
        </w:rPr>
      </w:pPr>
    </w:p>
    <w:p w:rsidR="00417BD4" w:rsidRPr="00DD5204" w:rsidRDefault="00417BD4" w:rsidP="00821017">
      <w:pPr>
        <w:spacing w:after="0" w:line="360" w:lineRule="auto"/>
        <w:jc w:val="both"/>
        <w:rPr>
          <w:rFonts w:ascii="Times New Roman" w:hAnsi="Times New Roman" w:cs="Times New Roman"/>
          <w:sz w:val="24"/>
          <w:szCs w:val="24"/>
        </w:rPr>
      </w:pPr>
      <w:r w:rsidRPr="00DD5204">
        <w:rPr>
          <w:rFonts w:ascii="Times New Roman" w:hAnsi="Times New Roman" w:cs="Times New Roman"/>
          <w:sz w:val="24"/>
          <w:szCs w:val="24"/>
        </w:rPr>
        <w:t xml:space="preserve">Brzezińska M., Olszówka A.: </w:t>
      </w:r>
      <w:r w:rsidRPr="00DD5204">
        <w:rPr>
          <w:rFonts w:ascii="Times New Roman" w:hAnsi="Times New Roman" w:cs="Times New Roman"/>
          <w:i/>
          <w:sz w:val="24"/>
          <w:szCs w:val="24"/>
        </w:rPr>
        <w:t>Włączanie w działanie.</w:t>
      </w:r>
      <w:r w:rsidRPr="00DD5204">
        <w:rPr>
          <w:rFonts w:ascii="Times New Roman" w:hAnsi="Times New Roman" w:cs="Times New Roman"/>
          <w:sz w:val="24"/>
          <w:szCs w:val="24"/>
        </w:rPr>
        <w:t xml:space="preserve"> Fundacja Rozwoju Systemu Edukacji. Narodowa Agencja Programu „Młodzież w działaniu”, Warszawa 2008</w:t>
      </w:r>
    </w:p>
    <w:p w:rsidR="00417BD4" w:rsidRPr="00DD5204" w:rsidRDefault="00417BD4" w:rsidP="00821017">
      <w:pPr>
        <w:spacing w:after="0" w:line="360" w:lineRule="auto"/>
        <w:jc w:val="both"/>
        <w:rPr>
          <w:rFonts w:ascii="Times New Roman" w:hAnsi="Times New Roman" w:cs="Times New Roman"/>
          <w:sz w:val="24"/>
          <w:szCs w:val="24"/>
        </w:rPr>
      </w:pPr>
    </w:p>
    <w:p w:rsidR="00417BD4" w:rsidRPr="00DD5204" w:rsidRDefault="00417BD4" w:rsidP="00821017">
      <w:pPr>
        <w:spacing w:after="0" w:line="360" w:lineRule="auto"/>
        <w:jc w:val="both"/>
        <w:rPr>
          <w:rFonts w:ascii="Times New Roman" w:hAnsi="Times New Roman" w:cs="Times New Roman"/>
          <w:sz w:val="24"/>
          <w:szCs w:val="24"/>
        </w:rPr>
      </w:pPr>
      <w:r w:rsidRPr="00DD5204">
        <w:rPr>
          <w:rFonts w:ascii="Times New Roman" w:hAnsi="Times New Roman" w:cs="Times New Roman"/>
          <w:sz w:val="24"/>
          <w:szCs w:val="24"/>
        </w:rPr>
        <w:t xml:space="preserve">Publikacja o tym, jak młodzi ludzie z mniejszymi szansami włączają się w programy unijne i korzystają z nich. </w:t>
      </w:r>
    </w:p>
    <w:p w:rsidR="00417BD4" w:rsidRPr="00DD5204" w:rsidRDefault="00417BD4" w:rsidP="00821017">
      <w:pPr>
        <w:spacing w:after="0" w:line="360" w:lineRule="auto"/>
        <w:jc w:val="both"/>
        <w:rPr>
          <w:rFonts w:ascii="Times New Roman" w:hAnsi="Times New Roman" w:cs="Times New Roman"/>
          <w:sz w:val="24"/>
          <w:szCs w:val="24"/>
        </w:rPr>
      </w:pPr>
    </w:p>
    <w:p w:rsidR="00417BD4" w:rsidRPr="00DD5204" w:rsidRDefault="00417BD4" w:rsidP="00821017">
      <w:pPr>
        <w:spacing w:after="0" w:line="360" w:lineRule="auto"/>
        <w:jc w:val="both"/>
        <w:rPr>
          <w:rFonts w:ascii="Times New Roman" w:hAnsi="Times New Roman" w:cs="Times New Roman"/>
          <w:sz w:val="24"/>
          <w:szCs w:val="24"/>
        </w:rPr>
      </w:pPr>
      <w:r w:rsidRPr="00DD5204">
        <w:rPr>
          <w:rFonts w:ascii="Times New Roman" w:hAnsi="Times New Roman" w:cs="Times New Roman"/>
          <w:sz w:val="24"/>
          <w:szCs w:val="24"/>
        </w:rPr>
        <w:t xml:space="preserve">Rutkowiak K., Walasek W.,  </w:t>
      </w:r>
      <w:r w:rsidRPr="00DD5204">
        <w:rPr>
          <w:rFonts w:ascii="Times New Roman" w:hAnsi="Times New Roman" w:cs="Times New Roman"/>
          <w:i/>
          <w:sz w:val="24"/>
          <w:szCs w:val="24"/>
        </w:rPr>
        <w:t>Raport 2008.</w:t>
      </w:r>
      <w:r w:rsidRPr="00DD5204">
        <w:rPr>
          <w:rFonts w:ascii="Times New Roman" w:hAnsi="Times New Roman" w:cs="Times New Roman"/>
          <w:b/>
          <w:sz w:val="24"/>
          <w:szCs w:val="24"/>
        </w:rPr>
        <w:t xml:space="preserve"> </w:t>
      </w:r>
      <w:r w:rsidRPr="00DD5204">
        <w:rPr>
          <w:rFonts w:ascii="Times New Roman" w:hAnsi="Times New Roman" w:cs="Times New Roman"/>
          <w:sz w:val="24"/>
          <w:szCs w:val="24"/>
        </w:rPr>
        <w:t>Fundacja Rozwoju Systemu Edukacji. Narodowa Agencja Programu „Młodzież w działaniu”, Warszawa 2008</w:t>
      </w:r>
    </w:p>
    <w:p w:rsidR="00417BD4" w:rsidRPr="00DD5204" w:rsidRDefault="00417BD4" w:rsidP="00821017">
      <w:pPr>
        <w:spacing w:after="0" w:line="360" w:lineRule="auto"/>
        <w:jc w:val="both"/>
        <w:rPr>
          <w:rFonts w:ascii="Times New Roman" w:hAnsi="Times New Roman" w:cs="Times New Roman"/>
          <w:sz w:val="24"/>
          <w:szCs w:val="24"/>
        </w:rPr>
      </w:pPr>
    </w:p>
    <w:p w:rsidR="00417BD4" w:rsidRPr="00DD5204" w:rsidRDefault="00417BD4" w:rsidP="00821017">
      <w:pPr>
        <w:spacing w:after="0" w:line="360" w:lineRule="auto"/>
        <w:jc w:val="both"/>
        <w:rPr>
          <w:rFonts w:ascii="Times New Roman" w:hAnsi="Times New Roman" w:cs="Times New Roman"/>
          <w:sz w:val="24"/>
          <w:szCs w:val="24"/>
        </w:rPr>
      </w:pPr>
      <w:r w:rsidRPr="00DD5204">
        <w:rPr>
          <w:rFonts w:ascii="Times New Roman" w:hAnsi="Times New Roman" w:cs="Times New Roman"/>
          <w:sz w:val="24"/>
          <w:szCs w:val="24"/>
        </w:rPr>
        <w:t xml:space="preserve">Publikacja zawiera m.in. przykłady projektów realizowanych przez młodzież, szczegółowe dane statystyczne za rok 2008 oraz przykłady działań podejmowanych przez Narodową Agencję. W kolejnych rozdziałach zostały opisane krajowe i międzynarodowe przedsięwzięcia szkoleniowe mające na celu wspieranie aktywnego uczestnictwa młodzieży </w:t>
      </w:r>
      <w:r w:rsidRPr="00DD5204">
        <w:rPr>
          <w:rFonts w:ascii="Times New Roman" w:hAnsi="Times New Roman" w:cs="Times New Roman"/>
          <w:sz w:val="24"/>
          <w:szCs w:val="24"/>
        </w:rPr>
        <w:lastRenderedPageBreak/>
        <w:t>oraz rozwijanie wiedzy i umiejętności. W raporcie znajdują się również relacje z działań związanych z obchodami Europejskiego Roku Dialogu Międzykulturowego oraz Europejskiego Tygodnia Młodzieży.</w:t>
      </w:r>
    </w:p>
    <w:p w:rsidR="00417BD4" w:rsidRPr="00DD5204" w:rsidRDefault="00417BD4" w:rsidP="00821017">
      <w:pPr>
        <w:spacing w:after="0" w:line="360" w:lineRule="auto"/>
        <w:jc w:val="both"/>
        <w:rPr>
          <w:rFonts w:ascii="Times New Roman" w:hAnsi="Times New Roman" w:cs="Times New Roman"/>
          <w:sz w:val="24"/>
          <w:szCs w:val="24"/>
        </w:rPr>
      </w:pPr>
    </w:p>
    <w:p w:rsidR="00417BD4" w:rsidRPr="00DD5204" w:rsidRDefault="00417BD4" w:rsidP="00821017">
      <w:pPr>
        <w:spacing w:after="0" w:line="360" w:lineRule="auto"/>
        <w:jc w:val="both"/>
        <w:rPr>
          <w:rFonts w:ascii="Times New Roman" w:hAnsi="Times New Roman" w:cs="Times New Roman"/>
          <w:sz w:val="24"/>
          <w:szCs w:val="24"/>
        </w:rPr>
      </w:pPr>
      <w:r w:rsidRPr="00DD5204">
        <w:rPr>
          <w:rStyle w:val="Pogrubienie"/>
          <w:rFonts w:ascii="Times New Roman" w:hAnsi="Times New Roman" w:cs="Times New Roman"/>
          <w:b w:val="0"/>
          <w:sz w:val="24"/>
          <w:szCs w:val="24"/>
        </w:rPr>
        <w:t>Brzezińska, A. I.,</w:t>
      </w:r>
      <w:r w:rsidRPr="00DD5204">
        <w:rPr>
          <w:rStyle w:val="Pogrubienie"/>
          <w:rFonts w:ascii="Times New Roman" w:hAnsi="Times New Roman" w:cs="Times New Roman"/>
          <w:sz w:val="24"/>
          <w:szCs w:val="24"/>
        </w:rPr>
        <w:t xml:space="preserve"> </w:t>
      </w:r>
      <w:r w:rsidRPr="00DD5204">
        <w:rPr>
          <w:rStyle w:val="Pogrubienie"/>
          <w:rFonts w:ascii="Times New Roman" w:hAnsi="Times New Roman" w:cs="Times New Roman"/>
          <w:b w:val="0"/>
          <w:sz w:val="24"/>
          <w:szCs w:val="24"/>
        </w:rPr>
        <w:t>Piotrowski, K.</w:t>
      </w:r>
      <w:r w:rsidRPr="00DD5204">
        <w:rPr>
          <w:rFonts w:ascii="Times New Roman" w:hAnsi="Times New Roman" w:cs="Times New Roman"/>
          <w:sz w:val="24"/>
          <w:szCs w:val="24"/>
        </w:rPr>
        <w:t xml:space="preserve">: </w:t>
      </w:r>
      <w:r w:rsidRPr="00DD5204">
        <w:rPr>
          <w:rStyle w:val="Uwydatnienie"/>
          <w:rFonts w:ascii="Times New Roman" w:hAnsi="Times New Roman" w:cs="Times New Roman"/>
          <w:sz w:val="24"/>
          <w:szCs w:val="24"/>
        </w:rPr>
        <w:t>Diagnoza statusów tożsamości w okresie adolescencji, wyłaniającej się dorosłości i wczesnej dorosłości za pomocą Skali Wymiarów Rozwoju Tożsamości (DIDS).</w:t>
      </w:r>
      <w:r w:rsidRPr="00DD5204">
        <w:rPr>
          <w:rStyle w:val="Uwydatnienie"/>
          <w:rFonts w:ascii="Times New Roman" w:hAnsi="Times New Roman" w:cs="Times New Roman"/>
          <w:i w:val="0"/>
          <w:sz w:val="24"/>
          <w:szCs w:val="24"/>
        </w:rPr>
        <w:t xml:space="preserve"> </w:t>
      </w:r>
      <w:r w:rsidRPr="00DD5204">
        <w:rPr>
          <w:rFonts w:ascii="Times New Roman" w:hAnsi="Times New Roman" w:cs="Times New Roman"/>
          <w:i/>
          <w:sz w:val="24"/>
          <w:szCs w:val="24"/>
        </w:rPr>
        <w:t xml:space="preserve">Studia Psychologiczne, </w:t>
      </w:r>
      <w:r w:rsidRPr="00DD5204">
        <w:rPr>
          <w:rFonts w:ascii="Times New Roman" w:hAnsi="Times New Roman" w:cs="Times New Roman"/>
          <w:sz w:val="24"/>
          <w:szCs w:val="24"/>
        </w:rPr>
        <w:t>2010</w:t>
      </w:r>
    </w:p>
    <w:p w:rsidR="00417BD4" w:rsidRPr="00DD5204" w:rsidRDefault="00417BD4" w:rsidP="00821017">
      <w:pPr>
        <w:tabs>
          <w:tab w:val="left" w:pos="1215"/>
        </w:tabs>
        <w:spacing w:after="0" w:line="360" w:lineRule="auto"/>
        <w:jc w:val="both"/>
        <w:rPr>
          <w:rStyle w:val="Pogrubienie"/>
          <w:rFonts w:ascii="Times New Roman" w:hAnsi="Times New Roman" w:cs="Times New Roman"/>
          <w:b w:val="0"/>
          <w:sz w:val="24"/>
          <w:szCs w:val="24"/>
        </w:rPr>
      </w:pPr>
    </w:p>
    <w:p w:rsidR="00417BD4" w:rsidRPr="00DD5204" w:rsidRDefault="00417BD4" w:rsidP="00821017">
      <w:pPr>
        <w:tabs>
          <w:tab w:val="left" w:pos="1215"/>
        </w:tabs>
        <w:spacing w:after="0" w:line="360" w:lineRule="auto"/>
        <w:jc w:val="both"/>
        <w:rPr>
          <w:rStyle w:val="Pogrubienie"/>
          <w:rFonts w:ascii="Times New Roman" w:hAnsi="Times New Roman" w:cs="Times New Roman"/>
          <w:b w:val="0"/>
          <w:sz w:val="24"/>
          <w:szCs w:val="24"/>
        </w:rPr>
      </w:pPr>
      <w:r w:rsidRPr="00DD5204">
        <w:rPr>
          <w:rStyle w:val="Pogrubienie"/>
          <w:rFonts w:ascii="Times New Roman" w:hAnsi="Times New Roman" w:cs="Times New Roman"/>
          <w:b w:val="0"/>
          <w:sz w:val="24"/>
          <w:szCs w:val="24"/>
        </w:rPr>
        <w:t>Brzezińska, A. I</w:t>
      </w:r>
      <w:r w:rsidRPr="00DD5204">
        <w:rPr>
          <w:rFonts w:ascii="Times New Roman" w:hAnsi="Times New Roman" w:cs="Times New Roman"/>
          <w:b/>
          <w:sz w:val="24"/>
          <w:szCs w:val="24"/>
        </w:rPr>
        <w:t>.,</w:t>
      </w:r>
      <w:r w:rsidRPr="00DD5204">
        <w:rPr>
          <w:rFonts w:ascii="Times New Roman" w:hAnsi="Times New Roman" w:cs="Times New Roman"/>
          <w:sz w:val="24"/>
          <w:szCs w:val="24"/>
        </w:rPr>
        <w:t xml:space="preserve"> Resler-Maj, A.: </w:t>
      </w:r>
      <w:r w:rsidRPr="00DD5204">
        <w:rPr>
          <w:rFonts w:ascii="Times New Roman" w:hAnsi="Times New Roman" w:cs="Times New Roman"/>
          <w:i/>
          <w:sz w:val="24"/>
          <w:szCs w:val="24"/>
        </w:rPr>
        <w:t>Aktywizacja dzieci i młodzieży z grup ryzyka</w:t>
      </w:r>
      <w:r w:rsidRPr="00DD5204">
        <w:rPr>
          <w:rFonts w:ascii="Times New Roman" w:hAnsi="Times New Roman" w:cs="Times New Roman"/>
          <w:sz w:val="24"/>
          <w:szCs w:val="24"/>
        </w:rPr>
        <w:t xml:space="preserve">. [w:] A. W. Brzezińska, A. Hulewska, J. Słomska-Nowak (red.), </w:t>
      </w:r>
      <w:r w:rsidRPr="00DD5204">
        <w:rPr>
          <w:rStyle w:val="Uwydatnienie"/>
          <w:rFonts w:ascii="Times New Roman" w:hAnsi="Times New Roman" w:cs="Times New Roman"/>
          <w:sz w:val="24"/>
          <w:szCs w:val="24"/>
        </w:rPr>
        <w:t>Edukacja kulturowa społeczności lokalnych</w:t>
      </w:r>
      <w:r w:rsidRPr="00DD5204">
        <w:rPr>
          <w:rFonts w:ascii="Times New Roman" w:hAnsi="Times New Roman" w:cs="Times New Roman"/>
          <w:sz w:val="24"/>
          <w:szCs w:val="24"/>
        </w:rPr>
        <w:t>. Wrocław: Wydawnictwo Wyższej Szkoły Zarządzania "Edukacja"</w:t>
      </w:r>
      <w:r w:rsidRPr="00DD5204">
        <w:rPr>
          <w:rStyle w:val="Pogrubienie"/>
          <w:rFonts w:ascii="Times New Roman" w:hAnsi="Times New Roman" w:cs="Times New Roman"/>
          <w:sz w:val="24"/>
          <w:szCs w:val="24"/>
        </w:rPr>
        <w:t xml:space="preserve">, </w:t>
      </w:r>
      <w:r w:rsidRPr="00DD5204">
        <w:rPr>
          <w:rStyle w:val="Pogrubienie"/>
          <w:rFonts w:ascii="Times New Roman" w:hAnsi="Times New Roman" w:cs="Times New Roman"/>
          <w:b w:val="0"/>
          <w:sz w:val="24"/>
          <w:szCs w:val="24"/>
        </w:rPr>
        <w:t>2009</w:t>
      </w:r>
    </w:p>
    <w:p w:rsidR="008A3B6D" w:rsidRPr="00DD5204" w:rsidRDefault="008A3B6D" w:rsidP="00821017">
      <w:pPr>
        <w:spacing w:after="0" w:line="360" w:lineRule="auto"/>
        <w:contextualSpacing/>
        <w:jc w:val="both"/>
        <w:rPr>
          <w:rFonts w:ascii="Times New Roman" w:hAnsi="Times New Roman" w:cs="Times New Roman"/>
          <w:b/>
          <w:sz w:val="24"/>
          <w:szCs w:val="24"/>
        </w:rPr>
      </w:pPr>
    </w:p>
    <w:p w:rsidR="00417BD4" w:rsidRPr="00DD5204" w:rsidRDefault="00417BD4" w:rsidP="00821017">
      <w:pPr>
        <w:spacing w:after="0" w:line="360" w:lineRule="auto"/>
        <w:jc w:val="both"/>
        <w:rPr>
          <w:rFonts w:ascii="Times New Roman" w:hAnsi="Times New Roman" w:cs="Times New Roman"/>
          <w:sz w:val="24"/>
          <w:szCs w:val="24"/>
        </w:rPr>
      </w:pPr>
      <w:r w:rsidRPr="00DD5204">
        <w:rPr>
          <w:rFonts w:ascii="Times New Roman" w:hAnsi="Times New Roman" w:cs="Times New Roman"/>
          <w:sz w:val="24"/>
          <w:szCs w:val="24"/>
        </w:rPr>
        <w:t xml:space="preserve">Patkiewicz J. (red.): </w:t>
      </w:r>
      <w:r w:rsidRPr="00DD5204">
        <w:rPr>
          <w:rFonts w:ascii="Times New Roman" w:hAnsi="Times New Roman" w:cs="Times New Roman"/>
          <w:i/>
          <w:sz w:val="24"/>
          <w:szCs w:val="24"/>
        </w:rPr>
        <w:t>Cywilizacyjne zagrożenia zdrowia dzieci i młodzieży u progu XXI wieku</w:t>
      </w:r>
      <w:r w:rsidRPr="00DD5204">
        <w:rPr>
          <w:rFonts w:ascii="Times New Roman" w:hAnsi="Times New Roman" w:cs="Times New Roman"/>
          <w:b/>
          <w:bCs/>
          <w:sz w:val="24"/>
          <w:szCs w:val="24"/>
        </w:rPr>
        <w:t>.</w:t>
      </w:r>
      <w:r w:rsidRPr="00DD5204">
        <w:rPr>
          <w:rFonts w:ascii="Times New Roman" w:hAnsi="Times New Roman" w:cs="Times New Roman"/>
          <w:sz w:val="24"/>
          <w:szCs w:val="24"/>
        </w:rPr>
        <w:t xml:space="preserve"> Wrocław: Polskie Towarzystwo Walki z Kalectwem. Oddział Wojewódzki, 2001.</w:t>
      </w:r>
    </w:p>
    <w:p w:rsidR="00417BD4" w:rsidRPr="00DD5204" w:rsidRDefault="00417BD4" w:rsidP="00821017">
      <w:pPr>
        <w:spacing w:after="0" w:line="360" w:lineRule="auto"/>
        <w:jc w:val="both"/>
        <w:rPr>
          <w:rFonts w:ascii="Times New Roman" w:hAnsi="Times New Roman" w:cs="Times New Roman"/>
          <w:sz w:val="24"/>
          <w:szCs w:val="24"/>
        </w:rPr>
      </w:pPr>
    </w:p>
    <w:p w:rsidR="00417BD4" w:rsidRPr="00DD5204" w:rsidRDefault="00417BD4" w:rsidP="00821017">
      <w:pPr>
        <w:spacing w:after="0" w:line="360" w:lineRule="auto"/>
        <w:jc w:val="both"/>
        <w:rPr>
          <w:rFonts w:ascii="Times New Roman" w:hAnsi="Times New Roman" w:cs="Times New Roman"/>
          <w:sz w:val="24"/>
          <w:szCs w:val="24"/>
        </w:rPr>
      </w:pPr>
      <w:r w:rsidRPr="00DD5204">
        <w:rPr>
          <w:rFonts w:ascii="Times New Roman" w:hAnsi="Times New Roman" w:cs="Times New Roman"/>
          <w:sz w:val="24"/>
          <w:szCs w:val="24"/>
        </w:rPr>
        <w:t>Lergetporer-Jakimow A. (red.):</w:t>
      </w:r>
      <w:r w:rsidRPr="00DD5204">
        <w:rPr>
          <w:rFonts w:ascii="Times New Roman" w:hAnsi="Times New Roman" w:cs="Times New Roman"/>
          <w:b/>
          <w:sz w:val="24"/>
          <w:szCs w:val="24"/>
        </w:rPr>
        <w:t xml:space="preserve"> </w:t>
      </w:r>
      <w:r w:rsidRPr="00DD5204">
        <w:rPr>
          <w:rFonts w:ascii="Times New Roman" w:hAnsi="Times New Roman" w:cs="Times New Roman"/>
          <w:i/>
          <w:sz w:val="24"/>
          <w:szCs w:val="24"/>
        </w:rPr>
        <w:t>Edukacja regionalna młodzieży w rodzinie, szkole i środowisku.</w:t>
      </w:r>
      <w:r w:rsidRPr="00DD5204">
        <w:rPr>
          <w:rFonts w:ascii="Times New Roman" w:hAnsi="Times New Roman" w:cs="Times New Roman"/>
          <w:sz w:val="24"/>
          <w:szCs w:val="24"/>
        </w:rPr>
        <w:t xml:space="preserve"> Wrocław: Dolnośląskie Towarzystwo Społeczno-Kulturalne, 2001.</w:t>
      </w:r>
    </w:p>
    <w:p w:rsidR="00417BD4" w:rsidRPr="00DD5204" w:rsidRDefault="00417BD4" w:rsidP="00821017">
      <w:pPr>
        <w:spacing w:after="0" w:line="360" w:lineRule="auto"/>
        <w:jc w:val="both"/>
        <w:rPr>
          <w:rFonts w:ascii="Times New Roman" w:hAnsi="Times New Roman" w:cs="Times New Roman"/>
          <w:sz w:val="24"/>
          <w:szCs w:val="24"/>
        </w:rPr>
      </w:pPr>
    </w:p>
    <w:p w:rsidR="00417BD4" w:rsidRPr="00DD5204" w:rsidRDefault="00417BD4" w:rsidP="00821017">
      <w:pPr>
        <w:spacing w:after="0" w:line="360" w:lineRule="auto"/>
        <w:jc w:val="both"/>
        <w:rPr>
          <w:rFonts w:ascii="Times New Roman" w:hAnsi="Times New Roman" w:cs="Times New Roman"/>
          <w:i/>
          <w:sz w:val="24"/>
          <w:szCs w:val="24"/>
        </w:rPr>
      </w:pPr>
      <w:r w:rsidRPr="00DD5204">
        <w:rPr>
          <w:rFonts w:ascii="Times New Roman" w:hAnsi="Times New Roman" w:cs="Times New Roman"/>
          <w:bCs/>
          <w:i/>
          <w:sz w:val="24"/>
          <w:szCs w:val="24"/>
        </w:rPr>
        <w:t>MŁODZIEŻ 2008</w:t>
      </w:r>
      <w:r w:rsidRPr="00DD5204">
        <w:rPr>
          <w:rFonts w:ascii="Times New Roman" w:hAnsi="Times New Roman" w:cs="Times New Roman"/>
          <w:i/>
          <w:sz w:val="24"/>
          <w:szCs w:val="24"/>
        </w:rPr>
        <w:t xml:space="preserve">. </w:t>
      </w:r>
      <w:r w:rsidRPr="00DD5204">
        <w:rPr>
          <w:rFonts w:ascii="Times New Roman" w:hAnsi="Times New Roman" w:cs="Times New Roman"/>
          <w:sz w:val="24"/>
          <w:szCs w:val="24"/>
        </w:rPr>
        <w:t xml:space="preserve">Praca zbiorowa, Warszawa 2009 </w:t>
      </w:r>
    </w:p>
    <w:p w:rsidR="00417BD4" w:rsidRPr="00DD5204" w:rsidRDefault="00417BD4" w:rsidP="00821017">
      <w:pPr>
        <w:spacing w:after="0" w:line="360" w:lineRule="auto"/>
        <w:jc w:val="both"/>
        <w:rPr>
          <w:rFonts w:ascii="Times New Roman" w:hAnsi="Times New Roman" w:cs="Times New Roman"/>
          <w:sz w:val="24"/>
          <w:szCs w:val="24"/>
        </w:rPr>
      </w:pPr>
    </w:p>
    <w:p w:rsidR="00417BD4" w:rsidRPr="00DD5204" w:rsidRDefault="00417BD4" w:rsidP="00821017">
      <w:pPr>
        <w:spacing w:after="0" w:line="360" w:lineRule="auto"/>
        <w:jc w:val="both"/>
        <w:rPr>
          <w:rFonts w:ascii="Times New Roman" w:hAnsi="Times New Roman" w:cs="Times New Roman"/>
          <w:sz w:val="24"/>
          <w:szCs w:val="24"/>
        </w:rPr>
      </w:pPr>
      <w:r w:rsidRPr="00DD5204">
        <w:rPr>
          <w:rFonts w:ascii="Times New Roman" w:hAnsi="Times New Roman" w:cs="Times New Roman"/>
          <w:sz w:val="24"/>
          <w:szCs w:val="24"/>
        </w:rPr>
        <w:t xml:space="preserve">Publikacja to kolejne opracowanie z serii "Opinie i Diagnozy". Poświęcone jest młodzieży, a ściślej uczniom ostatnich klas szkół ponadgimnazjalnych (liceów, techników i zasadniczych szkół zawodowych). Jest to publikacja szczególna. Badana młodzież, to ludzie w większości 18-19-letni, którzy rozpoczęli edukację w wolnym, demokratycznym kraju. </w:t>
      </w:r>
      <w:r w:rsidRPr="00DD5204">
        <w:rPr>
          <w:rFonts w:ascii="Times New Roman" w:hAnsi="Times New Roman" w:cs="Times New Roman"/>
          <w:i/>
          <w:sz w:val="24"/>
          <w:szCs w:val="24"/>
        </w:rPr>
        <w:t>"To ta generacja będzie w niedalekiej przyszłości rozstrzygać o pozycji politycznej, gospodarczej i intelektualnej naszego kraju. Dlatego przyjrzenie się ich poglądom, poznanie ich postaw i perspektyw jest szczególnie interesujące"</w:t>
      </w:r>
      <w:r w:rsidRPr="00DD5204">
        <w:rPr>
          <w:rFonts w:ascii="Times New Roman" w:hAnsi="Times New Roman" w:cs="Times New Roman"/>
          <w:sz w:val="24"/>
          <w:szCs w:val="24"/>
        </w:rPr>
        <w:t xml:space="preserve"> (ze Wstępu). Ponadto istotna jest powtarzalność badań poświęconych młodzieży. Zastosowanie tej samej metody i w pewnej mierze tego samego narzędzia pozwoliło autorom na porównanie wyników ostatniego badania (z października 2008 roku) z wcześniejszymi, z lat: 1990, 1991, 1992, 1994, 1996, 1998, 1999 oraz 2003.</w:t>
      </w:r>
    </w:p>
    <w:p w:rsidR="00417BD4" w:rsidRDefault="00417BD4" w:rsidP="00821017">
      <w:pPr>
        <w:spacing w:after="0" w:line="360" w:lineRule="auto"/>
        <w:contextualSpacing/>
        <w:jc w:val="both"/>
        <w:rPr>
          <w:rFonts w:ascii="Times New Roman" w:hAnsi="Times New Roman" w:cs="Times New Roman"/>
          <w:b/>
          <w:sz w:val="24"/>
          <w:szCs w:val="24"/>
        </w:rPr>
      </w:pPr>
    </w:p>
    <w:p w:rsidR="00821017" w:rsidRDefault="00821017" w:rsidP="00821017">
      <w:pPr>
        <w:spacing w:after="0" w:line="360" w:lineRule="auto"/>
        <w:contextualSpacing/>
        <w:jc w:val="both"/>
        <w:rPr>
          <w:rFonts w:ascii="Times New Roman" w:hAnsi="Times New Roman" w:cs="Times New Roman"/>
          <w:b/>
          <w:sz w:val="24"/>
          <w:szCs w:val="24"/>
        </w:rPr>
      </w:pPr>
    </w:p>
    <w:p w:rsidR="00DD5204" w:rsidRPr="00DD5204" w:rsidRDefault="00DD5204" w:rsidP="00821017">
      <w:pPr>
        <w:spacing w:after="0" w:line="360" w:lineRule="auto"/>
        <w:contextualSpacing/>
        <w:jc w:val="both"/>
        <w:rPr>
          <w:rFonts w:ascii="Times New Roman" w:hAnsi="Times New Roman" w:cs="Times New Roman"/>
          <w:b/>
          <w:sz w:val="24"/>
          <w:szCs w:val="24"/>
        </w:rPr>
      </w:pPr>
    </w:p>
    <w:p w:rsidR="00D14C90" w:rsidRPr="00016C72" w:rsidRDefault="008A5A28" w:rsidP="00821017">
      <w:pPr>
        <w:spacing w:after="0" w:line="360" w:lineRule="auto"/>
        <w:jc w:val="both"/>
        <w:rPr>
          <w:rFonts w:ascii="Times New Roman" w:hAnsi="Times New Roman"/>
          <w:b/>
          <w:sz w:val="24"/>
          <w:szCs w:val="24"/>
        </w:rPr>
      </w:pPr>
      <w:r>
        <w:rPr>
          <w:rFonts w:ascii="Times New Roman" w:hAnsi="Times New Roman"/>
          <w:b/>
          <w:sz w:val="24"/>
          <w:szCs w:val="24"/>
        </w:rPr>
        <w:lastRenderedPageBreak/>
        <w:t xml:space="preserve">3. </w:t>
      </w:r>
      <w:r w:rsidR="00D14C90">
        <w:rPr>
          <w:rFonts w:ascii="Times New Roman" w:hAnsi="Times New Roman"/>
          <w:b/>
          <w:sz w:val="24"/>
          <w:szCs w:val="24"/>
        </w:rPr>
        <w:t>MATERIAŁY KONFERENCYJNE I POKONFERENCYJNE</w:t>
      </w:r>
    </w:p>
    <w:p w:rsidR="006D4339" w:rsidRDefault="006D4339" w:rsidP="00821017">
      <w:pPr>
        <w:spacing w:after="0" w:line="360" w:lineRule="auto"/>
        <w:jc w:val="both"/>
        <w:rPr>
          <w:rFonts w:ascii="Times New Roman" w:hAnsi="Times New Roman"/>
          <w:b/>
          <w:sz w:val="24"/>
          <w:szCs w:val="24"/>
        </w:rPr>
      </w:pPr>
    </w:p>
    <w:p w:rsidR="008A3B6D" w:rsidRDefault="008A3B6D" w:rsidP="00821017">
      <w:pPr>
        <w:spacing w:after="0" w:line="360" w:lineRule="auto"/>
        <w:jc w:val="both"/>
        <w:rPr>
          <w:rFonts w:ascii="Times New Roman" w:hAnsi="Times New Roman"/>
          <w:b/>
          <w:sz w:val="24"/>
          <w:szCs w:val="24"/>
        </w:rPr>
      </w:pPr>
    </w:p>
    <w:p w:rsidR="00D14C90" w:rsidRPr="00DD5204" w:rsidRDefault="00D14C90" w:rsidP="00821017">
      <w:pPr>
        <w:spacing w:after="0" w:line="360" w:lineRule="auto"/>
        <w:jc w:val="both"/>
        <w:rPr>
          <w:rFonts w:ascii="Times New Roman" w:hAnsi="Times New Roman"/>
          <w:sz w:val="24"/>
          <w:szCs w:val="24"/>
        </w:rPr>
      </w:pPr>
      <w:r w:rsidRPr="00DD5204">
        <w:rPr>
          <w:rFonts w:ascii="Times New Roman" w:hAnsi="Times New Roman"/>
          <w:i/>
          <w:sz w:val="24"/>
          <w:szCs w:val="24"/>
        </w:rPr>
        <w:t>Młodzi liderzy w społecznościach lokalnych</w:t>
      </w:r>
      <w:r w:rsidRPr="00DD5204">
        <w:rPr>
          <w:rFonts w:ascii="Times New Roman" w:hAnsi="Times New Roman"/>
          <w:sz w:val="24"/>
          <w:szCs w:val="24"/>
        </w:rPr>
        <w:t xml:space="preserve"> </w:t>
      </w:r>
      <w:r w:rsidR="00EF000E" w:rsidRPr="00DD5204">
        <w:rPr>
          <w:rFonts w:ascii="Times New Roman" w:hAnsi="Times New Roman"/>
          <w:sz w:val="24"/>
          <w:szCs w:val="24"/>
        </w:rPr>
        <w:t xml:space="preserve">- </w:t>
      </w:r>
      <w:r w:rsidRPr="00DD5204">
        <w:rPr>
          <w:rFonts w:ascii="Times New Roman" w:hAnsi="Times New Roman"/>
          <w:sz w:val="24"/>
          <w:szCs w:val="24"/>
        </w:rPr>
        <w:t>IV Międzyn</w:t>
      </w:r>
      <w:r w:rsidR="00EF000E" w:rsidRPr="00DD5204">
        <w:rPr>
          <w:rFonts w:ascii="Times New Roman" w:hAnsi="Times New Roman"/>
          <w:sz w:val="24"/>
          <w:szCs w:val="24"/>
        </w:rPr>
        <w:t>arodowa Konferencja w Oławie 21-</w:t>
      </w:r>
      <w:r w:rsidRPr="00DD5204">
        <w:rPr>
          <w:rFonts w:ascii="Times New Roman" w:hAnsi="Times New Roman"/>
          <w:sz w:val="24"/>
          <w:szCs w:val="24"/>
        </w:rPr>
        <w:t xml:space="preserve">22 października 2009 r. Jedno z ważniejszych spotkań związanych z polityką młodzieżową na Dolnym Śląsku, których celem było stworzenie europejskiej platformy spotkań młodych liderów. Przedmiotem konferencji była ocena stanu polskiego trzeciego sektora, wymiana dobrych praktyk  oraz dyskusja o kierunkach rozwoju polskich NGO. </w:t>
      </w:r>
    </w:p>
    <w:p w:rsidR="00EF000E" w:rsidRPr="00DD5204" w:rsidRDefault="00EF000E" w:rsidP="00821017">
      <w:pPr>
        <w:spacing w:after="0" w:line="360" w:lineRule="auto"/>
        <w:contextualSpacing/>
        <w:jc w:val="both"/>
        <w:rPr>
          <w:rFonts w:ascii="Times New Roman" w:hAnsi="Times New Roman"/>
          <w:b/>
          <w:i/>
          <w:iCs/>
          <w:sz w:val="24"/>
          <w:szCs w:val="24"/>
        </w:rPr>
      </w:pPr>
    </w:p>
    <w:p w:rsidR="00D14C90" w:rsidRPr="00DD5204" w:rsidRDefault="00D14C90" w:rsidP="00821017">
      <w:pPr>
        <w:spacing w:after="0" w:line="360" w:lineRule="auto"/>
        <w:contextualSpacing/>
        <w:jc w:val="both"/>
        <w:rPr>
          <w:rFonts w:ascii="Times New Roman" w:hAnsi="Times New Roman"/>
          <w:sz w:val="24"/>
          <w:szCs w:val="24"/>
        </w:rPr>
      </w:pPr>
      <w:r w:rsidRPr="00DD5204">
        <w:rPr>
          <w:rFonts w:ascii="Times New Roman" w:hAnsi="Times New Roman"/>
          <w:i/>
          <w:iCs/>
          <w:sz w:val="24"/>
          <w:szCs w:val="24"/>
        </w:rPr>
        <w:t xml:space="preserve">Humanistyczny wymiar kształcenia akademickiego. Jakich kompetencji potrzebuje absolwent szkoły wyższej? </w:t>
      </w:r>
      <w:r w:rsidRPr="00DD5204">
        <w:rPr>
          <w:rFonts w:ascii="Times New Roman" w:hAnsi="Times New Roman"/>
          <w:iCs/>
          <w:sz w:val="24"/>
          <w:szCs w:val="24"/>
        </w:rPr>
        <w:t>-</w:t>
      </w:r>
      <w:r w:rsidRPr="00DD5204">
        <w:rPr>
          <w:rFonts w:ascii="Times New Roman" w:hAnsi="Times New Roman"/>
          <w:i/>
          <w:iCs/>
          <w:sz w:val="24"/>
          <w:szCs w:val="24"/>
        </w:rPr>
        <w:t xml:space="preserve"> </w:t>
      </w:r>
      <w:r w:rsidRPr="00DD5204">
        <w:rPr>
          <w:rFonts w:ascii="Times New Roman" w:hAnsi="Times New Roman"/>
          <w:sz w:val="24"/>
          <w:szCs w:val="24"/>
        </w:rPr>
        <w:t xml:space="preserve">Ogólnopolska Konferencja Naukowa; </w:t>
      </w:r>
      <w:r w:rsidRPr="00DD5204">
        <w:rPr>
          <w:rFonts w:ascii="Times New Roman" w:hAnsi="Times New Roman"/>
          <w:iCs/>
          <w:sz w:val="24"/>
          <w:szCs w:val="24"/>
        </w:rPr>
        <w:t>Ins</w:t>
      </w:r>
      <w:r w:rsidR="0034579C" w:rsidRPr="00DD5204">
        <w:rPr>
          <w:rFonts w:ascii="Times New Roman" w:hAnsi="Times New Roman"/>
          <w:iCs/>
          <w:sz w:val="24"/>
          <w:szCs w:val="24"/>
        </w:rPr>
        <w:t>tytut P</w:t>
      </w:r>
      <w:r w:rsidRPr="00DD5204">
        <w:rPr>
          <w:rFonts w:ascii="Times New Roman" w:hAnsi="Times New Roman"/>
          <w:iCs/>
          <w:sz w:val="24"/>
          <w:szCs w:val="24"/>
        </w:rPr>
        <w:t xml:space="preserve">edagogiki Uniwersytetu Wrocławskiego; </w:t>
      </w:r>
      <w:r w:rsidRPr="00DD5204">
        <w:rPr>
          <w:rFonts w:ascii="Times New Roman" w:hAnsi="Times New Roman"/>
          <w:sz w:val="24"/>
          <w:szCs w:val="24"/>
        </w:rPr>
        <w:t>Wrocław 20-21 listopad 2008 r.</w:t>
      </w:r>
    </w:p>
    <w:p w:rsidR="00D14C90" w:rsidRPr="00DD5204" w:rsidRDefault="00D14C90" w:rsidP="00821017">
      <w:pPr>
        <w:autoSpaceDE w:val="0"/>
        <w:autoSpaceDN w:val="0"/>
        <w:adjustRightInd w:val="0"/>
        <w:spacing w:after="0" w:line="360" w:lineRule="auto"/>
        <w:contextualSpacing/>
        <w:jc w:val="both"/>
        <w:rPr>
          <w:rFonts w:ascii="Times New Roman" w:hAnsi="Times New Roman"/>
          <w:sz w:val="24"/>
          <w:szCs w:val="24"/>
        </w:rPr>
      </w:pPr>
      <w:r w:rsidRPr="00DD5204">
        <w:rPr>
          <w:rFonts w:ascii="Times New Roman" w:hAnsi="Times New Roman"/>
          <w:sz w:val="24"/>
          <w:szCs w:val="24"/>
        </w:rPr>
        <w:t>Przedmiotem organizowanej konferencji była sylwetk</w:t>
      </w:r>
      <w:r w:rsidRPr="00DD5204">
        <w:rPr>
          <w:rFonts w:ascii="Times New Roman" w:eastAsia="TimesNewRoman" w:hAnsi="Times New Roman"/>
          <w:sz w:val="24"/>
          <w:szCs w:val="24"/>
        </w:rPr>
        <w:t xml:space="preserve">a </w:t>
      </w:r>
      <w:r w:rsidRPr="00DD5204">
        <w:rPr>
          <w:rFonts w:ascii="Times New Roman" w:hAnsi="Times New Roman"/>
          <w:sz w:val="24"/>
          <w:szCs w:val="24"/>
        </w:rPr>
        <w:t>absolwenta świetle misji szkół wyższych i ich funkcji. Podczas konferencji podjęto dyskusj</w:t>
      </w:r>
      <w:r w:rsidRPr="00DD5204">
        <w:rPr>
          <w:rFonts w:ascii="Times New Roman" w:eastAsia="TimesNewRoman" w:hAnsi="Times New Roman"/>
          <w:sz w:val="24"/>
          <w:szCs w:val="24"/>
        </w:rPr>
        <w:t xml:space="preserve">ę </w:t>
      </w:r>
      <w:r w:rsidRPr="00DD5204">
        <w:rPr>
          <w:rFonts w:ascii="Times New Roman" w:hAnsi="Times New Roman"/>
          <w:sz w:val="24"/>
          <w:szCs w:val="24"/>
        </w:rPr>
        <w:t>nad nast</w:t>
      </w:r>
      <w:r w:rsidRPr="00DD5204">
        <w:rPr>
          <w:rFonts w:ascii="Times New Roman" w:eastAsia="TimesNewRoman" w:hAnsi="Times New Roman"/>
          <w:sz w:val="24"/>
          <w:szCs w:val="24"/>
        </w:rPr>
        <w:t>ę</w:t>
      </w:r>
      <w:r w:rsidRPr="00DD5204">
        <w:rPr>
          <w:rFonts w:ascii="Times New Roman" w:hAnsi="Times New Roman"/>
          <w:sz w:val="24"/>
          <w:szCs w:val="24"/>
        </w:rPr>
        <w:t>puj</w:t>
      </w:r>
      <w:r w:rsidRPr="00DD5204">
        <w:rPr>
          <w:rFonts w:ascii="Times New Roman" w:eastAsia="TimesNewRoman" w:hAnsi="Times New Roman"/>
          <w:sz w:val="24"/>
          <w:szCs w:val="24"/>
        </w:rPr>
        <w:t>ą</w:t>
      </w:r>
      <w:r w:rsidRPr="00DD5204">
        <w:rPr>
          <w:rFonts w:ascii="Times New Roman" w:hAnsi="Times New Roman"/>
          <w:sz w:val="24"/>
          <w:szCs w:val="24"/>
        </w:rPr>
        <w:t>cymi zagadnieniami:</w:t>
      </w:r>
    </w:p>
    <w:p w:rsidR="00D14C90" w:rsidRPr="00821017" w:rsidRDefault="00D14C90" w:rsidP="00821017">
      <w:pPr>
        <w:pStyle w:val="Akapitzlist"/>
        <w:numPr>
          <w:ilvl w:val="0"/>
          <w:numId w:val="25"/>
        </w:numPr>
        <w:autoSpaceDE w:val="0"/>
        <w:autoSpaceDN w:val="0"/>
        <w:adjustRightInd w:val="0"/>
        <w:spacing w:after="0" w:line="360" w:lineRule="auto"/>
        <w:jc w:val="both"/>
        <w:rPr>
          <w:rFonts w:ascii="Times New Roman" w:hAnsi="Times New Roman"/>
          <w:sz w:val="24"/>
          <w:szCs w:val="24"/>
        </w:rPr>
      </w:pPr>
      <w:r w:rsidRPr="00821017">
        <w:rPr>
          <w:rFonts w:ascii="Times New Roman" w:hAnsi="Times New Roman"/>
          <w:sz w:val="24"/>
          <w:szCs w:val="24"/>
        </w:rPr>
        <w:t>wymiary kompetencji zawodowych uzyskiwanych w szkołach wy</w:t>
      </w:r>
      <w:r w:rsidRPr="00821017">
        <w:rPr>
          <w:rFonts w:ascii="Times New Roman" w:eastAsia="TimesNewRoman" w:hAnsi="Times New Roman"/>
          <w:sz w:val="24"/>
          <w:szCs w:val="24"/>
        </w:rPr>
        <w:t>ż</w:t>
      </w:r>
      <w:r w:rsidRPr="00821017">
        <w:rPr>
          <w:rFonts w:ascii="Times New Roman" w:hAnsi="Times New Roman"/>
          <w:sz w:val="24"/>
          <w:szCs w:val="24"/>
        </w:rPr>
        <w:t>szych;</w:t>
      </w:r>
    </w:p>
    <w:p w:rsidR="006D4339" w:rsidRPr="00821017" w:rsidRDefault="00D14C90" w:rsidP="00821017">
      <w:pPr>
        <w:pStyle w:val="Akapitzlist"/>
        <w:numPr>
          <w:ilvl w:val="0"/>
          <w:numId w:val="25"/>
        </w:numPr>
        <w:autoSpaceDE w:val="0"/>
        <w:autoSpaceDN w:val="0"/>
        <w:adjustRightInd w:val="0"/>
        <w:spacing w:after="0" w:line="360" w:lineRule="auto"/>
        <w:jc w:val="both"/>
        <w:rPr>
          <w:rFonts w:ascii="Times New Roman" w:hAnsi="Times New Roman"/>
          <w:sz w:val="24"/>
          <w:szCs w:val="24"/>
        </w:rPr>
      </w:pPr>
      <w:r w:rsidRPr="00821017">
        <w:rPr>
          <w:rFonts w:ascii="Times New Roman" w:hAnsi="Times New Roman"/>
          <w:sz w:val="24"/>
          <w:szCs w:val="24"/>
        </w:rPr>
        <w:t>standaryzacja kwalifikacji zawodowych uzyskiwanych w szkołach wy</w:t>
      </w:r>
      <w:r w:rsidRPr="00821017">
        <w:rPr>
          <w:rFonts w:ascii="Times New Roman" w:eastAsia="TimesNewRoman" w:hAnsi="Times New Roman"/>
          <w:sz w:val="24"/>
          <w:szCs w:val="24"/>
        </w:rPr>
        <w:t>ż</w:t>
      </w:r>
      <w:r w:rsidRPr="00821017">
        <w:rPr>
          <w:rFonts w:ascii="Times New Roman" w:hAnsi="Times New Roman"/>
          <w:sz w:val="24"/>
          <w:szCs w:val="24"/>
        </w:rPr>
        <w:t>szych;</w:t>
      </w:r>
    </w:p>
    <w:p w:rsidR="006D4339" w:rsidRPr="00821017" w:rsidRDefault="00D14C90" w:rsidP="00821017">
      <w:pPr>
        <w:pStyle w:val="Akapitzlist"/>
        <w:numPr>
          <w:ilvl w:val="0"/>
          <w:numId w:val="25"/>
        </w:numPr>
        <w:autoSpaceDE w:val="0"/>
        <w:autoSpaceDN w:val="0"/>
        <w:adjustRightInd w:val="0"/>
        <w:spacing w:after="0" w:line="360" w:lineRule="auto"/>
        <w:jc w:val="both"/>
        <w:rPr>
          <w:rFonts w:ascii="Times New Roman" w:hAnsi="Times New Roman"/>
          <w:sz w:val="24"/>
          <w:szCs w:val="24"/>
        </w:rPr>
      </w:pPr>
      <w:r w:rsidRPr="00821017">
        <w:rPr>
          <w:rFonts w:ascii="Times New Roman" w:hAnsi="Times New Roman"/>
          <w:sz w:val="24"/>
          <w:szCs w:val="24"/>
        </w:rPr>
        <w:t>jako</w:t>
      </w:r>
      <w:r w:rsidRPr="00821017">
        <w:rPr>
          <w:rFonts w:ascii="Times New Roman" w:eastAsia="TimesNewRoman" w:hAnsi="Times New Roman"/>
          <w:sz w:val="24"/>
          <w:szCs w:val="24"/>
        </w:rPr>
        <w:t xml:space="preserve">ść </w:t>
      </w:r>
      <w:r w:rsidRPr="00821017">
        <w:rPr>
          <w:rFonts w:ascii="Times New Roman" w:hAnsi="Times New Roman"/>
          <w:sz w:val="24"/>
          <w:szCs w:val="24"/>
        </w:rPr>
        <w:t>kształcenia w szkołach wy</w:t>
      </w:r>
      <w:r w:rsidRPr="00821017">
        <w:rPr>
          <w:rFonts w:ascii="Times New Roman" w:eastAsia="TimesNewRoman" w:hAnsi="Times New Roman"/>
          <w:sz w:val="24"/>
          <w:szCs w:val="24"/>
        </w:rPr>
        <w:t>ż</w:t>
      </w:r>
      <w:r w:rsidRPr="00821017">
        <w:rPr>
          <w:rFonts w:ascii="Times New Roman" w:hAnsi="Times New Roman"/>
          <w:sz w:val="24"/>
          <w:szCs w:val="24"/>
        </w:rPr>
        <w:t>szych w kontek</w:t>
      </w:r>
      <w:r w:rsidRPr="00821017">
        <w:rPr>
          <w:rFonts w:ascii="Times New Roman" w:eastAsia="TimesNewRoman" w:hAnsi="Times New Roman"/>
          <w:sz w:val="24"/>
          <w:szCs w:val="24"/>
        </w:rPr>
        <w:t>ś</w:t>
      </w:r>
      <w:r w:rsidRPr="00821017">
        <w:rPr>
          <w:rFonts w:ascii="Times New Roman" w:hAnsi="Times New Roman"/>
          <w:sz w:val="24"/>
          <w:szCs w:val="24"/>
        </w:rPr>
        <w:t>cie nabywania przez studentów kompetencji zawodowych;</w:t>
      </w:r>
    </w:p>
    <w:p w:rsidR="006D4339" w:rsidRPr="00821017" w:rsidRDefault="00D14C90" w:rsidP="00821017">
      <w:pPr>
        <w:pStyle w:val="Akapitzlist"/>
        <w:numPr>
          <w:ilvl w:val="0"/>
          <w:numId w:val="25"/>
        </w:numPr>
        <w:autoSpaceDE w:val="0"/>
        <w:autoSpaceDN w:val="0"/>
        <w:adjustRightInd w:val="0"/>
        <w:spacing w:after="0" w:line="360" w:lineRule="auto"/>
        <w:jc w:val="both"/>
        <w:rPr>
          <w:rFonts w:ascii="Times New Roman" w:hAnsi="Times New Roman"/>
          <w:sz w:val="24"/>
          <w:szCs w:val="24"/>
        </w:rPr>
      </w:pPr>
      <w:r w:rsidRPr="00821017">
        <w:rPr>
          <w:rFonts w:ascii="Times New Roman" w:hAnsi="Times New Roman"/>
          <w:sz w:val="24"/>
          <w:szCs w:val="24"/>
        </w:rPr>
        <w:t>mobilno</w:t>
      </w:r>
      <w:r w:rsidRPr="00821017">
        <w:rPr>
          <w:rFonts w:ascii="Times New Roman" w:eastAsia="TimesNewRoman" w:hAnsi="Times New Roman"/>
          <w:sz w:val="24"/>
          <w:szCs w:val="24"/>
        </w:rPr>
        <w:t xml:space="preserve">ść </w:t>
      </w:r>
      <w:r w:rsidRPr="00821017">
        <w:rPr>
          <w:rFonts w:ascii="Times New Roman" w:hAnsi="Times New Roman"/>
          <w:sz w:val="24"/>
          <w:szCs w:val="24"/>
        </w:rPr>
        <w:t>absolwentów szkół wy</w:t>
      </w:r>
      <w:r w:rsidRPr="00821017">
        <w:rPr>
          <w:rFonts w:ascii="Times New Roman" w:eastAsia="TimesNewRoman" w:hAnsi="Times New Roman"/>
          <w:sz w:val="24"/>
          <w:szCs w:val="24"/>
        </w:rPr>
        <w:t>ż</w:t>
      </w:r>
      <w:r w:rsidRPr="00821017">
        <w:rPr>
          <w:rFonts w:ascii="Times New Roman" w:hAnsi="Times New Roman"/>
          <w:sz w:val="24"/>
          <w:szCs w:val="24"/>
        </w:rPr>
        <w:t>szych na rynku pracy;</w:t>
      </w:r>
    </w:p>
    <w:p w:rsidR="006D4339" w:rsidRPr="00821017" w:rsidRDefault="00D14C90" w:rsidP="00821017">
      <w:pPr>
        <w:pStyle w:val="Akapitzlist"/>
        <w:numPr>
          <w:ilvl w:val="0"/>
          <w:numId w:val="25"/>
        </w:numPr>
        <w:autoSpaceDE w:val="0"/>
        <w:autoSpaceDN w:val="0"/>
        <w:adjustRightInd w:val="0"/>
        <w:spacing w:after="0" w:line="360" w:lineRule="auto"/>
        <w:jc w:val="both"/>
        <w:rPr>
          <w:rFonts w:ascii="Times New Roman" w:hAnsi="Times New Roman"/>
          <w:sz w:val="24"/>
          <w:szCs w:val="24"/>
        </w:rPr>
      </w:pPr>
      <w:r w:rsidRPr="00821017">
        <w:rPr>
          <w:rFonts w:ascii="Times New Roman" w:hAnsi="Times New Roman"/>
          <w:sz w:val="24"/>
          <w:szCs w:val="24"/>
        </w:rPr>
        <w:t>humanizacja procesu kształcenia zawodowego studentów szkół wy</w:t>
      </w:r>
      <w:r w:rsidRPr="00821017">
        <w:rPr>
          <w:rFonts w:ascii="Times New Roman" w:eastAsia="TimesNewRoman" w:hAnsi="Times New Roman"/>
          <w:sz w:val="24"/>
          <w:szCs w:val="24"/>
        </w:rPr>
        <w:t>ż</w:t>
      </w:r>
      <w:r w:rsidRPr="00821017">
        <w:rPr>
          <w:rFonts w:ascii="Times New Roman" w:hAnsi="Times New Roman"/>
          <w:sz w:val="24"/>
          <w:szCs w:val="24"/>
        </w:rPr>
        <w:t>szych;</w:t>
      </w:r>
    </w:p>
    <w:p w:rsidR="00D14C90" w:rsidRPr="00821017" w:rsidRDefault="00D14C90" w:rsidP="00821017">
      <w:pPr>
        <w:pStyle w:val="Akapitzlist"/>
        <w:numPr>
          <w:ilvl w:val="0"/>
          <w:numId w:val="25"/>
        </w:numPr>
        <w:autoSpaceDE w:val="0"/>
        <w:autoSpaceDN w:val="0"/>
        <w:adjustRightInd w:val="0"/>
        <w:spacing w:after="0" w:line="360" w:lineRule="auto"/>
        <w:jc w:val="both"/>
        <w:rPr>
          <w:rFonts w:ascii="Times New Roman" w:hAnsi="Times New Roman"/>
          <w:sz w:val="24"/>
          <w:szCs w:val="24"/>
        </w:rPr>
      </w:pPr>
      <w:r w:rsidRPr="00821017">
        <w:rPr>
          <w:rFonts w:ascii="Times New Roman" w:hAnsi="Times New Roman"/>
          <w:sz w:val="24"/>
          <w:szCs w:val="24"/>
        </w:rPr>
        <w:t>kompetencje nauczycieli szkół wy</w:t>
      </w:r>
      <w:r w:rsidRPr="00821017">
        <w:rPr>
          <w:rFonts w:ascii="Times New Roman" w:eastAsia="TimesNewRoman" w:hAnsi="Times New Roman"/>
          <w:sz w:val="24"/>
          <w:szCs w:val="24"/>
        </w:rPr>
        <w:t>ż</w:t>
      </w:r>
      <w:r w:rsidRPr="00821017">
        <w:rPr>
          <w:rFonts w:ascii="Times New Roman" w:hAnsi="Times New Roman"/>
          <w:sz w:val="24"/>
          <w:szCs w:val="24"/>
        </w:rPr>
        <w:t>szych w kontek</w:t>
      </w:r>
      <w:r w:rsidRPr="00821017">
        <w:rPr>
          <w:rFonts w:ascii="Times New Roman" w:eastAsia="TimesNewRoman" w:hAnsi="Times New Roman"/>
          <w:sz w:val="24"/>
          <w:szCs w:val="24"/>
        </w:rPr>
        <w:t>ś</w:t>
      </w:r>
      <w:r w:rsidRPr="00821017">
        <w:rPr>
          <w:rFonts w:ascii="Times New Roman" w:hAnsi="Times New Roman"/>
          <w:sz w:val="24"/>
          <w:szCs w:val="24"/>
        </w:rPr>
        <w:t>cie procesu kształcenia studentów.</w:t>
      </w:r>
    </w:p>
    <w:p w:rsidR="00EF000E" w:rsidRDefault="00EF000E" w:rsidP="00821017">
      <w:pPr>
        <w:spacing w:after="0" w:line="360" w:lineRule="auto"/>
        <w:contextualSpacing/>
        <w:jc w:val="both"/>
        <w:rPr>
          <w:rFonts w:ascii="Times New Roman" w:hAnsi="Times New Roman"/>
          <w:b/>
          <w:sz w:val="24"/>
          <w:szCs w:val="24"/>
        </w:rPr>
      </w:pPr>
    </w:p>
    <w:p w:rsidR="008A3B6D" w:rsidRPr="00016C72" w:rsidRDefault="008A3B6D" w:rsidP="00821017">
      <w:pPr>
        <w:spacing w:after="0" w:line="360" w:lineRule="auto"/>
        <w:contextualSpacing/>
        <w:jc w:val="both"/>
        <w:rPr>
          <w:rFonts w:ascii="Times New Roman" w:hAnsi="Times New Roman"/>
          <w:b/>
          <w:sz w:val="24"/>
          <w:szCs w:val="24"/>
        </w:rPr>
      </w:pPr>
    </w:p>
    <w:p w:rsidR="00D14C90" w:rsidRPr="00016C72" w:rsidRDefault="008A3B6D" w:rsidP="00821017">
      <w:pPr>
        <w:spacing w:after="0" w:line="360" w:lineRule="auto"/>
        <w:jc w:val="both"/>
        <w:rPr>
          <w:rFonts w:ascii="Times New Roman" w:hAnsi="Times New Roman"/>
          <w:b/>
          <w:sz w:val="24"/>
          <w:szCs w:val="24"/>
        </w:rPr>
      </w:pPr>
      <w:r>
        <w:rPr>
          <w:rFonts w:ascii="Times New Roman" w:hAnsi="Times New Roman"/>
          <w:b/>
          <w:sz w:val="24"/>
          <w:szCs w:val="24"/>
        </w:rPr>
        <w:t>4</w:t>
      </w:r>
      <w:r w:rsidR="00D14C90" w:rsidRPr="00016C72">
        <w:rPr>
          <w:rFonts w:ascii="Times New Roman" w:hAnsi="Times New Roman"/>
          <w:b/>
          <w:sz w:val="24"/>
          <w:szCs w:val="24"/>
        </w:rPr>
        <w:t xml:space="preserve">. PROJEKTY / </w:t>
      </w:r>
      <w:r w:rsidR="00D14C90">
        <w:rPr>
          <w:rFonts w:ascii="Times New Roman" w:hAnsi="Times New Roman"/>
          <w:b/>
          <w:sz w:val="24"/>
          <w:szCs w:val="24"/>
        </w:rPr>
        <w:t>RAPORTY Z BADAŃ</w:t>
      </w:r>
    </w:p>
    <w:p w:rsidR="006D4339" w:rsidRDefault="006D4339" w:rsidP="00821017">
      <w:pPr>
        <w:spacing w:after="0" w:line="360" w:lineRule="auto"/>
        <w:contextualSpacing/>
        <w:jc w:val="both"/>
        <w:rPr>
          <w:rFonts w:ascii="Times New Roman" w:hAnsi="Times New Roman"/>
          <w:sz w:val="24"/>
          <w:szCs w:val="24"/>
        </w:rPr>
      </w:pPr>
    </w:p>
    <w:p w:rsidR="008A3B6D" w:rsidRDefault="008A3B6D" w:rsidP="00821017">
      <w:pPr>
        <w:spacing w:after="0" w:line="360" w:lineRule="auto"/>
        <w:contextualSpacing/>
        <w:jc w:val="both"/>
        <w:rPr>
          <w:rFonts w:ascii="Times New Roman" w:hAnsi="Times New Roman"/>
          <w:sz w:val="24"/>
          <w:szCs w:val="24"/>
        </w:rPr>
      </w:pPr>
    </w:p>
    <w:p w:rsidR="00D14C90" w:rsidRPr="00016C72" w:rsidRDefault="0034579C" w:rsidP="00821017">
      <w:pPr>
        <w:spacing w:after="0" w:line="360" w:lineRule="auto"/>
        <w:contextualSpacing/>
        <w:jc w:val="both"/>
        <w:rPr>
          <w:rFonts w:ascii="Times New Roman" w:hAnsi="Times New Roman"/>
          <w:sz w:val="24"/>
          <w:szCs w:val="24"/>
        </w:rPr>
      </w:pPr>
      <w:r w:rsidRPr="0034579C">
        <w:rPr>
          <w:rFonts w:ascii="Times New Roman" w:hAnsi="Times New Roman"/>
          <w:sz w:val="24"/>
          <w:szCs w:val="24"/>
        </w:rPr>
        <w:t xml:space="preserve">Dębek P.: </w:t>
      </w:r>
      <w:r w:rsidR="00D14C90" w:rsidRPr="0034579C">
        <w:rPr>
          <w:rFonts w:ascii="Times New Roman" w:hAnsi="Times New Roman"/>
          <w:i/>
          <w:sz w:val="24"/>
          <w:szCs w:val="24"/>
        </w:rPr>
        <w:t>Badania na temat konieczności realizacji programów przeciwdziałania uzależnieniom</w:t>
      </w:r>
      <w:r w:rsidR="00D14C90" w:rsidRPr="0034579C">
        <w:rPr>
          <w:rFonts w:ascii="Times New Roman" w:hAnsi="Times New Roman"/>
          <w:bCs/>
          <w:i/>
          <w:sz w:val="24"/>
          <w:szCs w:val="24"/>
        </w:rPr>
        <w:t>;</w:t>
      </w:r>
      <w:r w:rsidR="00D14C90" w:rsidRPr="00016C72">
        <w:rPr>
          <w:rFonts w:ascii="Times New Roman" w:hAnsi="Times New Roman"/>
          <w:bCs/>
          <w:sz w:val="24"/>
          <w:szCs w:val="24"/>
        </w:rPr>
        <w:t xml:space="preserve"> </w:t>
      </w:r>
      <w:r w:rsidR="00D14C90" w:rsidRPr="00016C72">
        <w:rPr>
          <w:rFonts w:ascii="Times New Roman" w:hAnsi="Times New Roman"/>
          <w:b/>
          <w:sz w:val="24"/>
          <w:szCs w:val="24"/>
        </w:rPr>
        <w:t xml:space="preserve"> </w:t>
      </w:r>
      <w:r w:rsidR="00D14C90" w:rsidRPr="00016C72">
        <w:rPr>
          <w:rFonts w:ascii="Times New Roman" w:hAnsi="Times New Roman"/>
          <w:sz w:val="24"/>
          <w:szCs w:val="24"/>
        </w:rPr>
        <w:t>Instytutu Edukacji Społecznej, Wrocław</w:t>
      </w:r>
      <w:r w:rsidR="00D14C90" w:rsidRPr="00016C72">
        <w:rPr>
          <w:rFonts w:ascii="Times New Roman" w:hAnsi="Times New Roman"/>
          <w:b/>
          <w:sz w:val="24"/>
          <w:szCs w:val="24"/>
        </w:rPr>
        <w:t xml:space="preserve"> </w:t>
      </w:r>
      <w:r w:rsidR="00D14C90" w:rsidRPr="00016C72">
        <w:rPr>
          <w:rFonts w:ascii="Times New Roman" w:hAnsi="Times New Roman"/>
          <w:bCs/>
          <w:sz w:val="24"/>
          <w:szCs w:val="24"/>
        </w:rPr>
        <w:t>22 grudnia 2009 roku</w:t>
      </w:r>
      <w:r w:rsidR="00D14C90" w:rsidRPr="00016C72">
        <w:rPr>
          <w:rFonts w:ascii="Times New Roman" w:hAnsi="Times New Roman"/>
          <w:sz w:val="24"/>
          <w:szCs w:val="24"/>
        </w:rPr>
        <w:t xml:space="preserve"> </w:t>
      </w:r>
    </w:p>
    <w:p w:rsidR="009F4561" w:rsidRDefault="009F4561" w:rsidP="00821017">
      <w:pPr>
        <w:spacing w:after="0" w:line="360" w:lineRule="auto"/>
        <w:jc w:val="both"/>
        <w:rPr>
          <w:rFonts w:ascii="Times New Roman" w:hAnsi="Times New Roman"/>
          <w:sz w:val="24"/>
          <w:szCs w:val="24"/>
        </w:rPr>
      </w:pPr>
    </w:p>
    <w:p w:rsidR="00D14C90" w:rsidRPr="00016C72" w:rsidRDefault="00D14C90" w:rsidP="00821017">
      <w:pPr>
        <w:spacing w:after="0" w:line="360" w:lineRule="auto"/>
        <w:jc w:val="both"/>
        <w:rPr>
          <w:rFonts w:ascii="Times New Roman" w:hAnsi="Times New Roman"/>
          <w:b/>
          <w:bCs/>
          <w:sz w:val="24"/>
          <w:szCs w:val="24"/>
        </w:rPr>
      </w:pPr>
      <w:r w:rsidRPr="00016C72">
        <w:rPr>
          <w:rFonts w:ascii="Times New Roman" w:hAnsi="Times New Roman"/>
          <w:sz w:val="24"/>
          <w:szCs w:val="24"/>
        </w:rPr>
        <w:t xml:space="preserve">Badaniem objęto 3340 uczniów z ponad 50 szkół </w:t>
      </w:r>
      <w:r w:rsidRPr="00EF000E">
        <w:rPr>
          <w:rFonts w:ascii="Times New Roman" w:hAnsi="Times New Roman"/>
          <w:sz w:val="24"/>
          <w:szCs w:val="24"/>
        </w:rPr>
        <w:t>na terenie województw dolnośląskiego,</w:t>
      </w:r>
      <w:r w:rsidRPr="00016C72">
        <w:rPr>
          <w:rFonts w:ascii="Times New Roman" w:hAnsi="Times New Roman"/>
          <w:sz w:val="24"/>
          <w:szCs w:val="24"/>
        </w:rPr>
        <w:t xml:space="preserve"> opolskiego i wielkopolskiego. Rekomendacje udzielone przez autora </w:t>
      </w:r>
      <w:r w:rsidRPr="00016C72">
        <w:rPr>
          <w:rFonts w:ascii="Times New Roman" w:hAnsi="Times New Roman"/>
          <w:bCs/>
          <w:sz w:val="24"/>
          <w:szCs w:val="24"/>
        </w:rPr>
        <w:t xml:space="preserve">mogą posłużyć do wzmocnienia programów profilaktycznych kierowanych do młodych ludzi. Badanie </w:t>
      </w:r>
      <w:r w:rsidRPr="00016C72">
        <w:rPr>
          <w:rFonts w:ascii="Times New Roman" w:hAnsi="Times New Roman"/>
          <w:bCs/>
          <w:sz w:val="24"/>
          <w:szCs w:val="24"/>
        </w:rPr>
        <w:lastRenderedPageBreak/>
        <w:t xml:space="preserve">przeprowadzone w ramach realizacji w latach  </w:t>
      </w:r>
      <w:r w:rsidRPr="00016C72">
        <w:rPr>
          <w:rFonts w:ascii="Times New Roman" w:hAnsi="Times New Roman"/>
          <w:sz w:val="24"/>
          <w:szCs w:val="24"/>
        </w:rPr>
        <w:t xml:space="preserve">2007 – 2009 </w:t>
      </w:r>
      <w:r w:rsidRPr="00016C72">
        <w:rPr>
          <w:rFonts w:ascii="Times New Roman" w:hAnsi="Times New Roman"/>
          <w:bCs/>
          <w:sz w:val="24"/>
          <w:szCs w:val="24"/>
        </w:rPr>
        <w:t xml:space="preserve">projektów </w:t>
      </w:r>
      <w:r w:rsidRPr="00EF000E">
        <w:rPr>
          <w:rFonts w:ascii="Times New Roman" w:hAnsi="Times New Roman"/>
          <w:bCs/>
          <w:i/>
          <w:sz w:val="24"/>
          <w:szCs w:val="24"/>
        </w:rPr>
        <w:t>Powiedz, poczuj, zaufaj</w:t>
      </w:r>
      <w:r w:rsidRPr="00EF000E">
        <w:rPr>
          <w:rFonts w:ascii="Times New Roman" w:hAnsi="Times New Roman"/>
          <w:i/>
          <w:sz w:val="24"/>
          <w:szCs w:val="24"/>
        </w:rPr>
        <w:t xml:space="preserve">, </w:t>
      </w:r>
      <w:r w:rsidRPr="00EF000E">
        <w:rPr>
          <w:rFonts w:ascii="Times New Roman" w:hAnsi="Times New Roman"/>
          <w:bCs/>
          <w:i/>
          <w:sz w:val="24"/>
          <w:szCs w:val="24"/>
        </w:rPr>
        <w:t>Pomiędzy obawą a zaufaniem</w:t>
      </w:r>
      <w:r w:rsidRPr="00EF000E">
        <w:rPr>
          <w:rFonts w:ascii="Times New Roman" w:hAnsi="Times New Roman"/>
          <w:sz w:val="24"/>
          <w:szCs w:val="24"/>
        </w:rPr>
        <w:t xml:space="preserve"> oraz </w:t>
      </w:r>
      <w:r w:rsidRPr="00EF000E">
        <w:rPr>
          <w:rFonts w:ascii="Times New Roman" w:hAnsi="Times New Roman"/>
          <w:bCs/>
          <w:i/>
          <w:sz w:val="24"/>
          <w:szCs w:val="24"/>
        </w:rPr>
        <w:t>Wygrajmy Przyszłość</w:t>
      </w:r>
      <w:r w:rsidRPr="00016C72">
        <w:rPr>
          <w:rFonts w:ascii="Times New Roman" w:hAnsi="Times New Roman"/>
          <w:sz w:val="24"/>
          <w:szCs w:val="24"/>
        </w:rPr>
        <w:t xml:space="preserve"> – projekty przeciwdziałania uzależnieniom, realizowane przez Fundację Magnus we współpracy </w:t>
      </w:r>
      <w:r w:rsidRPr="00016C72">
        <w:rPr>
          <w:rFonts w:ascii="Times New Roman" w:hAnsi="Times New Roman"/>
          <w:sz w:val="24"/>
          <w:szCs w:val="24"/>
        </w:rPr>
        <w:br/>
        <w:t xml:space="preserve">z Instytutem, finansowane ze środków Funduszu Inicjatyw Obywatelskich. Działaniami projektów zostało objętych ponad 8000 młodych ludzi z województw Dolnego Śląska, Opolskiego i Wielkopolskiego, a także ponad 200 nauczycieli z tych regionów. </w:t>
      </w:r>
    </w:p>
    <w:p w:rsidR="00EF000E" w:rsidRDefault="00EF000E" w:rsidP="00821017">
      <w:pPr>
        <w:spacing w:after="0" w:line="360" w:lineRule="auto"/>
        <w:contextualSpacing/>
        <w:jc w:val="both"/>
        <w:rPr>
          <w:rFonts w:ascii="Times New Roman" w:hAnsi="Times New Roman"/>
          <w:b/>
          <w:bCs/>
          <w:sz w:val="24"/>
          <w:szCs w:val="24"/>
        </w:rPr>
      </w:pPr>
    </w:p>
    <w:p w:rsidR="00D14C90" w:rsidRPr="005A78A8" w:rsidRDefault="00D14C90" w:rsidP="00821017">
      <w:pPr>
        <w:spacing w:after="0" w:line="360" w:lineRule="auto"/>
        <w:contextualSpacing/>
        <w:jc w:val="both"/>
        <w:rPr>
          <w:rFonts w:ascii="Times New Roman" w:hAnsi="Times New Roman" w:cs="Times New Roman"/>
          <w:sz w:val="24"/>
          <w:szCs w:val="24"/>
        </w:rPr>
      </w:pPr>
      <w:r w:rsidRPr="00EF000E">
        <w:rPr>
          <w:rFonts w:ascii="Times New Roman" w:hAnsi="Times New Roman"/>
          <w:bCs/>
          <w:i/>
          <w:sz w:val="24"/>
          <w:szCs w:val="24"/>
        </w:rPr>
        <w:t>Masz 18 lat i co z tego ? Poradnik 18-sto latka</w:t>
      </w:r>
      <w:r w:rsidRPr="00016C72">
        <w:rPr>
          <w:rFonts w:ascii="Times New Roman" w:hAnsi="Times New Roman"/>
          <w:bCs/>
          <w:sz w:val="24"/>
          <w:szCs w:val="24"/>
        </w:rPr>
        <w:t xml:space="preserve"> - </w:t>
      </w:r>
      <w:r w:rsidRPr="00016C72">
        <w:rPr>
          <w:rFonts w:ascii="Times New Roman" w:hAnsi="Times New Roman"/>
          <w:sz w:val="24"/>
          <w:szCs w:val="24"/>
        </w:rPr>
        <w:t>poradnik młodego obywatela, napisany przez młodych wroc</w:t>
      </w:r>
      <w:r w:rsidR="007039A9">
        <w:rPr>
          <w:rFonts w:ascii="Times New Roman" w:hAnsi="Times New Roman"/>
          <w:sz w:val="24"/>
          <w:szCs w:val="24"/>
        </w:rPr>
        <w:t>ławian z Domu Spotkań im. Angelu</w:t>
      </w:r>
      <w:r w:rsidRPr="00016C72">
        <w:rPr>
          <w:rFonts w:ascii="Times New Roman" w:hAnsi="Times New Roman"/>
          <w:sz w:val="24"/>
          <w:szCs w:val="24"/>
        </w:rPr>
        <w:t xml:space="preserve">sa Silesiusa we Wrocławiu. W poradniku młody człowiek znajdzie informacje o swoich prawach i obowiązkach, a także refleksje dotyczące tego, jak z nich korzystać, poradnik pomoże młodym ludziom odnaleźć się </w:t>
      </w:r>
      <w:r w:rsidRPr="00016C72">
        <w:rPr>
          <w:rFonts w:ascii="Times New Roman" w:hAnsi="Times New Roman"/>
          <w:sz w:val="24"/>
          <w:szCs w:val="24"/>
        </w:rPr>
        <w:br/>
        <w:t xml:space="preserve">w dorosłości. Od prawników, psychologów, filozofów i polityków, a także innych doświadczonych i kompetentnych ludzi autorzy starali się dowiedzieć, na czym polega dorosłość i z czym się wiąże./ autorzy: Karolina Małkowska, Tomasz Raźniak, Kamil Koziar, Magda Jędrusiak, Agnieszka Kowalczyk, Agnieszka Skarul, Katarzyna Bieda, Monika Szteblich, Magdalena Mroczkowska, Marcin Jędrzejewski, Sylwia Lelowitis, Małgorzata Mierzwiak, </w:t>
      </w:r>
      <w:r w:rsidRPr="005A78A8">
        <w:rPr>
          <w:rFonts w:ascii="Times New Roman" w:hAnsi="Times New Roman"/>
          <w:sz w:val="24"/>
          <w:szCs w:val="24"/>
        </w:rPr>
        <w:t xml:space="preserve">Agnieszka Jeszke, Anna Rola, Monika Bryłowska pod kierunkiem opiekunów z </w:t>
      </w:r>
      <w:r w:rsidRPr="005A78A8">
        <w:rPr>
          <w:rFonts w:ascii="Times New Roman" w:hAnsi="Times New Roman" w:cs="Times New Roman"/>
          <w:sz w:val="24"/>
          <w:szCs w:val="24"/>
        </w:rPr>
        <w:t>Domu Spotkań im. Angelusa Silesiusa: P. Hebdy, R. Romańczuka, L. M. Fernandeza, P. Czekierdy;  Wrocław 2002</w:t>
      </w:r>
      <w:r w:rsidR="00DD5204" w:rsidRPr="005A78A8">
        <w:rPr>
          <w:rFonts w:ascii="Times New Roman" w:hAnsi="Times New Roman" w:cs="Times New Roman"/>
          <w:sz w:val="24"/>
          <w:szCs w:val="24"/>
        </w:rPr>
        <w:t>.</w:t>
      </w:r>
    </w:p>
    <w:p w:rsidR="00DD5204" w:rsidRPr="005A78A8" w:rsidRDefault="00DD5204" w:rsidP="00821017">
      <w:pPr>
        <w:spacing w:after="0" w:line="360" w:lineRule="auto"/>
        <w:contextualSpacing/>
        <w:jc w:val="both"/>
        <w:rPr>
          <w:rFonts w:ascii="Times New Roman" w:hAnsi="Times New Roman" w:cs="Times New Roman"/>
          <w:sz w:val="24"/>
          <w:szCs w:val="24"/>
        </w:rPr>
      </w:pPr>
    </w:p>
    <w:p w:rsidR="00DD5204" w:rsidRPr="005A78A8" w:rsidRDefault="00DD5204" w:rsidP="00821017">
      <w:pPr>
        <w:spacing w:after="0" w:line="360" w:lineRule="auto"/>
        <w:contextualSpacing/>
        <w:jc w:val="both"/>
        <w:rPr>
          <w:rFonts w:ascii="Times New Roman" w:hAnsi="Times New Roman" w:cs="Times New Roman"/>
          <w:sz w:val="24"/>
          <w:szCs w:val="24"/>
        </w:rPr>
      </w:pPr>
      <w:r w:rsidRPr="005A78A8">
        <w:rPr>
          <w:rFonts w:ascii="Times New Roman" w:hAnsi="Times New Roman" w:cs="Times New Roman"/>
          <w:sz w:val="24"/>
          <w:szCs w:val="24"/>
        </w:rPr>
        <w:t xml:space="preserve">Wiktorska-Święcka, A., </w:t>
      </w:r>
      <w:r w:rsidRPr="005A78A8">
        <w:rPr>
          <w:rFonts w:ascii="Times New Roman" w:hAnsi="Times New Roman" w:cs="Times New Roman"/>
          <w:i/>
          <w:sz w:val="24"/>
          <w:szCs w:val="24"/>
        </w:rPr>
        <w:t>Raport ewaluacyjny Partnerstwa na Rzecz Rozwoju “Cyber-Ręka Lidera. Wspieranie rozwoju liderów przemian społecznych w Polsce”</w:t>
      </w:r>
      <w:r w:rsidRPr="005A78A8">
        <w:rPr>
          <w:rFonts w:ascii="Times New Roman" w:hAnsi="Times New Roman" w:cs="Times New Roman"/>
          <w:sz w:val="24"/>
          <w:szCs w:val="24"/>
        </w:rPr>
        <w:t xml:space="preserve"> IW EQUAL, Wrocław 2006, 2008</w:t>
      </w:r>
    </w:p>
    <w:p w:rsidR="00DD5204" w:rsidRPr="005A78A8" w:rsidRDefault="00DD5204" w:rsidP="00821017">
      <w:pPr>
        <w:spacing w:after="0" w:line="360" w:lineRule="auto"/>
        <w:contextualSpacing/>
        <w:jc w:val="both"/>
        <w:rPr>
          <w:rFonts w:ascii="Times New Roman" w:hAnsi="Times New Roman" w:cs="Times New Roman"/>
          <w:sz w:val="24"/>
          <w:szCs w:val="24"/>
        </w:rPr>
      </w:pPr>
    </w:p>
    <w:p w:rsidR="00DD5204" w:rsidRPr="005A78A8" w:rsidRDefault="00DD5204" w:rsidP="00821017">
      <w:pPr>
        <w:spacing w:after="0" w:line="360" w:lineRule="auto"/>
        <w:contextualSpacing/>
        <w:jc w:val="both"/>
        <w:rPr>
          <w:rFonts w:ascii="Times New Roman" w:hAnsi="Times New Roman" w:cs="Times New Roman"/>
          <w:sz w:val="24"/>
          <w:szCs w:val="24"/>
        </w:rPr>
      </w:pPr>
      <w:r w:rsidRPr="005A78A8">
        <w:rPr>
          <w:rFonts w:ascii="Times New Roman" w:hAnsi="Times New Roman" w:cs="Times New Roman"/>
          <w:sz w:val="24"/>
          <w:szCs w:val="24"/>
        </w:rPr>
        <w:t xml:space="preserve">Projekt na Rzecz Partnerstwa </w:t>
      </w:r>
      <w:r w:rsidRPr="005A78A8">
        <w:rPr>
          <w:rFonts w:ascii="Times New Roman" w:hAnsi="Times New Roman" w:cs="Times New Roman"/>
          <w:i/>
          <w:sz w:val="24"/>
          <w:szCs w:val="24"/>
        </w:rPr>
        <w:t>“Cyber-Ręka Lidera. Wspieranie rozwoju liderów przemian społecznych w Polsce”</w:t>
      </w:r>
      <w:r w:rsidR="005A78A8">
        <w:rPr>
          <w:rFonts w:ascii="Times New Roman" w:hAnsi="Times New Roman" w:cs="Times New Roman"/>
          <w:sz w:val="24"/>
          <w:szCs w:val="24"/>
        </w:rPr>
        <w:t xml:space="preserve">, realizowany w ramach Inicjatywy Wspólnotowej EQUAL, </w:t>
      </w:r>
      <w:r w:rsidRPr="005A78A8">
        <w:rPr>
          <w:rFonts w:ascii="Times New Roman" w:hAnsi="Times New Roman" w:cs="Times New Roman"/>
          <w:sz w:val="24"/>
          <w:szCs w:val="24"/>
        </w:rPr>
        <w:t>dotyczył aktywizacji młodych liderów. W trakcie jego realizacji, poza działaniami o charakterze szkoleniowym, motywacyjnym, uruchomiono szereg nowych inicjatyw, w tym powołano nowe organizacje pozarządowe</w:t>
      </w:r>
      <w:r w:rsidR="005A78A8" w:rsidRPr="005A78A8">
        <w:rPr>
          <w:rFonts w:ascii="Times New Roman" w:hAnsi="Times New Roman" w:cs="Times New Roman"/>
          <w:sz w:val="24"/>
          <w:szCs w:val="24"/>
        </w:rPr>
        <w:t>, zarządzane przez młodych liderów z Dolnego Śląska. Projekt jest kontynuowany.</w:t>
      </w:r>
    </w:p>
    <w:p w:rsidR="005A78A8" w:rsidRPr="005A78A8" w:rsidRDefault="005A78A8" w:rsidP="00821017">
      <w:pPr>
        <w:spacing w:after="0" w:line="360" w:lineRule="auto"/>
        <w:contextualSpacing/>
        <w:jc w:val="both"/>
        <w:rPr>
          <w:rFonts w:ascii="Times New Roman" w:hAnsi="Times New Roman" w:cs="Times New Roman"/>
          <w:sz w:val="24"/>
          <w:szCs w:val="24"/>
        </w:rPr>
      </w:pPr>
    </w:p>
    <w:p w:rsidR="005A78A8" w:rsidRPr="005A78A8" w:rsidRDefault="005A78A8" w:rsidP="00821017">
      <w:pPr>
        <w:spacing w:after="0" w:line="360" w:lineRule="auto"/>
        <w:jc w:val="both"/>
        <w:rPr>
          <w:rFonts w:ascii="Times New Roman" w:hAnsi="Times New Roman" w:cs="Times New Roman"/>
          <w:sz w:val="24"/>
          <w:szCs w:val="24"/>
        </w:rPr>
      </w:pPr>
      <w:r w:rsidRPr="005A78A8">
        <w:rPr>
          <w:rFonts w:ascii="Times New Roman" w:hAnsi="Times New Roman" w:cs="Times New Roman"/>
          <w:sz w:val="24"/>
          <w:szCs w:val="24"/>
        </w:rPr>
        <w:t xml:space="preserve">Wiktorska-Święcka, A., (lider zespołu badawczego) we współpracy: Cieślik, A., Oleniacz-Czajka, E., Szewczyk., A., </w:t>
      </w:r>
      <w:r w:rsidRPr="005A78A8">
        <w:rPr>
          <w:rFonts w:ascii="Times New Roman" w:hAnsi="Times New Roman" w:cs="Times New Roman"/>
          <w:i/>
          <w:sz w:val="24"/>
          <w:szCs w:val="24"/>
        </w:rPr>
        <w:t>Raport ewaluacyjny Partnerstwa na Rzecz Rozwoju “Want2Learn-Chcę się uczyć”</w:t>
      </w:r>
      <w:r w:rsidRPr="005A78A8">
        <w:rPr>
          <w:rFonts w:ascii="Times New Roman" w:hAnsi="Times New Roman" w:cs="Times New Roman"/>
          <w:sz w:val="24"/>
          <w:szCs w:val="24"/>
        </w:rPr>
        <w:t xml:space="preserve"> IW EQUAL, Wrocław 2007, 2008</w:t>
      </w:r>
    </w:p>
    <w:p w:rsidR="005A78A8" w:rsidRPr="005A78A8" w:rsidRDefault="005A78A8" w:rsidP="00821017">
      <w:pPr>
        <w:spacing w:after="0" w:line="360" w:lineRule="auto"/>
        <w:contextualSpacing/>
        <w:jc w:val="both"/>
        <w:rPr>
          <w:rFonts w:ascii="Times New Roman" w:hAnsi="Times New Roman" w:cs="Times New Roman"/>
          <w:sz w:val="24"/>
          <w:szCs w:val="24"/>
        </w:rPr>
      </w:pPr>
    </w:p>
    <w:p w:rsidR="006D4339" w:rsidRDefault="005A78A8" w:rsidP="00821017">
      <w:pPr>
        <w:spacing w:after="0" w:line="360" w:lineRule="auto"/>
        <w:contextualSpacing/>
        <w:jc w:val="both"/>
        <w:rPr>
          <w:rFonts w:ascii="Times New Roman" w:hAnsi="Times New Roman" w:cs="Times New Roman"/>
          <w:sz w:val="24"/>
          <w:szCs w:val="24"/>
        </w:rPr>
      </w:pPr>
      <w:r>
        <w:rPr>
          <w:rFonts w:ascii="Times New Roman" w:hAnsi="Times New Roman" w:cs="Times New Roman"/>
          <w:bCs/>
          <w:sz w:val="24"/>
          <w:szCs w:val="24"/>
        </w:rPr>
        <w:t xml:space="preserve">Projekt Partnerstwa na Rzecz Rozwoju </w:t>
      </w:r>
      <w:r w:rsidRPr="005A78A8">
        <w:rPr>
          <w:rFonts w:ascii="Times New Roman" w:hAnsi="Times New Roman" w:cs="Times New Roman"/>
          <w:i/>
          <w:sz w:val="24"/>
          <w:szCs w:val="24"/>
        </w:rPr>
        <w:t>“Want2Learn-Chcę się uczyć”</w:t>
      </w:r>
      <w:r>
        <w:rPr>
          <w:rFonts w:ascii="Times New Roman" w:hAnsi="Times New Roman" w:cs="Times New Roman"/>
          <w:i/>
          <w:sz w:val="24"/>
          <w:szCs w:val="24"/>
        </w:rPr>
        <w:t xml:space="preserve"> </w:t>
      </w:r>
      <w:r>
        <w:rPr>
          <w:rFonts w:ascii="Times New Roman" w:hAnsi="Times New Roman" w:cs="Times New Roman"/>
          <w:sz w:val="24"/>
          <w:szCs w:val="24"/>
        </w:rPr>
        <w:t>realizowany w ramach Inicjatywy Wspólnotowej EQUAL, dotyczył aktywizacji społecznej i zawodowej młodzieży wykluczonej i zagrożonej wykluczeniem z terenu Wrocławia.</w:t>
      </w:r>
    </w:p>
    <w:p w:rsidR="00821017" w:rsidRDefault="00821017" w:rsidP="00821017">
      <w:pPr>
        <w:spacing w:after="0" w:line="360" w:lineRule="auto"/>
        <w:contextualSpacing/>
        <w:jc w:val="both"/>
        <w:rPr>
          <w:rFonts w:ascii="Times New Roman" w:hAnsi="Times New Roman"/>
          <w:b/>
          <w:sz w:val="24"/>
          <w:szCs w:val="24"/>
        </w:rPr>
      </w:pPr>
    </w:p>
    <w:p w:rsidR="00821017" w:rsidRDefault="00821017" w:rsidP="00821017">
      <w:pPr>
        <w:spacing w:after="0" w:line="360" w:lineRule="auto"/>
        <w:contextualSpacing/>
        <w:jc w:val="both"/>
        <w:rPr>
          <w:rFonts w:ascii="Times New Roman" w:hAnsi="Times New Roman"/>
          <w:b/>
          <w:sz w:val="24"/>
          <w:szCs w:val="24"/>
        </w:rPr>
      </w:pPr>
    </w:p>
    <w:p w:rsidR="000E3AEF" w:rsidRPr="005A78A8" w:rsidRDefault="008A3B6D" w:rsidP="00821017">
      <w:pPr>
        <w:spacing w:after="0" w:line="360" w:lineRule="auto"/>
        <w:contextualSpacing/>
        <w:jc w:val="both"/>
        <w:rPr>
          <w:rFonts w:ascii="Times New Roman" w:hAnsi="Times New Roman"/>
          <w:b/>
          <w:sz w:val="24"/>
          <w:szCs w:val="24"/>
        </w:rPr>
      </w:pPr>
      <w:r w:rsidRPr="005A78A8">
        <w:rPr>
          <w:rFonts w:ascii="Times New Roman" w:hAnsi="Times New Roman"/>
          <w:b/>
          <w:sz w:val="24"/>
          <w:szCs w:val="24"/>
        </w:rPr>
        <w:t>5</w:t>
      </w:r>
      <w:r w:rsidR="000E3AEF" w:rsidRPr="005A78A8">
        <w:rPr>
          <w:rFonts w:ascii="Times New Roman" w:hAnsi="Times New Roman"/>
          <w:b/>
          <w:sz w:val="24"/>
          <w:szCs w:val="24"/>
        </w:rPr>
        <w:t>. PRACE DOKTORSKIE/ HABILITACYJNE</w:t>
      </w:r>
    </w:p>
    <w:p w:rsidR="000E3AEF" w:rsidRDefault="000E3AEF" w:rsidP="00821017">
      <w:pPr>
        <w:spacing w:after="0" w:line="360" w:lineRule="auto"/>
        <w:jc w:val="both"/>
        <w:rPr>
          <w:rFonts w:ascii="Times New Roman" w:hAnsi="Times New Roman"/>
          <w:b/>
          <w:bCs/>
          <w:sz w:val="24"/>
          <w:szCs w:val="24"/>
        </w:rPr>
      </w:pPr>
    </w:p>
    <w:p w:rsidR="008A3B6D" w:rsidRDefault="008A3B6D" w:rsidP="00821017">
      <w:pPr>
        <w:spacing w:after="0" w:line="360" w:lineRule="auto"/>
        <w:jc w:val="both"/>
        <w:rPr>
          <w:rFonts w:ascii="Times New Roman" w:hAnsi="Times New Roman"/>
          <w:b/>
          <w:bCs/>
          <w:sz w:val="24"/>
          <w:szCs w:val="24"/>
        </w:rPr>
      </w:pPr>
    </w:p>
    <w:p w:rsidR="000E3AEF" w:rsidRPr="0034579C" w:rsidRDefault="000E3AEF" w:rsidP="00821017">
      <w:pPr>
        <w:spacing w:after="0" w:line="360" w:lineRule="auto"/>
        <w:jc w:val="both"/>
        <w:rPr>
          <w:rFonts w:ascii="Times New Roman" w:hAnsi="Times New Roman"/>
          <w:sz w:val="24"/>
          <w:szCs w:val="24"/>
        </w:rPr>
      </w:pPr>
      <w:r w:rsidRPr="008A3B6D">
        <w:rPr>
          <w:rFonts w:ascii="Times New Roman" w:hAnsi="Times New Roman"/>
          <w:bCs/>
          <w:sz w:val="24"/>
          <w:szCs w:val="24"/>
        </w:rPr>
        <w:t xml:space="preserve">Zajdel, K.: </w:t>
      </w:r>
      <w:r w:rsidRPr="008A3B6D">
        <w:rPr>
          <w:rFonts w:ascii="Times New Roman" w:hAnsi="Times New Roman"/>
          <w:bCs/>
          <w:i/>
          <w:sz w:val="24"/>
          <w:szCs w:val="24"/>
        </w:rPr>
        <w:t>Społeczne konteksty wyborów edukacyjnych gimnazjalistów szkół wiejskich;</w:t>
      </w:r>
      <w:r w:rsidRPr="0034579C">
        <w:rPr>
          <w:rFonts w:ascii="Times New Roman" w:hAnsi="Times New Roman"/>
          <w:bCs/>
          <w:sz w:val="24"/>
          <w:szCs w:val="24"/>
        </w:rPr>
        <w:t xml:space="preserve"> </w:t>
      </w:r>
      <w:r>
        <w:rPr>
          <w:rFonts w:ascii="Times New Roman" w:hAnsi="Times New Roman"/>
          <w:bCs/>
          <w:sz w:val="24"/>
          <w:szCs w:val="24"/>
        </w:rPr>
        <w:t>(</w:t>
      </w:r>
      <w:r w:rsidRPr="0034579C">
        <w:rPr>
          <w:rFonts w:ascii="Times New Roman" w:hAnsi="Times New Roman"/>
          <w:sz w:val="24"/>
          <w:szCs w:val="24"/>
        </w:rPr>
        <w:t>praca doktorska</w:t>
      </w:r>
      <w:r>
        <w:rPr>
          <w:rFonts w:ascii="Times New Roman" w:hAnsi="Times New Roman"/>
          <w:sz w:val="24"/>
          <w:szCs w:val="24"/>
        </w:rPr>
        <w:t>); p</w:t>
      </w:r>
      <w:r w:rsidRPr="0034579C">
        <w:rPr>
          <w:rFonts w:ascii="Times New Roman" w:hAnsi="Times New Roman"/>
          <w:sz w:val="24"/>
          <w:szCs w:val="24"/>
        </w:rPr>
        <w:t>romotor: prof.</w:t>
      </w:r>
      <w:r>
        <w:rPr>
          <w:rFonts w:ascii="Times New Roman" w:hAnsi="Times New Roman"/>
          <w:sz w:val="24"/>
          <w:szCs w:val="24"/>
        </w:rPr>
        <w:t xml:space="preserve"> Krystyna Ferenz, Uniwersytet Wrocławski</w:t>
      </w:r>
      <w:r w:rsidRPr="0034579C">
        <w:rPr>
          <w:rFonts w:ascii="Times New Roman" w:hAnsi="Times New Roman"/>
          <w:sz w:val="24"/>
          <w:szCs w:val="24"/>
        </w:rPr>
        <w:t xml:space="preserve">; </w:t>
      </w:r>
      <w:r>
        <w:rPr>
          <w:rFonts w:ascii="Times New Roman" w:hAnsi="Times New Roman"/>
          <w:sz w:val="24"/>
          <w:szCs w:val="24"/>
        </w:rPr>
        <w:t>2008</w:t>
      </w:r>
    </w:p>
    <w:p w:rsidR="00DD5204" w:rsidRDefault="00DD5204" w:rsidP="00821017">
      <w:pPr>
        <w:spacing w:after="0" w:line="360" w:lineRule="auto"/>
        <w:jc w:val="both"/>
        <w:rPr>
          <w:rFonts w:ascii="Times New Roman" w:hAnsi="Times New Roman"/>
          <w:sz w:val="24"/>
          <w:szCs w:val="24"/>
        </w:rPr>
      </w:pPr>
    </w:p>
    <w:p w:rsidR="006D4339" w:rsidRPr="008A3B6D" w:rsidRDefault="000E3AEF" w:rsidP="00821017">
      <w:pPr>
        <w:spacing w:after="0" w:line="360" w:lineRule="auto"/>
        <w:jc w:val="both"/>
        <w:rPr>
          <w:rFonts w:ascii="Times New Roman" w:hAnsi="Times New Roman"/>
          <w:sz w:val="24"/>
          <w:szCs w:val="24"/>
        </w:rPr>
      </w:pPr>
      <w:r w:rsidRPr="0034579C">
        <w:rPr>
          <w:rFonts w:ascii="Times New Roman" w:hAnsi="Times New Roman"/>
          <w:sz w:val="24"/>
          <w:szCs w:val="24"/>
        </w:rPr>
        <w:t xml:space="preserve">Praca dotyczy uwarunkowań społecznych wyborów szkolnych gimnazjalistów ze środowiska wiejskiego. Niespełna 10-letni okres funkcjonowania gimnazjalistów w Polsce stał się przesłanką do analiz, czy i w jakim zakresie młodzież wiejska podejmuje decyzję o kształceniu w szkole średniej o wyższym lub niższym prestiżu. W tym celu podzielono gimnazja wiejskie na 4 typy (tradycyjne, przy małym mieście, przy dużym mieście i na terenach po PGR) i porównano wybory edukacyjne w każdym ze środowisk wiejskich (losowo wybrany powiat wrocławski, posiadający każde ze środowisk wiejskich - zbadano wszystkie 19 gimnazjów - 532 respondentów). Następnie porównano wyniki do dwóch gimnazjów miejskich: jednego w niedużym mieście powiatowym, drugiego w dużym mieście z powiatem grodzkim, aby znaleźć przyczyny dysproporcji - jeśli one występują, bądź je wykluczyć, jeżeli ich nie ma. Oprócz analizy szkół, wywiadów z dyrektorami, uczniami, analizowano dane z Okręgowej Komisji Egzaminacyjnej. W części teoretycznej przedstawiono proces reform społecznych Polsce po zmianie ustroju i jego konsekwencji dla wielu środowisk, w tym dla wsi i młodzieży (ich nastawień i oczekiwań); rolę i znaczenie edukacji na wsi po reformie wprowadzającej gimnazja (rozwiązania systemowe, oczekiwania społeczne, nadzieje i niezamierzone skutki uboczne, jakie wystąpiły przy przemianach) oraz istotne czynniki w środowiskach wychowawczych wsi (rodzicielskie dylematy edukacyjne oraz skutki życiowych decyzji, które mogą być szansą na lepsze życie, jak i nieść ze sobą niepewność). W części empirycznej zaprezentowano analizę szkolnictwa gimnazjalnego na terenie powiatu. Porównywana tu jest baza materialna każdej ze szkół, oraz czynniki znaczące dla realizacji programu kształcenia, wpływające na decyzje wyboru określonej szkoły średniej. Rozpatrywane są też subiektywne kryteria wyborów gimnazjalistów uczących się w </w:t>
      </w:r>
      <w:r w:rsidRPr="0034579C">
        <w:rPr>
          <w:rFonts w:ascii="Times New Roman" w:hAnsi="Times New Roman"/>
          <w:sz w:val="24"/>
          <w:szCs w:val="24"/>
        </w:rPr>
        <w:lastRenderedPageBreak/>
        <w:t>III klasie, ich zamierzenia edukacyjne związane z kolejnym etapem kształcenia, uwzględniając przebyte choroby, dysfunkcje i czynniki budujące samoocenę.</w:t>
      </w:r>
    </w:p>
    <w:p w:rsidR="008A3B6D" w:rsidRDefault="008A3B6D" w:rsidP="00821017">
      <w:pPr>
        <w:spacing w:after="0" w:line="360" w:lineRule="auto"/>
        <w:contextualSpacing/>
        <w:jc w:val="both"/>
        <w:rPr>
          <w:rFonts w:ascii="Times New Roman" w:eastAsia="Times New Roman" w:hAnsi="Times New Roman"/>
          <w:b/>
          <w:sz w:val="24"/>
          <w:szCs w:val="24"/>
          <w:lang w:eastAsia="pl-PL"/>
        </w:rPr>
      </w:pPr>
    </w:p>
    <w:p w:rsidR="00821017" w:rsidRPr="00821017" w:rsidRDefault="00821017" w:rsidP="00821017">
      <w:pPr>
        <w:spacing w:after="0" w:line="360" w:lineRule="auto"/>
        <w:jc w:val="both"/>
        <w:rPr>
          <w:rFonts w:ascii="Times New Roman" w:hAnsi="Times New Roman"/>
          <w:sz w:val="24"/>
          <w:szCs w:val="24"/>
        </w:rPr>
      </w:pPr>
      <w:r w:rsidRPr="00821017">
        <w:rPr>
          <w:rFonts w:ascii="Times New Roman" w:hAnsi="Times New Roman"/>
          <w:bCs/>
          <w:sz w:val="24"/>
          <w:szCs w:val="24"/>
        </w:rPr>
        <w:t xml:space="preserve">Kozdraś G., </w:t>
      </w:r>
      <w:r w:rsidRPr="00821017">
        <w:rPr>
          <w:rFonts w:ascii="Times New Roman" w:hAnsi="Times New Roman"/>
          <w:bCs/>
          <w:i/>
          <w:sz w:val="24"/>
          <w:szCs w:val="24"/>
        </w:rPr>
        <w:t>Blokersi w przestrzeni wielkiego miasta;</w:t>
      </w:r>
      <w:r w:rsidRPr="00821017">
        <w:rPr>
          <w:rFonts w:ascii="Times New Roman" w:hAnsi="Times New Roman"/>
          <w:b/>
          <w:bCs/>
          <w:sz w:val="24"/>
          <w:szCs w:val="24"/>
        </w:rPr>
        <w:t xml:space="preserve"> </w:t>
      </w:r>
      <w:r w:rsidRPr="00821017">
        <w:rPr>
          <w:rFonts w:ascii="Times New Roman" w:hAnsi="Times New Roman"/>
          <w:bCs/>
          <w:sz w:val="24"/>
          <w:szCs w:val="24"/>
        </w:rPr>
        <w:t xml:space="preserve">praca doktorska;; promotor: dr hab. Stanisław Witold Kłopot; </w:t>
      </w:r>
      <w:hyperlink r:id="rId10" w:history="1">
        <w:r w:rsidRPr="00821017">
          <w:rPr>
            <w:rStyle w:val="Hipercze"/>
            <w:rFonts w:ascii="Times New Roman" w:hAnsi="Times New Roman"/>
            <w:color w:val="auto"/>
            <w:sz w:val="24"/>
            <w:szCs w:val="24"/>
            <w:u w:val="none"/>
          </w:rPr>
          <w:t>Uniwersytet Wrocławski; Wydział Nauk Społecznych; Instytut Socjologii</w:t>
        </w:r>
      </w:hyperlink>
      <w:r w:rsidRPr="00821017">
        <w:rPr>
          <w:rFonts w:ascii="Times New Roman" w:hAnsi="Times New Roman"/>
          <w:sz w:val="24"/>
          <w:szCs w:val="24"/>
        </w:rPr>
        <w:t>; 2008 r.</w:t>
      </w:r>
    </w:p>
    <w:p w:rsidR="00821017" w:rsidRDefault="00821017" w:rsidP="00821017">
      <w:pPr>
        <w:spacing w:after="0" w:line="360" w:lineRule="auto"/>
        <w:jc w:val="both"/>
        <w:rPr>
          <w:rFonts w:ascii="Times New Roman" w:hAnsi="Times New Roman"/>
          <w:i/>
          <w:sz w:val="24"/>
          <w:szCs w:val="24"/>
        </w:rPr>
      </w:pPr>
    </w:p>
    <w:p w:rsidR="00821017" w:rsidRPr="00821017" w:rsidRDefault="00821017" w:rsidP="00821017">
      <w:pPr>
        <w:spacing w:after="0" w:line="360" w:lineRule="auto"/>
        <w:jc w:val="both"/>
        <w:rPr>
          <w:rFonts w:ascii="Times New Roman" w:hAnsi="Times New Roman"/>
          <w:sz w:val="24"/>
          <w:szCs w:val="24"/>
        </w:rPr>
      </w:pPr>
      <w:r w:rsidRPr="00821017">
        <w:rPr>
          <w:rFonts w:ascii="Times New Roman" w:hAnsi="Times New Roman"/>
          <w:i/>
          <w:sz w:val="24"/>
          <w:szCs w:val="24"/>
        </w:rPr>
        <w:t xml:space="preserve">"Blokersi w przestrzeni wielkiego miasta" </w:t>
      </w:r>
      <w:r w:rsidRPr="00821017">
        <w:rPr>
          <w:rFonts w:ascii="Times New Roman" w:hAnsi="Times New Roman"/>
          <w:sz w:val="24"/>
          <w:szCs w:val="24"/>
        </w:rPr>
        <w:t xml:space="preserve">jest pracą empiryczną z zakresu socjologii miasta oraz socjologii młodzieży i problemów społecznych. Jej główne założenia sformułowano w oparciu o dorobek socjologii szkoły chicagowskiej i humanistycznej teorii Floriana Znanieckiego. Zachodzące współcześnie w wielkich miastach procesy segregacji społeczno-przestrzennej powodują powstawanie obszarów społecznego wykluczenia, naznaczonego stygmatem </w:t>
      </w:r>
      <w:r w:rsidRPr="00821017">
        <w:rPr>
          <w:rFonts w:ascii="Times New Roman" w:hAnsi="Times New Roman"/>
          <w:i/>
          <w:iCs/>
          <w:sz w:val="24"/>
          <w:szCs w:val="24"/>
        </w:rPr>
        <w:t>slumsu</w:t>
      </w:r>
      <w:r w:rsidRPr="00821017">
        <w:rPr>
          <w:rFonts w:ascii="Times New Roman" w:hAnsi="Times New Roman"/>
          <w:sz w:val="24"/>
          <w:szCs w:val="24"/>
        </w:rPr>
        <w:t xml:space="preserve">. Do takich obszarów zalicza się zespoły mieszkaniowe osiedli blokowych, nazywanych nieco pogardliwie "blokowiskami" a także zdegradowane funkcjonalnie i społecznie stare kwartały śródmiejskie. </w:t>
      </w:r>
    </w:p>
    <w:p w:rsidR="00821017" w:rsidRDefault="00821017" w:rsidP="00821017">
      <w:pPr>
        <w:spacing w:after="0" w:line="360" w:lineRule="auto"/>
        <w:jc w:val="both"/>
        <w:rPr>
          <w:rFonts w:ascii="Times New Roman" w:hAnsi="Times New Roman"/>
          <w:sz w:val="24"/>
          <w:szCs w:val="24"/>
        </w:rPr>
      </w:pPr>
    </w:p>
    <w:p w:rsidR="00821017" w:rsidRPr="00821017" w:rsidRDefault="00821017" w:rsidP="00821017">
      <w:pPr>
        <w:spacing w:after="0" w:line="360" w:lineRule="auto"/>
        <w:jc w:val="both"/>
        <w:rPr>
          <w:rFonts w:ascii="Times New Roman" w:hAnsi="Times New Roman"/>
          <w:sz w:val="24"/>
          <w:szCs w:val="24"/>
        </w:rPr>
      </w:pPr>
      <w:r>
        <w:rPr>
          <w:rFonts w:ascii="Times New Roman" w:hAnsi="Times New Roman"/>
          <w:sz w:val="24"/>
          <w:szCs w:val="24"/>
        </w:rPr>
        <w:t xml:space="preserve">Fudali M., </w:t>
      </w:r>
      <w:r w:rsidRPr="00821017">
        <w:rPr>
          <w:rFonts w:ascii="Times New Roman" w:hAnsi="Times New Roman"/>
          <w:bCs/>
          <w:i/>
          <w:sz w:val="24"/>
          <w:szCs w:val="24"/>
        </w:rPr>
        <w:t>Dynamika grup nieformalnych młodzieży na terenie gimnazjum</w:t>
      </w:r>
      <w:r w:rsidRPr="00821017">
        <w:rPr>
          <w:rFonts w:ascii="Times New Roman" w:hAnsi="Times New Roman"/>
          <w:b/>
          <w:bCs/>
          <w:sz w:val="24"/>
          <w:szCs w:val="24"/>
        </w:rPr>
        <w:t xml:space="preserve">; </w:t>
      </w:r>
      <w:r w:rsidRPr="00821017">
        <w:rPr>
          <w:rFonts w:ascii="Times New Roman" w:hAnsi="Times New Roman"/>
          <w:bCs/>
          <w:sz w:val="24"/>
          <w:szCs w:val="24"/>
        </w:rPr>
        <w:t>praca doktorska;</w:t>
      </w:r>
      <w:r w:rsidRPr="00821017">
        <w:rPr>
          <w:rFonts w:ascii="Times New Roman" w:hAnsi="Times New Roman"/>
          <w:b/>
          <w:bCs/>
          <w:sz w:val="24"/>
          <w:szCs w:val="24"/>
        </w:rPr>
        <w:t xml:space="preserve"> </w:t>
      </w:r>
      <w:r w:rsidRPr="00821017">
        <w:rPr>
          <w:rFonts w:ascii="Times New Roman" w:hAnsi="Times New Roman"/>
          <w:sz w:val="24"/>
          <w:szCs w:val="24"/>
        </w:rPr>
        <w:t xml:space="preserve">promotor: prof. dr hab. </w:t>
      </w:r>
      <w:hyperlink r:id="rId11" w:history="1">
        <w:r w:rsidRPr="00821017">
          <w:rPr>
            <w:rStyle w:val="Hipercze"/>
            <w:rFonts w:ascii="Times New Roman" w:hAnsi="Times New Roman"/>
            <w:color w:val="auto"/>
            <w:sz w:val="24"/>
            <w:szCs w:val="24"/>
            <w:u w:val="none"/>
          </w:rPr>
          <w:t>Krystyna Wiesława Ferenz</w:t>
        </w:r>
      </w:hyperlink>
      <w:r w:rsidRPr="00821017">
        <w:rPr>
          <w:rFonts w:ascii="Times New Roman" w:hAnsi="Times New Roman"/>
          <w:sz w:val="24"/>
          <w:szCs w:val="24"/>
        </w:rPr>
        <w:t xml:space="preserve">; </w:t>
      </w:r>
      <w:hyperlink r:id="rId12" w:history="1">
        <w:r w:rsidRPr="00821017">
          <w:rPr>
            <w:rStyle w:val="Hipercze"/>
            <w:rFonts w:ascii="Times New Roman" w:hAnsi="Times New Roman"/>
            <w:color w:val="auto"/>
            <w:sz w:val="24"/>
            <w:szCs w:val="24"/>
            <w:u w:val="none"/>
          </w:rPr>
          <w:t>Uniwersytet Wrocławski; Wydział Nauk Historycznych i Pedagogicznych; Instytut Pedagogiki</w:t>
        </w:r>
      </w:hyperlink>
      <w:r w:rsidRPr="00821017">
        <w:rPr>
          <w:rFonts w:ascii="Times New Roman" w:hAnsi="Times New Roman"/>
          <w:sz w:val="24"/>
          <w:szCs w:val="24"/>
        </w:rPr>
        <w:t>; 2007 r.</w:t>
      </w:r>
    </w:p>
    <w:p w:rsidR="00821017" w:rsidRDefault="00821017" w:rsidP="00821017">
      <w:pPr>
        <w:spacing w:after="0" w:line="360" w:lineRule="auto"/>
        <w:jc w:val="both"/>
        <w:rPr>
          <w:rFonts w:ascii="Times New Roman" w:hAnsi="Times New Roman"/>
          <w:sz w:val="24"/>
          <w:szCs w:val="24"/>
        </w:rPr>
      </w:pPr>
    </w:p>
    <w:p w:rsidR="00821017" w:rsidRPr="00821017" w:rsidRDefault="00821017" w:rsidP="00821017">
      <w:pPr>
        <w:spacing w:after="0" w:line="360" w:lineRule="auto"/>
        <w:jc w:val="both"/>
        <w:rPr>
          <w:rFonts w:ascii="Times New Roman" w:hAnsi="Times New Roman"/>
          <w:sz w:val="24"/>
          <w:szCs w:val="24"/>
        </w:rPr>
      </w:pPr>
      <w:r w:rsidRPr="00821017">
        <w:rPr>
          <w:rFonts w:ascii="Times New Roman" w:hAnsi="Times New Roman"/>
          <w:sz w:val="24"/>
          <w:szCs w:val="24"/>
        </w:rPr>
        <w:t xml:space="preserve">Praca dotyczy dynamiki zjawisk grupowych wśród młodzieży gimnazjalnej. </w:t>
      </w:r>
      <w:r w:rsidRPr="00821017">
        <w:rPr>
          <w:rFonts w:ascii="Times New Roman" w:hAnsi="Times New Roman"/>
          <w:sz w:val="24"/>
          <w:szCs w:val="24"/>
        </w:rPr>
        <w:br/>
        <w:t>W przeprowadzonej analizie przedstawiono typologię grup nieformalnych, do których należy badana młodzież. Za podstawę do inferencji elementów dynamiki, na które składają się cele grupowe, normy, struktura, spójność i atrakcyjność grupy - przyjęto wiek uczniów, ich płeć, wyniki w nauce, aktywność społeczną oraz specyfikę środowiska szkolnego. Badania przeprowadzono w czterech gimnazjach na terenie miasta średniej wielkości. Do gromadzenia materiału badawczego posłużono się technikami przynależnymi metodzie sondażu diagnostycznego, który został następnie poddany analizie ilościowej i jakościowej.</w:t>
      </w:r>
    </w:p>
    <w:p w:rsidR="00821017" w:rsidRDefault="00821017" w:rsidP="00821017">
      <w:pPr>
        <w:spacing w:after="0" w:line="360" w:lineRule="auto"/>
        <w:jc w:val="both"/>
        <w:rPr>
          <w:rFonts w:ascii="Times New Roman" w:hAnsi="Times New Roman"/>
          <w:bCs/>
          <w:sz w:val="24"/>
          <w:szCs w:val="24"/>
        </w:rPr>
      </w:pPr>
    </w:p>
    <w:p w:rsidR="00821017" w:rsidRPr="00821017" w:rsidRDefault="00821017" w:rsidP="00821017">
      <w:pPr>
        <w:spacing w:after="0" w:line="360" w:lineRule="auto"/>
        <w:jc w:val="both"/>
        <w:rPr>
          <w:rFonts w:ascii="Times New Roman" w:hAnsi="Times New Roman"/>
          <w:sz w:val="24"/>
          <w:szCs w:val="24"/>
        </w:rPr>
      </w:pPr>
      <w:r w:rsidRPr="00821017">
        <w:rPr>
          <w:rFonts w:ascii="Times New Roman" w:hAnsi="Times New Roman"/>
          <w:bCs/>
          <w:sz w:val="24"/>
          <w:szCs w:val="24"/>
        </w:rPr>
        <w:t xml:space="preserve">Mader-Leszczyńska J., </w:t>
      </w:r>
      <w:r w:rsidRPr="00821017">
        <w:rPr>
          <w:rFonts w:ascii="Times New Roman" w:hAnsi="Times New Roman"/>
          <w:bCs/>
          <w:i/>
          <w:sz w:val="24"/>
          <w:szCs w:val="24"/>
        </w:rPr>
        <w:t>Poczucie alienacji u młodzieży z wadą słuchu objętej systemem kształcenia integracyjnego i segregacyjnego;</w:t>
      </w:r>
      <w:r w:rsidRPr="005F10B1">
        <w:rPr>
          <w:rFonts w:ascii="Times New Roman" w:hAnsi="Times New Roman"/>
          <w:b/>
          <w:bCs/>
          <w:sz w:val="24"/>
          <w:szCs w:val="24"/>
        </w:rPr>
        <w:t xml:space="preserve"> </w:t>
      </w:r>
      <w:r w:rsidRPr="001D1CD2">
        <w:rPr>
          <w:rFonts w:ascii="Times New Roman" w:hAnsi="Times New Roman"/>
          <w:bCs/>
          <w:sz w:val="24"/>
          <w:szCs w:val="24"/>
        </w:rPr>
        <w:t xml:space="preserve">praca doktorska; </w:t>
      </w:r>
      <w:r w:rsidRPr="005F10B1">
        <w:rPr>
          <w:rFonts w:ascii="Times New Roman" w:hAnsi="Times New Roman"/>
          <w:sz w:val="24"/>
          <w:szCs w:val="24"/>
        </w:rPr>
        <w:t xml:space="preserve">promotor: </w:t>
      </w:r>
      <w:r>
        <w:rPr>
          <w:rFonts w:ascii="Times New Roman" w:hAnsi="Times New Roman"/>
          <w:sz w:val="24"/>
          <w:szCs w:val="24"/>
        </w:rPr>
        <w:t xml:space="preserve">prof. dr hab. </w:t>
      </w:r>
      <w:hyperlink r:id="rId13" w:history="1">
        <w:r w:rsidRPr="00821017">
          <w:rPr>
            <w:rStyle w:val="Hipercze"/>
            <w:rFonts w:ascii="Times New Roman" w:hAnsi="Times New Roman"/>
            <w:color w:val="auto"/>
            <w:sz w:val="24"/>
            <w:szCs w:val="24"/>
            <w:u w:val="none"/>
          </w:rPr>
          <w:t>Tadeusz Stanisław Gałkowski</w:t>
        </w:r>
      </w:hyperlink>
      <w:r w:rsidRPr="00821017">
        <w:rPr>
          <w:rFonts w:ascii="Times New Roman" w:hAnsi="Times New Roman"/>
          <w:sz w:val="24"/>
          <w:szCs w:val="24"/>
        </w:rPr>
        <w:t xml:space="preserve">; </w:t>
      </w:r>
      <w:hyperlink r:id="rId14" w:history="1">
        <w:r w:rsidRPr="00821017">
          <w:rPr>
            <w:rStyle w:val="Hipercze"/>
            <w:rFonts w:ascii="Times New Roman" w:hAnsi="Times New Roman"/>
            <w:color w:val="auto"/>
            <w:sz w:val="24"/>
            <w:szCs w:val="24"/>
            <w:u w:val="none"/>
          </w:rPr>
          <w:t>Uniwersytet Wrocławski; Wydział Nauk Historycznych i Pedagogicznych; Instytut Pedagogiki</w:t>
        </w:r>
      </w:hyperlink>
      <w:r w:rsidRPr="00821017">
        <w:rPr>
          <w:rFonts w:ascii="Times New Roman" w:hAnsi="Times New Roman"/>
          <w:sz w:val="24"/>
          <w:szCs w:val="24"/>
        </w:rPr>
        <w:t>; 2007 r.</w:t>
      </w:r>
    </w:p>
    <w:p w:rsidR="00821017" w:rsidRDefault="00821017" w:rsidP="00821017">
      <w:pPr>
        <w:spacing w:after="0" w:line="360" w:lineRule="auto"/>
        <w:jc w:val="both"/>
        <w:rPr>
          <w:rFonts w:ascii="Times New Roman" w:hAnsi="Times New Roman"/>
          <w:sz w:val="24"/>
          <w:szCs w:val="24"/>
        </w:rPr>
      </w:pPr>
    </w:p>
    <w:p w:rsidR="00821017" w:rsidRPr="005F10B1" w:rsidRDefault="00821017" w:rsidP="00821017">
      <w:pPr>
        <w:spacing w:after="0" w:line="360" w:lineRule="auto"/>
        <w:jc w:val="both"/>
        <w:rPr>
          <w:rFonts w:ascii="Times New Roman" w:hAnsi="Times New Roman"/>
          <w:sz w:val="24"/>
          <w:szCs w:val="24"/>
        </w:rPr>
      </w:pPr>
      <w:r w:rsidRPr="005F10B1">
        <w:rPr>
          <w:rFonts w:ascii="Times New Roman" w:hAnsi="Times New Roman"/>
          <w:sz w:val="24"/>
          <w:szCs w:val="24"/>
        </w:rPr>
        <w:lastRenderedPageBreak/>
        <w:t xml:space="preserve">Praca dotyczy poczucia alienacji u młodzieży z wadą słuchu. W przeprowadzonych </w:t>
      </w:r>
      <w:r>
        <w:rPr>
          <w:rFonts w:ascii="Times New Roman" w:hAnsi="Times New Roman"/>
          <w:sz w:val="24"/>
          <w:szCs w:val="24"/>
        </w:rPr>
        <w:br/>
      </w:r>
      <w:r w:rsidRPr="005F10B1">
        <w:rPr>
          <w:rFonts w:ascii="Times New Roman" w:hAnsi="Times New Roman"/>
          <w:sz w:val="24"/>
          <w:szCs w:val="24"/>
        </w:rPr>
        <w:t>i omówionych w dysertacji badaniach porównano występowanie poczucia wyalienowania u młodzieży kształconej w systemie integracyjnym i segregacyjnym. Podjęcie tego zagadnienia wynikało z aktualnego w surdopedagogice dylematu, dotyczącego metod wychowania i kształcenia osób z wadami słuchu. Aktualność problemu wynika stąd, że proces nauczania i wychowania głuchych ma zorganizowany system od około 240 lat,</w:t>
      </w:r>
      <w:r>
        <w:rPr>
          <w:rFonts w:ascii="Times New Roman" w:hAnsi="Times New Roman"/>
          <w:sz w:val="24"/>
          <w:szCs w:val="24"/>
        </w:rPr>
        <w:br/>
      </w:r>
      <w:r w:rsidRPr="005F10B1">
        <w:rPr>
          <w:rFonts w:ascii="Times New Roman" w:hAnsi="Times New Roman"/>
          <w:sz w:val="24"/>
          <w:szCs w:val="24"/>
        </w:rPr>
        <w:t>a mimo to surdopedagodzy wciąż poszukują skutecznych metod rehabilitacji tej grupy niepełnosprawnych, a także przeszkód, które utrudniają osiąganie zadowalających wyników. Wybór zmiennej do badania wynikał z założenia, iż analiza poczucia alienacji może dać obraz pewnych nieprawidłowości i zakłóceń w emocjonalnym i społecznym funkcjonowaniu osób głuchych.</w:t>
      </w:r>
    </w:p>
    <w:p w:rsidR="00821017" w:rsidRDefault="00821017" w:rsidP="00821017">
      <w:pPr>
        <w:spacing w:after="0" w:line="360" w:lineRule="auto"/>
        <w:jc w:val="both"/>
        <w:rPr>
          <w:rFonts w:ascii="Times New Roman" w:hAnsi="Times New Roman"/>
          <w:sz w:val="24"/>
          <w:szCs w:val="24"/>
        </w:rPr>
      </w:pPr>
    </w:p>
    <w:p w:rsidR="00821017" w:rsidRPr="00821017" w:rsidRDefault="00821017" w:rsidP="00821017">
      <w:pPr>
        <w:spacing w:after="0" w:line="360" w:lineRule="auto"/>
        <w:jc w:val="both"/>
        <w:rPr>
          <w:rFonts w:ascii="Times New Roman" w:hAnsi="Times New Roman"/>
          <w:sz w:val="24"/>
          <w:szCs w:val="24"/>
        </w:rPr>
      </w:pPr>
      <w:r>
        <w:rPr>
          <w:rFonts w:ascii="Times New Roman" w:hAnsi="Times New Roman"/>
          <w:sz w:val="24"/>
          <w:szCs w:val="24"/>
        </w:rPr>
        <w:t xml:space="preserve">Kamiński A., </w:t>
      </w:r>
      <w:r w:rsidRPr="00821017">
        <w:rPr>
          <w:rFonts w:ascii="Times New Roman" w:hAnsi="Times New Roman"/>
          <w:bCs/>
          <w:i/>
          <w:sz w:val="24"/>
          <w:szCs w:val="24"/>
        </w:rPr>
        <w:t>Reformy strukturalne w polskim systemie resocjalizacji nieletnich, a efektywność oddziaływań wybranych ośrodków wychowawczych w Polsce;</w:t>
      </w:r>
      <w:r w:rsidRPr="00821017">
        <w:rPr>
          <w:rFonts w:ascii="Times New Roman" w:hAnsi="Times New Roman"/>
          <w:b/>
          <w:bCs/>
          <w:sz w:val="24"/>
          <w:szCs w:val="24"/>
        </w:rPr>
        <w:t xml:space="preserve"> </w:t>
      </w:r>
      <w:r w:rsidRPr="00821017">
        <w:rPr>
          <w:rFonts w:ascii="Times New Roman" w:hAnsi="Times New Roman"/>
          <w:bCs/>
          <w:sz w:val="24"/>
          <w:szCs w:val="24"/>
        </w:rPr>
        <w:t xml:space="preserve">praca doktorska; </w:t>
      </w:r>
      <w:r w:rsidRPr="00821017">
        <w:rPr>
          <w:rFonts w:ascii="Times New Roman" w:hAnsi="Times New Roman"/>
          <w:sz w:val="24"/>
          <w:szCs w:val="24"/>
        </w:rPr>
        <w:t xml:space="preserve">promotor: </w:t>
      </w:r>
      <w:hyperlink r:id="rId15" w:history="1">
        <w:r w:rsidRPr="00821017">
          <w:rPr>
            <w:rStyle w:val="Hipercze"/>
            <w:rFonts w:ascii="Times New Roman" w:hAnsi="Times New Roman"/>
            <w:color w:val="auto"/>
            <w:sz w:val="24"/>
            <w:szCs w:val="24"/>
            <w:u w:val="none"/>
          </w:rPr>
          <w:t>Zdzisław Józef Cutter</w:t>
        </w:r>
      </w:hyperlink>
      <w:r w:rsidRPr="00821017">
        <w:rPr>
          <w:rFonts w:ascii="Times New Roman" w:hAnsi="Times New Roman"/>
          <w:sz w:val="24"/>
          <w:szCs w:val="24"/>
        </w:rPr>
        <w:t xml:space="preserve">; </w:t>
      </w:r>
      <w:hyperlink r:id="rId16" w:history="1">
        <w:r w:rsidRPr="00821017">
          <w:rPr>
            <w:rStyle w:val="Hipercze"/>
            <w:rFonts w:ascii="Times New Roman" w:hAnsi="Times New Roman"/>
            <w:color w:val="auto"/>
            <w:sz w:val="24"/>
            <w:szCs w:val="24"/>
            <w:u w:val="none"/>
          </w:rPr>
          <w:t>Uniwersytet Wrocławski; Wydział Nauk Historycznych i Pedagogicznych; Instytut Pedagogiki</w:t>
        </w:r>
      </w:hyperlink>
      <w:r w:rsidRPr="00821017">
        <w:rPr>
          <w:rFonts w:ascii="Times New Roman" w:hAnsi="Times New Roman"/>
          <w:sz w:val="24"/>
          <w:szCs w:val="24"/>
        </w:rPr>
        <w:t>; 2007 r.</w:t>
      </w:r>
    </w:p>
    <w:p w:rsidR="00821017" w:rsidRDefault="00821017" w:rsidP="00821017">
      <w:pPr>
        <w:spacing w:after="0" w:line="360" w:lineRule="auto"/>
        <w:jc w:val="both"/>
        <w:rPr>
          <w:rFonts w:ascii="Times New Roman" w:hAnsi="Times New Roman"/>
          <w:sz w:val="24"/>
          <w:szCs w:val="24"/>
        </w:rPr>
      </w:pPr>
    </w:p>
    <w:p w:rsidR="00821017" w:rsidRPr="00821017" w:rsidRDefault="00821017" w:rsidP="00821017">
      <w:pPr>
        <w:spacing w:after="0" w:line="360" w:lineRule="auto"/>
        <w:jc w:val="both"/>
        <w:rPr>
          <w:rFonts w:ascii="Times New Roman" w:hAnsi="Times New Roman"/>
          <w:sz w:val="24"/>
          <w:szCs w:val="24"/>
        </w:rPr>
      </w:pPr>
      <w:r w:rsidRPr="00821017">
        <w:rPr>
          <w:rFonts w:ascii="Times New Roman" w:hAnsi="Times New Roman"/>
          <w:sz w:val="24"/>
          <w:szCs w:val="24"/>
        </w:rPr>
        <w:t>Zasadniczym motywem podjęcia pracy było dążenie do określenia wpływu wdrażanych zmian strukturalnych w funkcjonowaniu młodzieżowych ośrodków wychowawczych na skuteczność prowadzonego procesu resocjalizacji nieletnich sprawców czynów karalnych. Celem była eksploracja i wyjaśnienie wpływu wprowadzanych reform strukturalnych w polskim systemie resocjalizacji nieletnich na efektywność pracy terapeutycznej prowadzonej w placówkach wychowawczych. Dysertacja podejmuje próbę całościowego przedstawienia systemu ośrodków dla nieletnich oraz funkcjonowania organizacji pozarządowych działających na rzecz dzieci i młodzieży wymagających szczególnej pomocy opiekuńczo-wychowawczej w dobie przemian ustrojowych w Polsce. Wykazano potrzebę głębokich przeobrażeń systemowych w tym zakresie wynikających z kierunków rozwoju społecznego oraz zmian polityczno-ekonomicznych.</w:t>
      </w:r>
    </w:p>
    <w:p w:rsidR="00821017" w:rsidRPr="0032205A" w:rsidRDefault="00821017" w:rsidP="00821017">
      <w:pPr>
        <w:pStyle w:val="Akapitzlist"/>
        <w:spacing w:after="0" w:line="360" w:lineRule="auto"/>
        <w:ind w:left="0"/>
        <w:jc w:val="both"/>
        <w:rPr>
          <w:rFonts w:ascii="Times New Roman" w:hAnsi="Times New Roman"/>
          <w:sz w:val="24"/>
          <w:szCs w:val="24"/>
        </w:rPr>
      </w:pPr>
    </w:p>
    <w:p w:rsidR="00821017" w:rsidRPr="00821017" w:rsidRDefault="00821017" w:rsidP="00821017">
      <w:pPr>
        <w:pStyle w:val="Akapitzlist"/>
        <w:spacing w:after="0" w:line="360" w:lineRule="auto"/>
        <w:ind w:left="0"/>
        <w:jc w:val="both"/>
        <w:rPr>
          <w:rFonts w:ascii="Times New Roman" w:hAnsi="Times New Roman"/>
          <w:sz w:val="24"/>
          <w:szCs w:val="24"/>
        </w:rPr>
      </w:pPr>
      <w:r w:rsidRPr="00821017">
        <w:rPr>
          <w:rFonts w:ascii="Times New Roman" w:hAnsi="Times New Roman"/>
          <w:bCs/>
          <w:sz w:val="24"/>
          <w:szCs w:val="24"/>
        </w:rPr>
        <w:t xml:space="preserve">Witkowska C., </w:t>
      </w:r>
      <w:r w:rsidRPr="00821017">
        <w:rPr>
          <w:rFonts w:ascii="Times New Roman" w:hAnsi="Times New Roman"/>
          <w:bCs/>
          <w:i/>
          <w:sz w:val="24"/>
          <w:szCs w:val="24"/>
        </w:rPr>
        <w:t>Czynniki osobowościowe i społeczne jako predyktory zachowań agresywnych młodzieży;</w:t>
      </w:r>
      <w:r w:rsidRPr="00821017">
        <w:rPr>
          <w:rFonts w:ascii="Times New Roman" w:hAnsi="Times New Roman"/>
          <w:bCs/>
          <w:sz w:val="24"/>
          <w:szCs w:val="24"/>
        </w:rPr>
        <w:t xml:space="preserve"> </w:t>
      </w:r>
      <w:r w:rsidRPr="005F10B1">
        <w:rPr>
          <w:rFonts w:ascii="Times New Roman" w:hAnsi="Times New Roman"/>
          <w:bCs/>
          <w:sz w:val="24"/>
          <w:szCs w:val="24"/>
        </w:rPr>
        <w:t xml:space="preserve">praca doktorska; </w:t>
      </w:r>
      <w:r w:rsidRPr="005F10B1">
        <w:rPr>
          <w:rFonts w:ascii="Times New Roman" w:hAnsi="Times New Roman"/>
          <w:sz w:val="24"/>
          <w:szCs w:val="24"/>
        </w:rPr>
        <w:t xml:space="preserve">Promotor: </w:t>
      </w:r>
      <w:r>
        <w:rPr>
          <w:rFonts w:ascii="Times New Roman" w:hAnsi="Times New Roman"/>
          <w:sz w:val="24"/>
          <w:szCs w:val="24"/>
        </w:rPr>
        <w:t xml:space="preserve">dr </w:t>
      </w:r>
      <w:r w:rsidRPr="00821017">
        <w:rPr>
          <w:rFonts w:ascii="Times New Roman" w:hAnsi="Times New Roman"/>
          <w:sz w:val="24"/>
          <w:szCs w:val="24"/>
        </w:rPr>
        <w:t xml:space="preserve">hab. </w:t>
      </w:r>
      <w:hyperlink r:id="rId17" w:history="1">
        <w:r w:rsidRPr="00821017">
          <w:rPr>
            <w:rStyle w:val="Hipercze"/>
            <w:rFonts w:ascii="Times New Roman" w:hAnsi="Times New Roman"/>
            <w:color w:val="auto"/>
            <w:sz w:val="24"/>
            <w:szCs w:val="24"/>
            <w:u w:val="none"/>
          </w:rPr>
          <w:t>Robert Saciuk</w:t>
        </w:r>
      </w:hyperlink>
      <w:r w:rsidRPr="00821017">
        <w:rPr>
          <w:rFonts w:ascii="Times New Roman" w:hAnsi="Times New Roman"/>
          <w:sz w:val="24"/>
          <w:szCs w:val="24"/>
        </w:rPr>
        <w:t xml:space="preserve">; </w:t>
      </w:r>
      <w:hyperlink r:id="rId18" w:history="1">
        <w:r w:rsidRPr="00821017">
          <w:rPr>
            <w:rStyle w:val="Hipercze"/>
            <w:rFonts w:ascii="Times New Roman" w:hAnsi="Times New Roman"/>
            <w:color w:val="auto"/>
            <w:sz w:val="24"/>
            <w:szCs w:val="24"/>
            <w:u w:val="none"/>
          </w:rPr>
          <w:t>Uniwersytet Wrocławski; Wydział Nauk Historycznych i Pedagogicznych; Instytut Pedagogiki</w:t>
        </w:r>
      </w:hyperlink>
      <w:r w:rsidRPr="00821017">
        <w:rPr>
          <w:rFonts w:ascii="Times New Roman" w:hAnsi="Times New Roman"/>
          <w:sz w:val="24"/>
          <w:szCs w:val="24"/>
        </w:rPr>
        <w:t>; 2006 r.</w:t>
      </w:r>
    </w:p>
    <w:p w:rsidR="00821017" w:rsidRDefault="00821017" w:rsidP="00821017">
      <w:pPr>
        <w:pStyle w:val="Akapitzlist"/>
        <w:spacing w:after="0" w:line="360" w:lineRule="auto"/>
        <w:ind w:left="0"/>
        <w:jc w:val="both"/>
        <w:rPr>
          <w:rFonts w:ascii="Times New Roman" w:hAnsi="Times New Roman"/>
          <w:sz w:val="24"/>
          <w:szCs w:val="24"/>
        </w:rPr>
      </w:pPr>
    </w:p>
    <w:p w:rsidR="00821017" w:rsidRPr="005F10B1" w:rsidRDefault="00821017" w:rsidP="00821017">
      <w:pPr>
        <w:pStyle w:val="Akapitzlist"/>
        <w:spacing w:after="0" w:line="360" w:lineRule="auto"/>
        <w:ind w:left="0"/>
        <w:jc w:val="both"/>
        <w:rPr>
          <w:rFonts w:ascii="Times New Roman" w:hAnsi="Times New Roman"/>
          <w:sz w:val="24"/>
          <w:szCs w:val="24"/>
        </w:rPr>
      </w:pPr>
      <w:r w:rsidRPr="005F10B1">
        <w:rPr>
          <w:rFonts w:ascii="Times New Roman" w:hAnsi="Times New Roman"/>
          <w:sz w:val="24"/>
          <w:szCs w:val="24"/>
        </w:rPr>
        <w:lastRenderedPageBreak/>
        <w:t>Praca składa się z trzech części. Zawiera 6 rozdziałów teoretycznych, metodologię oraz część empiryczną. Jej celem jest poznanie predyktorów, które mają wpływ na zachowanie agresywne młodzieży. W ramach badań, zostały przebadane 3 szkoły średnie oraz 3 Policealne Studia Zawodowe. Dokonano również analizy porównawczej, pomiędzy badaną młodzieżą.</w:t>
      </w:r>
    </w:p>
    <w:p w:rsidR="00821017" w:rsidRPr="005F10B1" w:rsidRDefault="00821017" w:rsidP="00821017">
      <w:pPr>
        <w:pStyle w:val="Akapitzlist"/>
        <w:spacing w:after="0" w:line="360" w:lineRule="auto"/>
        <w:ind w:left="0"/>
        <w:jc w:val="both"/>
        <w:rPr>
          <w:rFonts w:ascii="Times New Roman" w:hAnsi="Times New Roman"/>
          <w:sz w:val="24"/>
          <w:szCs w:val="24"/>
        </w:rPr>
      </w:pPr>
    </w:p>
    <w:p w:rsidR="00821017" w:rsidRPr="005F10B1" w:rsidRDefault="00821017" w:rsidP="00821017">
      <w:pPr>
        <w:pStyle w:val="Akapitzlist"/>
        <w:spacing w:after="0" w:line="360" w:lineRule="auto"/>
        <w:ind w:left="0"/>
        <w:jc w:val="both"/>
        <w:rPr>
          <w:rFonts w:ascii="Times New Roman" w:hAnsi="Times New Roman"/>
          <w:sz w:val="24"/>
          <w:szCs w:val="24"/>
        </w:rPr>
      </w:pPr>
      <w:r w:rsidRPr="00821017">
        <w:rPr>
          <w:rFonts w:ascii="Times New Roman" w:hAnsi="Times New Roman"/>
          <w:bCs/>
          <w:sz w:val="24"/>
          <w:szCs w:val="24"/>
        </w:rPr>
        <w:t xml:space="preserve">Machaczek M., </w:t>
      </w:r>
      <w:r w:rsidRPr="00821017">
        <w:rPr>
          <w:rFonts w:ascii="Times New Roman" w:hAnsi="Times New Roman"/>
          <w:bCs/>
          <w:i/>
          <w:sz w:val="24"/>
          <w:szCs w:val="24"/>
        </w:rPr>
        <w:t>Młodzież wybranych uczelni wrocławskich wobec społeczno-kulturowych realiów współczesnego świata;</w:t>
      </w:r>
      <w:r w:rsidRPr="005F10B1">
        <w:rPr>
          <w:rFonts w:ascii="Times New Roman" w:hAnsi="Times New Roman"/>
          <w:b/>
          <w:bCs/>
          <w:sz w:val="24"/>
          <w:szCs w:val="24"/>
        </w:rPr>
        <w:t xml:space="preserve"> </w:t>
      </w:r>
      <w:r w:rsidRPr="001D1CD2">
        <w:rPr>
          <w:rFonts w:ascii="Times New Roman" w:hAnsi="Times New Roman"/>
          <w:bCs/>
          <w:sz w:val="24"/>
          <w:szCs w:val="24"/>
        </w:rPr>
        <w:t>praca doktorska</w:t>
      </w:r>
      <w:r w:rsidRPr="005F10B1">
        <w:rPr>
          <w:rFonts w:ascii="Times New Roman" w:hAnsi="Times New Roman"/>
          <w:sz w:val="24"/>
          <w:szCs w:val="24"/>
        </w:rPr>
        <w:t xml:space="preserve">; promotor: </w:t>
      </w:r>
      <w:r w:rsidRPr="00821017">
        <w:rPr>
          <w:rFonts w:ascii="Times New Roman" w:hAnsi="Times New Roman"/>
          <w:sz w:val="24"/>
          <w:szCs w:val="24"/>
        </w:rPr>
        <w:t xml:space="preserve">dr hab. </w:t>
      </w:r>
      <w:hyperlink r:id="rId19" w:history="1">
        <w:r w:rsidRPr="00821017">
          <w:rPr>
            <w:rStyle w:val="Hipercze"/>
            <w:rFonts w:ascii="Times New Roman" w:hAnsi="Times New Roman"/>
            <w:color w:val="auto"/>
            <w:sz w:val="24"/>
            <w:szCs w:val="24"/>
            <w:u w:val="none"/>
          </w:rPr>
          <w:t>Robert Kwaśnica</w:t>
        </w:r>
      </w:hyperlink>
      <w:r w:rsidRPr="00821017">
        <w:rPr>
          <w:rFonts w:ascii="Times New Roman" w:hAnsi="Times New Roman"/>
          <w:sz w:val="24"/>
          <w:szCs w:val="24"/>
        </w:rPr>
        <w:t xml:space="preserve">; </w:t>
      </w:r>
      <w:hyperlink r:id="rId20" w:history="1">
        <w:r w:rsidRPr="00821017">
          <w:rPr>
            <w:rStyle w:val="Hipercze"/>
            <w:rFonts w:ascii="Times New Roman" w:hAnsi="Times New Roman"/>
            <w:color w:val="auto"/>
            <w:sz w:val="24"/>
            <w:szCs w:val="24"/>
            <w:u w:val="none"/>
          </w:rPr>
          <w:t>Uniwersytet Wrocławski; Wydział Nauk Historycznych i Pedagogicznych</w:t>
        </w:r>
      </w:hyperlink>
      <w:r w:rsidRPr="005F10B1">
        <w:rPr>
          <w:rFonts w:ascii="Times New Roman" w:hAnsi="Times New Roman"/>
          <w:sz w:val="24"/>
          <w:szCs w:val="24"/>
        </w:rPr>
        <w:t>; 2001 r.</w:t>
      </w:r>
    </w:p>
    <w:p w:rsidR="00821017" w:rsidRDefault="00821017" w:rsidP="00821017">
      <w:pPr>
        <w:pStyle w:val="Akapitzlist"/>
        <w:spacing w:after="0" w:line="360" w:lineRule="auto"/>
        <w:ind w:left="0"/>
        <w:jc w:val="both"/>
        <w:rPr>
          <w:rFonts w:ascii="Times New Roman" w:hAnsi="Times New Roman"/>
          <w:sz w:val="24"/>
          <w:szCs w:val="24"/>
        </w:rPr>
      </w:pPr>
    </w:p>
    <w:p w:rsidR="00821017" w:rsidRDefault="00821017" w:rsidP="00821017">
      <w:pPr>
        <w:pStyle w:val="Akapitzlist"/>
        <w:spacing w:after="0" w:line="360" w:lineRule="auto"/>
        <w:ind w:left="0"/>
        <w:jc w:val="both"/>
        <w:rPr>
          <w:rFonts w:ascii="Times New Roman" w:hAnsi="Times New Roman"/>
          <w:sz w:val="24"/>
          <w:szCs w:val="24"/>
        </w:rPr>
      </w:pPr>
      <w:r w:rsidRPr="005F10B1">
        <w:rPr>
          <w:rFonts w:ascii="Times New Roman" w:hAnsi="Times New Roman"/>
          <w:sz w:val="24"/>
          <w:szCs w:val="24"/>
        </w:rPr>
        <w:t>Celem rozprawy była próba odpowiedzi na pytanie: Jak młodzież końca wieku postrzega współczesny świat? Aby móc odpowiedzieć na tak postawione pytanie, należało przyjrzeć się owemu stosunkowi w szerszym historycznym kontekście, pozwalającym zrozumieć ów stosunek. Dlatego w niniejszej pracy zrekonstruowano obraz współczesnego świata przez pryzmat takich jego świadków jak: frankfurtczycy, postmoderniści, laureaci literackiej nagrody Nobla, przedstawiciele kościoła. Ponadto przeprowadzono: 1) syntezę badań nad młodzieżą w ostatnim 30-leciu; 2) debatę nad dylematami współczesnych nauk społecznych; 3) analizę badań nad młodzieżą trzech uczelni wrocławskich; 4) rekonstrukcję typologii postaw młodzieży wobec świata; 5) studia biograficzne dwóch przypadków twórców kultury młodzieżowej pokolenia hippisowskiego.</w:t>
      </w:r>
    </w:p>
    <w:p w:rsidR="008A3B6D" w:rsidRDefault="008A3B6D" w:rsidP="00821017">
      <w:pPr>
        <w:spacing w:after="0" w:line="360" w:lineRule="auto"/>
        <w:contextualSpacing/>
        <w:jc w:val="both"/>
        <w:rPr>
          <w:rFonts w:ascii="Times New Roman" w:eastAsia="Times New Roman" w:hAnsi="Times New Roman"/>
          <w:b/>
          <w:sz w:val="24"/>
          <w:szCs w:val="24"/>
          <w:lang w:eastAsia="pl-PL"/>
        </w:rPr>
      </w:pPr>
    </w:p>
    <w:p w:rsidR="00821017" w:rsidRDefault="00821017" w:rsidP="00821017">
      <w:pPr>
        <w:spacing w:after="0" w:line="360" w:lineRule="auto"/>
        <w:contextualSpacing/>
        <w:jc w:val="both"/>
        <w:rPr>
          <w:rFonts w:ascii="Times New Roman" w:hAnsi="Times New Roman"/>
          <w:sz w:val="24"/>
          <w:szCs w:val="24"/>
        </w:rPr>
      </w:pPr>
      <w:r w:rsidRPr="006A0D3F">
        <w:rPr>
          <w:rFonts w:ascii="Times New Roman" w:hAnsi="Times New Roman"/>
          <w:bCs/>
          <w:sz w:val="24"/>
          <w:szCs w:val="24"/>
        </w:rPr>
        <w:t xml:space="preserve">Borecka-Biernat D., </w:t>
      </w:r>
      <w:r w:rsidRPr="006A0D3F">
        <w:rPr>
          <w:rFonts w:ascii="Times New Roman" w:hAnsi="Times New Roman"/>
          <w:bCs/>
          <w:i/>
          <w:sz w:val="24"/>
          <w:szCs w:val="24"/>
        </w:rPr>
        <w:t>Strategie radzenia sobie młodzieży w trudnych sytuacjach społecznych. Psychospołeczne uwarunkowania;</w:t>
      </w:r>
      <w:r w:rsidRPr="005F10B1">
        <w:rPr>
          <w:rFonts w:ascii="Times New Roman" w:hAnsi="Times New Roman"/>
          <w:b/>
          <w:bCs/>
          <w:sz w:val="24"/>
          <w:szCs w:val="24"/>
        </w:rPr>
        <w:t xml:space="preserve"> </w:t>
      </w:r>
      <w:r w:rsidRPr="005F10B1">
        <w:rPr>
          <w:rFonts w:ascii="Times New Roman" w:hAnsi="Times New Roman"/>
          <w:bCs/>
          <w:sz w:val="24"/>
          <w:szCs w:val="24"/>
        </w:rPr>
        <w:t>praca habilitacyjna</w:t>
      </w:r>
      <w:r w:rsidRPr="005F10B1">
        <w:rPr>
          <w:rFonts w:ascii="Times New Roman" w:hAnsi="Times New Roman"/>
          <w:sz w:val="24"/>
          <w:szCs w:val="24"/>
        </w:rPr>
        <w:t xml:space="preserve">; recenzenci: dr hab. </w:t>
      </w:r>
      <w:hyperlink r:id="rId21" w:history="1">
        <w:r w:rsidRPr="00821017">
          <w:rPr>
            <w:rStyle w:val="Hipercze"/>
            <w:rFonts w:ascii="Times New Roman" w:hAnsi="Times New Roman"/>
            <w:color w:val="auto"/>
            <w:sz w:val="24"/>
            <w:szCs w:val="24"/>
            <w:u w:val="none"/>
          </w:rPr>
          <w:t>Maria Anna Czerwińska-Jasiewicz</w:t>
        </w:r>
      </w:hyperlink>
      <w:r w:rsidRPr="00821017">
        <w:rPr>
          <w:rFonts w:ascii="Times New Roman" w:hAnsi="Times New Roman"/>
          <w:sz w:val="24"/>
          <w:szCs w:val="24"/>
        </w:rPr>
        <w:t xml:space="preserve">; prof. dr hab. </w:t>
      </w:r>
      <w:hyperlink r:id="rId22" w:history="1">
        <w:r w:rsidRPr="00821017">
          <w:rPr>
            <w:rStyle w:val="Hipercze"/>
            <w:rFonts w:ascii="Times New Roman" w:hAnsi="Times New Roman"/>
            <w:color w:val="auto"/>
            <w:sz w:val="24"/>
            <w:szCs w:val="24"/>
            <w:u w:val="none"/>
          </w:rPr>
          <w:t>Piotr Krzysztof Oleś</w:t>
        </w:r>
      </w:hyperlink>
      <w:r w:rsidRPr="00821017">
        <w:rPr>
          <w:rFonts w:ascii="Times New Roman" w:hAnsi="Times New Roman"/>
          <w:sz w:val="24"/>
          <w:szCs w:val="24"/>
        </w:rPr>
        <w:t xml:space="preserve">; prof. dr hab. </w:t>
      </w:r>
      <w:hyperlink r:id="rId23" w:history="1">
        <w:r w:rsidRPr="00821017">
          <w:rPr>
            <w:rStyle w:val="Hipercze"/>
            <w:rFonts w:ascii="Times New Roman" w:hAnsi="Times New Roman"/>
            <w:color w:val="auto"/>
            <w:sz w:val="24"/>
            <w:szCs w:val="24"/>
            <w:u w:val="none"/>
          </w:rPr>
          <w:t>Mieczysław Plopa</w:t>
        </w:r>
      </w:hyperlink>
      <w:r w:rsidRPr="00821017">
        <w:rPr>
          <w:rFonts w:ascii="Times New Roman" w:hAnsi="Times New Roman"/>
          <w:sz w:val="24"/>
          <w:szCs w:val="24"/>
        </w:rPr>
        <w:t xml:space="preserve">; prof. dr hab. </w:t>
      </w:r>
      <w:hyperlink r:id="rId24" w:history="1">
        <w:r w:rsidRPr="00821017">
          <w:rPr>
            <w:rStyle w:val="Hipercze"/>
            <w:rFonts w:ascii="Times New Roman" w:hAnsi="Times New Roman"/>
            <w:color w:val="auto"/>
            <w:sz w:val="24"/>
            <w:szCs w:val="24"/>
            <w:u w:val="none"/>
          </w:rPr>
          <w:t>Janusz Trempała</w:t>
        </w:r>
      </w:hyperlink>
      <w:r w:rsidRPr="00821017">
        <w:rPr>
          <w:rFonts w:ascii="Times New Roman" w:hAnsi="Times New Roman"/>
          <w:sz w:val="24"/>
          <w:szCs w:val="24"/>
        </w:rPr>
        <w:t xml:space="preserve">; </w:t>
      </w:r>
      <w:hyperlink r:id="rId25" w:history="1">
        <w:r w:rsidRPr="00821017">
          <w:rPr>
            <w:rStyle w:val="Hipercze"/>
            <w:rFonts w:ascii="Times New Roman" w:hAnsi="Times New Roman"/>
            <w:color w:val="auto"/>
            <w:sz w:val="24"/>
            <w:szCs w:val="24"/>
            <w:u w:val="none"/>
          </w:rPr>
          <w:t>Uniwersytet Wrocławski; Wydział Nauk Historycznych i Pedagogicznych; Instytut Psychologii</w:t>
        </w:r>
      </w:hyperlink>
      <w:r w:rsidRPr="00821017">
        <w:rPr>
          <w:rFonts w:ascii="Times New Roman" w:hAnsi="Times New Roman"/>
          <w:sz w:val="24"/>
          <w:szCs w:val="24"/>
        </w:rPr>
        <w:t xml:space="preserve">, jednostka nadająca stopień: </w:t>
      </w:r>
      <w:hyperlink r:id="rId26" w:history="1">
        <w:r w:rsidRPr="00821017">
          <w:rPr>
            <w:rStyle w:val="Hipercze"/>
            <w:rFonts w:ascii="Times New Roman" w:hAnsi="Times New Roman"/>
            <w:color w:val="auto"/>
            <w:sz w:val="24"/>
            <w:szCs w:val="24"/>
            <w:u w:val="none"/>
          </w:rPr>
          <w:t>Uniwersytet Gdański; Wydział Nauk Społecznych</w:t>
        </w:r>
      </w:hyperlink>
      <w:r w:rsidRPr="00821017">
        <w:rPr>
          <w:rFonts w:ascii="Times New Roman" w:hAnsi="Times New Roman"/>
          <w:sz w:val="24"/>
          <w:szCs w:val="24"/>
        </w:rPr>
        <w:t>; 200</w:t>
      </w:r>
      <w:r>
        <w:rPr>
          <w:rFonts w:ascii="Times New Roman" w:hAnsi="Times New Roman"/>
          <w:sz w:val="24"/>
          <w:szCs w:val="24"/>
        </w:rPr>
        <w:t>7 r.</w:t>
      </w:r>
    </w:p>
    <w:p w:rsidR="00821017" w:rsidRPr="005F10B1" w:rsidRDefault="00821017" w:rsidP="00821017">
      <w:pPr>
        <w:spacing w:after="0" w:line="360" w:lineRule="auto"/>
        <w:contextualSpacing/>
        <w:jc w:val="both"/>
        <w:rPr>
          <w:rFonts w:ascii="Times New Roman" w:hAnsi="Times New Roman"/>
          <w:b/>
          <w:sz w:val="24"/>
          <w:szCs w:val="24"/>
        </w:rPr>
      </w:pPr>
    </w:p>
    <w:p w:rsidR="00821017" w:rsidRDefault="00821017" w:rsidP="00821017">
      <w:pPr>
        <w:spacing w:after="0" w:line="360" w:lineRule="auto"/>
        <w:contextualSpacing/>
        <w:jc w:val="both"/>
        <w:rPr>
          <w:rFonts w:ascii="Times New Roman" w:hAnsi="Times New Roman"/>
          <w:sz w:val="24"/>
          <w:szCs w:val="24"/>
        </w:rPr>
      </w:pPr>
      <w:r w:rsidRPr="005F10B1">
        <w:rPr>
          <w:rFonts w:ascii="Times New Roman" w:hAnsi="Times New Roman"/>
          <w:sz w:val="24"/>
          <w:szCs w:val="24"/>
        </w:rPr>
        <w:t xml:space="preserve">Dorastająca młodzież dysponuje niemałym repertuarem strategii radzenia sobie </w:t>
      </w:r>
      <w:r w:rsidRPr="005F10B1">
        <w:rPr>
          <w:rFonts w:ascii="Times New Roman" w:hAnsi="Times New Roman"/>
          <w:sz w:val="24"/>
          <w:szCs w:val="24"/>
        </w:rPr>
        <w:br/>
        <w:t xml:space="preserve">w trudnych sytuacjach społecznych. Są wśród nich strategie obrony w postaci agresywnego reagowania na trudności czy unikania konfrontacji z problemem i strategia zadaniowa, która jest ukierunkowana na rozwiązywanie i przezwyciężanie trudności. Pytaniem o zasadniczym znaczeniu jest, dlaczego pewne osoby w wieku dorastania wybierają strategie obrony (agresja, unik), a inne strategie zadaniową? W świetle przeprowadzonych badań stwierdzono, iż </w:t>
      </w:r>
      <w:r w:rsidRPr="005F10B1">
        <w:rPr>
          <w:rFonts w:ascii="Times New Roman" w:hAnsi="Times New Roman"/>
          <w:sz w:val="24"/>
          <w:szCs w:val="24"/>
        </w:rPr>
        <w:lastRenderedPageBreak/>
        <w:t>nieliczne tylko aspekty samooceny szczegółowej różnicują młodzież, która w trudnych dla siebie sytuacjach stosuje strategie agresywną od młodzieży, która radzi sobie unikowo w społecznej sytuacji trudnej. Uzyskane wyniki badań sugerują, że silne przekonanie młodzieży o wpływie innych na pozytywne i/lub negatywne skutki zdarzeń odgrywa rolę w wyborze strategii obrony (agresja, unik) radzenia sobie w trudnych sytuacjach społecznych. Sytuacje trudne kontaktu społecznego wywołują u młodzieży negatywny proces emocjonalny (lęk), który generuje obronną formę odreagowania, która polega na unikaniu konfrontacji z sytuacją trudną. Poszukiwania uwarunkowań strategii agresji radzenia sobie wśród lęku nie przyniosły pozytywnego rezultatu. Przeprowadzone badania ujawniły, że obronny sposób reagowania młodzieży na napięcie emocjonalne powstające w trudnych sytuacjach społecznych kształtują niewłaściwe postawy wychowawcze, charakteryzujące się uczuciowym dystansem oraz uczuciową koncentracją matek i ojców w stosunku do dorastającego dziecka. Stwierdzono też, że wśród rodzinnych uwarunkowań strategii obrony radzenia sobie ważne miejsce zajmuje dostarczanie nastolatkom wzorców strategii obrony radzenia sobie rodziców w trudnych sytuacjach społecznych. W porównaniu z dorastającymi, którzy w radzeniu sobie w trudnych sytuacjach społecznych stosują strategie obrony (agresja, unik), młodzież wykorzystująca w trudnych sytuacjach społecznych strategie zadaniową wysoko ocenia siebie i aspekty obrazu własnej osoby, które bezpośrednio wiążą się z rolami społecznymi i związany z nimi sposób funkcjonowania w otoczeniu. Uzyskane wyniki badań wskazały, iż młodzież silnie przekonana o własnych możliwościach kontrolowania pozytywnych i/lub negatywnych następstw zdarzeń sięga w trudnych sytuacjach społecznych po strategie zadaniową radzenia sobie. Badania dowodzą, iż młodzież stosująca w trudnych sytuacjach społecznych strategie zadaniową wykazuje obniżone napięcie emocjonalne (lęk) w sytuacji trudnej. W rozważaniach o rodzinnej genezie strategii radzenia sobie potwierdziły się przypuszczenia o istotnej roli pozytywnych stosunków uczuciowych w rodzinie dla strategii zadaniowej radzenia sobie w trudnych sytuacjach społecznych adolescentów. W przeprowadzonych badaniach odnotowano, że wysoka wartość strategii zadaniowej radzenia sobie rodziców powoduje wzrost strategii zadaniowej radzenia sobie u dziewcząt i chłopców w sytuacjach trudnych społecznie.</w:t>
      </w:r>
    </w:p>
    <w:p w:rsidR="00821017" w:rsidRDefault="00821017" w:rsidP="00821017">
      <w:pPr>
        <w:pStyle w:val="Akapitzlist"/>
        <w:spacing w:after="0" w:line="360" w:lineRule="auto"/>
        <w:ind w:left="0"/>
        <w:jc w:val="both"/>
        <w:rPr>
          <w:rFonts w:ascii="Times New Roman" w:hAnsi="Times New Roman"/>
          <w:sz w:val="24"/>
          <w:szCs w:val="24"/>
        </w:rPr>
      </w:pPr>
    </w:p>
    <w:p w:rsidR="00821017" w:rsidRDefault="00A21213" w:rsidP="00821017">
      <w:pPr>
        <w:pStyle w:val="Akapitzlist"/>
        <w:spacing w:after="0" w:line="360" w:lineRule="auto"/>
        <w:ind w:left="0"/>
        <w:jc w:val="both"/>
        <w:rPr>
          <w:rFonts w:ascii="Times New Roman" w:hAnsi="Times New Roman"/>
          <w:sz w:val="24"/>
          <w:szCs w:val="24"/>
        </w:rPr>
      </w:pPr>
      <w:hyperlink r:id="rId27" w:history="1">
        <w:r w:rsidR="00821017" w:rsidRPr="00821017">
          <w:rPr>
            <w:rStyle w:val="Hipercze"/>
            <w:rFonts w:ascii="Times New Roman" w:hAnsi="Times New Roman"/>
            <w:color w:val="auto"/>
            <w:sz w:val="24"/>
            <w:szCs w:val="24"/>
            <w:u w:val="none"/>
          </w:rPr>
          <w:t>Wawrzak-Chodaczek</w:t>
        </w:r>
      </w:hyperlink>
      <w:r w:rsidR="00821017" w:rsidRPr="00821017">
        <w:rPr>
          <w:rFonts w:ascii="Times New Roman" w:hAnsi="Times New Roman"/>
          <w:sz w:val="24"/>
          <w:szCs w:val="24"/>
        </w:rPr>
        <w:t xml:space="preserve"> M., </w:t>
      </w:r>
      <w:r w:rsidR="00821017" w:rsidRPr="00821017">
        <w:rPr>
          <w:rFonts w:ascii="Times New Roman" w:hAnsi="Times New Roman"/>
          <w:bCs/>
          <w:i/>
          <w:sz w:val="24"/>
          <w:szCs w:val="24"/>
        </w:rPr>
        <w:t>Kształcenie kultury audiowizualnej młodzieży</w:t>
      </w:r>
      <w:r w:rsidR="00821017" w:rsidRPr="00821017">
        <w:rPr>
          <w:rFonts w:ascii="Times New Roman" w:hAnsi="Times New Roman"/>
          <w:b/>
          <w:bCs/>
          <w:i/>
          <w:sz w:val="24"/>
          <w:szCs w:val="24"/>
        </w:rPr>
        <w:t>;</w:t>
      </w:r>
      <w:r w:rsidR="00821017" w:rsidRPr="00821017">
        <w:rPr>
          <w:rFonts w:ascii="Times New Roman" w:hAnsi="Times New Roman"/>
          <w:b/>
          <w:bCs/>
          <w:sz w:val="24"/>
          <w:szCs w:val="24"/>
        </w:rPr>
        <w:t xml:space="preserve"> </w:t>
      </w:r>
      <w:r w:rsidR="00821017" w:rsidRPr="00821017">
        <w:rPr>
          <w:rFonts w:ascii="Times New Roman" w:hAnsi="Times New Roman"/>
          <w:bCs/>
          <w:sz w:val="24"/>
          <w:szCs w:val="24"/>
        </w:rPr>
        <w:t xml:space="preserve">praca habilitacyjna; </w:t>
      </w:r>
      <w:r w:rsidR="00821017" w:rsidRPr="00821017">
        <w:rPr>
          <w:rFonts w:ascii="Times New Roman" w:hAnsi="Times New Roman"/>
          <w:sz w:val="24"/>
          <w:szCs w:val="24"/>
        </w:rPr>
        <w:t xml:space="preserve">recenzenci: prof. dr hab. </w:t>
      </w:r>
      <w:hyperlink r:id="rId28" w:history="1">
        <w:r w:rsidR="00821017" w:rsidRPr="00821017">
          <w:rPr>
            <w:rStyle w:val="Hipercze"/>
            <w:rFonts w:ascii="Times New Roman" w:hAnsi="Times New Roman"/>
            <w:color w:val="auto"/>
            <w:sz w:val="24"/>
            <w:szCs w:val="24"/>
            <w:u w:val="none"/>
          </w:rPr>
          <w:t>Krystyna Wiesława Ferenz</w:t>
        </w:r>
      </w:hyperlink>
      <w:r w:rsidR="00821017" w:rsidRPr="00821017">
        <w:rPr>
          <w:rFonts w:ascii="Times New Roman" w:hAnsi="Times New Roman"/>
          <w:sz w:val="24"/>
          <w:szCs w:val="24"/>
        </w:rPr>
        <w:t xml:space="preserve">; prof. dr hab. </w:t>
      </w:r>
      <w:hyperlink r:id="rId29" w:history="1">
        <w:r w:rsidR="00821017" w:rsidRPr="00821017">
          <w:rPr>
            <w:rStyle w:val="Hipercze"/>
            <w:rFonts w:ascii="Times New Roman" w:hAnsi="Times New Roman"/>
            <w:color w:val="auto"/>
            <w:sz w:val="24"/>
            <w:szCs w:val="24"/>
            <w:u w:val="none"/>
          </w:rPr>
          <w:t>Janusz Rulka</w:t>
        </w:r>
      </w:hyperlink>
      <w:r w:rsidR="00821017" w:rsidRPr="00821017">
        <w:rPr>
          <w:rFonts w:ascii="Times New Roman" w:hAnsi="Times New Roman"/>
          <w:sz w:val="24"/>
          <w:szCs w:val="24"/>
        </w:rPr>
        <w:t xml:space="preserve">; prof. dr hab. </w:t>
      </w:r>
      <w:hyperlink r:id="rId30" w:history="1">
        <w:r w:rsidR="00821017" w:rsidRPr="00821017">
          <w:rPr>
            <w:rStyle w:val="Hipercze"/>
            <w:rFonts w:ascii="Times New Roman" w:hAnsi="Times New Roman"/>
            <w:color w:val="auto"/>
            <w:sz w:val="24"/>
            <w:szCs w:val="24"/>
            <w:u w:val="none"/>
          </w:rPr>
          <w:t>Wacław Strykowski</w:t>
        </w:r>
      </w:hyperlink>
      <w:r w:rsidR="00821017" w:rsidRPr="00821017">
        <w:rPr>
          <w:rFonts w:ascii="Times New Roman" w:hAnsi="Times New Roman"/>
          <w:sz w:val="24"/>
          <w:szCs w:val="24"/>
        </w:rPr>
        <w:t xml:space="preserve">; </w:t>
      </w:r>
      <w:hyperlink r:id="rId31" w:history="1">
        <w:r w:rsidR="00821017" w:rsidRPr="00821017">
          <w:rPr>
            <w:rStyle w:val="Hipercze"/>
            <w:rFonts w:ascii="Times New Roman" w:hAnsi="Times New Roman"/>
            <w:color w:val="auto"/>
            <w:sz w:val="24"/>
            <w:szCs w:val="24"/>
            <w:u w:val="none"/>
          </w:rPr>
          <w:t>Uniwersytet Wrocławski; Wydział Nauk Historycznych i Pedagogicznych; Instytut Pedagogiki</w:t>
        </w:r>
      </w:hyperlink>
      <w:r w:rsidR="00821017" w:rsidRPr="005F10B1">
        <w:rPr>
          <w:rFonts w:ascii="Times New Roman" w:hAnsi="Times New Roman"/>
          <w:sz w:val="24"/>
          <w:szCs w:val="24"/>
        </w:rPr>
        <w:t xml:space="preserve">; 2001 r. </w:t>
      </w:r>
    </w:p>
    <w:p w:rsidR="00821017" w:rsidRPr="005F10B1" w:rsidRDefault="00821017" w:rsidP="00821017">
      <w:pPr>
        <w:pStyle w:val="Akapitzlist"/>
        <w:spacing w:after="0" w:line="360" w:lineRule="auto"/>
        <w:ind w:left="0"/>
        <w:jc w:val="both"/>
        <w:rPr>
          <w:rFonts w:ascii="Times New Roman" w:hAnsi="Times New Roman"/>
          <w:sz w:val="24"/>
          <w:szCs w:val="24"/>
        </w:rPr>
      </w:pPr>
    </w:p>
    <w:p w:rsidR="00821017" w:rsidRDefault="00821017" w:rsidP="00821017">
      <w:pPr>
        <w:pStyle w:val="Akapitzlist"/>
        <w:spacing w:after="0" w:line="360" w:lineRule="auto"/>
        <w:ind w:left="0"/>
        <w:jc w:val="both"/>
        <w:rPr>
          <w:rFonts w:ascii="Times New Roman" w:hAnsi="Times New Roman"/>
          <w:sz w:val="24"/>
          <w:szCs w:val="24"/>
        </w:rPr>
      </w:pPr>
      <w:r>
        <w:rPr>
          <w:rFonts w:ascii="Times New Roman" w:hAnsi="Times New Roman"/>
          <w:sz w:val="24"/>
          <w:szCs w:val="24"/>
        </w:rPr>
        <w:t>W książce zaprezentowan</w:t>
      </w:r>
      <w:r w:rsidRPr="005F10B1">
        <w:rPr>
          <w:rFonts w:ascii="Times New Roman" w:hAnsi="Times New Roman"/>
          <w:sz w:val="24"/>
          <w:szCs w:val="24"/>
        </w:rPr>
        <w:t>o pedagogiczne aspekty kształcenia kultury audiowizualnej młodzieży. Jej celem było przedstawienie kompetencji medialnych młodzieży wykorzystywania mediów przez młodzież i sposobów zdobywania wiedzy dzięki mediom. Badano również udział rodziny i szkoły w nabywaniu kompetencji medialnych jednostki. W części teoretycznej zaprezentowane zostały teorie i mechanizmy wyjaśniające funkcjonowanie mediów w społeczeństwie. Badania dotyczyły recepcji różnorodnych programów telewizyjnych przez młodzież gromadzenia i oglądania filmów wideo oraz wykorzystywania komputera i Internetu. Prowadzono również obserwację zachowań młodzieży w salonach gier komputerowych. Jedną ze zmiennych (obok wieku, płci i sytuacji ekonomicznej i miejsca zamieszkania) stanowiła agresja. Starano się pokonać jej związek z odbieralnymi z mediów treściami. Wykazano zarówno korzyści jak i zagrożenia płynące z mediów.</w:t>
      </w:r>
    </w:p>
    <w:p w:rsidR="005A78A8" w:rsidRDefault="005A78A8" w:rsidP="00821017">
      <w:pPr>
        <w:spacing w:after="0" w:line="360" w:lineRule="auto"/>
        <w:contextualSpacing/>
        <w:jc w:val="both"/>
        <w:rPr>
          <w:rFonts w:ascii="Times New Roman" w:eastAsia="Times New Roman" w:hAnsi="Times New Roman"/>
          <w:b/>
          <w:sz w:val="24"/>
          <w:szCs w:val="24"/>
          <w:lang w:eastAsia="pl-PL"/>
        </w:rPr>
      </w:pPr>
    </w:p>
    <w:p w:rsidR="00821017" w:rsidRDefault="00821017" w:rsidP="00821017">
      <w:pPr>
        <w:spacing w:after="0" w:line="360" w:lineRule="auto"/>
        <w:contextualSpacing/>
        <w:jc w:val="both"/>
        <w:rPr>
          <w:rFonts w:ascii="Times New Roman" w:eastAsia="Times New Roman" w:hAnsi="Times New Roman"/>
          <w:b/>
          <w:sz w:val="24"/>
          <w:szCs w:val="24"/>
          <w:lang w:eastAsia="pl-PL"/>
        </w:rPr>
      </w:pPr>
    </w:p>
    <w:p w:rsidR="00EF000E" w:rsidRPr="00016C72" w:rsidRDefault="008A3B6D" w:rsidP="00821017">
      <w:pPr>
        <w:spacing w:after="0" w:line="360" w:lineRule="auto"/>
        <w:contextualSpacing/>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6</w:t>
      </w:r>
      <w:r w:rsidR="00EF000E" w:rsidRPr="00016C72">
        <w:rPr>
          <w:rFonts w:ascii="Times New Roman" w:eastAsia="Times New Roman" w:hAnsi="Times New Roman"/>
          <w:b/>
          <w:sz w:val="24"/>
          <w:szCs w:val="24"/>
          <w:lang w:eastAsia="pl-PL"/>
        </w:rPr>
        <w:t>. PRACE MAGISTERSKIE:</w:t>
      </w:r>
    </w:p>
    <w:p w:rsidR="000E3AEF" w:rsidRDefault="000E3AEF" w:rsidP="00821017">
      <w:pPr>
        <w:spacing w:after="0" w:line="360" w:lineRule="auto"/>
        <w:jc w:val="both"/>
        <w:rPr>
          <w:rFonts w:ascii="Times New Roman" w:eastAsia="Times New Roman" w:hAnsi="Times New Roman"/>
          <w:sz w:val="24"/>
          <w:szCs w:val="24"/>
          <w:lang w:eastAsia="pl-PL"/>
        </w:rPr>
      </w:pPr>
    </w:p>
    <w:p w:rsidR="008A3B6D" w:rsidRDefault="008A3B6D" w:rsidP="00821017">
      <w:pPr>
        <w:spacing w:after="0" w:line="360" w:lineRule="auto"/>
        <w:jc w:val="both"/>
        <w:rPr>
          <w:rFonts w:ascii="Times New Roman" w:eastAsia="Times New Roman" w:hAnsi="Times New Roman"/>
          <w:sz w:val="24"/>
          <w:szCs w:val="24"/>
          <w:lang w:eastAsia="pl-PL"/>
        </w:rPr>
      </w:pPr>
    </w:p>
    <w:p w:rsidR="000E3AEF" w:rsidRPr="000E3AEF" w:rsidRDefault="000E3AEF" w:rsidP="00821017">
      <w:pPr>
        <w:spacing w:after="0" w:line="360" w:lineRule="auto"/>
        <w:jc w:val="both"/>
        <w:rPr>
          <w:rFonts w:ascii="Times New Roman" w:eastAsia="Times New Roman" w:hAnsi="Times New Roman"/>
          <w:sz w:val="24"/>
          <w:szCs w:val="24"/>
          <w:lang w:eastAsia="pl-PL"/>
        </w:rPr>
      </w:pPr>
      <w:r w:rsidRPr="000E3AEF">
        <w:rPr>
          <w:rFonts w:ascii="Times New Roman" w:eastAsia="Times New Roman" w:hAnsi="Times New Roman"/>
          <w:i/>
          <w:sz w:val="24"/>
          <w:szCs w:val="24"/>
          <w:lang w:eastAsia="pl-PL"/>
        </w:rPr>
        <w:t>Agresja wśród uczniów V klas SP 98 we Wrocławiu</w:t>
      </w:r>
      <w:r w:rsidRPr="000E3AEF">
        <w:rPr>
          <w:rFonts w:ascii="Times New Roman" w:eastAsia="Times New Roman" w:hAnsi="Times New Roman"/>
          <w:sz w:val="24"/>
          <w:szCs w:val="24"/>
          <w:lang w:eastAsia="pl-PL"/>
        </w:rPr>
        <w:t>; autor: Bednarz Magdalena; promotor:</w:t>
      </w:r>
      <w:r w:rsidRPr="000E3AEF">
        <w:rPr>
          <w:rFonts w:ascii="Times New Roman" w:hAnsi="Times New Roman"/>
          <w:b/>
          <w:bCs/>
          <w:sz w:val="24"/>
          <w:szCs w:val="24"/>
        </w:rPr>
        <w:t xml:space="preserve"> </w:t>
      </w:r>
      <w:r w:rsidRPr="000E3AEF">
        <w:rPr>
          <w:rFonts w:ascii="Times New Roman" w:hAnsi="Times New Roman"/>
          <w:bCs/>
          <w:sz w:val="24"/>
          <w:szCs w:val="24"/>
        </w:rPr>
        <w:t>prof. dr hab.  Bolesław  Potyrała</w:t>
      </w:r>
      <w:r w:rsidRPr="000E3AEF">
        <w:rPr>
          <w:rFonts w:ascii="Times New Roman" w:eastAsia="Times New Roman" w:hAnsi="Times New Roman"/>
          <w:sz w:val="24"/>
          <w:szCs w:val="24"/>
          <w:lang w:eastAsia="pl-PL"/>
        </w:rPr>
        <w:t>; kierunek: Pedagogika; Wrocław 2009</w:t>
      </w:r>
    </w:p>
    <w:p w:rsidR="00DD5204" w:rsidRDefault="00DD5204" w:rsidP="00821017">
      <w:pPr>
        <w:spacing w:after="0" w:line="360" w:lineRule="auto"/>
        <w:jc w:val="both"/>
        <w:rPr>
          <w:rFonts w:ascii="Times New Roman" w:eastAsia="Times New Roman" w:hAnsi="Times New Roman"/>
          <w:i/>
          <w:sz w:val="24"/>
          <w:szCs w:val="24"/>
          <w:lang w:eastAsia="pl-PL"/>
        </w:rPr>
      </w:pPr>
    </w:p>
    <w:p w:rsidR="000E3AEF" w:rsidRPr="000E3AEF" w:rsidRDefault="000E3AEF" w:rsidP="00821017">
      <w:pPr>
        <w:spacing w:after="0" w:line="360" w:lineRule="auto"/>
        <w:jc w:val="both"/>
        <w:rPr>
          <w:rFonts w:ascii="Times New Roman" w:eastAsia="Times New Roman" w:hAnsi="Times New Roman"/>
          <w:sz w:val="24"/>
          <w:szCs w:val="24"/>
          <w:lang w:eastAsia="pl-PL"/>
        </w:rPr>
      </w:pPr>
      <w:r w:rsidRPr="000E3AEF">
        <w:rPr>
          <w:rFonts w:ascii="Times New Roman" w:eastAsia="Times New Roman" w:hAnsi="Times New Roman"/>
          <w:i/>
          <w:sz w:val="24"/>
          <w:szCs w:val="24"/>
          <w:lang w:eastAsia="pl-PL"/>
        </w:rPr>
        <w:t>Aspiracje a bezrobocie i szanse zawodowe absolwentów ZS w Głuszycy;</w:t>
      </w:r>
      <w:r w:rsidRPr="000E3AEF">
        <w:rPr>
          <w:rFonts w:ascii="Times New Roman" w:eastAsia="Times New Roman" w:hAnsi="Times New Roman"/>
          <w:sz w:val="24"/>
          <w:szCs w:val="24"/>
          <w:lang w:eastAsia="pl-PL"/>
        </w:rPr>
        <w:t xml:space="preserve"> autor:</w:t>
      </w:r>
      <w:r w:rsidRPr="000E3AEF">
        <w:rPr>
          <w:rFonts w:ascii="Times New Roman" w:hAnsi="Times New Roman"/>
          <w:sz w:val="24"/>
          <w:szCs w:val="24"/>
        </w:rPr>
        <w:t xml:space="preserve"> </w:t>
      </w:r>
      <w:r w:rsidRPr="000E3AEF">
        <w:rPr>
          <w:rFonts w:ascii="Times New Roman" w:eastAsia="Times New Roman" w:hAnsi="Times New Roman"/>
          <w:sz w:val="24"/>
          <w:szCs w:val="24"/>
          <w:lang w:eastAsia="pl-PL"/>
        </w:rPr>
        <w:t xml:space="preserve">Marszał Magdalena; promotor:  </w:t>
      </w:r>
      <w:r w:rsidRPr="000E3AEF">
        <w:rPr>
          <w:rFonts w:ascii="Times New Roman" w:hAnsi="Times New Roman"/>
          <w:bCs/>
          <w:sz w:val="24"/>
          <w:szCs w:val="24"/>
        </w:rPr>
        <w:t>prof. dr hab.  Bolesław  Potyrała</w:t>
      </w:r>
      <w:r w:rsidRPr="000E3AEF">
        <w:rPr>
          <w:rFonts w:ascii="Times New Roman" w:eastAsia="Times New Roman" w:hAnsi="Times New Roman"/>
          <w:sz w:val="24"/>
          <w:szCs w:val="24"/>
          <w:lang w:eastAsia="pl-PL"/>
        </w:rPr>
        <w:t>; kierunek: Pedagogika; Wrocław 2008</w:t>
      </w:r>
    </w:p>
    <w:p w:rsidR="00DD5204" w:rsidRDefault="00DD5204" w:rsidP="00821017">
      <w:pPr>
        <w:spacing w:after="0" w:line="360" w:lineRule="auto"/>
        <w:jc w:val="both"/>
        <w:rPr>
          <w:rFonts w:ascii="Times New Roman" w:eastAsia="Times New Roman" w:hAnsi="Times New Roman"/>
          <w:i/>
          <w:sz w:val="24"/>
          <w:szCs w:val="24"/>
          <w:lang w:eastAsia="pl-PL"/>
        </w:rPr>
      </w:pPr>
    </w:p>
    <w:p w:rsidR="000E3AEF" w:rsidRPr="000E3AEF" w:rsidRDefault="000E3AEF" w:rsidP="00821017">
      <w:pPr>
        <w:spacing w:after="0" w:line="360" w:lineRule="auto"/>
        <w:jc w:val="both"/>
        <w:rPr>
          <w:rFonts w:ascii="Times New Roman" w:eastAsia="Times New Roman" w:hAnsi="Times New Roman"/>
          <w:sz w:val="24"/>
          <w:szCs w:val="24"/>
          <w:lang w:eastAsia="pl-PL"/>
        </w:rPr>
      </w:pPr>
      <w:r w:rsidRPr="000E3AEF">
        <w:rPr>
          <w:rFonts w:ascii="Times New Roman" w:eastAsia="Times New Roman" w:hAnsi="Times New Roman"/>
          <w:i/>
          <w:sz w:val="24"/>
          <w:szCs w:val="24"/>
          <w:lang w:eastAsia="pl-PL"/>
        </w:rPr>
        <w:t>Aspiracje kulturalne młodzieży małego miasta a możliwość ich realizacji na przykładzie Barda Śl</w:t>
      </w:r>
      <w:r w:rsidRPr="000E3AEF">
        <w:rPr>
          <w:rFonts w:ascii="Times New Roman" w:eastAsia="Times New Roman" w:hAnsi="Times New Roman"/>
          <w:sz w:val="24"/>
          <w:szCs w:val="24"/>
          <w:lang w:eastAsia="pl-PL"/>
        </w:rPr>
        <w:t>.; autor: Biel Arkadiusz; promotor: dr Krystyna Dziubacka; kierunek: Pedagogika; Wrocław 2007</w:t>
      </w:r>
    </w:p>
    <w:p w:rsidR="00DD5204" w:rsidRDefault="00DD5204" w:rsidP="00821017">
      <w:pPr>
        <w:spacing w:after="0" w:line="360" w:lineRule="auto"/>
        <w:jc w:val="both"/>
        <w:rPr>
          <w:rFonts w:ascii="Times New Roman" w:eastAsia="Times New Roman" w:hAnsi="Times New Roman"/>
          <w:i/>
          <w:sz w:val="24"/>
          <w:szCs w:val="24"/>
          <w:lang w:eastAsia="pl-PL"/>
        </w:rPr>
      </w:pPr>
    </w:p>
    <w:p w:rsidR="000E3AEF" w:rsidRPr="000E3AEF" w:rsidRDefault="000E3AEF" w:rsidP="00821017">
      <w:pPr>
        <w:spacing w:after="0" w:line="360" w:lineRule="auto"/>
        <w:jc w:val="both"/>
        <w:rPr>
          <w:rFonts w:ascii="Times New Roman" w:eastAsia="Times New Roman" w:hAnsi="Times New Roman"/>
          <w:sz w:val="24"/>
          <w:szCs w:val="24"/>
          <w:lang w:eastAsia="pl-PL"/>
        </w:rPr>
      </w:pPr>
      <w:r w:rsidRPr="000E3AEF">
        <w:rPr>
          <w:rFonts w:ascii="Times New Roman" w:eastAsia="Times New Roman" w:hAnsi="Times New Roman"/>
          <w:i/>
          <w:sz w:val="24"/>
          <w:szCs w:val="24"/>
          <w:lang w:eastAsia="pl-PL"/>
        </w:rPr>
        <w:t>Aspiracje kulturalne młodzieży z małego miasta a możliwości ich realizacji na przykładzie Kłodzka</w:t>
      </w:r>
      <w:r w:rsidRPr="000E3AEF">
        <w:rPr>
          <w:rFonts w:ascii="Times New Roman" w:eastAsia="Times New Roman" w:hAnsi="Times New Roman"/>
          <w:sz w:val="24"/>
          <w:szCs w:val="24"/>
          <w:lang w:eastAsia="pl-PL"/>
        </w:rPr>
        <w:t>; autor: Hołyk Agnieszka, promotor: dr Krystyna Dziubacka; kierunek: Pedagogika; Wrocław 2008</w:t>
      </w:r>
    </w:p>
    <w:p w:rsidR="00DD5204" w:rsidRDefault="00DD5204" w:rsidP="00821017">
      <w:pPr>
        <w:spacing w:after="0" w:line="360" w:lineRule="auto"/>
        <w:jc w:val="both"/>
        <w:rPr>
          <w:rFonts w:ascii="Times New Roman" w:eastAsia="Times New Roman" w:hAnsi="Times New Roman"/>
          <w:i/>
          <w:sz w:val="24"/>
          <w:szCs w:val="24"/>
          <w:lang w:eastAsia="pl-PL"/>
        </w:rPr>
      </w:pPr>
    </w:p>
    <w:p w:rsidR="000E3AEF" w:rsidRDefault="000E3AEF" w:rsidP="00821017">
      <w:pPr>
        <w:spacing w:after="0" w:line="360" w:lineRule="auto"/>
        <w:jc w:val="both"/>
        <w:rPr>
          <w:rFonts w:ascii="Times New Roman" w:eastAsia="Times New Roman" w:hAnsi="Times New Roman"/>
          <w:sz w:val="24"/>
          <w:szCs w:val="24"/>
          <w:lang w:eastAsia="pl-PL"/>
        </w:rPr>
      </w:pPr>
      <w:r w:rsidRPr="000E3AEF">
        <w:rPr>
          <w:rFonts w:ascii="Times New Roman" w:eastAsia="Times New Roman" w:hAnsi="Times New Roman"/>
          <w:i/>
          <w:sz w:val="24"/>
          <w:szCs w:val="24"/>
          <w:lang w:eastAsia="pl-PL"/>
        </w:rPr>
        <w:lastRenderedPageBreak/>
        <w:t>Aspiracje życiowe młodzieży ze środowiska wiejskiego przebywającej na emigracji zarobkowej</w:t>
      </w:r>
      <w:r w:rsidRPr="000E3AEF">
        <w:rPr>
          <w:rFonts w:ascii="Times New Roman" w:eastAsia="Times New Roman" w:hAnsi="Times New Roman"/>
          <w:sz w:val="24"/>
          <w:szCs w:val="24"/>
          <w:lang w:eastAsia="pl-PL"/>
        </w:rPr>
        <w:t>; autor: Balcerzak Elwira, promotor: prof. dr ha. Alicja Szerląg; kierunek: Pedagogika; Wrocław 2009</w:t>
      </w:r>
    </w:p>
    <w:p w:rsidR="00DD5204" w:rsidRDefault="00DD5204" w:rsidP="00821017">
      <w:pPr>
        <w:spacing w:after="0" w:line="360" w:lineRule="auto"/>
        <w:jc w:val="both"/>
        <w:rPr>
          <w:rFonts w:ascii="Times New Roman" w:eastAsia="Times New Roman" w:hAnsi="Times New Roman"/>
          <w:i/>
          <w:sz w:val="24"/>
          <w:szCs w:val="24"/>
          <w:lang w:eastAsia="pl-PL"/>
        </w:rPr>
      </w:pPr>
    </w:p>
    <w:p w:rsidR="000E3AEF" w:rsidRDefault="000E3AEF" w:rsidP="00821017">
      <w:pPr>
        <w:spacing w:after="0" w:line="360" w:lineRule="auto"/>
        <w:jc w:val="both"/>
        <w:rPr>
          <w:rFonts w:ascii="Times New Roman" w:eastAsia="Times New Roman" w:hAnsi="Times New Roman"/>
          <w:sz w:val="24"/>
          <w:szCs w:val="24"/>
          <w:lang w:eastAsia="pl-PL"/>
        </w:rPr>
      </w:pPr>
      <w:r w:rsidRPr="000E3AEF">
        <w:rPr>
          <w:rFonts w:ascii="Times New Roman" w:eastAsia="Times New Roman" w:hAnsi="Times New Roman"/>
          <w:i/>
          <w:sz w:val="24"/>
          <w:szCs w:val="24"/>
          <w:lang w:eastAsia="pl-PL"/>
        </w:rPr>
        <w:t>Czynniki wpływające na wybór ścieżki edukacyjno-zawodowej młodzieży gimnazjalnej</w:t>
      </w:r>
      <w:r w:rsidRPr="000E3AEF">
        <w:rPr>
          <w:rFonts w:ascii="Times New Roman" w:eastAsia="Times New Roman" w:hAnsi="Times New Roman"/>
          <w:sz w:val="24"/>
          <w:szCs w:val="24"/>
          <w:lang w:eastAsia="pl-PL"/>
        </w:rPr>
        <w:t>; autor: Cieluszek Ewelina; promotor: prof. Stefania Walasek; kierunek: Pedagogika; Wrocław 2009</w:t>
      </w:r>
    </w:p>
    <w:p w:rsidR="00DD5204" w:rsidRDefault="00DD5204" w:rsidP="00821017">
      <w:pPr>
        <w:spacing w:after="0" w:line="360" w:lineRule="auto"/>
        <w:jc w:val="both"/>
        <w:rPr>
          <w:rFonts w:ascii="Times New Roman" w:eastAsia="Times New Roman" w:hAnsi="Times New Roman"/>
          <w:i/>
          <w:sz w:val="24"/>
          <w:szCs w:val="24"/>
          <w:lang w:eastAsia="pl-PL"/>
        </w:rPr>
      </w:pPr>
    </w:p>
    <w:p w:rsidR="000E3AEF" w:rsidRPr="000E3AEF" w:rsidRDefault="000E3AEF" w:rsidP="00821017">
      <w:pPr>
        <w:spacing w:after="0" w:line="360" w:lineRule="auto"/>
        <w:jc w:val="both"/>
        <w:rPr>
          <w:rFonts w:ascii="Times New Roman" w:eastAsia="Times New Roman" w:hAnsi="Times New Roman"/>
          <w:sz w:val="24"/>
          <w:szCs w:val="24"/>
          <w:lang w:eastAsia="pl-PL"/>
        </w:rPr>
      </w:pPr>
      <w:r w:rsidRPr="000E3AEF">
        <w:rPr>
          <w:rFonts w:ascii="Times New Roman" w:eastAsia="Times New Roman" w:hAnsi="Times New Roman"/>
          <w:i/>
          <w:sz w:val="24"/>
          <w:szCs w:val="24"/>
          <w:lang w:eastAsia="pl-PL"/>
        </w:rPr>
        <w:t xml:space="preserve">Działalność wybranych organizacji ekologicznych na Dolnym Śląsku wśród dzieci </w:t>
      </w:r>
      <w:r w:rsidRPr="000E3AEF">
        <w:rPr>
          <w:rFonts w:ascii="Times New Roman" w:eastAsia="Times New Roman" w:hAnsi="Times New Roman"/>
          <w:i/>
          <w:sz w:val="24"/>
          <w:szCs w:val="24"/>
          <w:lang w:eastAsia="pl-PL"/>
        </w:rPr>
        <w:br/>
        <w:t>i młodzieży</w:t>
      </w:r>
      <w:r w:rsidRPr="000E3AEF">
        <w:rPr>
          <w:rFonts w:ascii="Times New Roman" w:eastAsia="Times New Roman" w:hAnsi="Times New Roman"/>
          <w:sz w:val="24"/>
          <w:szCs w:val="24"/>
          <w:lang w:eastAsia="pl-PL"/>
        </w:rPr>
        <w:t>; autor: Apołenis Ewa; promotor: prof. dr hab. Jan Kęsik; kierunek: Pedagogika; Wrocław 2007</w:t>
      </w:r>
    </w:p>
    <w:p w:rsidR="00DD5204" w:rsidRDefault="00DD5204" w:rsidP="00821017">
      <w:pPr>
        <w:spacing w:after="0" w:line="360" w:lineRule="auto"/>
        <w:jc w:val="both"/>
        <w:rPr>
          <w:rFonts w:ascii="Times New Roman" w:eastAsia="Times New Roman" w:hAnsi="Times New Roman"/>
          <w:i/>
          <w:sz w:val="24"/>
          <w:szCs w:val="24"/>
          <w:lang w:eastAsia="pl-PL"/>
        </w:rPr>
      </w:pPr>
    </w:p>
    <w:p w:rsidR="000E3AEF" w:rsidRDefault="000E3AEF" w:rsidP="00821017">
      <w:pPr>
        <w:spacing w:after="0" w:line="360" w:lineRule="auto"/>
        <w:jc w:val="both"/>
        <w:rPr>
          <w:rFonts w:ascii="Times New Roman" w:eastAsia="Times New Roman" w:hAnsi="Times New Roman"/>
          <w:sz w:val="24"/>
          <w:szCs w:val="24"/>
          <w:lang w:eastAsia="pl-PL"/>
        </w:rPr>
      </w:pPr>
      <w:r w:rsidRPr="000E3AEF">
        <w:rPr>
          <w:rFonts w:ascii="Times New Roman" w:eastAsia="Times New Roman" w:hAnsi="Times New Roman"/>
          <w:i/>
          <w:sz w:val="24"/>
          <w:szCs w:val="24"/>
          <w:lang w:eastAsia="pl-PL"/>
        </w:rPr>
        <w:t>Emigracja zagraniczna w planach życiowych młodzieży szkół średnich na przykładzie VI LO w Legnicy</w:t>
      </w:r>
      <w:r w:rsidRPr="000E3AEF">
        <w:rPr>
          <w:rFonts w:ascii="Times New Roman" w:eastAsia="Times New Roman" w:hAnsi="Times New Roman"/>
          <w:sz w:val="24"/>
          <w:szCs w:val="24"/>
          <w:lang w:eastAsia="pl-PL"/>
        </w:rPr>
        <w:t xml:space="preserve">; autor: Goryś Jarosław; promotor: </w:t>
      </w:r>
      <w:r w:rsidRPr="000E3AEF">
        <w:rPr>
          <w:rFonts w:ascii="Times New Roman" w:hAnsi="Times New Roman"/>
          <w:bCs/>
          <w:sz w:val="24"/>
          <w:szCs w:val="24"/>
        </w:rPr>
        <w:t xml:space="preserve">prof. dr hab.  Mieczysław Adamczyk; </w:t>
      </w:r>
      <w:r w:rsidRPr="000E3AEF">
        <w:rPr>
          <w:rFonts w:ascii="Times New Roman" w:hAnsi="Times New Roman"/>
          <w:b/>
          <w:bCs/>
          <w:sz w:val="24"/>
          <w:szCs w:val="24"/>
        </w:rPr>
        <w:t> </w:t>
      </w:r>
      <w:r w:rsidRPr="000E3AEF">
        <w:rPr>
          <w:rFonts w:ascii="Times New Roman" w:eastAsia="Times New Roman" w:hAnsi="Times New Roman"/>
          <w:sz w:val="24"/>
          <w:szCs w:val="24"/>
          <w:lang w:eastAsia="pl-PL"/>
        </w:rPr>
        <w:t>kierunek: Pedagogika; Wrocław 2009</w:t>
      </w:r>
    </w:p>
    <w:p w:rsidR="00DD5204" w:rsidRDefault="00DD5204" w:rsidP="00821017">
      <w:pPr>
        <w:spacing w:after="0" w:line="360" w:lineRule="auto"/>
        <w:jc w:val="both"/>
        <w:rPr>
          <w:rFonts w:ascii="Times New Roman" w:eastAsia="Times New Roman" w:hAnsi="Times New Roman"/>
          <w:i/>
          <w:sz w:val="24"/>
          <w:szCs w:val="24"/>
          <w:lang w:eastAsia="pl-PL"/>
        </w:rPr>
      </w:pPr>
    </w:p>
    <w:p w:rsidR="000E3AEF" w:rsidRPr="000E3AEF" w:rsidRDefault="000E3AEF" w:rsidP="00821017">
      <w:pPr>
        <w:spacing w:after="0" w:line="360" w:lineRule="auto"/>
        <w:jc w:val="both"/>
        <w:rPr>
          <w:rFonts w:ascii="Times New Roman" w:eastAsia="Times New Roman" w:hAnsi="Times New Roman"/>
          <w:sz w:val="24"/>
          <w:szCs w:val="24"/>
          <w:lang w:eastAsia="pl-PL"/>
        </w:rPr>
      </w:pPr>
      <w:r w:rsidRPr="000E3AEF">
        <w:rPr>
          <w:rFonts w:ascii="Times New Roman" w:eastAsia="Times New Roman" w:hAnsi="Times New Roman"/>
          <w:i/>
          <w:sz w:val="24"/>
          <w:szCs w:val="24"/>
          <w:lang w:eastAsia="pl-PL"/>
        </w:rPr>
        <w:t xml:space="preserve">Formy wykorzystywania czasu wolego uczniów szkół wyższych; </w:t>
      </w:r>
      <w:r w:rsidRPr="000E3AEF">
        <w:rPr>
          <w:rFonts w:ascii="Times New Roman" w:eastAsia="Times New Roman" w:hAnsi="Times New Roman"/>
          <w:sz w:val="24"/>
          <w:szCs w:val="24"/>
          <w:lang w:eastAsia="pl-PL"/>
        </w:rPr>
        <w:t>autor: Abraszewska Monika; promotor: prof. dr hab. Mirosława Wawrzak-Chodaczek; kierunek: Pedagogika; Wrocław 2005;</w:t>
      </w:r>
    </w:p>
    <w:p w:rsidR="00DD5204" w:rsidRDefault="00DD5204" w:rsidP="00821017">
      <w:pPr>
        <w:spacing w:after="0" w:line="360" w:lineRule="auto"/>
        <w:jc w:val="both"/>
        <w:rPr>
          <w:rFonts w:ascii="Times New Roman" w:eastAsia="Times New Roman" w:hAnsi="Times New Roman"/>
          <w:i/>
          <w:sz w:val="24"/>
          <w:szCs w:val="24"/>
          <w:lang w:eastAsia="pl-PL"/>
        </w:rPr>
      </w:pPr>
    </w:p>
    <w:p w:rsidR="000E3AEF" w:rsidRPr="000E3AEF" w:rsidRDefault="000E3AEF" w:rsidP="00821017">
      <w:pPr>
        <w:spacing w:after="0" w:line="360" w:lineRule="auto"/>
        <w:jc w:val="both"/>
        <w:rPr>
          <w:rFonts w:ascii="Times New Roman" w:eastAsia="Times New Roman" w:hAnsi="Times New Roman"/>
          <w:sz w:val="24"/>
          <w:szCs w:val="24"/>
          <w:lang w:eastAsia="pl-PL"/>
        </w:rPr>
      </w:pPr>
      <w:r w:rsidRPr="000E3AEF">
        <w:rPr>
          <w:rFonts w:ascii="Times New Roman" w:eastAsia="Times New Roman" w:hAnsi="Times New Roman"/>
          <w:i/>
          <w:sz w:val="24"/>
          <w:szCs w:val="24"/>
          <w:lang w:eastAsia="pl-PL"/>
        </w:rPr>
        <w:t>Perspektywy życiowe młodzieży w małym mieście</w:t>
      </w:r>
      <w:r w:rsidRPr="000E3AEF">
        <w:rPr>
          <w:rFonts w:ascii="Times New Roman" w:eastAsia="Times New Roman" w:hAnsi="Times New Roman"/>
          <w:sz w:val="24"/>
          <w:szCs w:val="24"/>
          <w:lang w:eastAsia="pl-PL"/>
        </w:rPr>
        <w:t>; autor: Kawałek Agnieszka; promotor: prof. Krystyna Ferenz; kierunek: Pedagogika; Wrocław 2009</w:t>
      </w:r>
    </w:p>
    <w:p w:rsidR="00DD5204" w:rsidRDefault="00DD5204" w:rsidP="00821017">
      <w:pPr>
        <w:spacing w:after="0" w:line="360" w:lineRule="auto"/>
        <w:jc w:val="both"/>
        <w:rPr>
          <w:rFonts w:ascii="Times New Roman" w:eastAsia="Times New Roman" w:hAnsi="Times New Roman"/>
          <w:i/>
          <w:sz w:val="24"/>
          <w:szCs w:val="24"/>
          <w:lang w:eastAsia="pl-PL"/>
        </w:rPr>
      </w:pPr>
    </w:p>
    <w:p w:rsidR="000E3AEF" w:rsidRPr="000E3AEF" w:rsidRDefault="000E3AEF" w:rsidP="00821017">
      <w:pPr>
        <w:spacing w:after="0" w:line="360" w:lineRule="auto"/>
        <w:jc w:val="both"/>
        <w:rPr>
          <w:rFonts w:ascii="Times New Roman" w:eastAsia="Times New Roman" w:hAnsi="Times New Roman"/>
          <w:sz w:val="24"/>
          <w:szCs w:val="24"/>
          <w:lang w:eastAsia="pl-PL"/>
        </w:rPr>
      </w:pPr>
      <w:r w:rsidRPr="000E3AEF">
        <w:rPr>
          <w:rFonts w:ascii="Times New Roman" w:eastAsia="Times New Roman" w:hAnsi="Times New Roman"/>
          <w:i/>
          <w:sz w:val="24"/>
          <w:szCs w:val="24"/>
          <w:lang w:eastAsia="pl-PL"/>
        </w:rPr>
        <w:t>Preferowane formy uczestnictwa w kulturze młodzieży wiejskiej na przykładzie Przeworna;</w:t>
      </w:r>
      <w:r w:rsidRPr="000E3AEF">
        <w:rPr>
          <w:rFonts w:ascii="Times New Roman" w:eastAsia="Times New Roman" w:hAnsi="Times New Roman"/>
          <w:sz w:val="24"/>
          <w:szCs w:val="24"/>
          <w:lang w:eastAsia="pl-PL"/>
        </w:rPr>
        <w:t xml:space="preserve"> autor: Antes-Skorupska Barbara; promotor: dr Krystyna Dziubacka; kierunek: Pedagogika; Wrocław 2005</w:t>
      </w:r>
    </w:p>
    <w:p w:rsidR="00DD5204" w:rsidRDefault="00DD5204" w:rsidP="00821017">
      <w:pPr>
        <w:spacing w:after="0" w:line="360" w:lineRule="auto"/>
        <w:jc w:val="both"/>
        <w:rPr>
          <w:rFonts w:ascii="Times New Roman" w:eastAsia="Times New Roman" w:hAnsi="Times New Roman"/>
          <w:i/>
          <w:sz w:val="24"/>
          <w:szCs w:val="24"/>
          <w:lang w:eastAsia="pl-PL"/>
        </w:rPr>
      </w:pPr>
    </w:p>
    <w:p w:rsidR="000E3AEF" w:rsidRPr="000E3AEF" w:rsidRDefault="000E3AEF" w:rsidP="00821017">
      <w:pPr>
        <w:spacing w:after="0" w:line="360" w:lineRule="auto"/>
        <w:jc w:val="both"/>
        <w:rPr>
          <w:rFonts w:ascii="Times New Roman" w:eastAsia="Times New Roman" w:hAnsi="Times New Roman"/>
          <w:sz w:val="24"/>
          <w:szCs w:val="24"/>
          <w:lang w:eastAsia="pl-PL"/>
        </w:rPr>
      </w:pPr>
      <w:r w:rsidRPr="000E3AEF">
        <w:rPr>
          <w:rFonts w:ascii="Times New Roman" w:eastAsia="Times New Roman" w:hAnsi="Times New Roman"/>
          <w:i/>
          <w:sz w:val="24"/>
          <w:szCs w:val="24"/>
          <w:lang w:eastAsia="pl-PL"/>
        </w:rPr>
        <w:t>Problem wyrównywania szans edukacyjnych dzieci i młodzieży niepełnosprawnej na przykładzie gminy Świebodzice</w:t>
      </w:r>
      <w:r w:rsidRPr="000E3AEF">
        <w:rPr>
          <w:rFonts w:ascii="Times New Roman" w:eastAsia="Times New Roman" w:hAnsi="Times New Roman"/>
          <w:sz w:val="24"/>
          <w:szCs w:val="24"/>
          <w:lang w:eastAsia="pl-PL"/>
        </w:rPr>
        <w:t>; autor: Cichanowska Alina; promotor: prof. dr hab. Jan Kęsik; kierunek: Pedagogika; Wrocław 2007</w:t>
      </w:r>
    </w:p>
    <w:p w:rsidR="00DD5204" w:rsidRDefault="00DD5204" w:rsidP="00821017">
      <w:pPr>
        <w:spacing w:after="0" w:line="360" w:lineRule="auto"/>
        <w:jc w:val="both"/>
        <w:rPr>
          <w:rFonts w:ascii="Times New Roman" w:eastAsia="Times New Roman" w:hAnsi="Times New Roman"/>
          <w:i/>
          <w:sz w:val="24"/>
          <w:szCs w:val="24"/>
          <w:lang w:eastAsia="pl-PL"/>
        </w:rPr>
      </w:pPr>
    </w:p>
    <w:p w:rsidR="000E3AEF" w:rsidRPr="000E3AEF" w:rsidRDefault="000E3AEF" w:rsidP="00821017">
      <w:pPr>
        <w:spacing w:after="0" w:line="360" w:lineRule="auto"/>
        <w:jc w:val="both"/>
        <w:rPr>
          <w:rFonts w:ascii="Times New Roman" w:eastAsia="Times New Roman" w:hAnsi="Times New Roman"/>
          <w:sz w:val="24"/>
          <w:szCs w:val="24"/>
          <w:lang w:eastAsia="pl-PL"/>
        </w:rPr>
      </w:pPr>
      <w:r w:rsidRPr="000E3AEF">
        <w:rPr>
          <w:rFonts w:ascii="Times New Roman" w:eastAsia="Times New Roman" w:hAnsi="Times New Roman"/>
          <w:i/>
          <w:sz w:val="24"/>
          <w:szCs w:val="24"/>
          <w:lang w:eastAsia="pl-PL"/>
        </w:rPr>
        <w:t>Przyczyny bezrobocia w powiecie trzebnickim</w:t>
      </w:r>
      <w:r w:rsidRPr="000E3AEF">
        <w:rPr>
          <w:rFonts w:ascii="Times New Roman" w:eastAsia="Times New Roman" w:hAnsi="Times New Roman"/>
          <w:sz w:val="24"/>
          <w:szCs w:val="24"/>
          <w:lang w:eastAsia="pl-PL"/>
        </w:rPr>
        <w:t>; autor: Bibińska Ewelina; promotor: prof. dr hab. Mirosława Wawrzak-Chodaczek; kierunek: Pedagogika; Wrocław 2007</w:t>
      </w:r>
    </w:p>
    <w:p w:rsidR="00DD5204" w:rsidRDefault="00DD5204" w:rsidP="00821017">
      <w:pPr>
        <w:spacing w:after="0" w:line="360" w:lineRule="auto"/>
        <w:jc w:val="both"/>
        <w:rPr>
          <w:rFonts w:ascii="Times New Roman" w:eastAsia="Times New Roman" w:hAnsi="Times New Roman"/>
          <w:i/>
          <w:sz w:val="24"/>
          <w:szCs w:val="24"/>
          <w:lang w:eastAsia="pl-PL"/>
        </w:rPr>
      </w:pPr>
    </w:p>
    <w:p w:rsidR="000E3AEF" w:rsidRPr="000E3AEF" w:rsidRDefault="000E3AEF" w:rsidP="00821017">
      <w:pPr>
        <w:spacing w:after="0" w:line="360" w:lineRule="auto"/>
        <w:jc w:val="both"/>
        <w:rPr>
          <w:rFonts w:ascii="Times New Roman" w:eastAsia="Times New Roman" w:hAnsi="Times New Roman"/>
          <w:sz w:val="24"/>
          <w:szCs w:val="24"/>
          <w:lang w:eastAsia="pl-PL"/>
        </w:rPr>
      </w:pPr>
      <w:r w:rsidRPr="000E3AEF">
        <w:rPr>
          <w:rFonts w:ascii="Times New Roman" w:eastAsia="Times New Roman" w:hAnsi="Times New Roman"/>
          <w:i/>
          <w:sz w:val="24"/>
          <w:szCs w:val="24"/>
          <w:lang w:eastAsia="pl-PL"/>
        </w:rPr>
        <w:lastRenderedPageBreak/>
        <w:t>Rola instytucji kultury w aktywizacji społeczności lokalnej na przykładzie Stronia Śl</w:t>
      </w:r>
      <w:r w:rsidRPr="000E3AEF">
        <w:rPr>
          <w:rFonts w:ascii="Times New Roman" w:eastAsia="Times New Roman" w:hAnsi="Times New Roman"/>
          <w:sz w:val="24"/>
          <w:szCs w:val="24"/>
          <w:lang w:eastAsia="pl-PL"/>
        </w:rPr>
        <w:t>.; autor: Bagińska Paulina; promotor: dr Aleksandra Bilewicz-Lewczuk; kierunek: Pedagogika; Wrocław 2009</w:t>
      </w:r>
    </w:p>
    <w:p w:rsidR="00DD5204" w:rsidRDefault="00DD5204" w:rsidP="00821017">
      <w:pPr>
        <w:spacing w:after="0" w:line="360" w:lineRule="auto"/>
        <w:jc w:val="both"/>
        <w:rPr>
          <w:rFonts w:ascii="Times New Roman" w:eastAsia="Times New Roman" w:hAnsi="Times New Roman"/>
          <w:i/>
          <w:sz w:val="24"/>
          <w:szCs w:val="24"/>
          <w:lang w:eastAsia="pl-PL"/>
        </w:rPr>
      </w:pPr>
    </w:p>
    <w:p w:rsidR="000E3AEF" w:rsidRPr="000E3AEF" w:rsidRDefault="000E3AEF" w:rsidP="00821017">
      <w:pPr>
        <w:spacing w:after="0" w:line="360" w:lineRule="auto"/>
        <w:jc w:val="both"/>
        <w:rPr>
          <w:rFonts w:ascii="Times New Roman" w:eastAsia="Times New Roman" w:hAnsi="Times New Roman"/>
          <w:sz w:val="24"/>
          <w:szCs w:val="24"/>
          <w:lang w:eastAsia="pl-PL"/>
        </w:rPr>
      </w:pPr>
      <w:r w:rsidRPr="000E3AEF">
        <w:rPr>
          <w:rFonts w:ascii="Times New Roman" w:eastAsia="Times New Roman" w:hAnsi="Times New Roman"/>
          <w:i/>
          <w:sz w:val="24"/>
          <w:szCs w:val="24"/>
          <w:lang w:eastAsia="pl-PL"/>
        </w:rPr>
        <w:t>Styl życia gimnazjalistek w dobie XXI w. (dokąd zmierzacie nastolatki?);</w:t>
      </w:r>
      <w:r w:rsidRPr="000E3AEF">
        <w:rPr>
          <w:rFonts w:ascii="Times New Roman" w:eastAsia="Times New Roman" w:hAnsi="Times New Roman"/>
          <w:sz w:val="24"/>
          <w:szCs w:val="24"/>
          <w:lang w:eastAsia="pl-PL"/>
        </w:rPr>
        <w:t xml:space="preserve"> autor: Bendzińska Patrycja; promotor:  dr hab. Pavel Muhlapachr; kierunek: Pedagogika; Wrocław 2006</w:t>
      </w:r>
    </w:p>
    <w:p w:rsidR="00DD5204" w:rsidRDefault="00DD5204" w:rsidP="00821017">
      <w:pPr>
        <w:spacing w:after="0" w:line="360" w:lineRule="auto"/>
        <w:jc w:val="both"/>
        <w:rPr>
          <w:rFonts w:ascii="Times New Roman" w:eastAsia="Times New Roman" w:hAnsi="Times New Roman"/>
          <w:i/>
          <w:sz w:val="24"/>
          <w:szCs w:val="24"/>
          <w:lang w:eastAsia="pl-PL"/>
        </w:rPr>
      </w:pPr>
    </w:p>
    <w:p w:rsidR="000E3AEF" w:rsidRPr="000E3AEF" w:rsidRDefault="000E3AEF" w:rsidP="00821017">
      <w:pPr>
        <w:spacing w:after="0" w:line="360" w:lineRule="auto"/>
        <w:jc w:val="both"/>
        <w:rPr>
          <w:rFonts w:ascii="Times New Roman" w:eastAsia="Times New Roman" w:hAnsi="Times New Roman"/>
          <w:sz w:val="24"/>
          <w:szCs w:val="24"/>
          <w:lang w:eastAsia="pl-PL"/>
        </w:rPr>
      </w:pPr>
      <w:r w:rsidRPr="000E3AEF">
        <w:rPr>
          <w:rFonts w:ascii="Times New Roman" w:eastAsia="Times New Roman" w:hAnsi="Times New Roman"/>
          <w:i/>
          <w:sz w:val="24"/>
          <w:szCs w:val="24"/>
          <w:lang w:eastAsia="pl-PL"/>
        </w:rPr>
        <w:t>Wybrane aspekty edukacji międzykulturowej na przykładzie problemów wrocławskich imigrantów</w:t>
      </w:r>
      <w:r w:rsidRPr="000E3AEF">
        <w:rPr>
          <w:rFonts w:ascii="Times New Roman" w:eastAsia="Times New Roman" w:hAnsi="Times New Roman"/>
          <w:sz w:val="24"/>
          <w:szCs w:val="24"/>
          <w:lang w:eastAsia="pl-PL"/>
        </w:rPr>
        <w:t>; autor:</w:t>
      </w:r>
      <w:r w:rsidRPr="000E3AEF">
        <w:rPr>
          <w:rFonts w:ascii="Times New Roman" w:hAnsi="Times New Roman"/>
          <w:sz w:val="24"/>
          <w:szCs w:val="24"/>
        </w:rPr>
        <w:t xml:space="preserve"> </w:t>
      </w:r>
      <w:r w:rsidRPr="000E3AEF">
        <w:rPr>
          <w:rFonts w:ascii="Times New Roman" w:eastAsia="Times New Roman" w:hAnsi="Times New Roman"/>
          <w:sz w:val="24"/>
          <w:szCs w:val="24"/>
          <w:lang w:eastAsia="pl-PL"/>
        </w:rPr>
        <w:t>Buczak Agnieszka; promotor: dr hab. Witold Jakubowski; kierunek: Pedagogika; Wrocław 2009</w:t>
      </w:r>
    </w:p>
    <w:p w:rsidR="00DD5204" w:rsidRDefault="00DD5204" w:rsidP="00821017">
      <w:pPr>
        <w:spacing w:after="0" w:line="360" w:lineRule="auto"/>
        <w:jc w:val="both"/>
        <w:rPr>
          <w:rFonts w:ascii="Times New Roman" w:eastAsia="Times New Roman" w:hAnsi="Times New Roman"/>
          <w:i/>
          <w:sz w:val="24"/>
          <w:szCs w:val="24"/>
          <w:lang w:eastAsia="pl-PL"/>
        </w:rPr>
      </w:pPr>
    </w:p>
    <w:p w:rsidR="000E3AEF" w:rsidRPr="000E3AEF" w:rsidRDefault="000E3AEF" w:rsidP="00821017">
      <w:pPr>
        <w:spacing w:after="0" w:line="360" w:lineRule="auto"/>
        <w:jc w:val="both"/>
        <w:rPr>
          <w:rFonts w:ascii="Times New Roman" w:eastAsia="Times New Roman" w:hAnsi="Times New Roman"/>
          <w:sz w:val="24"/>
          <w:szCs w:val="24"/>
          <w:lang w:eastAsia="pl-PL"/>
        </w:rPr>
      </w:pPr>
      <w:r w:rsidRPr="000E3AEF">
        <w:rPr>
          <w:rFonts w:ascii="Times New Roman" w:eastAsia="Times New Roman" w:hAnsi="Times New Roman"/>
          <w:i/>
          <w:sz w:val="24"/>
          <w:szCs w:val="24"/>
          <w:lang w:eastAsia="pl-PL"/>
        </w:rPr>
        <w:t>Wychowanie w dobie ponowoczesności (szanse i zagrożenia dla współczesnej młodzieży);</w:t>
      </w:r>
      <w:r w:rsidRPr="000E3AEF">
        <w:rPr>
          <w:rFonts w:ascii="Times New Roman" w:eastAsia="Times New Roman" w:hAnsi="Times New Roman"/>
          <w:sz w:val="24"/>
          <w:szCs w:val="24"/>
          <w:lang w:eastAsia="pl-PL"/>
        </w:rPr>
        <w:t xml:space="preserve"> autor:</w:t>
      </w:r>
      <w:r w:rsidRPr="000E3AEF">
        <w:rPr>
          <w:rFonts w:ascii="Times New Roman" w:hAnsi="Times New Roman"/>
          <w:sz w:val="24"/>
          <w:szCs w:val="24"/>
        </w:rPr>
        <w:t xml:space="preserve"> </w:t>
      </w:r>
      <w:r w:rsidRPr="000E3AEF">
        <w:rPr>
          <w:rFonts w:ascii="Times New Roman" w:eastAsia="Times New Roman" w:hAnsi="Times New Roman"/>
          <w:sz w:val="24"/>
          <w:szCs w:val="24"/>
          <w:lang w:eastAsia="pl-PL"/>
        </w:rPr>
        <w:t>Balga Alba Magdalena, promotor: prof. dr hab. Zdzisław Cutter;  kierunek: Pedagogika; Wrocław 2008</w:t>
      </w:r>
    </w:p>
    <w:p w:rsidR="006D4339" w:rsidRDefault="006D4339" w:rsidP="00821017">
      <w:pPr>
        <w:spacing w:after="0" w:line="360" w:lineRule="auto"/>
        <w:ind w:hanging="425"/>
        <w:contextualSpacing/>
        <w:jc w:val="both"/>
        <w:rPr>
          <w:rFonts w:ascii="Times New Roman" w:hAnsi="Times New Roman"/>
          <w:bCs/>
          <w:sz w:val="24"/>
          <w:szCs w:val="24"/>
        </w:rPr>
      </w:pPr>
    </w:p>
    <w:p w:rsidR="008A3B6D" w:rsidRPr="00016C72" w:rsidRDefault="008A3B6D" w:rsidP="00821017">
      <w:pPr>
        <w:spacing w:after="0" w:line="360" w:lineRule="auto"/>
        <w:ind w:hanging="425"/>
        <w:contextualSpacing/>
        <w:jc w:val="both"/>
        <w:rPr>
          <w:rFonts w:ascii="Times New Roman" w:hAnsi="Times New Roman"/>
          <w:bCs/>
          <w:sz w:val="24"/>
          <w:szCs w:val="24"/>
        </w:rPr>
      </w:pPr>
    </w:p>
    <w:p w:rsidR="00D14C90" w:rsidRPr="00016C72" w:rsidRDefault="008A3B6D" w:rsidP="00821017">
      <w:pPr>
        <w:spacing w:after="0" w:line="360" w:lineRule="auto"/>
        <w:contextualSpacing/>
        <w:jc w:val="both"/>
        <w:rPr>
          <w:rFonts w:ascii="Times New Roman" w:hAnsi="Times New Roman"/>
          <w:b/>
          <w:sz w:val="24"/>
          <w:szCs w:val="24"/>
        </w:rPr>
      </w:pPr>
      <w:r>
        <w:rPr>
          <w:rFonts w:ascii="Times New Roman" w:hAnsi="Times New Roman"/>
          <w:b/>
          <w:sz w:val="24"/>
          <w:szCs w:val="24"/>
        </w:rPr>
        <w:t>7</w:t>
      </w:r>
      <w:r w:rsidR="00D14C90" w:rsidRPr="00016C72">
        <w:rPr>
          <w:rFonts w:ascii="Times New Roman" w:hAnsi="Times New Roman"/>
          <w:b/>
          <w:sz w:val="24"/>
          <w:szCs w:val="24"/>
        </w:rPr>
        <w:t>. PRACE LICENCJACKIE</w:t>
      </w:r>
    </w:p>
    <w:p w:rsidR="006D4339" w:rsidRDefault="006D4339" w:rsidP="00821017">
      <w:pPr>
        <w:spacing w:after="0" w:line="360" w:lineRule="auto"/>
        <w:contextualSpacing/>
        <w:jc w:val="both"/>
        <w:rPr>
          <w:rFonts w:ascii="Times New Roman" w:eastAsia="Times New Roman" w:hAnsi="Times New Roman"/>
          <w:b/>
          <w:sz w:val="24"/>
          <w:szCs w:val="24"/>
          <w:lang w:eastAsia="pl-PL"/>
        </w:rPr>
      </w:pPr>
    </w:p>
    <w:p w:rsidR="008A3B6D" w:rsidRDefault="008A3B6D" w:rsidP="00821017">
      <w:pPr>
        <w:spacing w:after="0" w:line="360" w:lineRule="auto"/>
        <w:contextualSpacing/>
        <w:jc w:val="both"/>
        <w:rPr>
          <w:rFonts w:ascii="Times New Roman" w:eastAsia="Times New Roman" w:hAnsi="Times New Roman"/>
          <w:b/>
          <w:sz w:val="24"/>
          <w:szCs w:val="24"/>
          <w:lang w:eastAsia="pl-PL"/>
        </w:rPr>
      </w:pPr>
    </w:p>
    <w:p w:rsidR="00D14C90" w:rsidRPr="000E3AEF" w:rsidRDefault="00D14C90" w:rsidP="00821017">
      <w:pPr>
        <w:spacing w:after="0" w:line="360" w:lineRule="auto"/>
        <w:contextualSpacing/>
        <w:jc w:val="both"/>
        <w:rPr>
          <w:rFonts w:ascii="Times New Roman" w:eastAsia="Times New Roman" w:hAnsi="Times New Roman"/>
          <w:sz w:val="24"/>
          <w:szCs w:val="24"/>
          <w:lang w:eastAsia="pl-PL"/>
        </w:rPr>
      </w:pPr>
      <w:r w:rsidRPr="000E3AEF">
        <w:rPr>
          <w:rFonts w:ascii="Times New Roman" w:eastAsia="Times New Roman" w:hAnsi="Times New Roman"/>
          <w:i/>
          <w:sz w:val="24"/>
          <w:szCs w:val="24"/>
          <w:lang w:eastAsia="pl-PL"/>
        </w:rPr>
        <w:t>Profilaktyka przestępczości wśród młodzieży na przykładzie ośrodka resocjalizacyjnego we Wrocławiu</w:t>
      </w:r>
      <w:r w:rsidRPr="00016C72">
        <w:rPr>
          <w:rFonts w:ascii="Times New Roman" w:eastAsia="Times New Roman" w:hAnsi="Times New Roman"/>
          <w:sz w:val="24"/>
          <w:szCs w:val="24"/>
          <w:lang w:eastAsia="pl-PL"/>
        </w:rPr>
        <w:t>; autor: Torchalska Izabela; promotor: prof. dr hab. Dziewięck</w:t>
      </w:r>
      <w:r w:rsidR="000E3AEF">
        <w:rPr>
          <w:rFonts w:ascii="Times New Roman" w:eastAsia="Times New Roman" w:hAnsi="Times New Roman"/>
          <w:sz w:val="24"/>
          <w:szCs w:val="24"/>
          <w:lang w:eastAsia="pl-PL"/>
        </w:rPr>
        <w:t xml:space="preserve">a-Bokun Ludmiła; Wrocław: </w:t>
      </w:r>
      <w:r w:rsidR="000E3AEF" w:rsidRPr="000E3AEF">
        <w:rPr>
          <w:rFonts w:ascii="Times New Roman" w:eastAsia="Times New Roman" w:hAnsi="Times New Roman"/>
          <w:sz w:val="24"/>
          <w:szCs w:val="24"/>
          <w:lang w:eastAsia="pl-PL"/>
        </w:rPr>
        <w:t>Dolnośląska Wyższa Szkoła Służb Publicznych "ASESOR"</w:t>
      </w:r>
      <w:r w:rsidR="000E3AEF">
        <w:rPr>
          <w:rFonts w:ascii="Times New Roman" w:eastAsia="Times New Roman" w:hAnsi="Times New Roman"/>
          <w:sz w:val="24"/>
          <w:szCs w:val="24"/>
          <w:lang w:eastAsia="pl-PL"/>
        </w:rPr>
        <w:t xml:space="preserve"> </w:t>
      </w:r>
      <w:r w:rsidR="000E3AEF" w:rsidRPr="000E3AEF">
        <w:rPr>
          <w:rFonts w:ascii="Times New Roman" w:eastAsia="Times New Roman" w:hAnsi="Times New Roman"/>
          <w:sz w:val="24"/>
          <w:szCs w:val="24"/>
          <w:lang w:eastAsia="pl-PL"/>
        </w:rPr>
        <w:t xml:space="preserve"> 2008</w:t>
      </w:r>
    </w:p>
    <w:p w:rsidR="00DD5204" w:rsidRDefault="00DD5204" w:rsidP="00821017">
      <w:pPr>
        <w:spacing w:after="0" w:line="360" w:lineRule="auto"/>
        <w:contextualSpacing/>
        <w:jc w:val="both"/>
        <w:rPr>
          <w:rFonts w:ascii="Times New Roman" w:eastAsia="Times New Roman" w:hAnsi="Times New Roman"/>
          <w:i/>
          <w:sz w:val="24"/>
          <w:szCs w:val="24"/>
          <w:lang w:eastAsia="pl-PL"/>
        </w:rPr>
      </w:pPr>
    </w:p>
    <w:p w:rsidR="00D14C90" w:rsidRPr="000E3AEF" w:rsidRDefault="00D14C90" w:rsidP="00821017">
      <w:pPr>
        <w:spacing w:after="0" w:line="360" w:lineRule="auto"/>
        <w:contextualSpacing/>
        <w:jc w:val="both"/>
        <w:rPr>
          <w:rFonts w:ascii="Times New Roman" w:eastAsia="Times New Roman" w:hAnsi="Times New Roman"/>
          <w:sz w:val="24"/>
          <w:szCs w:val="24"/>
          <w:lang w:eastAsia="pl-PL"/>
        </w:rPr>
      </w:pPr>
      <w:r w:rsidRPr="000E3AEF">
        <w:rPr>
          <w:rFonts w:ascii="Times New Roman" w:eastAsia="Times New Roman" w:hAnsi="Times New Roman"/>
          <w:i/>
          <w:sz w:val="24"/>
          <w:szCs w:val="24"/>
          <w:lang w:eastAsia="pl-PL"/>
        </w:rPr>
        <w:t>Programy i inicjatywy na rzecz młodzieży niedostosowanej społecznie na terenie miasta i gminy Wołów</w:t>
      </w:r>
      <w:r w:rsidRPr="000E3AEF">
        <w:rPr>
          <w:rFonts w:ascii="Times New Roman" w:eastAsia="Times New Roman" w:hAnsi="Times New Roman"/>
          <w:sz w:val="24"/>
          <w:szCs w:val="24"/>
          <w:lang w:eastAsia="pl-PL"/>
        </w:rPr>
        <w:t>; autor:  Krzykwa Elżbieta; promotor: dr hab. Dymarski Mirosław; Wrocław</w:t>
      </w:r>
      <w:r w:rsidR="000E3AEF">
        <w:rPr>
          <w:rFonts w:ascii="Times New Roman" w:eastAsia="Times New Roman" w:hAnsi="Times New Roman"/>
          <w:sz w:val="24"/>
          <w:szCs w:val="24"/>
          <w:lang w:eastAsia="pl-PL"/>
        </w:rPr>
        <w:t xml:space="preserve">: </w:t>
      </w:r>
      <w:r w:rsidR="000E3AEF" w:rsidRPr="000E3AEF">
        <w:rPr>
          <w:rFonts w:ascii="Times New Roman" w:eastAsia="Times New Roman" w:hAnsi="Times New Roman"/>
          <w:sz w:val="24"/>
          <w:szCs w:val="24"/>
          <w:lang w:eastAsia="pl-PL"/>
        </w:rPr>
        <w:t>Dolnośląska Wyższa Szkoła Służb Publicznych "ASESOR"</w:t>
      </w:r>
      <w:r w:rsidR="000E3AEF">
        <w:rPr>
          <w:rFonts w:ascii="Times New Roman" w:eastAsia="Times New Roman" w:hAnsi="Times New Roman"/>
          <w:sz w:val="24"/>
          <w:szCs w:val="24"/>
          <w:lang w:eastAsia="pl-PL"/>
        </w:rPr>
        <w:t>, 2007</w:t>
      </w:r>
    </w:p>
    <w:p w:rsidR="00DD5204" w:rsidRDefault="00DD5204" w:rsidP="00821017">
      <w:pPr>
        <w:spacing w:after="0" w:line="360" w:lineRule="auto"/>
        <w:contextualSpacing/>
        <w:jc w:val="both"/>
        <w:rPr>
          <w:rFonts w:ascii="Times New Roman" w:eastAsia="Times New Roman" w:hAnsi="Times New Roman"/>
          <w:i/>
          <w:sz w:val="24"/>
          <w:szCs w:val="24"/>
          <w:lang w:eastAsia="pl-PL"/>
        </w:rPr>
      </w:pPr>
    </w:p>
    <w:p w:rsidR="00D14C90" w:rsidRPr="000E3AEF" w:rsidRDefault="00D14C90" w:rsidP="00821017">
      <w:pPr>
        <w:spacing w:after="0" w:line="360" w:lineRule="auto"/>
        <w:contextualSpacing/>
        <w:jc w:val="both"/>
        <w:rPr>
          <w:rFonts w:ascii="Times New Roman" w:eastAsia="Times New Roman" w:hAnsi="Times New Roman"/>
          <w:sz w:val="24"/>
          <w:szCs w:val="24"/>
          <w:lang w:eastAsia="pl-PL"/>
        </w:rPr>
      </w:pPr>
      <w:r w:rsidRPr="000E3AEF">
        <w:rPr>
          <w:rFonts w:ascii="Times New Roman" w:eastAsia="Times New Roman" w:hAnsi="Times New Roman"/>
          <w:i/>
          <w:sz w:val="24"/>
          <w:szCs w:val="24"/>
          <w:lang w:eastAsia="pl-PL"/>
        </w:rPr>
        <w:t>Migracja młodzieży strzegomskiej do Irlandii;</w:t>
      </w:r>
      <w:r w:rsidRPr="000E3AEF">
        <w:rPr>
          <w:rFonts w:ascii="Times New Roman" w:eastAsia="Times New Roman" w:hAnsi="Times New Roman"/>
          <w:sz w:val="24"/>
          <w:szCs w:val="24"/>
          <w:lang w:eastAsia="pl-PL"/>
        </w:rPr>
        <w:t xml:space="preserve"> autor: Owczarek Joanna; promotor: dr Chromiec Elżbieta; Wrocław</w:t>
      </w:r>
      <w:r w:rsidR="000E3AEF">
        <w:rPr>
          <w:rFonts w:ascii="Times New Roman" w:eastAsia="Times New Roman" w:hAnsi="Times New Roman"/>
          <w:sz w:val="24"/>
          <w:szCs w:val="24"/>
          <w:lang w:eastAsia="pl-PL"/>
        </w:rPr>
        <w:t xml:space="preserve">: </w:t>
      </w:r>
      <w:r w:rsidR="000E3AEF" w:rsidRPr="000E3AEF">
        <w:rPr>
          <w:rFonts w:ascii="Times New Roman" w:eastAsia="Times New Roman" w:hAnsi="Times New Roman"/>
          <w:sz w:val="24"/>
          <w:szCs w:val="24"/>
          <w:lang w:eastAsia="pl-PL"/>
        </w:rPr>
        <w:t>Dolnośląska Wyższa Szkoła Służb Publicznych "ASESOR"</w:t>
      </w:r>
      <w:r w:rsidR="000E3AEF">
        <w:rPr>
          <w:rFonts w:ascii="Times New Roman" w:eastAsia="Times New Roman" w:hAnsi="Times New Roman"/>
          <w:sz w:val="24"/>
          <w:szCs w:val="24"/>
          <w:lang w:eastAsia="pl-PL"/>
        </w:rPr>
        <w:t>,  2007</w:t>
      </w:r>
    </w:p>
    <w:p w:rsidR="00DD5204" w:rsidRDefault="00DD5204" w:rsidP="00821017">
      <w:pPr>
        <w:spacing w:after="0" w:line="360" w:lineRule="auto"/>
        <w:contextualSpacing/>
        <w:jc w:val="both"/>
        <w:rPr>
          <w:rFonts w:ascii="Times New Roman" w:eastAsia="Times New Roman" w:hAnsi="Times New Roman"/>
          <w:i/>
          <w:sz w:val="24"/>
          <w:szCs w:val="24"/>
          <w:lang w:eastAsia="pl-PL"/>
        </w:rPr>
      </w:pPr>
    </w:p>
    <w:p w:rsidR="00D14C90" w:rsidRPr="008A3B6D" w:rsidRDefault="00D14C90" w:rsidP="00821017">
      <w:pPr>
        <w:spacing w:after="0" w:line="360" w:lineRule="auto"/>
        <w:contextualSpacing/>
        <w:jc w:val="both"/>
        <w:rPr>
          <w:rFonts w:ascii="Times New Roman" w:eastAsia="Times New Roman" w:hAnsi="Times New Roman" w:cs="Times New Roman"/>
          <w:sz w:val="24"/>
          <w:szCs w:val="24"/>
          <w:lang w:eastAsia="pl-PL"/>
        </w:rPr>
      </w:pPr>
      <w:r w:rsidRPr="000E3AEF">
        <w:rPr>
          <w:rFonts w:ascii="Times New Roman" w:eastAsia="Times New Roman" w:hAnsi="Times New Roman"/>
          <w:i/>
          <w:sz w:val="24"/>
          <w:szCs w:val="24"/>
          <w:lang w:eastAsia="pl-PL"/>
        </w:rPr>
        <w:t>Funkcjonowanie wolontariatu w Polsce na przykładzie miasta Wrocławia</w:t>
      </w:r>
      <w:r w:rsidRPr="000E3AEF">
        <w:rPr>
          <w:rFonts w:ascii="Times New Roman" w:eastAsia="Times New Roman" w:hAnsi="Times New Roman"/>
          <w:sz w:val="24"/>
          <w:szCs w:val="24"/>
          <w:lang w:eastAsia="pl-PL"/>
        </w:rPr>
        <w:t>; autor: Mańkiewicz Marta; promotor: dr hab. Dymarski Mirosław; Wrocław</w:t>
      </w:r>
      <w:r w:rsidR="000E3AEF">
        <w:rPr>
          <w:rFonts w:ascii="Times New Roman" w:eastAsia="Times New Roman" w:hAnsi="Times New Roman"/>
          <w:sz w:val="24"/>
          <w:szCs w:val="24"/>
          <w:lang w:eastAsia="pl-PL"/>
        </w:rPr>
        <w:t xml:space="preserve">: </w:t>
      </w:r>
      <w:r w:rsidR="000E3AEF" w:rsidRPr="000E3AEF">
        <w:rPr>
          <w:rFonts w:ascii="Times New Roman" w:eastAsia="Times New Roman" w:hAnsi="Times New Roman"/>
          <w:sz w:val="24"/>
          <w:szCs w:val="24"/>
          <w:lang w:eastAsia="pl-PL"/>
        </w:rPr>
        <w:t xml:space="preserve">Dolnośląska Wyższa Szkoła Służb </w:t>
      </w:r>
      <w:r w:rsidR="000E3AEF" w:rsidRPr="008A3B6D">
        <w:rPr>
          <w:rFonts w:ascii="Times New Roman" w:eastAsia="Times New Roman" w:hAnsi="Times New Roman" w:cs="Times New Roman"/>
          <w:sz w:val="24"/>
          <w:szCs w:val="24"/>
          <w:lang w:eastAsia="pl-PL"/>
        </w:rPr>
        <w:t>Publicznych "ASESOR", 2007</w:t>
      </w:r>
    </w:p>
    <w:p w:rsidR="00DD5204" w:rsidRDefault="00DD5204" w:rsidP="00821017">
      <w:pPr>
        <w:spacing w:after="0" w:line="360" w:lineRule="auto"/>
        <w:contextualSpacing/>
        <w:jc w:val="both"/>
        <w:rPr>
          <w:rFonts w:ascii="Times New Roman" w:eastAsia="Times New Roman" w:hAnsi="Times New Roman" w:cs="Times New Roman"/>
          <w:i/>
          <w:sz w:val="24"/>
          <w:szCs w:val="24"/>
          <w:lang w:eastAsia="pl-PL"/>
        </w:rPr>
      </w:pPr>
    </w:p>
    <w:p w:rsidR="00D14C90" w:rsidRPr="008A3B6D" w:rsidRDefault="000E3AEF" w:rsidP="00821017">
      <w:pPr>
        <w:spacing w:after="0" w:line="360" w:lineRule="auto"/>
        <w:contextualSpacing/>
        <w:jc w:val="both"/>
        <w:rPr>
          <w:rFonts w:ascii="Times New Roman" w:eastAsia="Times New Roman" w:hAnsi="Times New Roman" w:cs="Times New Roman"/>
          <w:sz w:val="24"/>
          <w:szCs w:val="24"/>
          <w:lang w:eastAsia="pl-PL"/>
        </w:rPr>
      </w:pPr>
      <w:r w:rsidRPr="008A3B6D">
        <w:rPr>
          <w:rFonts w:ascii="Times New Roman" w:eastAsia="Times New Roman" w:hAnsi="Times New Roman" w:cs="Times New Roman"/>
          <w:i/>
          <w:sz w:val="24"/>
          <w:szCs w:val="24"/>
          <w:lang w:eastAsia="pl-PL"/>
        </w:rPr>
        <w:t>Problem migracji m</w:t>
      </w:r>
      <w:r w:rsidR="00D14C90" w:rsidRPr="008A3B6D">
        <w:rPr>
          <w:rFonts w:ascii="Times New Roman" w:eastAsia="Times New Roman" w:hAnsi="Times New Roman" w:cs="Times New Roman"/>
          <w:i/>
          <w:sz w:val="24"/>
          <w:szCs w:val="24"/>
          <w:lang w:eastAsia="pl-PL"/>
        </w:rPr>
        <w:t>łodzieży na przykładzie Zgorzelca – Gorlitz</w:t>
      </w:r>
      <w:r w:rsidR="00D14C90" w:rsidRPr="008A3B6D">
        <w:rPr>
          <w:rFonts w:ascii="Times New Roman" w:eastAsia="Times New Roman" w:hAnsi="Times New Roman" w:cs="Times New Roman"/>
          <w:sz w:val="24"/>
          <w:szCs w:val="24"/>
          <w:lang w:eastAsia="pl-PL"/>
        </w:rPr>
        <w:t>; autor: Mazur Tomasz; promotor: dr Chromiec Elżbieta; Wrocław</w:t>
      </w:r>
      <w:r w:rsidRPr="008A3B6D">
        <w:rPr>
          <w:rFonts w:ascii="Times New Roman" w:eastAsia="Times New Roman" w:hAnsi="Times New Roman" w:cs="Times New Roman"/>
          <w:sz w:val="24"/>
          <w:szCs w:val="24"/>
          <w:lang w:eastAsia="pl-PL"/>
        </w:rPr>
        <w:t>: Dolnośląska Wyższa Szkoła Służb Publicznych "ASESOR", 2007</w:t>
      </w:r>
    </w:p>
    <w:p w:rsidR="00DD5204" w:rsidRDefault="00DD5204" w:rsidP="00821017">
      <w:pPr>
        <w:spacing w:after="0" w:line="360" w:lineRule="auto"/>
        <w:contextualSpacing/>
        <w:jc w:val="both"/>
        <w:rPr>
          <w:rFonts w:ascii="Times New Roman" w:eastAsia="Times New Roman" w:hAnsi="Times New Roman" w:cs="Times New Roman"/>
          <w:i/>
          <w:sz w:val="24"/>
          <w:szCs w:val="24"/>
          <w:lang w:eastAsia="pl-PL"/>
        </w:rPr>
      </w:pPr>
    </w:p>
    <w:p w:rsidR="000E3AEF" w:rsidRPr="008A3B6D" w:rsidRDefault="00D14C90" w:rsidP="00821017">
      <w:pPr>
        <w:spacing w:after="0" w:line="360" w:lineRule="auto"/>
        <w:contextualSpacing/>
        <w:jc w:val="both"/>
        <w:rPr>
          <w:rFonts w:ascii="Times New Roman" w:eastAsia="Times New Roman" w:hAnsi="Times New Roman" w:cs="Times New Roman"/>
          <w:sz w:val="24"/>
          <w:szCs w:val="24"/>
          <w:lang w:eastAsia="pl-PL"/>
        </w:rPr>
      </w:pPr>
      <w:r w:rsidRPr="008A3B6D">
        <w:rPr>
          <w:rFonts w:ascii="Times New Roman" w:eastAsia="Times New Roman" w:hAnsi="Times New Roman" w:cs="Times New Roman"/>
          <w:i/>
          <w:sz w:val="24"/>
          <w:szCs w:val="24"/>
          <w:lang w:eastAsia="pl-PL"/>
        </w:rPr>
        <w:t>Obraz miasta Świdnicy w odbiorze jej nowych m</w:t>
      </w:r>
      <w:r w:rsidR="000E3AEF" w:rsidRPr="008A3B6D">
        <w:rPr>
          <w:rFonts w:ascii="Times New Roman" w:eastAsia="Times New Roman" w:hAnsi="Times New Roman" w:cs="Times New Roman"/>
          <w:i/>
          <w:sz w:val="24"/>
          <w:szCs w:val="24"/>
          <w:lang w:eastAsia="pl-PL"/>
        </w:rPr>
        <w:t>ieszkańców</w:t>
      </w:r>
      <w:r w:rsidR="000E3AEF" w:rsidRPr="008A3B6D">
        <w:rPr>
          <w:rFonts w:ascii="Times New Roman" w:eastAsia="Times New Roman" w:hAnsi="Times New Roman" w:cs="Times New Roman"/>
          <w:sz w:val="24"/>
          <w:szCs w:val="24"/>
          <w:lang w:eastAsia="pl-PL"/>
        </w:rPr>
        <w:t xml:space="preserve">; autor: Mazur Kinga, </w:t>
      </w:r>
      <w:r w:rsidRPr="008A3B6D">
        <w:rPr>
          <w:rFonts w:ascii="Times New Roman" w:eastAsia="Times New Roman" w:hAnsi="Times New Roman" w:cs="Times New Roman"/>
          <w:sz w:val="24"/>
          <w:szCs w:val="24"/>
          <w:lang w:eastAsia="pl-PL"/>
        </w:rPr>
        <w:t>promotor: dr Chromiec Elżbieta; Wrocław</w:t>
      </w:r>
      <w:r w:rsidR="000E3AEF" w:rsidRPr="008A3B6D">
        <w:rPr>
          <w:rFonts w:ascii="Times New Roman" w:eastAsia="Times New Roman" w:hAnsi="Times New Roman" w:cs="Times New Roman"/>
          <w:sz w:val="24"/>
          <w:szCs w:val="24"/>
          <w:lang w:eastAsia="pl-PL"/>
        </w:rPr>
        <w:t>: Dolnośląska Wyższa Szkoła Służb Publicznych "ASESOR",</w:t>
      </w:r>
    </w:p>
    <w:p w:rsidR="00D14C90" w:rsidRPr="008A3B6D" w:rsidRDefault="000E3AEF" w:rsidP="00821017">
      <w:pPr>
        <w:spacing w:after="0" w:line="360" w:lineRule="auto"/>
        <w:jc w:val="both"/>
        <w:rPr>
          <w:rFonts w:ascii="Times New Roman" w:eastAsia="Times New Roman" w:hAnsi="Times New Roman" w:cs="Times New Roman"/>
          <w:sz w:val="24"/>
          <w:szCs w:val="24"/>
          <w:lang w:eastAsia="pl-PL"/>
        </w:rPr>
      </w:pPr>
      <w:r w:rsidRPr="008A3B6D">
        <w:rPr>
          <w:rFonts w:ascii="Times New Roman" w:eastAsia="Times New Roman" w:hAnsi="Times New Roman" w:cs="Times New Roman"/>
          <w:sz w:val="24"/>
          <w:szCs w:val="24"/>
          <w:lang w:eastAsia="pl-PL"/>
        </w:rPr>
        <w:t xml:space="preserve"> 2007</w:t>
      </w:r>
    </w:p>
    <w:p w:rsidR="00DD5204" w:rsidRDefault="00DD5204" w:rsidP="00821017">
      <w:pPr>
        <w:spacing w:after="0" w:line="360" w:lineRule="auto"/>
        <w:contextualSpacing/>
        <w:jc w:val="both"/>
        <w:rPr>
          <w:rFonts w:ascii="Times New Roman" w:eastAsia="Times New Roman" w:hAnsi="Times New Roman" w:cs="Times New Roman"/>
          <w:i/>
          <w:sz w:val="24"/>
          <w:szCs w:val="24"/>
          <w:lang w:eastAsia="pl-PL"/>
        </w:rPr>
      </w:pPr>
    </w:p>
    <w:p w:rsidR="00D14C90" w:rsidRPr="008A3B6D" w:rsidRDefault="00D14C90" w:rsidP="00821017">
      <w:pPr>
        <w:spacing w:after="0" w:line="360" w:lineRule="auto"/>
        <w:contextualSpacing/>
        <w:jc w:val="both"/>
        <w:rPr>
          <w:rFonts w:ascii="Times New Roman" w:eastAsia="Times New Roman" w:hAnsi="Times New Roman" w:cs="Times New Roman"/>
          <w:sz w:val="24"/>
          <w:szCs w:val="24"/>
          <w:lang w:eastAsia="pl-PL"/>
        </w:rPr>
      </w:pPr>
      <w:r w:rsidRPr="008A3B6D">
        <w:rPr>
          <w:rFonts w:ascii="Times New Roman" w:eastAsia="Times New Roman" w:hAnsi="Times New Roman" w:cs="Times New Roman"/>
          <w:i/>
          <w:sz w:val="24"/>
          <w:szCs w:val="24"/>
          <w:lang w:eastAsia="pl-PL"/>
        </w:rPr>
        <w:t>Prostytucja - jako przykład patologii wśród młodzieży na Dolnym Śląsku</w:t>
      </w:r>
      <w:r w:rsidRPr="008A3B6D">
        <w:rPr>
          <w:rFonts w:ascii="Times New Roman" w:eastAsia="Times New Roman" w:hAnsi="Times New Roman" w:cs="Times New Roman"/>
          <w:sz w:val="24"/>
          <w:szCs w:val="24"/>
          <w:lang w:eastAsia="pl-PL"/>
        </w:rPr>
        <w:t>; autor: Janowski Paweł; promotor: prof. Pisz Zdzisław; Wrocław</w:t>
      </w:r>
      <w:r w:rsidR="000E3AEF" w:rsidRPr="008A3B6D">
        <w:rPr>
          <w:rFonts w:ascii="Times New Roman" w:eastAsia="Times New Roman" w:hAnsi="Times New Roman" w:cs="Times New Roman"/>
          <w:sz w:val="24"/>
          <w:szCs w:val="24"/>
          <w:lang w:eastAsia="pl-PL"/>
        </w:rPr>
        <w:t>: Dolnośląska Wyższa Szkoła Służb Publicznych "ASESOR", 2007</w:t>
      </w:r>
    </w:p>
    <w:p w:rsidR="00DD5204" w:rsidRDefault="00DD5204" w:rsidP="00821017">
      <w:pPr>
        <w:spacing w:after="0" w:line="360" w:lineRule="auto"/>
        <w:contextualSpacing/>
        <w:jc w:val="both"/>
        <w:rPr>
          <w:rFonts w:ascii="Times New Roman" w:eastAsia="Times New Roman" w:hAnsi="Times New Roman" w:cs="Times New Roman"/>
          <w:i/>
          <w:sz w:val="24"/>
          <w:szCs w:val="24"/>
          <w:lang w:eastAsia="pl-PL"/>
        </w:rPr>
      </w:pPr>
    </w:p>
    <w:p w:rsidR="00D14C90" w:rsidRPr="008A3B6D" w:rsidRDefault="00D14C90" w:rsidP="00821017">
      <w:pPr>
        <w:spacing w:after="0" w:line="360" w:lineRule="auto"/>
        <w:contextualSpacing/>
        <w:jc w:val="both"/>
        <w:rPr>
          <w:rFonts w:ascii="Times New Roman" w:eastAsia="Times New Roman" w:hAnsi="Times New Roman" w:cs="Times New Roman"/>
          <w:sz w:val="24"/>
          <w:szCs w:val="24"/>
          <w:lang w:eastAsia="pl-PL"/>
        </w:rPr>
      </w:pPr>
      <w:r w:rsidRPr="008A3B6D">
        <w:rPr>
          <w:rFonts w:ascii="Times New Roman" w:eastAsia="Times New Roman" w:hAnsi="Times New Roman" w:cs="Times New Roman"/>
          <w:i/>
          <w:sz w:val="24"/>
          <w:szCs w:val="24"/>
          <w:lang w:eastAsia="pl-PL"/>
        </w:rPr>
        <w:t>Stres doświadczany przez osoby dorosłe i młodzież z gminy Dzierżoniów</w:t>
      </w:r>
      <w:r w:rsidRPr="008A3B6D">
        <w:rPr>
          <w:rFonts w:ascii="Times New Roman" w:eastAsia="Times New Roman" w:hAnsi="Times New Roman" w:cs="Times New Roman"/>
          <w:sz w:val="24"/>
          <w:szCs w:val="24"/>
          <w:lang w:eastAsia="pl-PL"/>
        </w:rPr>
        <w:t>; autor: Szewczyk Ewelina; promotor: dr Senejko Alicja; Wrocław</w:t>
      </w:r>
      <w:r w:rsidR="000E3AEF" w:rsidRPr="008A3B6D">
        <w:rPr>
          <w:rFonts w:ascii="Times New Roman" w:eastAsia="Times New Roman" w:hAnsi="Times New Roman" w:cs="Times New Roman"/>
          <w:sz w:val="24"/>
          <w:szCs w:val="24"/>
          <w:lang w:eastAsia="pl-PL"/>
        </w:rPr>
        <w:t>: Dolnośląska Wyższa Szkoła Służb Publicznych "ASESOR", 2007</w:t>
      </w:r>
    </w:p>
    <w:p w:rsidR="00DD5204" w:rsidRDefault="00DD5204" w:rsidP="00821017">
      <w:pPr>
        <w:spacing w:after="0" w:line="360" w:lineRule="auto"/>
        <w:contextualSpacing/>
        <w:jc w:val="both"/>
        <w:rPr>
          <w:rFonts w:ascii="Times New Roman" w:eastAsia="Times New Roman" w:hAnsi="Times New Roman" w:cs="Times New Roman"/>
          <w:i/>
          <w:sz w:val="24"/>
          <w:szCs w:val="24"/>
          <w:lang w:eastAsia="pl-PL"/>
        </w:rPr>
      </w:pPr>
    </w:p>
    <w:p w:rsidR="00D14C90" w:rsidRPr="008A3B6D" w:rsidRDefault="00D14C90" w:rsidP="00821017">
      <w:pPr>
        <w:spacing w:after="0" w:line="360" w:lineRule="auto"/>
        <w:contextualSpacing/>
        <w:jc w:val="both"/>
        <w:rPr>
          <w:rFonts w:ascii="Times New Roman" w:eastAsia="Times New Roman" w:hAnsi="Times New Roman" w:cs="Times New Roman"/>
          <w:sz w:val="24"/>
          <w:szCs w:val="24"/>
          <w:lang w:eastAsia="pl-PL"/>
        </w:rPr>
      </w:pPr>
      <w:r w:rsidRPr="008A3B6D">
        <w:rPr>
          <w:rFonts w:ascii="Times New Roman" w:eastAsia="Times New Roman" w:hAnsi="Times New Roman" w:cs="Times New Roman"/>
          <w:i/>
          <w:sz w:val="24"/>
          <w:szCs w:val="24"/>
          <w:lang w:eastAsia="pl-PL"/>
        </w:rPr>
        <w:t>Problem narkomanii wśród młodzieży w Zgorzelcu</w:t>
      </w:r>
      <w:r w:rsidRPr="008A3B6D">
        <w:rPr>
          <w:rFonts w:ascii="Times New Roman" w:eastAsia="Times New Roman" w:hAnsi="Times New Roman" w:cs="Times New Roman"/>
          <w:sz w:val="24"/>
          <w:szCs w:val="24"/>
          <w:lang w:eastAsia="pl-PL"/>
        </w:rPr>
        <w:t xml:space="preserve">; autor: Kuriata Kamil; promotor: </w:t>
      </w:r>
      <w:r w:rsidRPr="008A3B6D">
        <w:rPr>
          <w:rFonts w:ascii="Times New Roman" w:eastAsia="Times New Roman" w:hAnsi="Times New Roman" w:cs="Times New Roman"/>
          <w:sz w:val="24"/>
          <w:szCs w:val="24"/>
          <w:lang w:eastAsia="pl-PL"/>
        </w:rPr>
        <w:br/>
        <w:t>dr hab. Dymarski Mirosław; Wrocław</w:t>
      </w:r>
      <w:r w:rsidR="000E3AEF" w:rsidRPr="008A3B6D">
        <w:rPr>
          <w:rFonts w:ascii="Times New Roman" w:eastAsia="Times New Roman" w:hAnsi="Times New Roman" w:cs="Times New Roman"/>
          <w:sz w:val="24"/>
          <w:szCs w:val="24"/>
          <w:lang w:eastAsia="pl-PL"/>
        </w:rPr>
        <w:t>: Dolnośląska Wyższa Szkoła Służb Publicznych "ASESOR", 2007</w:t>
      </w:r>
    </w:p>
    <w:p w:rsidR="00DD5204" w:rsidRDefault="00DD5204" w:rsidP="00821017">
      <w:pPr>
        <w:spacing w:after="0" w:line="360" w:lineRule="auto"/>
        <w:contextualSpacing/>
        <w:jc w:val="both"/>
        <w:rPr>
          <w:rFonts w:ascii="Times New Roman" w:eastAsia="Times New Roman" w:hAnsi="Times New Roman" w:cs="Times New Roman"/>
          <w:i/>
          <w:sz w:val="24"/>
          <w:szCs w:val="24"/>
          <w:lang w:eastAsia="pl-PL"/>
        </w:rPr>
      </w:pPr>
    </w:p>
    <w:p w:rsidR="00D14C90" w:rsidRPr="008A3B6D" w:rsidRDefault="00D14C90" w:rsidP="00821017">
      <w:pPr>
        <w:spacing w:after="0" w:line="360" w:lineRule="auto"/>
        <w:contextualSpacing/>
        <w:jc w:val="both"/>
        <w:rPr>
          <w:rFonts w:ascii="Times New Roman" w:eastAsia="Times New Roman" w:hAnsi="Times New Roman" w:cs="Times New Roman"/>
          <w:sz w:val="24"/>
          <w:szCs w:val="24"/>
          <w:lang w:eastAsia="pl-PL"/>
        </w:rPr>
      </w:pPr>
      <w:r w:rsidRPr="008A3B6D">
        <w:rPr>
          <w:rFonts w:ascii="Times New Roman" w:eastAsia="Times New Roman" w:hAnsi="Times New Roman" w:cs="Times New Roman"/>
          <w:i/>
          <w:sz w:val="24"/>
          <w:szCs w:val="24"/>
          <w:lang w:eastAsia="pl-PL"/>
        </w:rPr>
        <w:t xml:space="preserve">Agresja i przemoc wśród młodzieży gimnazjalnej na przykładzie gimnazjum nr 1 </w:t>
      </w:r>
      <w:r w:rsidRPr="008A3B6D">
        <w:rPr>
          <w:rFonts w:ascii="Times New Roman" w:eastAsia="Times New Roman" w:hAnsi="Times New Roman" w:cs="Times New Roman"/>
          <w:i/>
          <w:sz w:val="24"/>
          <w:szCs w:val="24"/>
          <w:lang w:eastAsia="pl-PL"/>
        </w:rPr>
        <w:br/>
        <w:t>w Lubaniu;</w:t>
      </w:r>
      <w:r w:rsidRPr="008A3B6D">
        <w:rPr>
          <w:rFonts w:ascii="Times New Roman" w:eastAsia="Times New Roman" w:hAnsi="Times New Roman" w:cs="Times New Roman"/>
          <w:sz w:val="24"/>
          <w:szCs w:val="24"/>
          <w:lang w:eastAsia="pl-PL"/>
        </w:rPr>
        <w:t xml:space="preserve"> autor: Zygarowicz Marcin; promotor: dr Kędzior Jolanta; Wrocław</w:t>
      </w:r>
      <w:r w:rsidR="000E3AEF" w:rsidRPr="008A3B6D">
        <w:rPr>
          <w:rFonts w:ascii="Times New Roman" w:eastAsia="Times New Roman" w:hAnsi="Times New Roman" w:cs="Times New Roman"/>
          <w:sz w:val="24"/>
          <w:szCs w:val="24"/>
          <w:lang w:eastAsia="pl-PL"/>
        </w:rPr>
        <w:t>: Dolnośląska Wyższa Szkoła Służb Publicznych "ASESOR", 2007</w:t>
      </w:r>
    </w:p>
    <w:p w:rsidR="00D14C90" w:rsidRDefault="00D14C90" w:rsidP="00D14C90">
      <w:pPr>
        <w:spacing w:after="240" w:line="360" w:lineRule="auto"/>
        <w:ind w:left="66"/>
        <w:contextualSpacing/>
        <w:jc w:val="both"/>
        <w:rPr>
          <w:rFonts w:ascii="Times New Roman" w:eastAsia="Times New Roman" w:hAnsi="Times New Roman" w:cs="Times New Roman"/>
          <w:b/>
          <w:sz w:val="24"/>
          <w:szCs w:val="24"/>
          <w:lang w:eastAsia="pl-PL"/>
        </w:rPr>
      </w:pPr>
    </w:p>
    <w:p w:rsidR="00821017" w:rsidRDefault="00821017" w:rsidP="00D14C90">
      <w:pPr>
        <w:spacing w:after="240" w:line="360" w:lineRule="auto"/>
        <w:ind w:left="66"/>
        <w:contextualSpacing/>
        <w:jc w:val="both"/>
        <w:rPr>
          <w:rFonts w:ascii="Times New Roman" w:eastAsia="Times New Roman" w:hAnsi="Times New Roman" w:cs="Times New Roman"/>
          <w:b/>
          <w:sz w:val="24"/>
          <w:szCs w:val="24"/>
          <w:lang w:eastAsia="pl-PL"/>
        </w:rPr>
      </w:pPr>
    </w:p>
    <w:p w:rsidR="00821017" w:rsidRDefault="00821017" w:rsidP="00D14C90">
      <w:pPr>
        <w:spacing w:after="240" w:line="360" w:lineRule="auto"/>
        <w:ind w:left="66"/>
        <w:contextualSpacing/>
        <w:jc w:val="both"/>
        <w:rPr>
          <w:rFonts w:ascii="Times New Roman" w:eastAsia="Times New Roman" w:hAnsi="Times New Roman" w:cs="Times New Roman"/>
          <w:b/>
          <w:sz w:val="24"/>
          <w:szCs w:val="24"/>
          <w:lang w:eastAsia="pl-PL"/>
        </w:rPr>
      </w:pPr>
    </w:p>
    <w:p w:rsidR="00821017" w:rsidRDefault="00821017" w:rsidP="00D14C90">
      <w:pPr>
        <w:spacing w:after="240" w:line="360" w:lineRule="auto"/>
        <w:ind w:left="66"/>
        <w:contextualSpacing/>
        <w:jc w:val="both"/>
        <w:rPr>
          <w:rFonts w:ascii="Times New Roman" w:eastAsia="Times New Roman" w:hAnsi="Times New Roman" w:cs="Times New Roman"/>
          <w:b/>
          <w:sz w:val="24"/>
          <w:szCs w:val="24"/>
          <w:lang w:eastAsia="pl-PL"/>
        </w:rPr>
      </w:pPr>
    </w:p>
    <w:p w:rsidR="00821017" w:rsidRDefault="00821017" w:rsidP="00D14C90">
      <w:pPr>
        <w:spacing w:after="240" w:line="360" w:lineRule="auto"/>
        <w:ind w:left="66"/>
        <w:contextualSpacing/>
        <w:jc w:val="both"/>
        <w:rPr>
          <w:rFonts w:ascii="Times New Roman" w:eastAsia="Times New Roman" w:hAnsi="Times New Roman" w:cs="Times New Roman"/>
          <w:b/>
          <w:sz w:val="24"/>
          <w:szCs w:val="24"/>
          <w:lang w:eastAsia="pl-PL"/>
        </w:rPr>
      </w:pPr>
    </w:p>
    <w:p w:rsidR="00821017" w:rsidRDefault="00821017" w:rsidP="00D14C90">
      <w:pPr>
        <w:spacing w:after="240" w:line="360" w:lineRule="auto"/>
        <w:ind w:left="66"/>
        <w:contextualSpacing/>
        <w:jc w:val="both"/>
        <w:rPr>
          <w:rFonts w:ascii="Times New Roman" w:eastAsia="Times New Roman" w:hAnsi="Times New Roman" w:cs="Times New Roman"/>
          <w:b/>
          <w:sz w:val="24"/>
          <w:szCs w:val="24"/>
          <w:lang w:eastAsia="pl-PL"/>
        </w:rPr>
      </w:pPr>
    </w:p>
    <w:p w:rsidR="00821017" w:rsidRPr="008A3B6D" w:rsidRDefault="00821017" w:rsidP="00D14C90">
      <w:pPr>
        <w:spacing w:after="240" w:line="360" w:lineRule="auto"/>
        <w:ind w:left="66"/>
        <w:contextualSpacing/>
        <w:jc w:val="both"/>
        <w:rPr>
          <w:rFonts w:ascii="Times New Roman" w:eastAsia="Times New Roman" w:hAnsi="Times New Roman" w:cs="Times New Roman"/>
          <w:b/>
          <w:sz w:val="24"/>
          <w:szCs w:val="24"/>
          <w:lang w:eastAsia="pl-PL"/>
        </w:rPr>
      </w:pPr>
    </w:p>
    <w:p w:rsidR="000E3AEF" w:rsidRPr="008A3B6D" w:rsidRDefault="000E3AEF" w:rsidP="007E574C">
      <w:pPr>
        <w:spacing w:after="0" w:line="360" w:lineRule="auto"/>
        <w:jc w:val="both"/>
        <w:rPr>
          <w:rFonts w:ascii="Times New Roman" w:hAnsi="Times New Roman" w:cs="Times New Roman"/>
          <w:sz w:val="24"/>
          <w:szCs w:val="24"/>
        </w:rPr>
      </w:pPr>
    </w:p>
    <w:p w:rsidR="007E574C" w:rsidRPr="008A3B6D" w:rsidRDefault="007E574C" w:rsidP="007E574C">
      <w:pPr>
        <w:spacing w:after="0" w:line="360" w:lineRule="auto"/>
        <w:jc w:val="both"/>
        <w:rPr>
          <w:rFonts w:ascii="Times New Roman" w:hAnsi="Times New Roman" w:cs="Times New Roman"/>
          <w:b/>
          <w:sz w:val="28"/>
          <w:szCs w:val="28"/>
        </w:rPr>
      </w:pPr>
      <w:r w:rsidRPr="008A3B6D">
        <w:rPr>
          <w:rFonts w:ascii="Times New Roman" w:hAnsi="Times New Roman" w:cs="Times New Roman"/>
          <w:b/>
          <w:sz w:val="28"/>
          <w:szCs w:val="28"/>
        </w:rPr>
        <w:lastRenderedPageBreak/>
        <w:t>Wnioski z przeprowadzonej kwerendy w kontekście europejskiej i polskiej polityki młodzieżowej</w:t>
      </w:r>
    </w:p>
    <w:p w:rsidR="00DD5204" w:rsidRDefault="00DD5204" w:rsidP="00DD5204">
      <w:pPr>
        <w:spacing w:after="0" w:line="360" w:lineRule="auto"/>
        <w:jc w:val="both"/>
        <w:rPr>
          <w:rFonts w:ascii="Times New Roman" w:hAnsi="Times New Roman" w:cs="Times New Roman"/>
          <w:sz w:val="24"/>
          <w:szCs w:val="24"/>
        </w:rPr>
      </w:pPr>
    </w:p>
    <w:p w:rsidR="00DD5204" w:rsidRDefault="00DD5204" w:rsidP="00DD5204">
      <w:pPr>
        <w:spacing w:after="0" w:line="360" w:lineRule="auto"/>
        <w:jc w:val="both"/>
        <w:rPr>
          <w:rFonts w:ascii="Times New Roman" w:hAnsi="Times New Roman" w:cs="Times New Roman"/>
          <w:sz w:val="24"/>
          <w:szCs w:val="24"/>
        </w:rPr>
      </w:pPr>
    </w:p>
    <w:p w:rsidR="00DD5204" w:rsidRDefault="00DD5204" w:rsidP="00BA4D48">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Pierwszy nasuwający się wniosek po przeprowadzeniu kwerendy ma charakter ilościowy: zaskakująco mało jest pozycji w dostępnych źródłach, które podnoszą problematykę młodzieżową </w:t>
      </w:r>
      <w:r w:rsidR="007039A9">
        <w:rPr>
          <w:rFonts w:ascii="Times New Roman" w:hAnsi="Times New Roman" w:cs="Times New Roman"/>
          <w:sz w:val="24"/>
          <w:szCs w:val="24"/>
        </w:rPr>
        <w:t>w odniesieniu do Dolnego Śląska</w:t>
      </w:r>
      <w:r>
        <w:rPr>
          <w:rFonts w:ascii="Times New Roman" w:hAnsi="Times New Roman" w:cs="Times New Roman"/>
          <w:sz w:val="24"/>
          <w:szCs w:val="24"/>
        </w:rPr>
        <w:t xml:space="preserve">. </w:t>
      </w:r>
      <w:r w:rsidR="007039A9">
        <w:rPr>
          <w:rFonts w:ascii="Times New Roman" w:hAnsi="Times New Roman" w:cs="Times New Roman"/>
          <w:sz w:val="24"/>
          <w:szCs w:val="24"/>
        </w:rPr>
        <w:t xml:space="preserve">Żeby podkreślić różnicę: ogólnie problematyka młodzieżowa w pracach naukowych jest podejmowana w różnym zakresie, ale ta, </w:t>
      </w:r>
      <w:r w:rsidR="007039A9" w:rsidRPr="00BA4D48">
        <w:rPr>
          <w:rFonts w:ascii="Times New Roman" w:hAnsi="Times New Roman" w:cs="Times New Roman"/>
          <w:sz w:val="24"/>
          <w:szCs w:val="24"/>
        </w:rPr>
        <w:t xml:space="preserve">która przybliżałaby obraz i specyfikę młodych ludzi na Dolnym Śląsku podejmowana jest rzadko. </w:t>
      </w:r>
      <w:r w:rsidRPr="00BA4D48">
        <w:rPr>
          <w:rFonts w:ascii="Times New Roman" w:hAnsi="Times New Roman" w:cs="Times New Roman"/>
          <w:sz w:val="24"/>
          <w:szCs w:val="24"/>
        </w:rPr>
        <w:t>Można różnie interpretować ten fakt, a jedna z ewentualnych interpretacji dotyczy braku dokumentowania wydarzeń związanych z</w:t>
      </w:r>
      <w:r w:rsidR="007039A9" w:rsidRPr="00BA4D48">
        <w:rPr>
          <w:rFonts w:ascii="Times New Roman" w:hAnsi="Times New Roman" w:cs="Times New Roman"/>
          <w:sz w:val="24"/>
          <w:szCs w:val="24"/>
        </w:rPr>
        <w:t xml:space="preserve"> dolnośląską</w:t>
      </w:r>
      <w:r w:rsidRPr="00BA4D48">
        <w:rPr>
          <w:rFonts w:ascii="Times New Roman" w:hAnsi="Times New Roman" w:cs="Times New Roman"/>
          <w:sz w:val="24"/>
          <w:szCs w:val="24"/>
        </w:rPr>
        <w:t xml:space="preserve"> problematyką młodzieżową podejmowanych przez podmioty inne niż publiczne, czy naukowe (np. konferencje organizowane</w:t>
      </w:r>
      <w:r w:rsidR="00E76F5C" w:rsidRPr="00BA4D48">
        <w:rPr>
          <w:rFonts w:ascii="Times New Roman" w:hAnsi="Times New Roman" w:cs="Times New Roman"/>
          <w:sz w:val="24"/>
          <w:szCs w:val="24"/>
        </w:rPr>
        <w:t xml:space="preserve"> przez organizacje pozarządowe). </w:t>
      </w:r>
      <w:r w:rsidR="00BA4D48">
        <w:rPr>
          <w:rFonts w:ascii="Times New Roman" w:hAnsi="Times New Roman" w:cs="Times New Roman"/>
          <w:sz w:val="24"/>
          <w:szCs w:val="24"/>
        </w:rPr>
        <w:t>Należy podkreślić ten fakt, ponieważ prowadząc kwerendę pozytywnym zaskoczeniem był fakt</w:t>
      </w:r>
      <w:r w:rsidR="00BA4D48" w:rsidRPr="00BA4D48">
        <w:rPr>
          <w:rFonts w:ascii="Times New Roman" w:hAnsi="Times New Roman" w:cs="Times New Roman"/>
          <w:sz w:val="24"/>
          <w:szCs w:val="24"/>
        </w:rPr>
        <w:t xml:space="preserve"> </w:t>
      </w:r>
      <w:r w:rsidR="00BA4D48">
        <w:rPr>
          <w:rFonts w:ascii="Times New Roman" w:hAnsi="Times New Roman" w:cs="Times New Roman"/>
          <w:sz w:val="24"/>
          <w:szCs w:val="24"/>
        </w:rPr>
        <w:t>dużej ilości</w:t>
      </w:r>
      <w:r w:rsidR="00BA4D48" w:rsidRPr="00BA4D48">
        <w:rPr>
          <w:rFonts w:ascii="Times New Roman" w:hAnsi="Times New Roman" w:cs="Times New Roman"/>
          <w:sz w:val="24"/>
          <w:szCs w:val="24"/>
        </w:rPr>
        <w:t xml:space="preserve"> organizacji, fundacji i instytucji pracujących na rzecz młodzieży lub wręcz prowadzonych przez młodzież we Wrocławiu i na terenie Dolnego Śląska (broszury informacyjne, materiały pokonferencyjne, raporty).</w:t>
      </w:r>
      <w:r w:rsidR="00BA4D48">
        <w:rPr>
          <w:rFonts w:ascii="Times New Roman" w:hAnsi="Times New Roman" w:cs="Times New Roman"/>
          <w:sz w:val="24"/>
          <w:szCs w:val="24"/>
        </w:rPr>
        <w:t xml:space="preserve"> </w:t>
      </w:r>
      <w:r w:rsidR="00E76F5C" w:rsidRPr="00BA4D48">
        <w:rPr>
          <w:rFonts w:ascii="Times New Roman" w:hAnsi="Times New Roman" w:cs="Times New Roman"/>
          <w:sz w:val="24"/>
          <w:szCs w:val="24"/>
        </w:rPr>
        <w:t>Ponadto, mimo wielości inicjatyw finansowanych ze środków Europejskiego Funduszu Społecznego, których</w:t>
      </w:r>
      <w:r w:rsidR="00E76F5C">
        <w:rPr>
          <w:rFonts w:ascii="Times New Roman" w:hAnsi="Times New Roman" w:cs="Times New Roman"/>
          <w:sz w:val="24"/>
          <w:szCs w:val="24"/>
        </w:rPr>
        <w:t xml:space="preserve"> częściowo beneficjentami są młodzi ludzie</w:t>
      </w:r>
      <w:r w:rsidR="007039A9">
        <w:rPr>
          <w:rFonts w:ascii="Times New Roman" w:hAnsi="Times New Roman" w:cs="Times New Roman"/>
          <w:sz w:val="24"/>
          <w:szCs w:val="24"/>
        </w:rPr>
        <w:t xml:space="preserve"> na Dolnym Śląsku</w:t>
      </w:r>
      <w:r w:rsidR="00E76F5C">
        <w:rPr>
          <w:rFonts w:ascii="Times New Roman" w:hAnsi="Times New Roman" w:cs="Times New Roman"/>
          <w:sz w:val="24"/>
          <w:szCs w:val="24"/>
        </w:rPr>
        <w:t>, w dostępnych źródłach nie są udokumentowane ich rezultaty.</w:t>
      </w:r>
      <w:r w:rsidR="00BD2DE4">
        <w:rPr>
          <w:rFonts w:ascii="Times New Roman" w:hAnsi="Times New Roman" w:cs="Times New Roman"/>
          <w:sz w:val="24"/>
          <w:szCs w:val="24"/>
        </w:rPr>
        <w:t xml:space="preserve"> Refleksja związana ze słabością dokumentowania dorobku działań związ</w:t>
      </w:r>
      <w:r w:rsidR="007039A9">
        <w:rPr>
          <w:rFonts w:ascii="Times New Roman" w:hAnsi="Times New Roman" w:cs="Times New Roman"/>
          <w:sz w:val="24"/>
          <w:szCs w:val="24"/>
        </w:rPr>
        <w:t>anych z problematyką młodzieży w regionie</w:t>
      </w:r>
      <w:r w:rsidR="00BD2DE4">
        <w:rPr>
          <w:rFonts w:ascii="Times New Roman" w:hAnsi="Times New Roman" w:cs="Times New Roman"/>
          <w:sz w:val="24"/>
          <w:szCs w:val="24"/>
        </w:rPr>
        <w:t xml:space="preserve"> nasunęła się m.in. po przejrzeniu </w:t>
      </w:r>
      <w:r w:rsidR="00BD2DE4" w:rsidRPr="00D14C90">
        <w:rPr>
          <w:rFonts w:ascii="Times New Roman" w:hAnsi="Times New Roman"/>
          <w:sz w:val="24"/>
          <w:szCs w:val="24"/>
        </w:rPr>
        <w:t>Rozproszon</w:t>
      </w:r>
      <w:r w:rsidR="00BD2DE4">
        <w:rPr>
          <w:rFonts w:ascii="Times New Roman" w:hAnsi="Times New Roman"/>
          <w:sz w:val="24"/>
          <w:szCs w:val="24"/>
        </w:rPr>
        <w:t>ego Katalogu Bibliotek Polskich, gdzie poszukiwano</w:t>
      </w:r>
      <w:r w:rsidR="007039A9">
        <w:rPr>
          <w:rFonts w:ascii="Times New Roman" w:hAnsi="Times New Roman"/>
          <w:sz w:val="24"/>
          <w:szCs w:val="24"/>
        </w:rPr>
        <w:t xml:space="preserve"> publikacji posługując się hasła</w:t>
      </w:r>
      <w:r w:rsidR="00BD2DE4">
        <w:rPr>
          <w:rFonts w:ascii="Times New Roman" w:hAnsi="Times New Roman"/>
          <w:sz w:val="24"/>
          <w:szCs w:val="24"/>
        </w:rPr>
        <w:t>m</w:t>
      </w:r>
      <w:r w:rsidR="007039A9">
        <w:rPr>
          <w:rFonts w:ascii="Times New Roman" w:hAnsi="Times New Roman"/>
          <w:sz w:val="24"/>
          <w:szCs w:val="24"/>
        </w:rPr>
        <w:t>i</w:t>
      </w:r>
      <w:r w:rsidR="00BD2DE4">
        <w:rPr>
          <w:rFonts w:ascii="Times New Roman" w:hAnsi="Times New Roman"/>
          <w:sz w:val="24"/>
          <w:szCs w:val="24"/>
        </w:rPr>
        <w:t xml:space="preserve"> „młodzież”</w:t>
      </w:r>
      <w:r w:rsidR="007039A9">
        <w:rPr>
          <w:rFonts w:ascii="Times New Roman" w:hAnsi="Times New Roman"/>
          <w:sz w:val="24"/>
          <w:szCs w:val="24"/>
        </w:rPr>
        <w:t xml:space="preserve"> i „Dolny Śląsk”</w:t>
      </w:r>
      <w:r w:rsidR="00BD2DE4">
        <w:rPr>
          <w:rFonts w:ascii="Times New Roman" w:hAnsi="Times New Roman"/>
          <w:sz w:val="24"/>
          <w:szCs w:val="24"/>
        </w:rPr>
        <w:t>. Skromne rezultaty, które były efektem tych poszukiwań, zawarto w niniejszym opracowaniu.</w:t>
      </w:r>
    </w:p>
    <w:p w:rsidR="00BD2DE4" w:rsidRPr="00EA4949" w:rsidRDefault="00E76F5C" w:rsidP="00EA4949">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Drugi wniosek dotyczy dysproporcji w podejmowaniu problematyki młodzieżowej w perspektywie czasowej: stosunkowo mało (a właściwie w ogóle nie ma) jest najbardziej aktualnych publikacji dotyczących młodzieży na Dolnym Śląsku. Najwięcej z nich, po transformacji ustrojowej, postawało do połowy lat 90tych XXw.</w:t>
      </w:r>
      <w:r w:rsidR="00BD2DE4">
        <w:rPr>
          <w:rFonts w:ascii="Times New Roman" w:hAnsi="Times New Roman" w:cs="Times New Roman"/>
          <w:sz w:val="24"/>
          <w:szCs w:val="24"/>
        </w:rPr>
        <w:t xml:space="preserve"> Jest to o tyle zadziwiające, że duża fala aktywności młodych ludzi w naszym regionie widoczna była w związku z akcesją Polski do Unii Europejskiej (liczne inicjatywy organizowane przez organizacje pozarządowe, organizacje studenckie, nieformalne inicjatywy </w:t>
      </w:r>
      <w:r w:rsidR="00BD2DE4" w:rsidRPr="00BD2DE4">
        <w:rPr>
          <w:rFonts w:ascii="Times New Roman" w:hAnsi="Times New Roman" w:cs="Times New Roman"/>
          <w:i/>
          <w:sz w:val="24"/>
          <w:szCs w:val="24"/>
        </w:rPr>
        <w:t>ad-hoc</w:t>
      </w:r>
      <w:r w:rsidR="00BD2DE4">
        <w:rPr>
          <w:rFonts w:ascii="Times New Roman" w:hAnsi="Times New Roman" w:cs="Times New Roman"/>
          <w:sz w:val="24"/>
          <w:szCs w:val="24"/>
        </w:rPr>
        <w:t xml:space="preserve"> z udziałem młodzieży), co powinno stanowić  wystarczający powód dla podjęcia projektów badawczych w tym </w:t>
      </w:r>
      <w:r w:rsidR="00BD2DE4" w:rsidRPr="00EA4949">
        <w:rPr>
          <w:rFonts w:ascii="Times New Roman" w:hAnsi="Times New Roman" w:cs="Times New Roman"/>
          <w:sz w:val="24"/>
          <w:szCs w:val="24"/>
        </w:rPr>
        <w:t xml:space="preserve">obszarze. </w:t>
      </w:r>
      <w:r w:rsidR="00292ABD" w:rsidRPr="00EA4949">
        <w:rPr>
          <w:rFonts w:ascii="Times New Roman" w:hAnsi="Times New Roman" w:cs="Times New Roman"/>
          <w:sz w:val="24"/>
          <w:szCs w:val="24"/>
        </w:rPr>
        <w:t>W</w:t>
      </w:r>
      <w:r w:rsidR="00BD2DE4" w:rsidRPr="00EA4949">
        <w:rPr>
          <w:rFonts w:ascii="Times New Roman" w:hAnsi="Times New Roman" w:cs="Times New Roman"/>
          <w:sz w:val="24"/>
          <w:szCs w:val="24"/>
        </w:rPr>
        <w:t xml:space="preserve"> dostępnych źródłach nie stwierdziłam takich opracowań</w:t>
      </w:r>
      <w:r w:rsidR="00292ABD" w:rsidRPr="00EA4949">
        <w:rPr>
          <w:rFonts w:ascii="Times New Roman" w:hAnsi="Times New Roman" w:cs="Times New Roman"/>
          <w:sz w:val="24"/>
          <w:szCs w:val="24"/>
        </w:rPr>
        <w:t>.</w:t>
      </w:r>
    </w:p>
    <w:p w:rsidR="005A2AAE" w:rsidRPr="00EA4949" w:rsidRDefault="00EA4949" w:rsidP="00EA4949">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Trzeci wniosek ma charakter refleksyjny: to nie jest tak, że problematyka młodzieżowa w ujęciu regionalnym nie jest interesującym obszarem badawczym. Podczas kwerendy natrafiłam na sporą liczbę opracowań w tym zakresie, jednakże podejmowanych w innych regionach Polski, np.:</w:t>
      </w:r>
    </w:p>
    <w:p w:rsidR="005A2AAE" w:rsidRPr="00EA4949" w:rsidRDefault="00EA4949" w:rsidP="00EA4949">
      <w:pPr>
        <w:pStyle w:val="Akapitzlist"/>
        <w:numPr>
          <w:ilvl w:val="0"/>
          <w:numId w:val="24"/>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 Śląsku</w:t>
      </w:r>
      <w:r w:rsidR="005A2AAE" w:rsidRPr="00EA4949">
        <w:rPr>
          <w:rFonts w:ascii="Times New Roman" w:eastAsia="Times New Roman" w:hAnsi="Times New Roman" w:cs="Times New Roman"/>
          <w:sz w:val="24"/>
          <w:szCs w:val="24"/>
          <w:lang w:eastAsia="pl-PL"/>
        </w:rPr>
        <w:t xml:space="preserve"> (</w:t>
      </w:r>
      <w:r w:rsidR="005A2AAE" w:rsidRPr="00EA4949">
        <w:rPr>
          <w:rFonts w:ascii="Times New Roman" w:eastAsia="Times New Roman" w:hAnsi="Times New Roman" w:cs="Times New Roman"/>
          <w:bCs/>
          <w:i/>
          <w:sz w:val="24"/>
          <w:szCs w:val="24"/>
          <w:lang w:eastAsia="pl-PL"/>
        </w:rPr>
        <w:t>Preferencje edukacyjne młodzieży klas maturalnych szkół ponadpodstawowych na przykładzie miasta Dąbrowa Górnicza</w:t>
      </w:r>
      <w:r w:rsidR="005A2AAE" w:rsidRPr="00EA4949">
        <w:rPr>
          <w:rFonts w:ascii="Times New Roman" w:eastAsia="Times New Roman" w:hAnsi="Times New Roman" w:cs="Times New Roman"/>
          <w:b/>
          <w:bCs/>
          <w:sz w:val="24"/>
          <w:szCs w:val="24"/>
          <w:lang w:eastAsia="pl-PL"/>
        </w:rPr>
        <w:t>;</w:t>
      </w:r>
      <w:r w:rsidR="005A2AAE" w:rsidRPr="00EA4949">
        <w:rPr>
          <w:rFonts w:ascii="Times New Roman" w:eastAsia="Times New Roman" w:hAnsi="Times New Roman" w:cs="Times New Roman"/>
          <w:sz w:val="24"/>
          <w:szCs w:val="24"/>
          <w:lang w:eastAsia="pl-PL"/>
        </w:rPr>
        <w:t xml:space="preserve"> praca doktorska; autor: Zdzisława Dacko-Pikiewicz; </w:t>
      </w:r>
      <w:r w:rsidR="005A2AAE" w:rsidRPr="00EA4949">
        <w:rPr>
          <w:rFonts w:ascii="Times New Roman" w:eastAsia="Times New Roman" w:hAnsi="Times New Roman" w:cs="Times New Roman"/>
          <w:bCs/>
          <w:i/>
          <w:sz w:val="24"/>
          <w:szCs w:val="24"/>
          <w:lang w:eastAsia="pl-PL"/>
        </w:rPr>
        <w:t>Zmiany systemu edukacji a przemiany ścieżek kariery zawodowej młodzieży na Górnym Śląsku</w:t>
      </w:r>
      <w:r w:rsidR="005A2AAE" w:rsidRPr="00EA4949">
        <w:rPr>
          <w:rFonts w:ascii="Times New Roman" w:eastAsia="Times New Roman" w:hAnsi="Times New Roman" w:cs="Times New Roman"/>
          <w:b/>
          <w:bCs/>
          <w:sz w:val="24"/>
          <w:szCs w:val="24"/>
          <w:lang w:eastAsia="pl-PL"/>
        </w:rPr>
        <w:t xml:space="preserve">; </w:t>
      </w:r>
      <w:r w:rsidR="005A2AAE" w:rsidRPr="00EA4949">
        <w:rPr>
          <w:rFonts w:ascii="Times New Roman" w:eastAsia="Times New Roman" w:hAnsi="Times New Roman" w:cs="Times New Roman"/>
          <w:sz w:val="24"/>
          <w:szCs w:val="24"/>
          <w:lang w:eastAsia="pl-PL"/>
        </w:rPr>
        <w:t>praca doktorska; auto</w:t>
      </w:r>
      <w:r>
        <w:rPr>
          <w:rFonts w:ascii="Times New Roman" w:eastAsia="Times New Roman" w:hAnsi="Times New Roman" w:cs="Times New Roman"/>
          <w:sz w:val="24"/>
          <w:szCs w:val="24"/>
          <w:lang w:eastAsia="pl-PL"/>
        </w:rPr>
        <w:t>r: Ewa Leśniak-Berek; 2006 r.);</w:t>
      </w:r>
    </w:p>
    <w:p w:rsidR="005A2AAE" w:rsidRPr="00EA4949" w:rsidRDefault="00EA4949" w:rsidP="00EA4949">
      <w:pPr>
        <w:pStyle w:val="Akapitzlist"/>
        <w:numPr>
          <w:ilvl w:val="0"/>
          <w:numId w:val="24"/>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woj. lubelskim</w:t>
      </w:r>
      <w:r w:rsidR="005A2AAE" w:rsidRPr="00EA4949">
        <w:rPr>
          <w:rFonts w:ascii="Times New Roman" w:eastAsia="Times New Roman" w:hAnsi="Times New Roman" w:cs="Times New Roman"/>
          <w:sz w:val="24"/>
          <w:szCs w:val="24"/>
          <w:lang w:eastAsia="pl-PL"/>
        </w:rPr>
        <w:t xml:space="preserve"> (</w:t>
      </w:r>
      <w:r w:rsidR="005A2AAE" w:rsidRPr="00EA4949">
        <w:rPr>
          <w:rFonts w:ascii="Times New Roman" w:eastAsia="Times New Roman" w:hAnsi="Times New Roman" w:cs="Times New Roman"/>
          <w:bCs/>
          <w:i/>
          <w:sz w:val="24"/>
          <w:szCs w:val="24"/>
          <w:lang w:eastAsia="pl-PL"/>
        </w:rPr>
        <w:t>Niedostosowanie społeczne młodzieży wiejskiej z terenu wybranych gmin województwa lubelskiego</w:t>
      </w:r>
      <w:r w:rsidR="005A2AAE" w:rsidRPr="00EA4949">
        <w:rPr>
          <w:rFonts w:ascii="Times New Roman" w:eastAsia="Times New Roman" w:hAnsi="Times New Roman" w:cs="Times New Roman"/>
          <w:b/>
          <w:bCs/>
          <w:sz w:val="24"/>
          <w:szCs w:val="24"/>
          <w:lang w:eastAsia="pl-PL"/>
        </w:rPr>
        <w:t xml:space="preserve">; </w:t>
      </w:r>
      <w:r w:rsidR="005A2AAE" w:rsidRPr="00EA4949">
        <w:rPr>
          <w:rFonts w:ascii="Times New Roman" w:eastAsia="Times New Roman" w:hAnsi="Times New Roman" w:cs="Times New Roman"/>
          <w:sz w:val="24"/>
          <w:szCs w:val="24"/>
          <w:lang w:eastAsia="pl-PL"/>
        </w:rPr>
        <w:t xml:space="preserve">praca doktorska, autor: Marianna Powałka; </w:t>
      </w:r>
      <w:r w:rsidR="005A2AAE" w:rsidRPr="00EA4949">
        <w:rPr>
          <w:rFonts w:ascii="Times New Roman" w:eastAsia="Times New Roman" w:hAnsi="Times New Roman" w:cs="Times New Roman"/>
          <w:bCs/>
          <w:i/>
          <w:sz w:val="24"/>
          <w:szCs w:val="24"/>
          <w:lang w:eastAsia="pl-PL"/>
        </w:rPr>
        <w:t>Społeczne i pedagogiczne uwarunkowania aspiracji edukacyjnych i zawodowych uczniów gimnazjum</w:t>
      </w:r>
      <w:r>
        <w:rPr>
          <w:rFonts w:ascii="Times New Roman" w:eastAsia="Times New Roman" w:hAnsi="Times New Roman" w:cs="Times New Roman"/>
          <w:bCs/>
          <w:i/>
          <w:sz w:val="24"/>
          <w:szCs w:val="24"/>
          <w:lang w:eastAsia="pl-PL"/>
        </w:rPr>
        <w:t xml:space="preserve"> </w:t>
      </w:r>
      <w:r w:rsidRPr="00EA4949">
        <w:rPr>
          <w:rFonts w:ascii="Times New Roman" w:eastAsia="Times New Roman" w:hAnsi="Times New Roman" w:cs="Times New Roman"/>
          <w:i/>
          <w:sz w:val="24"/>
          <w:szCs w:val="24"/>
          <w:lang w:eastAsia="pl-PL"/>
        </w:rPr>
        <w:t>w woj</w:t>
      </w:r>
      <w:r>
        <w:rPr>
          <w:rFonts w:ascii="Times New Roman" w:eastAsia="Times New Roman" w:hAnsi="Times New Roman" w:cs="Times New Roman"/>
          <w:i/>
          <w:sz w:val="24"/>
          <w:szCs w:val="24"/>
          <w:lang w:eastAsia="pl-PL"/>
        </w:rPr>
        <w:t>ewództwie</w:t>
      </w:r>
      <w:r w:rsidRPr="00EA4949">
        <w:rPr>
          <w:rFonts w:ascii="Times New Roman" w:eastAsia="Times New Roman" w:hAnsi="Times New Roman" w:cs="Times New Roman"/>
          <w:i/>
          <w:sz w:val="24"/>
          <w:szCs w:val="24"/>
          <w:lang w:eastAsia="pl-PL"/>
        </w:rPr>
        <w:t xml:space="preserve"> lubelskim</w:t>
      </w:r>
      <w:r w:rsidR="005A2AAE" w:rsidRPr="00EA4949">
        <w:rPr>
          <w:rFonts w:ascii="Times New Roman" w:eastAsia="Times New Roman" w:hAnsi="Times New Roman" w:cs="Times New Roman"/>
          <w:b/>
          <w:bCs/>
          <w:sz w:val="24"/>
          <w:szCs w:val="24"/>
          <w:lang w:eastAsia="pl-PL"/>
        </w:rPr>
        <w:t xml:space="preserve">; </w:t>
      </w:r>
      <w:r w:rsidR="005A2AAE" w:rsidRPr="00EA4949">
        <w:rPr>
          <w:rFonts w:ascii="Times New Roman" w:eastAsia="Times New Roman" w:hAnsi="Times New Roman" w:cs="Times New Roman"/>
          <w:sz w:val="24"/>
          <w:szCs w:val="24"/>
          <w:lang w:eastAsia="pl-PL"/>
        </w:rPr>
        <w:t>praca doktorska; autor: Dariusz Ochmański; 2008 r.</w:t>
      </w:r>
      <w:r w:rsidR="005A2AAE" w:rsidRPr="00EA4949">
        <w:rPr>
          <w:rFonts w:ascii="Times New Roman" w:eastAsia="Times New Roman" w:hAnsi="Times New Roman" w:cs="Times New Roman"/>
          <w:bCs/>
          <w:sz w:val="24"/>
          <w:szCs w:val="24"/>
          <w:lang w:eastAsia="pl-PL"/>
        </w:rPr>
        <w:t>)</w:t>
      </w:r>
      <w:r>
        <w:rPr>
          <w:rFonts w:ascii="Times New Roman" w:eastAsia="Times New Roman" w:hAnsi="Times New Roman" w:cs="Times New Roman"/>
          <w:bCs/>
          <w:sz w:val="24"/>
          <w:szCs w:val="24"/>
          <w:lang w:eastAsia="pl-PL"/>
        </w:rPr>
        <w:t>;</w:t>
      </w:r>
    </w:p>
    <w:p w:rsidR="005A2AAE" w:rsidRPr="00EA4949" w:rsidRDefault="00EA4949" w:rsidP="00EA4949">
      <w:pPr>
        <w:pStyle w:val="Akapitzlist"/>
        <w:numPr>
          <w:ilvl w:val="0"/>
          <w:numId w:val="24"/>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woj. wielkopolskim</w:t>
      </w:r>
      <w:r w:rsidR="005A2AAE" w:rsidRPr="00EA4949">
        <w:rPr>
          <w:rFonts w:ascii="Times New Roman" w:eastAsia="Times New Roman" w:hAnsi="Times New Roman" w:cs="Times New Roman"/>
          <w:sz w:val="24"/>
          <w:szCs w:val="24"/>
          <w:lang w:eastAsia="pl-PL"/>
        </w:rPr>
        <w:t xml:space="preserve"> (</w:t>
      </w:r>
      <w:r w:rsidR="005A2AAE" w:rsidRPr="00EA4949">
        <w:rPr>
          <w:rFonts w:ascii="Times New Roman" w:eastAsia="Times New Roman" w:hAnsi="Times New Roman" w:cs="Times New Roman"/>
          <w:bCs/>
          <w:i/>
          <w:sz w:val="24"/>
          <w:szCs w:val="24"/>
          <w:lang w:eastAsia="pl-PL"/>
        </w:rPr>
        <w:t>Szanse edukacyjne dzieci regionu kaliskiego w perspektywie reformy systemu oświatowego</w:t>
      </w:r>
      <w:r w:rsidR="005A2AAE" w:rsidRPr="00EA4949">
        <w:rPr>
          <w:rFonts w:ascii="Times New Roman" w:eastAsia="Times New Roman" w:hAnsi="Times New Roman" w:cs="Times New Roman"/>
          <w:b/>
          <w:bCs/>
          <w:sz w:val="24"/>
          <w:szCs w:val="24"/>
          <w:lang w:eastAsia="pl-PL"/>
        </w:rPr>
        <w:t>;</w:t>
      </w:r>
      <w:r w:rsidR="005A2AAE" w:rsidRPr="00EA4949">
        <w:rPr>
          <w:rFonts w:ascii="Times New Roman" w:eastAsia="Times New Roman" w:hAnsi="Times New Roman" w:cs="Times New Roman"/>
          <w:sz w:val="24"/>
          <w:szCs w:val="24"/>
          <w:lang w:eastAsia="pl-PL"/>
        </w:rPr>
        <w:t xml:space="preserve"> praca doktorska; autor: Dorota Rondalska; 2006 r.)</w:t>
      </w:r>
      <w:r w:rsidRPr="00EA4949">
        <w:rPr>
          <w:rFonts w:ascii="Times New Roman" w:eastAsia="Times New Roman" w:hAnsi="Times New Roman" w:cs="Times New Roman"/>
          <w:bCs/>
          <w:sz w:val="24"/>
          <w:szCs w:val="24"/>
          <w:lang w:eastAsia="pl-PL"/>
        </w:rPr>
        <w:t>;</w:t>
      </w:r>
    </w:p>
    <w:p w:rsidR="005A2AAE" w:rsidRDefault="00EA4949" w:rsidP="00EA4949">
      <w:pPr>
        <w:pStyle w:val="Akapitzlist"/>
        <w:numPr>
          <w:ilvl w:val="0"/>
          <w:numId w:val="24"/>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woj. łódzkim</w:t>
      </w:r>
      <w:r w:rsidR="005A2AAE" w:rsidRPr="00EA4949">
        <w:rPr>
          <w:rFonts w:ascii="Times New Roman" w:eastAsia="Times New Roman" w:hAnsi="Times New Roman" w:cs="Times New Roman"/>
          <w:sz w:val="24"/>
          <w:szCs w:val="24"/>
          <w:lang w:eastAsia="pl-PL"/>
        </w:rPr>
        <w:t xml:space="preserve"> </w:t>
      </w:r>
      <w:r w:rsidR="005A2AAE" w:rsidRPr="00EA4949">
        <w:rPr>
          <w:rFonts w:ascii="Times New Roman" w:eastAsia="Times New Roman" w:hAnsi="Times New Roman" w:cs="Times New Roman"/>
          <w:i/>
          <w:sz w:val="24"/>
          <w:szCs w:val="24"/>
          <w:lang w:eastAsia="pl-PL"/>
        </w:rPr>
        <w:t>(</w:t>
      </w:r>
      <w:r w:rsidR="005A2AAE" w:rsidRPr="00EA4949">
        <w:rPr>
          <w:rFonts w:ascii="Times New Roman" w:eastAsia="Times New Roman" w:hAnsi="Times New Roman" w:cs="Times New Roman"/>
          <w:bCs/>
          <w:i/>
          <w:sz w:val="24"/>
          <w:szCs w:val="24"/>
          <w:lang w:eastAsia="pl-PL"/>
        </w:rPr>
        <w:t>Typy i uwarunkowania planów życiowych młodzieży wiejskiej na przykładzie województwa łódzkiego</w:t>
      </w:r>
      <w:r w:rsidR="005A2AAE" w:rsidRPr="00EA4949">
        <w:rPr>
          <w:rFonts w:ascii="Times New Roman" w:eastAsia="Times New Roman" w:hAnsi="Times New Roman" w:cs="Times New Roman"/>
          <w:b/>
          <w:bCs/>
          <w:sz w:val="24"/>
          <w:szCs w:val="24"/>
          <w:lang w:eastAsia="pl-PL"/>
        </w:rPr>
        <w:t xml:space="preserve">; </w:t>
      </w:r>
      <w:r w:rsidR="005A2AAE" w:rsidRPr="00EA4949">
        <w:rPr>
          <w:rFonts w:ascii="Times New Roman" w:eastAsia="Times New Roman" w:hAnsi="Times New Roman" w:cs="Times New Roman"/>
          <w:sz w:val="24"/>
          <w:szCs w:val="24"/>
          <w:lang w:eastAsia="pl-PL"/>
        </w:rPr>
        <w:t>praca doktorska; autor: Aleksandra Stankiewicz; 2009 r.)</w:t>
      </w:r>
      <w:r w:rsidR="005A2AAE" w:rsidRPr="00EA4949">
        <w:rPr>
          <w:rFonts w:ascii="Times New Roman" w:eastAsia="Times New Roman" w:hAnsi="Times New Roman" w:cs="Times New Roman"/>
          <w:b/>
          <w:bCs/>
          <w:sz w:val="24"/>
          <w:szCs w:val="24"/>
          <w:lang w:eastAsia="pl-PL"/>
        </w:rPr>
        <w:t> </w:t>
      </w:r>
      <w:r w:rsidR="005A2AAE" w:rsidRPr="00EA4949">
        <w:rPr>
          <w:rFonts w:ascii="Times New Roman" w:eastAsia="Times New Roman" w:hAnsi="Times New Roman" w:cs="Times New Roman"/>
          <w:sz w:val="24"/>
          <w:szCs w:val="24"/>
          <w:lang w:eastAsia="pl-PL"/>
        </w:rPr>
        <w:t xml:space="preserve"> </w:t>
      </w:r>
    </w:p>
    <w:p w:rsidR="00EA4949" w:rsidRDefault="00EA4949" w:rsidP="00EA4949">
      <w:pPr>
        <w:spacing w:after="0" w:line="360" w:lineRule="auto"/>
        <w:ind w:firstLine="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związku z tym może warto rozważyć współpracę w uczelniami wyższymi na Dolnym Śląsku w celu opracowania interesujących obszarów z punktu widzenia samorządu województwa </w:t>
      </w:r>
      <w:r w:rsidR="00BF462F">
        <w:rPr>
          <w:rFonts w:ascii="Times New Roman" w:eastAsia="Times New Roman" w:hAnsi="Times New Roman" w:cs="Times New Roman"/>
          <w:sz w:val="24"/>
          <w:szCs w:val="24"/>
          <w:lang w:eastAsia="pl-PL"/>
        </w:rPr>
        <w:t xml:space="preserve">i zlecenia badań w tym zakresie. </w:t>
      </w:r>
    </w:p>
    <w:p w:rsidR="005A2AAE" w:rsidRPr="00BF462F" w:rsidRDefault="00BF462F" w:rsidP="00BF462F">
      <w:pPr>
        <w:spacing w:after="0" w:line="360" w:lineRule="auto"/>
        <w:ind w:firstLine="360"/>
        <w:jc w:val="both"/>
        <w:rPr>
          <w:rFonts w:ascii="Times New Roman" w:hAnsi="Times New Roman" w:cs="Times New Roman"/>
          <w:sz w:val="24"/>
          <w:szCs w:val="24"/>
        </w:rPr>
      </w:pPr>
      <w:r>
        <w:rPr>
          <w:rFonts w:ascii="Times New Roman" w:eastAsia="Times New Roman" w:hAnsi="Times New Roman" w:cs="Times New Roman"/>
          <w:sz w:val="24"/>
          <w:szCs w:val="24"/>
          <w:lang w:eastAsia="pl-PL"/>
        </w:rPr>
        <w:t>Ponadto prowadząc kwerendę znaleziono kilka interesujących opracowań, które mogły by być przydatne dla samorządu województwa w podejmowaniu działań w zakresie problematyki młodzieżowej, a związanej z szerszym kontekstem, niż zlecony, bowiem dotyczący kwestii zdrowia i aktywności sportowej młodych ludzi na Dolnym Śląsku (</w:t>
      </w:r>
      <w:r w:rsidR="005A2AAE" w:rsidRPr="00BF462F">
        <w:rPr>
          <w:rFonts w:ascii="Times New Roman" w:eastAsia="Times New Roman" w:hAnsi="Times New Roman" w:cs="Times New Roman"/>
          <w:bCs/>
          <w:i/>
          <w:sz w:val="24"/>
          <w:szCs w:val="24"/>
          <w:lang w:eastAsia="pl-PL"/>
        </w:rPr>
        <w:t>Rola czynników genetycznych (DQ, DR3, DR4) w patogenezie cukrzycy typu 1 w populacji dzieci i młodzieży oraz krewnych pierwszego stopnia zamieszkujących teren Dolnego Śląska</w:t>
      </w:r>
      <w:r w:rsidR="005A2AAE" w:rsidRPr="00EA4949">
        <w:rPr>
          <w:rFonts w:ascii="Times New Roman" w:eastAsia="Times New Roman" w:hAnsi="Times New Roman" w:cs="Times New Roman"/>
          <w:sz w:val="24"/>
          <w:szCs w:val="24"/>
          <w:lang w:eastAsia="pl-PL"/>
        </w:rPr>
        <w:t xml:space="preserve">; autor: Barbara Salmonowicz; </w:t>
      </w:r>
      <w:r w:rsidR="005A2AAE" w:rsidRPr="00BF462F">
        <w:rPr>
          <w:rFonts w:ascii="Times New Roman" w:eastAsia="Times New Roman" w:hAnsi="Times New Roman" w:cs="Times New Roman"/>
          <w:bCs/>
          <w:i/>
          <w:sz w:val="24"/>
          <w:szCs w:val="24"/>
          <w:lang w:eastAsia="pl-PL"/>
        </w:rPr>
        <w:t>Uwarunkowania budowy konstytucyjnej ciała a czynność dolnych dróg moczowych u dzieci i młodzieży na terenie Dolnego Śląska</w:t>
      </w:r>
      <w:r w:rsidR="005A2AAE" w:rsidRPr="00BF462F">
        <w:rPr>
          <w:rFonts w:ascii="Times New Roman" w:eastAsia="Times New Roman" w:hAnsi="Times New Roman" w:cs="Times New Roman"/>
          <w:sz w:val="24"/>
          <w:szCs w:val="24"/>
          <w:lang w:eastAsia="pl-PL"/>
        </w:rPr>
        <w:t>; autor: Wojciech Apoznański, Rafał Chrzan</w:t>
      </w:r>
      <w:r w:rsidRPr="00BF462F">
        <w:rPr>
          <w:rFonts w:ascii="Times New Roman" w:eastAsia="Times New Roman" w:hAnsi="Times New Roman" w:cs="Times New Roman"/>
          <w:sz w:val="24"/>
          <w:szCs w:val="24"/>
          <w:lang w:eastAsia="pl-PL"/>
        </w:rPr>
        <w:t xml:space="preserve">, </w:t>
      </w:r>
      <w:r w:rsidRPr="00BF462F">
        <w:rPr>
          <w:rFonts w:ascii="Times New Roman" w:hAnsi="Times New Roman" w:cs="Times New Roman"/>
          <w:i/>
          <w:sz w:val="24"/>
          <w:szCs w:val="24"/>
        </w:rPr>
        <w:t>Budowa i skład ciała a wydolność fizyczna dzieci i młodzieży wrocławskiej  w wieku 7-14 la</w:t>
      </w:r>
      <w:r w:rsidRPr="00BF462F">
        <w:rPr>
          <w:rFonts w:ascii="Times New Roman" w:hAnsi="Times New Roman" w:cs="Times New Roman"/>
          <w:sz w:val="24"/>
          <w:szCs w:val="24"/>
        </w:rPr>
        <w:t>t</w:t>
      </w:r>
      <w:r>
        <w:rPr>
          <w:rFonts w:ascii="Times New Roman" w:hAnsi="Times New Roman" w:cs="Times New Roman"/>
          <w:sz w:val="24"/>
          <w:szCs w:val="24"/>
        </w:rPr>
        <w:t>; autor: Justyna Andrzejewska</w:t>
      </w:r>
      <w:r w:rsidRPr="00BF462F">
        <w:rPr>
          <w:rFonts w:ascii="Times New Roman" w:hAnsi="Times New Roman" w:cs="Times New Roman"/>
          <w:sz w:val="24"/>
          <w:szCs w:val="24"/>
        </w:rPr>
        <w:t>; promotor Anna Burdukiewicz</w:t>
      </w:r>
      <w:r>
        <w:rPr>
          <w:rFonts w:ascii="Times New Roman" w:hAnsi="Times New Roman" w:cs="Times New Roman"/>
          <w:sz w:val="24"/>
          <w:szCs w:val="24"/>
        </w:rPr>
        <w:t xml:space="preserve">, </w:t>
      </w:r>
      <w:r w:rsidRPr="00BF462F">
        <w:rPr>
          <w:rFonts w:ascii="Times New Roman" w:hAnsi="Times New Roman" w:cs="Times New Roman"/>
          <w:sz w:val="24"/>
          <w:szCs w:val="24"/>
        </w:rPr>
        <w:t>Akademia Wychowania Fizycznego, Wrocław, 2005</w:t>
      </w:r>
      <w:r w:rsidR="005A2AAE" w:rsidRPr="00BF462F">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 związku z powyższym rekomenduje się </w:t>
      </w:r>
      <w:r>
        <w:rPr>
          <w:rFonts w:ascii="Times New Roman" w:eastAsia="Times New Roman" w:hAnsi="Times New Roman" w:cs="Times New Roman"/>
          <w:sz w:val="24"/>
          <w:szCs w:val="24"/>
          <w:lang w:eastAsia="pl-PL"/>
        </w:rPr>
        <w:lastRenderedPageBreak/>
        <w:t>poszerzenie prowadzonej kwerendy, tak, aby zdiagnozować wszystkie obszary mogące potencjalnie być pomocne w kreowaniu polityki młodzieżowej na Dolnym Śląsku.</w:t>
      </w:r>
    </w:p>
    <w:p w:rsidR="00BD2DE4" w:rsidRDefault="00BD2DE4" w:rsidP="00BF462F">
      <w:pPr>
        <w:spacing w:after="0" w:line="360" w:lineRule="auto"/>
        <w:ind w:firstLine="360"/>
        <w:jc w:val="both"/>
        <w:rPr>
          <w:rFonts w:ascii="Times New Roman" w:hAnsi="Times New Roman" w:cs="Times New Roman"/>
          <w:sz w:val="24"/>
          <w:szCs w:val="24"/>
        </w:rPr>
      </w:pPr>
      <w:r w:rsidRPr="00BF462F">
        <w:rPr>
          <w:rFonts w:ascii="Times New Roman" w:hAnsi="Times New Roman" w:cs="Times New Roman"/>
          <w:sz w:val="24"/>
          <w:szCs w:val="24"/>
        </w:rPr>
        <w:t>Trzeci wniosek ma charakter strukturalny</w:t>
      </w:r>
      <w:r w:rsidRPr="00EA4949">
        <w:rPr>
          <w:rFonts w:ascii="Times New Roman" w:hAnsi="Times New Roman" w:cs="Times New Roman"/>
          <w:sz w:val="24"/>
          <w:szCs w:val="24"/>
        </w:rPr>
        <w:t>: trudno jest pisać o czym</w:t>
      </w:r>
      <w:r w:rsidR="00292ABD" w:rsidRPr="00EA4949">
        <w:rPr>
          <w:rFonts w:ascii="Times New Roman" w:hAnsi="Times New Roman" w:cs="Times New Roman"/>
          <w:sz w:val="24"/>
          <w:szCs w:val="24"/>
        </w:rPr>
        <w:t>ś, a moim zadaniem było stwierdzenie</w:t>
      </w:r>
      <w:r w:rsidR="00292ABD">
        <w:rPr>
          <w:rFonts w:ascii="Times New Roman" w:hAnsi="Times New Roman" w:cs="Times New Roman"/>
          <w:sz w:val="24"/>
          <w:szCs w:val="24"/>
        </w:rPr>
        <w:t xml:space="preserve"> jakości systemu problematyki </w:t>
      </w:r>
      <w:r w:rsidR="007039A9">
        <w:rPr>
          <w:rFonts w:ascii="Times New Roman" w:hAnsi="Times New Roman" w:cs="Times New Roman"/>
          <w:sz w:val="24"/>
          <w:szCs w:val="24"/>
        </w:rPr>
        <w:t xml:space="preserve">młodzieżowej podejmowanej na Dolnym Śląsku, </w:t>
      </w:r>
      <w:r w:rsidR="00292ABD">
        <w:rPr>
          <w:rFonts w:ascii="Times New Roman" w:hAnsi="Times New Roman" w:cs="Times New Roman"/>
          <w:sz w:val="24"/>
          <w:szCs w:val="24"/>
        </w:rPr>
        <w:t>co w praktyce nie istnieje: m</w:t>
      </w:r>
      <w:r w:rsidRPr="009F4561">
        <w:rPr>
          <w:rFonts w:ascii="Times New Roman" w:hAnsi="Times New Roman" w:cs="Times New Roman"/>
          <w:sz w:val="24"/>
          <w:szCs w:val="24"/>
        </w:rPr>
        <w:t xml:space="preserve">amy </w:t>
      </w:r>
      <w:r w:rsidR="007039A9">
        <w:rPr>
          <w:rFonts w:ascii="Times New Roman" w:hAnsi="Times New Roman" w:cs="Times New Roman"/>
          <w:sz w:val="24"/>
          <w:szCs w:val="24"/>
        </w:rPr>
        <w:t xml:space="preserve">wprawdzie </w:t>
      </w:r>
      <w:r>
        <w:rPr>
          <w:rFonts w:ascii="Times New Roman" w:hAnsi="Times New Roman" w:cs="Times New Roman"/>
          <w:sz w:val="24"/>
          <w:szCs w:val="24"/>
        </w:rPr>
        <w:t>w dostępnych źródłach wiele opracowań dotyczących problematyki młodzieżowej</w:t>
      </w:r>
      <w:r w:rsidRPr="009F4561">
        <w:rPr>
          <w:rFonts w:ascii="Times New Roman" w:hAnsi="Times New Roman" w:cs="Times New Roman"/>
          <w:sz w:val="24"/>
          <w:szCs w:val="24"/>
        </w:rPr>
        <w:t>, ale nie tworzą one zwartego systemu</w:t>
      </w:r>
      <w:r>
        <w:rPr>
          <w:rFonts w:ascii="Times New Roman" w:hAnsi="Times New Roman" w:cs="Times New Roman"/>
          <w:sz w:val="24"/>
          <w:szCs w:val="24"/>
        </w:rPr>
        <w:t>, który byłby pomocny w przygotowaniu polityki młodzieżowej</w:t>
      </w:r>
      <w:r w:rsidR="007039A9">
        <w:rPr>
          <w:rFonts w:ascii="Times New Roman" w:hAnsi="Times New Roman" w:cs="Times New Roman"/>
          <w:sz w:val="24"/>
          <w:szCs w:val="24"/>
        </w:rPr>
        <w:t xml:space="preserve"> przez samorząd województwa</w:t>
      </w:r>
      <w:r>
        <w:rPr>
          <w:rFonts w:ascii="Times New Roman" w:hAnsi="Times New Roman" w:cs="Times New Roman"/>
          <w:sz w:val="24"/>
          <w:szCs w:val="24"/>
        </w:rPr>
        <w:t>.</w:t>
      </w:r>
    </w:p>
    <w:p w:rsidR="00F03855" w:rsidRPr="008A3B6D" w:rsidRDefault="007039A9" w:rsidP="007039A9">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Kolejny wniosek odnosi się do jakości badań: m</w:t>
      </w:r>
      <w:r w:rsidR="00F03855" w:rsidRPr="008A3B6D">
        <w:rPr>
          <w:rFonts w:ascii="Times New Roman" w:hAnsi="Times New Roman" w:cs="Times New Roman"/>
          <w:sz w:val="24"/>
          <w:szCs w:val="24"/>
        </w:rPr>
        <w:t>łodzież jest przedmiotem badań podstawowych dyscyplin społecznych, głównie psychologii, socjologii i pedagogiki. Każda z nich podchodzi do badań w sposób specyficzny dla swojej metodologii. Ten fakt nie powinien usprawiedliwiać niedostatku badań natury interdyscyplinarnej</w:t>
      </w:r>
      <w:r>
        <w:rPr>
          <w:rFonts w:ascii="Times New Roman" w:hAnsi="Times New Roman" w:cs="Times New Roman"/>
          <w:sz w:val="24"/>
          <w:szCs w:val="24"/>
        </w:rPr>
        <w:t>, które przede wszystkim pomocne byłyby w projektowaniu całościowych działań w sferze publicznej. Badania takie m</w:t>
      </w:r>
      <w:r w:rsidR="00F03855" w:rsidRPr="008A3B6D">
        <w:rPr>
          <w:rFonts w:ascii="Times New Roman" w:hAnsi="Times New Roman" w:cs="Times New Roman"/>
          <w:sz w:val="24"/>
          <w:szCs w:val="24"/>
        </w:rPr>
        <w:t>ogłyby one dotyczyć:</w:t>
      </w:r>
    </w:p>
    <w:p w:rsidR="00F03855" w:rsidRPr="008A3B6D" w:rsidRDefault="00F03855" w:rsidP="00F03855">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8A3B6D">
        <w:rPr>
          <w:rFonts w:ascii="Times New Roman" w:hAnsi="Times New Roman" w:cs="Times New Roman"/>
          <w:sz w:val="24"/>
          <w:szCs w:val="24"/>
        </w:rPr>
        <w:t>analiz porównawczych definicji młodzieży w naukach społecznych (np. kategoria wiekowa, grupa społeczna);</w:t>
      </w:r>
    </w:p>
    <w:p w:rsidR="00F03855" w:rsidRPr="008A3B6D" w:rsidRDefault="00F03855" w:rsidP="00F03855">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8A3B6D">
        <w:rPr>
          <w:rFonts w:ascii="Times New Roman" w:hAnsi="Times New Roman" w:cs="Times New Roman"/>
          <w:sz w:val="24"/>
          <w:szCs w:val="24"/>
        </w:rPr>
        <w:t>kryteriów wyodrębniania młodzieży jako kategorii społeczno-demograficznej (kryteria: biologiczne, psychologiczne, socjologiczne, pedagogiczne, społeczne, ekonomiczne, prawne);</w:t>
      </w:r>
    </w:p>
    <w:p w:rsidR="00F03855" w:rsidRPr="008A3B6D" w:rsidRDefault="00F03855" w:rsidP="00F03855">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8A3B6D">
        <w:rPr>
          <w:rFonts w:ascii="Times New Roman" w:hAnsi="Times New Roman" w:cs="Times New Roman"/>
          <w:sz w:val="24"/>
          <w:szCs w:val="24"/>
        </w:rPr>
        <w:t xml:space="preserve">portretu młodzieży czasu </w:t>
      </w:r>
      <w:r w:rsidR="007039A9">
        <w:rPr>
          <w:rFonts w:ascii="Times New Roman" w:hAnsi="Times New Roman" w:cs="Times New Roman"/>
          <w:sz w:val="24"/>
          <w:szCs w:val="24"/>
        </w:rPr>
        <w:t>post</w:t>
      </w:r>
      <w:r w:rsidRPr="008A3B6D">
        <w:rPr>
          <w:rFonts w:ascii="Times New Roman" w:hAnsi="Times New Roman" w:cs="Times New Roman"/>
          <w:sz w:val="24"/>
          <w:szCs w:val="24"/>
        </w:rPr>
        <w:t>transformacji (właściwe badania diagnostyczne charakteryzujące młodzież z punktu widzenia wyznawanej hierarchii wartości, akceptowanych norm, orientacji życiowych, poczucia tożsamości, a także kwalifikacji, kompetencji i aspiracji edukacyjno-zawodowych);</w:t>
      </w:r>
    </w:p>
    <w:p w:rsidR="00F03855" w:rsidRPr="008A3B6D" w:rsidRDefault="00F03855" w:rsidP="008A3B6D">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8A3B6D">
        <w:rPr>
          <w:rFonts w:ascii="Times New Roman" w:hAnsi="Times New Roman" w:cs="Times New Roman"/>
          <w:sz w:val="24"/>
          <w:szCs w:val="24"/>
        </w:rPr>
        <w:t>patologii występujących w środowiskach młodzieżowych (alkohol,</w:t>
      </w:r>
      <w:r w:rsidR="008A3B6D" w:rsidRPr="008A3B6D">
        <w:rPr>
          <w:rFonts w:ascii="Times New Roman" w:hAnsi="Times New Roman" w:cs="Times New Roman"/>
          <w:sz w:val="24"/>
          <w:szCs w:val="24"/>
        </w:rPr>
        <w:t xml:space="preserve"> </w:t>
      </w:r>
      <w:r w:rsidRPr="008A3B6D">
        <w:rPr>
          <w:rFonts w:ascii="Times New Roman" w:hAnsi="Times New Roman" w:cs="Times New Roman"/>
          <w:sz w:val="24"/>
          <w:szCs w:val="24"/>
        </w:rPr>
        <w:t>narkotyki, przemoc, agresja);</w:t>
      </w:r>
    </w:p>
    <w:p w:rsidR="00F03855" w:rsidRPr="008A3B6D" w:rsidRDefault="007039A9" w:rsidP="00F03855">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form organizowania się młodzieży, w tym organizacji i </w:t>
      </w:r>
      <w:r w:rsidR="008A3B6D" w:rsidRPr="008A3B6D">
        <w:rPr>
          <w:rFonts w:ascii="Times New Roman" w:hAnsi="Times New Roman" w:cs="Times New Roman"/>
          <w:sz w:val="24"/>
          <w:szCs w:val="24"/>
        </w:rPr>
        <w:t>subkultur młodzieżowych</w:t>
      </w:r>
      <w:r w:rsidR="00F03855" w:rsidRPr="008A3B6D">
        <w:rPr>
          <w:rFonts w:ascii="Times New Roman" w:hAnsi="Times New Roman" w:cs="Times New Roman"/>
          <w:sz w:val="24"/>
          <w:szCs w:val="24"/>
        </w:rPr>
        <w:t>.</w:t>
      </w:r>
    </w:p>
    <w:p w:rsidR="008A3B6D" w:rsidRDefault="00F03855" w:rsidP="007039A9">
      <w:pPr>
        <w:autoSpaceDE w:val="0"/>
        <w:autoSpaceDN w:val="0"/>
        <w:adjustRightInd w:val="0"/>
        <w:spacing w:after="0" w:line="360" w:lineRule="auto"/>
        <w:ind w:firstLine="360"/>
        <w:jc w:val="both"/>
        <w:rPr>
          <w:rFonts w:ascii="Times New Roman" w:hAnsi="Times New Roman" w:cs="Times New Roman"/>
          <w:sz w:val="24"/>
          <w:szCs w:val="24"/>
        </w:rPr>
      </w:pPr>
      <w:r w:rsidRPr="008A3B6D">
        <w:rPr>
          <w:rFonts w:ascii="Times New Roman" w:hAnsi="Times New Roman" w:cs="Times New Roman"/>
          <w:sz w:val="24"/>
          <w:szCs w:val="24"/>
        </w:rPr>
        <w:t>In</w:t>
      </w:r>
      <w:r w:rsidR="007039A9">
        <w:rPr>
          <w:rFonts w:ascii="Times New Roman" w:hAnsi="Times New Roman" w:cs="Times New Roman"/>
          <w:sz w:val="24"/>
          <w:szCs w:val="24"/>
        </w:rPr>
        <w:t>tegracja rozproszonej tematyki młodzieżowej na Dolnym Śląsku</w:t>
      </w:r>
      <w:r w:rsidRPr="008A3B6D">
        <w:rPr>
          <w:rFonts w:ascii="Times New Roman" w:hAnsi="Times New Roman" w:cs="Times New Roman"/>
          <w:sz w:val="24"/>
          <w:szCs w:val="24"/>
        </w:rPr>
        <w:t xml:space="preserve"> mogłaby </w:t>
      </w:r>
      <w:r w:rsidR="007039A9">
        <w:rPr>
          <w:rFonts w:ascii="Times New Roman" w:hAnsi="Times New Roman" w:cs="Times New Roman"/>
          <w:sz w:val="24"/>
          <w:szCs w:val="24"/>
        </w:rPr>
        <w:t xml:space="preserve">– w odniesieniu do kierunków strategicznego rozwoju regionu - </w:t>
      </w:r>
      <w:r w:rsidRPr="008A3B6D">
        <w:rPr>
          <w:rFonts w:ascii="Times New Roman" w:hAnsi="Times New Roman" w:cs="Times New Roman"/>
          <w:sz w:val="24"/>
          <w:szCs w:val="24"/>
        </w:rPr>
        <w:t>polegać na skupieniu</w:t>
      </w:r>
      <w:r w:rsidR="008A3B6D" w:rsidRPr="008A3B6D">
        <w:rPr>
          <w:rFonts w:ascii="Times New Roman" w:hAnsi="Times New Roman" w:cs="Times New Roman"/>
          <w:sz w:val="24"/>
          <w:szCs w:val="24"/>
        </w:rPr>
        <w:t xml:space="preserve"> </w:t>
      </w:r>
      <w:r w:rsidRPr="008A3B6D">
        <w:rPr>
          <w:rFonts w:ascii="Times New Roman" w:hAnsi="Times New Roman" w:cs="Times New Roman"/>
          <w:sz w:val="24"/>
          <w:szCs w:val="24"/>
        </w:rPr>
        <w:t>uwagi na następujących zagadnieniach:</w:t>
      </w:r>
    </w:p>
    <w:p w:rsidR="008A3B6D" w:rsidRDefault="00F03855" w:rsidP="004C38AA">
      <w:pPr>
        <w:pStyle w:val="Akapitzlist"/>
        <w:numPr>
          <w:ilvl w:val="0"/>
          <w:numId w:val="19"/>
        </w:numPr>
        <w:autoSpaceDE w:val="0"/>
        <w:autoSpaceDN w:val="0"/>
        <w:adjustRightInd w:val="0"/>
        <w:spacing w:after="0" w:line="360" w:lineRule="auto"/>
        <w:jc w:val="both"/>
        <w:rPr>
          <w:rFonts w:ascii="Times New Roman" w:hAnsi="Times New Roman" w:cs="Times New Roman"/>
          <w:sz w:val="24"/>
          <w:szCs w:val="24"/>
        </w:rPr>
      </w:pPr>
      <w:r w:rsidRPr="008A3B6D">
        <w:rPr>
          <w:rFonts w:ascii="Times New Roman" w:hAnsi="Times New Roman" w:cs="Times New Roman"/>
          <w:sz w:val="24"/>
          <w:szCs w:val="24"/>
        </w:rPr>
        <w:t>charakterystyka współczesnego rynku pracy (stopa bezrobocia, bezrobocie</w:t>
      </w:r>
      <w:r w:rsidR="008A3B6D" w:rsidRPr="008A3B6D">
        <w:rPr>
          <w:rFonts w:ascii="Times New Roman" w:hAnsi="Times New Roman" w:cs="Times New Roman"/>
          <w:sz w:val="24"/>
          <w:szCs w:val="24"/>
        </w:rPr>
        <w:t xml:space="preserve"> </w:t>
      </w:r>
      <w:r w:rsidRPr="008A3B6D">
        <w:rPr>
          <w:rFonts w:ascii="Times New Roman" w:hAnsi="Times New Roman" w:cs="Times New Roman"/>
          <w:sz w:val="24"/>
          <w:szCs w:val="24"/>
        </w:rPr>
        <w:t>krótkotrwałe i długotrwałe, bezrobocie strukturalne, oferty pracy,</w:t>
      </w:r>
      <w:r w:rsidR="008A3B6D" w:rsidRPr="008A3B6D">
        <w:rPr>
          <w:rFonts w:ascii="Times New Roman" w:hAnsi="Times New Roman" w:cs="Times New Roman"/>
          <w:sz w:val="24"/>
          <w:szCs w:val="24"/>
        </w:rPr>
        <w:t xml:space="preserve"> </w:t>
      </w:r>
      <w:r w:rsidRPr="008A3B6D">
        <w:rPr>
          <w:rFonts w:ascii="Times New Roman" w:hAnsi="Times New Roman" w:cs="Times New Roman"/>
          <w:sz w:val="24"/>
          <w:szCs w:val="24"/>
        </w:rPr>
        <w:t>poziom kwalifikacji bezr</w:t>
      </w:r>
      <w:r w:rsidR="007039A9">
        <w:rPr>
          <w:rFonts w:ascii="Times New Roman" w:hAnsi="Times New Roman" w:cs="Times New Roman"/>
          <w:sz w:val="24"/>
          <w:szCs w:val="24"/>
        </w:rPr>
        <w:t>obotnych w kontekście bezrobocia młodzieży</w:t>
      </w:r>
      <w:r w:rsidRPr="008A3B6D">
        <w:rPr>
          <w:rFonts w:ascii="Times New Roman" w:hAnsi="Times New Roman" w:cs="Times New Roman"/>
          <w:sz w:val="24"/>
          <w:szCs w:val="24"/>
        </w:rPr>
        <w:t>, regionalne zróżnicowania bezrobocia, aktywne formy przeciwdziałania</w:t>
      </w:r>
      <w:r w:rsidR="008A3B6D" w:rsidRPr="008A3B6D">
        <w:rPr>
          <w:rFonts w:ascii="Times New Roman" w:hAnsi="Times New Roman" w:cs="Times New Roman"/>
          <w:sz w:val="24"/>
          <w:szCs w:val="24"/>
        </w:rPr>
        <w:t xml:space="preserve"> </w:t>
      </w:r>
      <w:r w:rsidRPr="008A3B6D">
        <w:rPr>
          <w:rFonts w:ascii="Times New Roman" w:hAnsi="Times New Roman" w:cs="Times New Roman"/>
          <w:sz w:val="24"/>
          <w:szCs w:val="24"/>
        </w:rPr>
        <w:t>bezrobociu</w:t>
      </w:r>
      <w:r w:rsidR="007039A9">
        <w:rPr>
          <w:rFonts w:ascii="Times New Roman" w:hAnsi="Times New Roman" w:cs="Times New Roman"/>
          <w:sz w:val="24"/>
          <w:szCs w:val="24"/>
        </w:rPr>
        <w:t xml:space="preserve"> młodzieży);</w:t>
      </w:r>
    </w:p>
    <w:p w:rsidR="008A3B6D" w:rsidRDefault="00F03855" w:rsidP="004C38AA">
      <w:pPr>
        <w:pStyle w:val="Akapitzlist"/>
        <w:numPr>
          <w:ilvl w:val="0"/>
          <w:numId w:val="19"/>
        </w:numPr>
        <w:autoSpaceDE w:val="0"/>
        <w:autoSpaceDN w:val="0"/>
        <w:adjustRightInd w:val="0"/>
        <w:spacing w:after="0" w:line="360" w:lineRule="auto"/>
        <w:jc w:val="both"/>
        <w:rPr>
          <w:rFonts w:ascii="Times New Roman" w:hAnsi="Times New Roman" w:cs="Times New Roman"/>
          <w:sz w:val="24"/>
          <w:szCs w:val="24"/>
        </w:rPr>
      </w:pPr>
      <w:r w:rsidRPr="008A3B6D">
        <w:rPr>
          <w:rFonts w:ascii="Times New Roman" w:hAnsi="Times New Roman" w:cs="Times New Roman"/>
          <w:sz w:val="24"/>
          <w:szCs w:val="24"/>
        </w:rPr>
        <w:lastRenderedPageBreak/>
        <w:t>przemiany w sferze metod pracy (intelektualizacja pracy, relacje</w:t>
      </w:r>
      <w:r w:rsidR="008A3B6D" w:rsidRPr="008A3B6D">
        <w:rPr>
          <w:rFonts w:ascii="Times New Roman" w:hAnsi="Times New Roman" w:cs="Times New Roman"/>
          <w:sz w:val="24"/>
          <w:szCs w:val="24"/>
        </w:rPr>
        <w:t xml:space="preserve"> </w:t>
      </w:r>
      <w:r w:rsidRPr="008A3B6D">
        <w:rPr>
          <w:rFonts w:ascii="Times New Roman" w:hAnsi="Times New Roman" w:cs="Times New Roman"/>
          <w:sz w:val="24"/>
          <w:szCs w:val="24"/>
        </w:rPr>
        <w:t>m</w:t>
      </w:r>
      <w:r w:rsidR="007039A9">
        <w:rPr>
          <w:rFonts w:ascii="Times New Roman" w:hAnsi="Times New Roman" w:cs="Times New Roman"/>
          <w:sz w:val="24"/>
          <w:szCs w:val="24"/>
        </w:rPr>
        <w:t>iędzy wiedzą a umiejętnościami);</w:t>
      </w:r>
    </w:p>
    <w:p w:rsidR="008A3B6D" w:rsidRDefault="00F03855" w:rsidP="004C38AA">
      <w:pPr>
        <w:pStyle w:val="Akapitzlist"/>
        <w:numPr>
          <w:ilvl w:val="0"/>
          <w:numId w:val="19"/>
        </w:numPr>
        <w:autoSpaceDE w:val="0"/>
        <w:autoSpaceDN w:val="0"/>
        <w:adjustRightInd w:val="0"/>
        <w:spacing w:after="0" w:line="360" w:lineRule="auto"/>
        <w:jc w:val="both"/>
        <w:rPr>
          <w:rFonts w:ascii="Times New Roman" w:hAnsi="Times New Roman" w:cs="Times New Roman"/>
          <w:sz w:val="24"/>
          <w:szCs w:val="24"/>
        </w:rPr>
      </w:pPr>
      <w:r w:rsidRPr="008A3B6D">
        <w:rPr>
          <w:rFonts w:ascii="Times New Roman" w:hAnsi="Times New Roman" w:cs="Times New Roman"/>
          <w:sz w:val="24"/>
          <w:szCs w:val="24"/>
        </w:rPr>
        <w:t>praca i jej znaczenie (aspekty: czynnościowy, podmiotowy</w:t>
      </w:r>
      <w:r w:rsidR="008A3B6D" w:rsidRPr="008A3B6D">
        <w:rPr>
          <w:rFonts w:ascii="Times New Roman" w:hAnsi="Times New Roman" w:cs="Times New Roman"/>
          <w:sz w:val="24"/>
          <w:szCs w:val="24"/>
        </w:rPr>
        <w:t xml:space="preserve"> </w:t>
      </w:r>
      <w:r w:rsidR="007039A9">
        <w:rPr>
          <w:rFonts w:ascii="Times New Roman" w:hAnsi="Times New Roman" w:cs="Times New Roman"/>
          <w:sz w:val="24"/>
          <w:szCs w:val="24"/>
        </w:rPr>
        <w:t>i przedmiotowy);</w:t>
      </w:r>
    </w:p>
    <w:p w:rsidR="008A3B6D" w:rsidRDefault="00F03855" w:rsidP="004C38AA">
      <w:pPr>
        <w:pStyle w:val="Akapitzlist"/>
        <w:numPr>
          <w:ilvl w:val="0"/>
          <w:numId w:val="19"/>
        </w:numPr>
        <w:autoSpaceDE w:val="0"/>
        <w:autoSpaceDN w:val="0"/>
        <w:adjustRightInd w:val="0"/>
        <w:spacing w:after="0" w:line="360" w:lineRule="auto"/>
        <w:jc w:val="both"/>
        <w:rPr>
          <w:rFonts w:ascii="Times New Roman" w:hAnsi="Times New Roman" w:cs="Times New Roman"/>
          <w:sz w:val="24"/>
          <w:szCs w:val="24"/>
        </w:rPr>
      </w:pPr>
      <w:r w:rsidRPr="008A3B6D">
        <w:rPr>
          <w:rFonts w:ascii="Times New Roman" w:hAnsi="Times New Roman" w:cs="Times New Roman"/>
          <w:sz w:val="24"/>
          <w:szCs w:val="24"/>
        </w:rPr>
        <w:t xml:space="preserve">praca w systemie </w:t>
      </w:r>
      <w:r w:rsidR="007039A9">
        <w:rPr>
          <w:rFonts w:ascii="Times New Roman" w:hAnsi="Times New Roman" w:cs="Times New Roman"/>
          <w:sz w:val="24"/>
          <w:szCs w:val="24"/>
        </w:rPr>
        <w:t>wartości współczesnej młodzieży;</w:t>
      </w:r>
    </w:p>
    <w:p w:rsidR="008A3B6D" w:rsidRDefault="00F03855" w:rsidP="004C38AA">
      <w:pPr>
        <w:pStyle w:val="Akapitzlist"/>
        <w:numPr>
          <w:ilvl w:val="0"/>
          <w:numId w:val="19"/>
        </w:numPr>
        <w:autoSpaceDE w:val="0"/>
        <w:autoSpaceDN w:val="0"/>
        <w:adjustRightInd w:val="0"/>
        <w:spacing w:after="0" w:line="360" w:lineRule="auto"/>
        <w:jc w:val="both"/>
        <w:rPr>
          <w:rFonts w:ascii="Times New Roman" w:hAnsi="Times New Roman" w:cs="Times New Roman"/>
          <w:sz w:val="24"/>
          <w:szCs w:val="24"/>
        </w:rPr>
      </w:pPr>
      <w:r w:rsidRPr="008A3B6D">
        <w:rPr>
          <w:rFonts w:ascii="Times New Roman" w:hAnsi="Times New Roman" w:cs="Times New Roman"/>
          <w:sz w:val="24"/>
          <w:szCs w:val="24"/>
        </w:rPr>
        <w:t xml:space="preserve">młodzież na </w:t>
      </w:r>
      <w:r w:rsidR="007039A9">
        <w:rPr>
          <w:rFonts w:ascii="Times New Roman" w:hAnsi="Times New Roman" w:cs="Times New Roman"/>
          <w:sz w:val="24"/>
          <w:szCs w:val="24"/>
        </w:rPr>
        <w:t>dolnośląskim i lokalnych rynkach</w:t>
      </w:r>
      <w:r w:rsidRPr="008A3B6D">
        <w:rPr>
          <w:rFonts w:ascii="Times New Roman" w:hAnsi="Times New Roman" w:cs="Times New Roman"/>
          <w:sz w:val="24"/>
          <w:szCs w:val="24"/>
        </w:rPr>
        <w:t xml:space="preserve"> pracy</w:t>
      </w:r>
      <w:r w:rsidR="007039A9">
        <w:rPr>
          <w:rFonts w:ascii="Times New Roman" w:hAnsi="Times New Roman" w:cs="Times New Roman"/>
          <w:sz w:val="24"/>
          <w:szCs w:val="24"/>
        </w:rPr>
        <w:t>;</w:t>
      </w:r>
    </w:p>
    <w:p w:rsidR="008A3B6D" w:rsidRDefault="00F03855" w:rsidP="004C38AA">
      <w:pPr>
        <w:pStyle w:val="Akapitzlist"/>
        <w:numPr>
          <w:ilvl w:val="0"/>
          <w:numId w:val="19"/>
        </w:numPr>
        <w:autoSpaceDE w:val="0"/>
        <w:autoSpaceDN w:val="0"/>
        <w:adjustRightInd w:val="0"/>
        <w:spacing w:after="0" w:line="360" w:lineRule="auto"/>
        <w:jc w:val="both"/>
        <w:rPr>
          <w:rFonts w:ascii="Times New Roman" w:hAnsi="Times New Roman" w:cs="Times New Roman"/>
          <w:sz w:val="24"/>
          <w:szCs w:val="24"/>
        </w:rPr>
      </w:pPr>
      <w:r w:rsidRPr="008A3B6D">
        <w:rPr>
          <w:rFonts w:ascii="Times New Roman" w:hAnsi="Times New Roman" w:cs="Times New Roman"/>
          <w:sz w:val="24"/>
          <w:szCs w:val="24"/>
        </w:rPr>
        <w:t>wiedza młodzieży na temat pracy i możliwości zatrudnienia (efekty</w:t>
      </w:r>
      <w:r w:rsidR="008A3B6D" w:rsidRPr="008A3B6D">
        <w:rPr>
          <w:rFonts w:ascii="Times New Roman" w:hAnsi="Times New Roman" w:cs="Times New Roman"/>
          <w:sz w:val="24"/>
          <w:szCs w:val="24"/>
        </w:rPr>
        <w:t xml:space="preserve"> </w:t>
      </w:r>
      <w:r w:rsidRPr="008A3B6D">
        <w:rPr>
          <w:rFonts w:ascii="Times New Roman" w:hAnsi="Times New Roman" w:cs="Times New Roman"/>
          <w:sz w:val="24"/>
          <w:szCs w:val="24"/>
        </w:rPr>
        <w:t xml:space="preserve">funkcjonowania </w:t>
      </w:r>
      <w:r w:rsidR="007039A9">
        <w:rPr>
          <w:rFonts w:ascii="Times New Roman" w:hAnsi="Times New Roman" w:cs="Times New Roman"/>
          <w:sz w:val="24"/>
          <w:szCs w:val="24"/>
        </w:rPr>
        <w:t>systemu poradnictwa zawodowego);</w:t>
      </w:r>
    </w:p>
    <w:p w:rsidR="008A3B6D" w:rsidRDefault="00F03855" w:rsidP="004C38AA">
      <w:pPr>
        <w:pStyle w:val="Akapitzlist"/>
        <w:numPr>
          <w:ilvl w:val="0"/>
          <w:numId w:val="19"/>
        </w:numPr>
        <w:autoSpaceDE w:val="0"/>
        <w:autoSpaceDN w:val="0"/>
        <w:adjustRightInd w:val="0"/>
        <w:spacing w:after="0" w:line="360" w:lineRule="auto"/>
        <w:jc w:val="both"/>
        <w:rPr>
          <w:rFonts w:ascii="Times New Roman" w:hAnsi="Times New Roman" w:cs="Times New Roman"/>
          <w:sz w:val="24"/>
          <w:szCs w:val="24"/>
        </w:rPr>
      </w:pPr>
      <w:r w:rsidRPr="008A3B6D">
        <w:rPr>
          <w:rFonts w:ascii="Times New Roman" w:hAnsi="Times New Roman" w:cs="Times New Roman"/>
          <w:sz w:val="24"/>
          <w:szCs w:val="24"/>
        </w:rPr>
        <w:t>proces adaptacji zaw</w:t>
      </w:r>
      <w:r w:rsidR="007039A9">
        <w:rPr>
          <w:rFonts w:ascii="Times New Roman" w:hAnsi="Times New Roman" w:cs="Times New Roman"/>
          <w:sz w:val="24"/>
          <w:szCs w:val="24"/>
        </w:rPr>
        <w:t>odowej;</w:t>
      </w:r>
    </w:p>
    <w:p w:rsidR="008A3B6D" w:rsidRDefault="00F03855" w:rsidP="004C38AA">
      <w:pPr>
        <w:pStyle w:val="Akapitzlist"/>
        <w:numPr>
          <w:ilvl w:val="0"/>
          <w:numId w:val="19"/>
        </w:numPr>
        <w:autoSpaceDE w:val="0"/>
        <w:autoSpaceDN w:val="0"/>
        <w:adjustRightInd w:val="0"/>
        <w:spacing w:after="0" w:line="360" w:lineRule="auto"/>
        <w:jc w:val="both"/>
        <w:rPr>
          <w:rFonts w:ascii="Times New Roman" w:hAnsi="Times New Roman" w:cs="Times New Roman"/>
          <w:sz w:val="24"/>
          <w:szCs w:val="24"/>
        </w:rPr>
      </w:pPr>
      <w:r w:rsidRPr="008A3B6D">
        <w:rPr>
          <w:rFonts w:ascii="Times New Roman" w:hAnsi="Times New Roman" w:cs="Times New Roman"/>
          <w:sz w:val="24"/>
          <w:szCs w:val="24"/>
        </w:rPr>
        <w:t>oczekiwania pracodawców – standardy kwalifikacji zawodowych</w:t>
      </w:r>
      <w:r w:rsidR="008A3B6D" w:rsidRPr="008A3B6D">
        <w:rPr>
          <w:rFonts w:ascii="Times New Roman" w:hAnsi="Times New Roman" w:cs="Times New Roman"/>
          <w:sz w:val="24"/>
          <w:szCs w:val="24"/>
        </w:rPr>
        <w:t xml:space="preserve"> (</w:t>
      </w:r>
      <w:r w:rsidRPr="008A3B6D">
        <w:rPr>
          <w:rFonts w:ascii="Times New Roman" w:hAnsi="Times New Roman" w:cs="Times New Roman"/>
          <w:sz w:val="24"/>
          <w:szCs w:val="24"/>
        </w:rPr>
        <w:t>identyfikacja zadań zawodowych; wiedza, umiejętności i cechy psychofizyczne</w:t>
      </w:r>
      <w:r w:rsidR="008A3B6D" w:rsidRPr="008A3B6D">
        <w:rPr>
          <w:rFonts w:ascii="Times New Roman" w:hAnsi="Times New Roman" w:cs="Times New Roman"/>
          <w:sz w:val="24"/>
          <w:szCs w:val="24"/>
        </w:rPr>
        <w:t xml:space="preserve"> </w:t>
      </w:r>
      <w:r w:rsidRPr="008A3B6D">
        <w:rPr>
          <w:rFonts w:ascii="Times New Roman" w:hAnsi="Times New Roman" w:cs="Times New Roman"/>
          <w:sz w:val="24"/>
          <w:szCs w:val="24"/>
        </w:rPr>
        <w:t xml:space="preserve">jako standard – minimalna </w:t>
      </w:r>
      <w:r w:rsidR="007039A9">
        <w:rPr>
          <w:rFonts w:ascii="Times New Roman" w:hAnsi="Times New Roman" w:cs="Times New Roman"/>
          <w:sz w:val="24"/>
          <w:szCs w:val="24"/>
        </w:rPr>
        <w:t>norma wymagań kwalifikacyjnych);</w:t>
      </w:r>
    </w:p>
    <w:p w:rsidR="008A3B6D" w:rsidRDefault="00F03855" w:rsidP="004C38AA">
      <w:pPr>
        <w:pStyle w:val="Akapitzlist"/>
        <w:numPr>
          <w:ilvl w:val="0"/>
          <w:numId w:val="19"/>
        </w:numPr>
        <w:autoSpaceDE w:val="0"/>
        <w:autoSpaceDN w:val="0"/>
        <w:adjustRightInd w:val="0"/>
        <w:spacing w:after="0" w:line="360" w:lineRule="auto"/>
        <w:jc w:val="both"/>
        <w:rPr>
          <w:rFonts w:ascii="Times New Roman" w:hAnsi="Times New Roman" w:cs="Times New Roman"/>
          <w:sz w:val="24"/>
          <w:szCs w:val="24"/>
        </w:rPr>
      </w:pPr>
      <w:r w:rsidRPr="008A3B6D">
        <w:rPr>
          <w:rFonts w:ascii="Times New Roman" w:hAnsi="Times New Roman" w:cs="Times New Roman"/>
          <w:sz w:val="24"/>
          <w:szCs w:val="24"/>
        </w:rPr>
        <w:t>rela</w:t>
      </w:r>
      <w:r w:rsidR="007039A9">
        <w:rPr>
          <w:rFonts w:ascii="Times New Roman" w:hAnsi="Times New Roman" w:cs="Times New Roman"/>
          <w:sz w:val="24"/>
          <w:szCs w:val="24"/>
        </w:rPr>
        <w:t>cje: kwalifikacje – kompetencje;</w:t>
      </w:r>
    </w:p>
    <w:p w:rsidR="008A3B6D" w:rsidRDefault="00F03855" w:rsidP="004C38AA">
      <w:pPr>
        <w:pStyle w:val="Akapitzlist"/>
        <w:numPr>
          <w:ilvl w:val="0"/>
          <w:numId w:val="19"/>
        </w:numPr>
        <w:autoSpaceDE w:val="0"/>
        <w:autoSpaceDN w:val="0"/>
        <w:adjustRightInd w:val="0"/>
        <w:spacing w:after="0" w:line="360" w:lineRule="auto"/>
        <w:jc w:val="both"/>
        <w:rPr>
          <w:rFonts w:ascii="Times New Roman" w:hAnsi="Times New Roman" w:cs="Times New Roman"/>
          <w:sz w:val="24"/>
          <w:szCs w:val="24"/>
        </w:rPr>
      </w:pPr>
      <w:r w:rsidRPr="008A3B6D">
        <w:rPr>
          <w:rFonts w:ascii="Times New Roman" w:hAnsi="Times New Roman" w:cs="Times New Roman"/>
          <w:sz w:val="24"/>
          <w:szCs w:val="24"/>
        </w:rPr>
        <w:t>zawody deficyto</w:t>
      </w:r>
      <w:r w:rsidR="007039A9">
        <w:rPr>
          <w:rFonts w:ascii="Times New Roman" w:hAnsi="Times New Roman" w:cs="Times New Roman"/>
          <w:sz w:val="24"/>
          <w:szCs w:val="24"/>
        </w:rPr>
        <w:t>we i nadwyżkowe;</w:t>
      </w:r>
    </w:p>
    <w:p w:rsidR="007039A9" w:rsidRDefault="007039A9" w:rsidP="004C38AA">
      <w:pPr>
        <w:pStyle w:val="Akapitzlist"/>
        <w:numPr>
          <w:ilvl w:val="0"/>
          <w:numId w:val="19"/>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projektowanie kariery zawodowej. </w:t>
      </w:r>
    </w:p>
    <w:p w:rsidR="008A3B6D" w:rsidRPr="007039A9" w:rsidRDefault="003B7567" w:rsidP="007039A9">
      <w:pPr>
        <w:autoSpaceDE w:val="0"/>
        <w:autoSpaceDN w:val="0"/>
        <w:adjustRightInd w:val="0"/>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Powyższe zagadnienia</w:t>
      </w:r>
      <w:r w:rsidR="00F03855" w:rsidRPr="007039A9">
        <w:rPr>
          <w:rFonts w:ascii="Times New Roman" w:hAnsi="Times New Roman" w:cs="Times New Roman"/>
          <w:sz w:val="24"/>
          <w:szCs w:val="24"/>
        </w:rPr>
        <w:t xml:space="preserve"> mogłyby znaleźć odzwierciedlenie</w:t>
      </w:r>
      <w:r w:rsidR="008A3B6D" w:rsidRPr="007039A9">
        <w:rPr>
          <w:rFonts w:ascii="Times New Roman" w:hAnsi="Times New Roman" w:cs="Times New Roman"/>
          <w:sz w:val="24"/>
          <w:szCs w:val="24"/>
        </w:rPr>
        <w:t xml:space="preserve"> </w:t>
      </w:r>
      <w:r>
        <w:rPr>
          <w:rFonts w:ascii="Times New Roman" w:hAnsi="Times New Roman" w:cs="Times New Roman"/>
          <w:sz w:val="24"/>
          <w:szCs w:val="24"/>
        </w:rPr>
        <w:t xml:space="preserve">w badaniach </w:t>
      </w:r>
      <w:r w:rsidR="00F03855" w:rsidRPr="007039A9">
        <w:rPr>
          <w:rFonts w:ascii="Times New Roman" w:hAnsi="Times New Roman" w:cs="Times New Roman"/>
          <w:sz w:val="24"/>
          <w:szCs w:val="24"/>
        </w:rPr>
        <w:t>wykraczających poza tradycyjne ramy nauk społecznych.</w:t>
      </w:r>
      <w:r w:rsidR="00417BD4" w:rsidRPr="007039A9">
        <w:rPr>
          <w:rFonts w:ascii="Times New Roman" w:hAnsi="Times New Roman" w:cs="Times New Roman"/>
          <w:sz w:val="24"/>
          <w:szCs w:val="24"/>
        </w:rPr>
        <w:t xml:space="preserve"> </w:t>
      </w:r>
      <w:r w:rsidR="00F03855" w:rsidRPr="007039A9">
        <w:rPr>
          <w:rFonts w:ascii="Times New Roman" w:hAnsi="Times New Roman" w:cs="Times New Roman"/>
          <w:sz w:val="24"/>
          <w:szCs w:val="24"/>
        </w:rPr>
        <w:t>Praca jest w nich skorelowana z pracownikiem (w tym także</w:t>
      </w:r>
      <w:r w:rsidR="008A3B6D" w:rsidRPr="007039A9">
        <w:rPr>
          <w:rFonts w:ascii="Times New Roman" w:hAnsi="Times New Roman" w:cs="Times New Roman"/>
          <w:sz w:val="24"/>
          <w:szCs w:val="24"/>
        </w:rPr>
        <w:t xml:space="preserve"> </w:t>
      </w:r>
      <w:r w:rsidR="00F03855" w:rsidRPr="007039A9">
        <w:rPr>
          <w:rFonts w:ascii="Times New Roman" w:hAnsi="Times New Roman" w:cs="Times New Roman"/>
          <w:sz w:val="24"/>
          <w:szCs w:val="24"/>
        </w:rPr>
        <w:t>z pracownikiem młodocianym), z oczekiwaniami pracodawców, ale też</w:t>
      </w:r>
      <w:r w:rsidR="008A3B6D" w:rsidRPr="007039A9">
        <w:rPr>
          <w:rFonts w:ascii="Times New Roman" w:hAnsi="Times New Roman" w:cs="Times New Roman"/>
          <w:sz w:val="24"/>
          <w:szCs w:val="24"/>
        </w:rPr>
        <w:t xml:space="preserve"> </w:t>
      </w:r>
      <w:r w:rsidR="00F03855" w:rsidRPr="007039A9">
        <w:rPr>
          <w:rFonts w:ascii="Times New Roman" w:hAnsi="Times New Roman" w:cs="Times New Roman"/>
          <w:sz w:val="24"/>
          <w:szCs w:val="24"/>
        </w:rPr>
        <w:t>z szerok</w:t>
      </w:r>
      <w:r w:rsidR="008A3B6D" w:rsidRPr="007039A9">
        <w:rPr>
          <w:rFonts w:ascii="Times New Roman" w:hAnsi="Times New Roman" w:cs="Times New Roman"/>
          <w:sz w:val="24"/>
          <w:szCs w:val="24"/>
        </w:rPr>
        <w:t>o rozumianym środowiskiem pracy.</w:t>
      </w:r>
    </w:p>
    <w:p w:rsidR="00203640" w:rsidRPr="008A3B6D" w:rsidRDefault="00203640" w:rsidP="003B7567">
      <w:pPr>
        <w:autoSpaceDE w:val="0"/>
        <w:autoSpaceDN w:val="0"/>
        <w:adjustRightInd w:val="0"/>
        <w:spacing w:after="0" w:line="360" w:lineRule="auto"/>
        <w:ind w:firstLine="360"/>
        <w:jc w:val="both"/>
        <w:rPr>
          <w:rFonts w:ascii="Times New Roman" w:hAnsi="Times New Roman" w:cs="Times New Roman"/>
          <w:sz w:val="24"/>
          <w:szCs w:val="24"/>
        </w:rPr>
      </w:pPr>
      <w:r w:rsidRPr="008A3B6D">
        <w:rPr>
          <w:rFonts w:ascii="Times New Roman" w:hAnsi="Times New Roman" w:cs="Times New Roman"/>
          <w:sz w:val="24"/>
          <w:szCs w:val="24"/>
        </w:rPr>
        <w:t>Wyniki badań diagnostycznych skupionych wokół młodzieży i pracy są</w:t>
      </w:r>
      <w:r w:rsidR="008A3B6D" w:rsidRPr="008A3B6D">
        <w:rPr>
          <w:rFonts w:ascii="Times New Roman" w:hAnsi="Times New Roman" w:cs="Times New Roman"/>
          <w:sz w:val="24"/>
          <w:szCs w:val="24"/>
        </w:rPr>
        <w:t xml:space="preserve"> </w:t>
      </w:r>
      <w:r w:rsidRPr="008A3B6D">
        <w:rPr>
          <w:rFonts w:ascii="Times New Roman" w:hAnsi="Times New Roman" w:cs="Times New Roman"/>
          <w:sz w:val="24"/>
          <w:szCs w:val="24"/>
        </w:rPr>
        <w:t xml:space="preserve">podstawą analiz teoretycznych i badań empirycznych </w:t>
      </w:r>
      <w:r w:rsidR="003B7567">
        <w:rPr>
          <w:rFonts w:ascii="Times New Roman" w:hAnsi="Times New Roman" w:cs="Times New Roman"/>
          <w:sz w:val="24"/>
          <w:szCs w:val="24"/>
        </w:rPr>
        <w:t>o charakterze prognostycznym</w:t>
      </w:r>
      <w:r w:rsidRPr="008A3B6D">
        <w:rPr>
          <w:rFonts w:ascii="Times New Roman" w:hAnsi="Times New Roman" w:cs="Times New Roman"/>
          <w:sz w:val="24"/>
          <w:szCs w:val="24"/>
        </w:rPr>
        <w:t>.</w:t>
      </w:r>
      <w:r w:rsidR="008A3B6D" w:rsidRPr="008A3B6D">
        <w:rPr>
          <w:rFonts w:ascii="Times New Roman" w:hAnsi="Times New Roman" w:cs="Times New Roman"/>
          <w:sz w:val="24"/>
          <w:szCs w:val="24"/>
        </w:rPr>
        <w:t xml:space="preserve"> </w:t>
      </w:r>
      <w:r w:rsidRPr="008A3B6D">
        <w:rPr>
          <w:rFonts w:ascii="Times New Roman" w:hAnsi="Times New Roman" w:cs="Times New Roman"/>
          <w:sz w:val="24"/>
          <w:szCs w:val="24"/>
        </w:rPr>
        <w:t>Perspektywy w odniesieniu młodzieży oraz pracy zależą przede wszystkim</w:t>
      </w:r>
      <w:r w:rsidR="008A3B6D" w:rsidRPr="008A3B6D">
        <w:rPr>
          <w:rFonts w:ascii="Times New Roman" w:hAnsi="Times New Roman" w:cs="Times New Roman"/>
          <w:sz w:val="24"/>
          <w:szCs w:val="24"/>
        </w:rPr>
        <w:t xml:space="preserve"> </w:t>
      </w:r>
      <w:r w:rsidRPr="008A3B6D">
        <w:rPr>
          <w:rFonts w:ascii="Times New Roman" w:hAnsi="Times New Roman" w:cs="Times New Roman"/>
          <w:sz w:val="24"/>
          <w:szCs w:val="24"/>
        </w:rPr>
        <w:t>od:</w:t>
      </w:r>
    </w:p>
    <w:p w:rsidR="008A3B6D" w:rsidRDefault="00203640" w:rsidP="004C38AA">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8A3B6D">
        <w:rPr>
          <w:rFonts w:ascii="Times New Roman" w:hAnsi="Times New Roman" w:cs="Times New Roman"/>
          <w:sz w:val="24"/>
          <w:szCs w:val="24"/>
        </w:rPr>
        <w:t xml:space="preserve">kierunków rozwoju społeczno-gospodarczego </w:t>
      </w:r>
      <w:r w:rsidR="003B7567">
        <w:rPr>
          <w:rFonts w:ascii="Times New Roman" w:hAnsi="Times New Roman" w:cs="Times New Roman"/>
          <w:sz w:val="24"/>
          <w:szCs w:val="24"/>
        </w:rPr>
        <w:t xml:space="preserve">Dolnego Śląska </w:t>
      </w:r>
      <w:r w:rsidRPr="008A3B6D">
        <w:rPr>
          <w:rFonts w:ascii="Times New Roman" w:hAnsi="Times New Roman" w:cs="Times New Roman"/>
          <w:sz w:val="24"/>
          <w:szCs w:val="24"/>
        </w:rPr>
        <w:t>(priorytety w ujęciu</w:t>
      </w:r>
      <w:r w:rsidR="008A3B6D" w:rsidRPr="008A3B6D">
        <w:rPr>
          <w:rFonts w:ascii="Times New Roman" w:hAnsi="Times New Roman" w:cs="Times New Roman"/>
          <w:sz w:val="24"/>
          <w:szCs w:val="24"/>
        </w:rPr>
        <w:t xml:space="preserve"> </w:t>
      </w:r>
      <w:r w:rsidR="003B7567">
        <w:rPr>
          <w:rFonts w:ascii="Times New Roman" w:hAnsi="Times New Roman" w:cs="Times New Roman"/>
          <w:sz w:val="24"/>
          <w:szCs w:val="24"/>
        </w:rPr>
        <w:t xml:space="preserve">lokalnym, regionalnym, </w:t>
      </w:r>
      <w:r w:rsidRPr="008A3B6D">
        <w:rPr>
          <w:rFonts w:ascii="Times New Roman" w:hAnsi="Times New Roman" w:cs="Times New Roman"/>
          <w:sz w:val="24"/>
          <w:szCs w:val="24"/>
        </w:rPr>
        <w:t xml:space="preserve">krajowym, europejskim, </w:t>
      </w:r>
      <w:r w:rsidR="003B7567">
        <w:rPr>
          <w:rFonts w:ascii="Times New Roman" w:hAnsi="Times New Roman" w:cs="Times New Roman"/>
          <w:sz w:val="24"/>
          <w:szCs w:val="24"/>
        </w:rPr>
        <w:t>globalnym);</w:t>
      </w:r>
    </w:p>
    <w:p w:rsidR="008A3B6D" w:rsidRDefault="00203640" w:rsidP="004C38AA">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8A3B6D">
        <w:rPr>
          <w:rFonts w:ascii="Times New Roman" w:hAnsi="Times New Roman" w:cs="Times New Roman"/>
          <w:sz w:val="24"/>
          <w:szCs w:val="24"/>
        </w:rPr>
        <w:t xml:space="preserve">dynamiki </w:t>
      </w:r>
      <w:r w:rsidR="003B7567">
        <w:rPr>
          <w:rFonts w:ascii="Times New Roman" w:hAnsi="Times New Roman" w:cs="Times New Roman"/>
          <w:sz w:val="24"/>
          <w:szCs w:val="24"/>
        </w:rPr>
        <w:t>rozwoju społeczno-gospodarczego regionu;</w:t>
      </w:r>
    </w:p>
    <w:p w:rsidR="008A3B6D" w:rsidRDefault="003B7567" w:rsidP="004C38AA">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poziomu wykształcenia młodzieży w regionie;</w:t>
      </w:r>
    </w:p>
    <w:p w:rsidR="008A3B6D" w:rsidRDefault="003B7567" w:rsidP="004C38AA">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jakości kwalifikacji w regionie;</w:t>
      </w:r>
    </w:p>
    <w:p w:rsidR="008A3B6D" w:rsidRDefault="00203640" w:rsidP="004C38AA">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8A3B6D">
        <w:rPr>
          <w:rFonts w:ascii="Times New Roman" w:hAnsi="Times New Roman" w:cs="Times New Roman"/>
          <w:sz w:val="24"/>
          <w:szCs w:val="24"/>
        </w:rPr>
        <w:t>struktury kształceni</w:t>
      </w:r>
      <w:r w:rsidR="003B7567">
        <w:rPr>
          <w:rFonts w:ascii="Times New Roman" w:hAnsi="Times New Roman" w:cs="Times New Roman"/>
          <w:sz w:val="24"/>
          <w:szCs w:val="24"/>
        </w:rPr>
        <w:t>a na poziomie ponadgimnazjalnym na Dolnym Śląsku;</w:t>
      </w:r>
    </w:p>
    <w:p w:rsidR="008A3B6D" w:rsidRDefault="00203640" w:rsidP="004C38AA">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8A3B6D">
        <w:rPr>
          <w:rFonts w:ascii="Times New Roman" w:hAnsi="Times New Roman" w:cs="Times New Roman"/>
          <w:sz w:val="24"/>
          <w:szCs w:val="24"/>
        </w:rPr>
        <w:t xml:space="preserve">struktury </w:t>
      </w:r>
      <w:r w:rsidR="003B7567">
        <w:rPr>
          <w:rFonts w:ascii="Times New Roman" w:hAnsi="Times New Roman" w:cs="Times New Roman"/>
          <w:sz w:val="24"/>
          <w:szCs w:val="24"/>
        </w:rPr>
        <w:t>kształcenia na poziomie wyższym w regionie;</w:t>
      </w:r>
    </w:p>
    <w:p w:rsidR="008A3B6D" w:rsidRDefault="00203640" w:rsidP="004C38AA">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8A3B6D">
        <w:rPr>
          <w:rFonts w:ascii="Times New Roman" w:hAnsi="Times New Roman" w:cs="Times New Roman"/>
          <w:sz w:val="24"/>
          <w:szCs w:val="24"/>
        </w:rPr>
        <w:t>efektywności (skuteczności)</w:t>
      </w:r>
      <w:r w:rsidR="003B7567">
        <w:rPr>
          <w:rFonts w:ascii="Times New Roman" w:hAnsi="Times New Roman" w:cs="Times New Roman"/>
          <w:sz w:val="24"/>
          <w:szCs w:val="24"/>
        </w:rPr>
        <w:t xml:space="preserve"> regionalnego</w:t>
      </w:r>
      <w:r w:rsidRPr="008A3B6D">
        <w:rPr>
          <w:rFonts w:ascii="Times New Roman" w:hAnsi="Times New Roman" w:cs="Times New Roman"/>
          <w:sz w:val="24"/>
          <w:szCs w:val="24"/>
        </w:rPr>
        <w:t xml:space="preserve"> systemu poradnictwa zawodowego,</w:t>
      </w:r>
    </w:p>
    <w:p w:rsidR="008A3B6D" w:rsidRDefault="00203640" w:rsidP="004C38AA">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8A3B6D">
        <w:rPr>
          <w:rFonts w:ascii="Times New Roman" w:hAnsi="Times New Roman" w:cs="Times New Roman"/>
          <w:sz w:val="24"/>
          <w:szCs w:val="24"/>
        </w:rPr>
        <w:t>relacji między szkolnym i pozaszkolnym systemem edukacji (elastyczne</w:t>
      </w:r>
      <w:r w:rsidR="008A3B6D" w:rsidRPr="008A3B6D">
        <w:rPr>
          <w:rFonts w:ascii="Times New Roman" w:hAnsi="Times New Roman" w:cs="Times New Roman"/>
          <w:sz w:val="24"/>
          <w:szCs w:val="24"/>
        </w:rPr>
        <w:t xml:space="preserve"> </w:t>
      </w:r>
      <w:r w:rsidRPr="008A3B6D">
        <w:rPr>
          <w:rFonts w:ascii="Times New Roman" w:hAnsi="Times New Roman" w:cs="Times New Roman"/>
          <w:sz w:val="24"/>
          <w:szCs w:val="24"/>
        </w:rPr>
        <w:t>formy zdobywania kwalifikacji, możliwości dokształcania i doskonalenia</w:t>
      </w:r>
      <w:r w:rsidR="008A3B6D" w:rsidRPr="008A3B6D">
        <w:rPr>
          <w:rFonts w:ascii="Times New Roman" w:hAnsi="Times New Roman" w:cs="Times New Roman"/>
          <w:sz w:val="24"/>
          <w:szCs w:val="24"/>
        </w:rPr>
        <w:t xml:space="preserve"> </w:t>
      </w:r>
      <w:r w:rsidR="003B7567">
        <w:rPr>
          <w:rFonts w:ascii="Times New Roman" w:hAnsi="Times New Roman" w:cs="Times New Roman"/>
          <w:sz w:val="24"/>
          <w:szCs w:val="24"/>
        </w:rPr>
        <w:t>zawodowego) w regionie;</w:t>
      </w:r>
    </w:p>
    <w:p w:rsidR="008A3B6D" w:rsidRDefault="00203640" w:rsidP="004C38AA">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8A3B6D">
        <w:rPr>
          <w:rFonts w:ascii="Times New Roman" w:hAnsi="Times New Roman" w:cs="Times New Roman"/>
          <w:sz w:val="24"/>
          <w:szCs w:val="24"/>
        </w:rPr>
        <w:t xml:space="preserve">postaw </w:t>
      </w:r>
      <w:r w:rsidR="003B7567">
        <w:rPr>
          <w:rFonts w:ascii="Times New Roman" w:hAnsi="Times New Roman" w:cs="Times New Roman"/>
          <w:sz w:val="24"/>
          <w:szCs w:val="24"/>
        </w:rPr>
        <w:t>dolnośląskiej młodzieży wobec pracy;</w:t>
      </w:r>
    </w:p>
    <w:p w:rsidR="008A3B6D" w:rsidRDefault="00203640" w:rsidP="004C38AA">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8A3B6D">
        <w:rPr>
          <w:rFonts w:ascii="Times New Roman" w:hAnsi="Times New Roman" w:cs="Times New Roman"/>
          <w:sz w:val="24"/>
          <w:szCs w:val="24"/>
        </w:rPr>
        <w:lastRenderedPageBreak/>
        <w:t>aktywności i kreatywnoś</w:t>
      </w:r>
      <w:r w:rsidR="003B7567">
        <w:rPr>
          <w:rFonts w:ascii="Times New Roman" w:hAnsi="Times New Roman" w:cs="Times New Roman"/>
          <w:sz w:val="24"/>
          <w:szCs w:val="24"/>
        </w:rPr>
        <w:t>ci młodzieży (samozatrudnienie) na Dolnym Śląsku;</w:t>
      </w:r>
    </w:p>
    <w:p w:rsidR="008A3B6D" w:rsidRDefault="00203640" w:rsidP="004C38AA">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8A3B6D">
        <w:rPr>
          <w:rFonts w:ascii="Times New Roman" w:hAnsi="Times New Roman" w:cs="Times New Roman"/>
          <w:sz w:val="24"/>
          <w:szCs w:val="24"/>
        </w:rPr>
        <w:t>treści</w:t>
      </w:r>
      <w:r w:rsidR="003B7567">
        <w:rPr>
          <w:rFonts w:ascii="Times New Roman" w:hAnsi="Times New Roman" w:cs="Times New Roman"/>
          <w:sz w:val="24"/>
          <w:szCs w:val="24"/>
        </w:rPr>
        <w:t xml:space="preserve"> oferowanej pracy (nowe zawody) w regionie;</w:t>
      </w:r>
    </w:p>
    <w:p w:rsidR="00203640" w:rsidRPr="008A3B6D" w:rsidRDefault="00203640" w:rsidP="004C38AA">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8A3B6D">
        <w:rPr>
          <w:rFonts w:ascii="Times New Roman" w:hAnsi="Times New Roman" w:cs="Times New Roman"/>
          <w:sz w:val="24"/>
          <w:szCs w:val="24"/>
        </w:rPr>
        <w:t>akceptacji nowych form zatrudnienia (kontraktowanie pracy, dzielenie</w:t>
      </w:r>
      <w:r w:rsidR="008A3B6D" w:rsidRPr="008A3B6D">
        <w:rPr>
          <w:rFonts w:ascii="Times New Roman" w:hAnsi="Times New Roman" w:cs="Times New Roman"/>
          <w:sz w:val="24"/>
          <w:szCs w:val="24"/>
        </w:rPr>
        <w:t xml:space="preserve"> pracy, telepraca</w:t>
      </w:r>
      <w:r w:rsidRPr="008A3B6D">
        <w:rPr>
          <w:rFonts w:ascii="Times New Roman" w:hAnsi="Times New Roman" w:cs="Times New Roman"/>
          <w:sz w:val="24"/>
          <w:szCs w:val="24"/>
        </w:rPr>
        <w:t>).</w:t>
      </w:r>
    </w:p>
    <w:p w:rsidR="00203640" w:rsidRPr="008A3B6D" w:rsidRDefault="00203640" w:rsidP="003B7567">
      <w:pPr>
        <w:autoSpaceDE w:val="0"/>
        <w:autoSpaceDN w:val="0"/>
        <w:adjustRightInd w:val="0"/>
        <w:spacing w:after="0" w:line="360" w:lineRule="auto"/>
        <w:ind w:firstLine="360"/>
        <w:jc w:val="both"/>
        <w:rPr>
          <w:rFonts w:ascii="Times New Roman" w:hAnsi="Times New Roman" w:cs="Times New Roman"/>
          <w:sz w:val="24"/>
          <w:szCs w:val="24"/>
        </w:rPr>
      </w:pPr>
      <w:r w:rsidRPr="008A3B6D">
        <w:rPr>
          <w:rFonts w:ascii="Times New Roman" w:hAnsi="Times New Roman" w:cs="Times New Roman"/>
          <w:sz w:val="24"/>
          <w:szCs w:val="24"/>
        </w:rPr>
        <w:t>Niektóre z wymienionych propozycji badawczych są już realizowane –</w:t>
      </w:r>
      <w:r w:rsidR="008A3B6D" w:rsidRPr="008A3B6D">
        <w:rPr>
          <w:rFonts w:ascii="Times New Roman" w:hAnsi="Times New Roman" w:cs="Times New Roman"/>
          <w:sz w:val="24"/>
          <w:szCs w:val="24"/>
        </w:rPr>
        <w:t xml:space="preserve"> </w:t>
      </w:r>
      <w:r w:rsidRPr="008A3B6D">
        <w:rPr>
          <w:rFonts w:ascii="Times New Roman" w:hAnsi="Times New Roman" w:cs="Times New Roman"/>
          <w:sz w:val="24"/>
          <w:szCs w:val="24"/>
        </w:rPr>
        <w:t>dotyczy to np. prognozowania popytu na pracę w określonych zawodach</w:t>
      </w:r>
      <w:r w:rsidR="008A3B6D" w:rsidRPr="008A3B6D">
        <w:rPr>
          <w:rFonts w:ascii="Times New Roman" w:hAnsi="Times New Roman" w:cs="Times New Roman"/>
          <w:sz w:val="24"/>
          <w:szCs w:val="24"/>
        </w:rPr>
        <w:t xml:space="preserve"> </w:t>
      </w:r>
      <w:r w:rsidRPr="008A3B6D">
        <w:rPr>
          <w:rFonts w:ascii="Times New Roman" w:hAnsi="Times New Roman" w:cs="Times New Roman"/>
          <w:sz w:val="24"/>
          <w:szCs w:val="24"/>
        </w:rPr>
        <w:t>i specjalnościach oraz prognoz w dziedzinie rozwoju społeczno-gospodarczego.</w:t>
      </w:r>
      <w:r w:rsidR="008A3B6D" w:rsidRPr="008A3B6D">
        <w:rPr>
          <w:rFonts w:ascii="Times New Roman" w:hAnsi="Times New Roman" w:cs="Times New Roman"/>
          <w:sz w:val="24"/>
          <w:szCs w:val="24"/>
        </w:rPr>
        <w:t xml:space="preserve"> </w:t>
      </w:r>
      <w:r w:rsidRPr="008A3B6D">
        <w:rPr>
          <w:rFonts w:ascii="Times New Roman" w:hAnsi="Times New Roman" w:cs="Times New Roman"/>
          <w:sz w:val="24"/>
          <w:szCs w:val="24"/>
        </w:rPr>
        <w:t>Inne wciąż czekają na realizację – interesujące byłyby np. prognozy</w:t>
      </w:r>
      <w:r w:rsidR="008A3B6D" w:rsidRPr="008A3B6D">
        <w:rPr>
          <w:rFonts w:ascii="Times New Roman" w:hAnsi="Times New Roman" w:cs="Times New Roman"/>
          <w:sz w:val="24"/>
          <w:szCs w:val="24"/>
        </w:rPr>
        <w:t xml:space="preserve"> </w:t>
      </w:r>
      <w:r w:rsidRPr="008A3B6D">
        <w:rPr>
          <w:rFonts w:ascii="Times New Roman" w:hAnsi="Times New Roman" w:cs="Times New Roman"/>
          <w:sz w:val="24"/>
          <w:szCs w:val="24"/>
        </w:rPr>
        <w:t>dotyczące wpływu struktury kształcenia na poziomie wyższym na kierunki</w:t>
      </w:r>
      <w:r w:rsidR="008A3B6D" w:rsidRPr="008A3B6D">
        <w:rPr>
          <w:rFonts w:ascii="Times New Roman" w:hAnsi="Times New Roman" w:cs="Times New Roman"/>
          <w:sz w:val="24"/>
          <w:szCs w:val="24"/>
        </w:rPr>
        <w:t xml:space="preserve"> </w:t>
      </w:r>
      <w:r w:rsidRPr="008A3B6D">
        <w:rPr>
          <w:rFonts w:ascii="Times New Roman" w:hAnsi="Times New Roman" w:cs="Times New Roman"/>
          <w:sz w:val="24"/>
          <w:szCs w:val="24"/>
        </w:rPr>
        <w:t>i dynamikę rozwoju społeczno-gospodarczego. Tego typu badania</w:t>
      </w:r>
      <w:r w:rsidR="008A3B6D" w:rsidRPr="008A3B6D">
        <w:rPr>
          <w:rFonts w:ascii="Times New Roman" w:hAnsi="Times New Roman" w:cs="Times New Roman"/>
          <w:sz w:val="24"/>
          <w:szCs w:val="24"/>
        </w:rPr>
        <w:t xml:space="preserve"> </w:t>
      </w:r>
      <w:r w:rsidRPr="008A3B6D">
        <w:rPr>
          <w:rFonts w:ascii="Times New Roman" w:hAnsi="Times New Roman" w:cs="Times New Roman"/>
          <w:sz w:val="24"/>
          <w:szCs w:val="24"/>
        </w:rPr>
        <w:t xml:space="preserve">miałyby mieć zarówno wymiar </w:t>
      </w:r>
      <w:r w:rsidR="003B7567">
        <w:rPr>
          <w:rFonts w:ascii="Times New Roman" w:hAnsi="Times New Roman" w:cs="Times New Roman"/>
          <w:sz w:val="24"/>
          <w:szCs w:val="24"/>
        </w:rPr>
        <w:t>regionalny</w:t>
      </w:r>
      <w:r w:rsidRPr="008A3B6D">
        <w:rPr>
          <w:rFonts w:ascii="Times New Roman" w:hAnsi="Times New Roman" w:cs="Times New Roman"/>
          <w:sz w:val="24"/>
          <w:szCs w:val="24"/>
        </w:rPr>
        <w:t xml:space="preserve">, jak i indywidualny. W sensie </w:t>
      </w:r>
      <w:r w:rsidR="003B7567">
        <w:rPr>
          <w:rFonts w:ascii="Times New Roman" w:hAnsi="Times New Roman" w:cs="Times New Roman"/>
          <w:sz w:val="24"/>
          <w:szCs w:val="24"/>
        </w:rPr>
        <w:t>regionalnym</w:t>
      </w:r>
      <w:r w:rsidR="008A3B6D" w:rsidRPr="008A3B6D">
        <w:rPr>
          <w:rFonts w:ascii="Times New Roman" w:hAnsi="Times New Roman" w:cs="Times New Roman"/>
          <w:sz w:val="24"/>
          <w:szCs w:val="24"/>
        </w:rPr>
        <w:t xml:space="preserve"> </w:t>
      </w:r>
      <w:r w:rsidRPr="008A3B6D">
        <w:rPr>
          <w:rFonts w:ascii="Times New Roman" w:hAnsi="Times New Roman" w:cs="Times New Roman"/>
          <w:sz w:val="24"/>
          <w:szCs w:val="24"/>
        </w:rPr>
        <w:t>pozwoliłyby na prowadzenie racjonalnej polityki edukacyjnej, zaś</w:t>
      </w:r>
      <w:r w:rsidR="008A3B6D" w:rsidRPr="008A3B6D">
        <w:rPr>
          <w:rFonts w:ascii="Times New Roman" w:hAnsi="Times New Roman" w:cs="Times New Roman"/>
          <w:sz w:val="24"/>
          <w:szCs w:val="24"/>
        </w:rPr>
        <w:t xml:space="preserve"> </w:t>
      </w:r>
      <w:r w:rsidRPr="008A3B6D">
        <w:rPr>
          <w:rFonts w:ascii="Times New Roman" w:hAnsi="Times New Roman" w:cs="Times New Roman"/>
          <w:sz w:val="24"/>
          <w:szCs w:val="24"/>
        </w:rPr>
        <w:t>w sensie indywidualnym byłyby pomocne w procesie wyboru kierunku studiów.</w:t>
      </w:r>
      <w:r w:rsidR="008A3B6D" w:rsidRPr="008A3B6D">
        <w:rPr>
          <w:rFonts w:ascii="Times New Roman" w:hAnsi="Times New Roman" w:cs="Times New Roman"/>
          <w:sz w:val="24"/>
          <w:szCs w:val="24"/>
        </w:rPr>
        <w:t xml:space="preserve"> </w:t>
      </w:r>
    </w:p>
    <w:p w:rsidR="00CF41C2" w:rsidRPr="00523CC6" w:rsidRDefault="003B7567" w:rsidP="00523CC6">
      <w:pPr>
        <w:autoSpaceDE w:val="0"/>
        <w:autoSpaceDN w:val="0"/>
        <w:adjustRightInd w:val="0"/>
        <w:spacing w:after="0" w:line="360" w:lineRule="auto"/>
        <w:ind w:firstLine="360"/>
        <w:jc w:val="both"/>
        <w:rPr>
          <w:rFonts w:ascii="Times New Roman" w:hAnsi="Times New Roman" w:cs="Times New Roman"/>
          <w:i/>
          <w:iCs/>
          <w:sz w:val="24"/>
          <w:szCs w:val="24"/>
        </w:rPr>
      </w:pPr>
      <w:r w:rsidRPr="00CF41C2">
        <w:rPr>
          <w:rFonts w:ascii="Times New Roman" w:hAnsi="Times New Roman" w:cs="Times New Roman"/>
          <w:sz w:val="24"/>
          <w:szCs w:val="24"/>
        </w:rPr>
        <w:t xml:space="preserve">Inny rodzaj refleksji dotyczy dokumentowania form uczestnictwa młodzieży w życiu publicznym na Dolnym Śląsku. Z dostępnych opracowań wynika refleksja, że istotną sprawą jest stosunkowo słaba samoorganizacja młodzieży. Istniejące organizacje młodzieżowe nie są widoczne w działaniach o charakterze regionalnym, potwierdzając tym samym atomizację młodszej części społeczeństwa. Nie mają one takiej siły przebicia, jak np. organizacje pracodawców działające na Dolnym Śląsku, co oznacza, że przez władze publiczne nie są traktowane podmiotowo. Podnosząc ten wątek, stwierdzam, że z dostępnych źródeł nie można wygenerować wiedzy </w:t>
      </w:r>
      <w:r w:rsidRPr="00523CC6">
        <w:rPr>
          <w:rFonts w:ascii="Times New Roman" w:hAnsi="Times New Roman" w:cs="Times New Roman"/>
          <w:sz w:val="24"/>
          <w:szCs w:val="24"/>
        </w:rPr>
        <w:t xml:space="preserve">pozwalającej na uzasadnienie tezy o </w:t>
      </w:r>
      <w:r w:rsidRPr="00523CC6">
        <w:rPr>
          <w:rFonts w:ascii="Times New Roman" w:hAnsi="Times New Roman" w:cs="Times New Roman"/>
          <w:i/>
          <w:sz w:val="24"/>
          <w:szCs w:val="24"/>
        </w:rPr>
        <w:t xml:space="preserve">„europejskości” </w:t>
      </w:r>
      <w:r w:rsidRPr="00523CC6">
        <w:rPr>
          <w:rFonts w:ascii="Times New Roman" w:hAnsi="Times New Roman" w:cs="Times New Roman"/>
          <w:sz w:val="24"/>
          <w:szCs w:val="24"/>
        </w:rPr>
        <w:t xml:space="preserve">działań w obszarze problematyki młodzieżowej na Dolnym Śląsku. </w:t>
      </w:r>
      <w:r w:rsidRPr="00523CC6">
        <w:rPr>
          <w:rFonts w:ascii="Times New Roman" w:hAnsi="Times New Roman" w:cs="Times New Roman"/>
          <w:i/>
          <w:sz w:val="24"/>
          <w:szCs w:val="24"/>
        </w:rPr>
        <w:t>„</w:t>
      </w:r>
      <w:r w:rsidR="00CF41C2" w:rsidRPr="00523CC6">
        <w:rPr>
          <w:rFonts w:ascii="Times New Roman" w:hAnsi="Times New Roman" w:cs="Times New Roman"/>
          <w:i/>
          <w:sz w:val="24"/>
          <w:szCs w:val="24"/>
        </w:rPr>
        <w:t>E</w:t>
      </w:r>
      <w:r w:rsidRPr="00523CC6">
        <w:rPr>
          <w:rFonts w:ascii="Times New Roman" w:hAnsi="Times New Roman" w:cs="Times New Roman"/>
          <w:i/>
          <w:sz w:val="24"/>
          <w:szCs w:val="24"/>
        </w:rPr>
        <w:t>uropejskość”</w:t>
      </w:r>
      <w:r w:rsidR="00CF41C2" w:rsidRPr="00523CC6">
        <w:rPr>
          <w:rFonts w:ascii="Times New Roman" w:hAnsi="Times New Roman" w:cs="Times New Roman"/>
          <w:sz w:val="24"/>
          <w:szCs w:val="24"/>
        </w:rPr>
        <w:t xml:space="preserve"> działań rozumiem jako uwzględnienie zapisów europejskiej polityki młodzieżowej, będących wytycznymi m.in. dla samorządów terytorialnych w Europie. Należy zatem docenić fakt, że na zlecenie Urzędu Marszałkowskiego Województwa Dolnośląskiego powstało kilka </w:t>
      </w:r>
      <w:r w:rsidR="00523CC6">
        <w:rPr>
          <w:rFonts w:ascii="Times New Roman" w:hAnsi="Times New Roman" w:cs="Times New Roman"/>
          <w:sz w:val="24"/>
          <w:szCs w:val="24"/>
        </w:rPr>
        <w:t>dokumentów</w:t>
      </w:r>
      <w:r w:rsidR="00CF41C2" w:rsidRPr="00523CC6">
        <w:rPr>
          <w:rFonts w:ascii="Times New Roman" w:hAnsi="Times New Roman" w:cs="Times New Roman"/>
          <w:sz w:val="24"/>
          <w:szCs w:val="24"/>
        </w:rPr>
        <w:t xml:space="preserve"> promujących i upowszechniających wiedzę w tym zakresie, np. wnioski z konferencji „</w:t>
      </w:r>
      <w:r w:rsidR="00CF41C2" w:rsidRPr="00523CC6">
        <w:rPr>
          <w:rFonts w:ascii="Times New Roman" w:hAnsi="Times New Roman" w:cs="Times New Roman"/>
          <w:i/>
          <w:sz w:val="24"/>
          <w:szCs w:val="24"/>
        </w:rPr>
        <w:t>Forum Radni-Młodzież”</w:t>
      </w:r>
      <w:r w:rsidR="00CF41C2" w:rsidRPr="00523CC6">
        <w:rPr>
          <w:rFonts w:ascii="Times New Roman" w:hAnsi="Times New Roman" w:cs="Times New Roman"/>
          <w:sz w:val="24"/>
          <w:szCs w:val="24"/>
        </w:rPr>
        <w:t xml:space="preserve"> organizowanej przez Województwo Dolnośląskie w 2009 roku;</w:t>
      </w:r>
      <w:r w:rsidR="00523CC6" w:rsidRPr="00523CC6">
        <w:rPr>
          <w:rFonts w:ascii="Times New Roman" w:hAnsi="Times New Roman" w:cs="Times New Roman"/>
          <w:i/>
          <w:sz w:val="24"/>
          <w:szCs w:val="24"/>
        </w:rPr>
        <w:t xml:space="preserve"> </w:t>
      </w:r>
      <w:r w:rsidR="00523CC6" w:rsidRPr="00523CC6">
        <w:rPr>
          <w:rFonts w:ascii="Times New Roman" w:hAnsi="Times New Roman" w:cs="Times New Roman"/>
          <w:sz w:val="24"/>
          <w:szCs w:val="24"/>
        </w:rPr>
        <w:t xml:space="preserve">Pawlik A., </w:t>
      </w:r>
      <w:r w:rsidR="00523CC6" w:rsidRPr="00523CC6">
        <w:rPr>
          <w:rFonts w:ascii="Times New Roman" w:hAnsi="Times New Roman" w:cs="Times New Roman"/>
          <w:i/>
          <w:iCs/>
          <w:sz w:val="24"/>
          <w:szCs w:val="24"/>
        </w:rPr>
        <w:t>Raport o polityce młodzieżowej, którym objęta jest młodzież na Dolnym Śląsku oraz o wsparciu młodzieży oferowanym przez Samorząd Województwa Dolnośląskiego na tle dobrych praktyk w innych wybranych krajach i regionach Europy</w:t>
      </w:r>
      <w:r w:rsidR="00523CC6" w:rsidRPr="00523CC6">
        <w:rPr>
          <w:rFonts w:ascii="Times New Roman" w:hAnsi="Times New Roman" w:cs="Times New Roman"/>
          <w:sz w:val="24"/>
          <w:szCs w:val="24"/>
        </w:rPr>
        <w:t>, Urząd Marszałkowski Województwa Dolnośląskiego, Wrocław</w:t>
      </w:r>
      <w:r w:rsidR="00523CC6" w:rsidRPr="00523CC6">
        <w:rPr>
          <w:rFonts w:ascii="Times New Roman" w:hAnsi="Times New Roman" w:cs="Times New Roman"/>
          <w:i/>
          <w:iCs/>
          <w:sz w:val="24"/>
          <w:szCs w:val="24"/>
        </w:rPr>
        <w:t xml:space="preserve"> </w:t>
      </w:r>
      <w:r w:rsidR="00523CC6" w:rsidRPr="00523CC6">
        <w:rPr>
          <w:rFonts w:ascii="Times New Roman" w:hAnsi="Times New Roman" w:cs="Times New Roman"/>
          <w:sz w:val="24"/>
          <w:szCs w:val="24"/>
        </w:rPr>
        <w:t xml:space="preserve">2008, Skocz M., Garstka K., Prokopowicz M., </w:t>
      </w:r>
      <w:r w:rsidR="00523CC6" w:rsidRPr="00523CC6">
        <w:rPr>
          <w:rFonts w:ascii="Times New Roman" w:hAnsi="Times New Roman" w:cs="Times New Roman"/>
          <w:i/>
          <w:iCs/>
          <w:sz w:val="24"/>
          <w:szCs w:val="24"/>
        </w:rPr>
        <w:t>Czym jest polityka młodzieżowa?,</w:t>
      </w:r>
      <w:r w:rsidR="00CF41C2" w:rsidRPr="00523CC6">
        <w:rPr>
          <w:rFonts w:ascii="Times New Roman" w:hAnsi="Times New Roman" w:cs="Times New Roman"/>
          <w:i/>
          <w:sz w:val="24"/>
          <w:szCs w:val="24"/>
        </w:rPr>
        <w:t xml:space="preserve"> </w:t>
      </w:r>
      <w:r w:rsidR="00CF41C2" w:rsidRPr="00523CC6">
        <w:rPr>
          <w:rFonts w:ascii="Times New Roman" w:hAnsi="Times New Roman" w:cs="Times New Roman"/>
          <w:sz w:val="24"/>
          <w:szCs w:val="24"/>
        </w:rPr>
        <w:t xml:space="preserve">raport merytoryczny z konferencji Europejskiego Tygodnia Młodzieży, Polityka Młodzieżowa na Dolnym Śląsku </w:t>
      </w:r>
      <w:r w:rsidR="00CF41C2" w:rsidRPr="00523CC6">
        <w:rPr>
          <w:rFonts w:ascii="Times New Roman" w:hAnsi="Times New Roman" w:cs="Times New Roman"/>
          <w:i/>
          <w:sz w:val="24"/>
          <w:szCs w:val="24"/>
        </w:rPr>
        <w:t xml:space="preserve">„O rety – konkrety”, </w:t>
      </w:r>
      <w:r w:rsidR="00CF41C2" w:rsidRPr="00523CC6">
        <w:rPr>
          <w:rFonts w:ascii="Times New Roman" w:hAnsi="Times New Roman" w:cs="Times New Roman"/>
          <w:sz w:val="24"/>
          <w:szCs w:val="24"/>
        </w:rPr>
        <w:t xml:space="preserve">ponieważ w pracach naukowych nie znalazłam opracowań w tym zakresie. </w:t>
      </w:r>
      <w:r w:rsidR="00523CC6" w:rsidRPr="00523CC6">
        <w:rPr>
          <w:rFonts w:ascii="Times New Roman" w:hAnsi="Times New Roman" w:cs="Times New Roman"/>
          <w:sz w:val="24"/>
          <w:szCs w:val="24"/>
        </w:rPr>
        <w:t xml:space="preserve">Pogłębionej wiedzy nie dostarczają </w:t>
      </w:r>
      <w:r w:rsidR="00523CC6" w:rsidRPr="00523CC6">
        <w:rPr>
          <w:rFonts w:ascii="Times New Roman" w:hAnsi="Times New Roman" w:cs="Times New Roman"/>
          <w:sz w:val="24"/>
          <w:szCs w:val="24"/>
        </w:rPr>
        <w:lastRenderedPageBreak/>
        <w:t xml:space="preserve">również  raporty z badań organizacji pozarządowych Dolnego Śląska przeprowadzonych w 2007 i w 2008 roku. </w:t>
      </w:r>
      <w:r w:rsidR="00CF41C2" w:rsidRPr="00523CC6">
        <w:rPr>
          <w:rFonts w:ascii="Times New Roman" w:hAnsi="Times New Roman" w:cs="Times New Roman"/>
          <w:sz w:val="24"/>
          <w:szCs w:val="24"/>
        </w:rPr>
        <w:t>Powstające w przyszłości prace naukowe mogłyby dotyczyć m.in.:</w:t>
      </w:r>
    </w:p>
    <w:p w:rsidR="00CF41C2" w:rsidRDefault="00CF41C2" w:rsidP="00CF41C2">
      <w:pPr>
        <w:pStyle w:val="Akapitzlist"/>
        <w:numPr>
          <w:ilvl w:val="0"/>
          <w:numId w:val="20"/>
        </w:numPr>
        <w:spacing w:after="0" w:line="360" w:lineRule="auto"/>
        <w:jc w:val="both"/>
        <w:rPr>
          <w:rFonts w:ascii="Times New Roman" w:hAnsi="Times New Roman" w:cs="Times New Roman"/>
          <w:sz w:val="24"/>
          <w:szCs w:val="24"/>
        </w:rPr>
      </w:pPr>
      <w:r w:rsidRPr="00523CC6">
        <w:rPr>
          <w:rFonts w:ascii="Times New Roman" w:hAnsi="Times New Roman" w:cs="Times New Roman"/>
          <w:sz w:val="24"/>
          <w:szCs w:val="24"/>
        </w:rPr>
        <w:t>polityki młodzieżowej Unii Europejskiej, poszczególnych państwach członkowskich, rozwiązań instytucjonalnych;</w:t>
      </w:r>
    </w:p>
    <w:p w:rsidR="00CF41C2" w:rsidRDefault="00CF41C2" w:rsidP="00CF41C2">
      <w:pPr>
        <w:pStyle w:val="Akapitzlist"/>
        <w:numPr>
          <w:ilvl w:val="0"/>
          <w:numId w:val="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aktywności publicznej młodych ludzi na Dolnym Śląsku;</w:t>
      </w:r>
    </w:p>
    <w:p w:rsidR="00D52514" w:rsidRDefault="00CF41C2" w:rsidP="00CF41C2">
      <w:pPr>
        <w:pStyle w:val="Akapitzlist"/>
        <w:numPr>
          <w:ilvl w:val="0"/>
          <w:numId w:val="20"/>
        </w:numPr>
        <w:spacing w:after="0" w:line="360" w:lineRule="auto"/>
        <w:jc w:val="both"/>
        <w:rPr>
          <w:rFonts w:ascii="Times New Roman" w:hAnsi="Times New Roman" w:cs="Times New Roman"/>
          <w:sz w:val="24"/>
          <w:szCs w:val="24"/>
        </w:rPr>
      </w:pPr>
      <w:r w:rsidRPr="00CF41C2">
        <w:rPr>
          <w:rFonts w:ascii="Times New Roman" w:hAnsi="Times New Roman" w:cs="Times New Roman"/>
          <w:sz w:val="24"/>
          <w:szCs w:val="24"/>
        </w:rPr>
        <w:t>działalności organizacji młodzieżowych</w:t>
      </w:r>
      <w:r>
        <w:rPr>
          <w:rFonts w:ascii="Times New Roman" w:hAnsi="Times New Roman" w:cs="Times New Roman"/>
          <w:sz w:val="24"/>
          <w:szCs w:val="24"/>
        </w:rPr>
        <w:t xml:space="preserve">, takich jak: </w:t>
      </w:r>
      <w:r w:rsidR="00D52514" w:rsidRPr="00CF41C2">
        <w:rPr>
          <w:rFonts w:ascii="Times New Roman" w:hAnsi="Times New Roman" w:cs="Times New Roman"/>
          <w:sz w:val="24"/>
          <w:szCs w:val="24"/>
        </w:rPr>
        <w:t>młodzieżowe ugrupowania polityczne,</w:t>
      </w:r>
      <w:r>
        <w:rPr>
          <w:rFonts w:ascii="Times New Roman" w:hAnsi="Times New Roman" w:cs="Times New Roman"/>
          <w:sz w:val="24"/>
          <w:szCs w:val="24"/>
        </w:rPr>
        <w:t xml:space="preserve"> </w:t>
      </w:r>
      <w:r w:rsidR="00D52514" w:rsidRPr="00CF41C2">
        <w:rPr>
          <w:rFonts w:ascii="Times New Roman" w:hAnsi="Times New Roman" w:cs="Times New Roman"/>
          <w:sz w:val="24"/>
          <w:szCs w:val="24"/>
        </w:rPr>
        <w:t>organizacje studenckie,</w:t>
      </w:r>
      <w:r>
        <w:rPr>
          <w:rFonts w:ascii="Times New Roman" w:hAnsi="Times New Roman" w:cs="Times New Roman"/>
          <w:sz w:val="24"/>
          <w:szCs w:val="24"/>
        </w:rPr>
        <w:t xml:space="preserve"> </w:t>
      </w:r>
      <w:r w:rsidR="00D52514" w:rsidRPr="00CF41C2">
        <w:rPr>
          <w:rFonts w:ascii="Times New Roman" w:hAnsi="Times New Roman" w:cs="Times New Roman"/>
          <w:sz w:val="24"/>
          <w:szCs w:val="24"/>
        </w:rPr>
        <w:t>stowarzyszenia kulturalne i hobbystyczne,</w:t>
      </w:r>
      <w:r>
        <w:rPr>
          <w:rFonts w:ascii="Times New Roman" w:hAnsi="Times New Roman" w:cs="Times New Roman"/>
          <w:sz w:val="24"/>
          <w:szCs w:val="24"/>
        </w:rPr>
        <w:t xml:space="preserve"> </w:t>
      </w:r>
      <w:r w:rsidR="00D52514" w:rsidRPr="00CF41C2">
        <w:rPr>
          <w:rFonts w:ascii="Times New Roman" w:hAnsi="Times New Roman" w:cs="Times New Roman"/>
          <w:sz w:val="24"/>
          <w:szCs w:val="24"/>
        </w:rPr>
        <w:t>młodzieżowe organizacje religijne,</w:t>
      </w:r>
      <w:r>
        <w:rPr>
          <w:rFonts w:ascii="Times New Roman" w:hAnsi="Times New Roman" w:cs="Times New Roman"/>
          <w:sz w:val="24"/>
          <w:szCs w:val="24"/>
        </w:rPr>
        <w:t xml:space="preserve"> </w:t>
      </w:r>
      <w:r w:rsidR="00D52514" w:rsidRPr="00CF41C2">
        <w:rPr>
          <w:rFonts w:ascii="Times New Roman" w:hAnsi="Times New Roman" w:cs="Times New Roman"/>
          <w:sz w:val="24"/>
          <w:szCs w:val="24"/>
        </w:rPr>
        <w:t>młodzieżowe organizacje tematyczne i zadaniowe,</w:t>
      </w:r>
      <w:r>
        <w:rPr>
          <w:rFonts w:ascii="Times New Roman" w:hAnsi="Times New Roman" w:cs="Times New Roman"/>
          <w:sz w:val="24"/>
          <w:szCs w:val="24"/>
        </w:rPr>
        <w:t xml:space="preserve"> </w:t>
      </w:r>
      <w:r w:rsidR="00D52514" w:rsidRPr="00CF41C2">
        <w:rPr>
          <w:rFonts w:ascii="Times New Roman" w:hAnsi="Times New Roman" w:cs="Times New Roman"/>
          <w:sz w:val="24"/>
          <w:szCs w:val="24"/>
        </w:rPr>
        <w:t>organizacje wymiany młodzieży,</w:t>
      </w:r>
      <w:r>
        <w:rPr>
          <w:rFonts w:ascii="Times New Roman" w:hAnsi="Times New Roman" w:cs="Times New Roman"/>
          <w:sz w:val="24"/>
          <w:szCs w:val="24"/>
        </w:rPr>
        <w:t xml:space="preserve"> </w:t>
      </w:r>
      <w:r w:rsidR="00D52514" w:rsidRPr="00CF41C2">
        <w:rPr>
          <w:rFonts w:ascii="Times New Roman" w:hAnsi="Times New Roman" w:cs="Times New Roman"/>
          <w:sz w:val="24"/>
          <w:szCs w:val="24"/>
        </w:rPr>
        <w:t>krajowe organizacje, których działania są skierowane również, choć nie</w:t>
      </w:r>
      <w:r w:rsidR="00D428A8" w:rsidRPr="00CF41C2">
        <w:rPr>
          <w:rFonts w:ascii="Times New Roman" w:hAnsi="Times New Roman" w:cs="Times New Roman"/>
          <w:sz w:val="24"/>
          <w:szCs w:val="24"/>
        </w:rPr>
        <w:t xml:space="preserve"> </w:t>
      </w:r>
      <w:r w:rsidR="00D52514" w:rsidRPr="00CF41C2">
        <w:rPr>
          <w:rFonts w:ascii="Times New Roman" w:hAnsi="Times New Roman" w:cs="Times New Roman"/>
          <w:sz w:val="24"/>
          <w:szCs w:val="24"/>
        </w:rPr>
        <w:t>wyłącznie, do młodzieży (np. orga</w:t>
      </w:r>
      <w:r>
        <w:rPr>
          <w:rFonts w:ascii="Times New Roman" w:hAnsi="Times New Roman" w:cs="Times New Roman"/>
          <w:sz w:val="24"/>
          <w:szCs w:val="24"/>
        </w:rPr>
        <w:t>nizacje osób niepełnosprawnych);</w:t>
      </w:r>
    </w:p>
    <w:p w:rsidR="00CF41C2" w:rsidRDefault="00CF41C2" w:rsidP="00CF41C2">
      <w:pPr>
        <w:pStyle w:val="Akapitzlist"/>
        <w:numPr>
          <w:ilvl w:val="0"/>
          <w:numId w:val="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działalności innych organizacji pozarządowych w regionie angażujących młodych ludzi</w:t>
      </w:r>
      <w:r w:rsidR="00523CC6">
        <w:rPr>
          <w:rFonts w:ascii="Times New Roman" w:hAnsi="Times New Roman" w:cs="Times New Roman"/>
          <w:sz w:val="24"/>
          <w:szCs w:val="24"/>
        </w:rPr>
        <w:t>;</w:t>
      </w:r>
    </w:p>
    <w:p w:rsidR="00523CC6" w:rsidRDefault="00523CC6" w:rsidP="00CF41C2">
      <w:pPr>
        <w:pStyle w:val="Akapitzlist"/>
        <w:numPr>
          <w:ilvl w:val="0"/>
          <w:numId w:val="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wolontariat młodzieży na Dolnym Śląsku, w tym działalność centrów wolontariatu;</w:t>
      </w:r>
    </w:p>
    <w:p w:rsidR="00523CC6" w:rsidRPr="00CF41C2" w:rsidRDefault="00523CC6" w:rsidP="00CF41C2">
      <w:pPr>
        <w:pStyle w:val="Akapitzlist"/>
        <w:numPr>
          <w:ilvl w:val="0"/>
          <w:numId w:val="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młodzieżowe ruchy społeczne w regionie.</w:t>
      </w:r>
    </w:p>
    <w:p w:rsidR="00523CC6" w:rsidRPr="00523CC6" w:rsidRDefault="00523CC6" w:rsidP="00523CC6">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I ostatnia grupa refleksji dotyczy zagadnień związanych z tzw. </w:t>
      </w:r>
      <w:r w:rsidRPr="00523CC6">
        <w:rPr>
          <w:rFonts w:ascii="Times New Roman" w:hAnsi="Times New Roman" w:cs="Times New Roman"/>
          <w:i/>
          <w:sz w:val="24"/>
          <w:szCs w:val="24"/>
        </w:rPr>
        <w:t>polityką młodzieżową</w:t>
      </w:r>
      <w:r>
        <w:rPr>
          <w:rFonts w:ascii="Times New Roman" w:hAnsi="Times New Roman" w:cs="Times New Roman"/>
          <w:sz w:val="24"/>
          <w:szCs w:val="24"/>
        </w:rPr>
        <w:t xml:space="preserve">. Sam termin jest na tyle nieostry, że współcześnie bywa rozmaicie interpretowany, czy wręcz nadużywany lub odrzucany. </w:t>
      </w:r>
      <w:r w:rsidRPr="00523CC6">
        <w:rPr>
          <w:rFonts w:ascii="Times New Roman" w:hAnsi="Times New Roman" w:cs="Times New Roman"/>
          <w:sz w:val="24"/>
          <w:szCs w:val="24"/>
        </w:rPr>
        <w:t>Polityka młodzieżowa, niezależnie od jej</w:t>
      </w:r>
      <w:r>
        <w:rPr>
          <w:rFonts w:ascii="Times New Roman" w:hAnsi="Times New Roman" w:cs="Times New Roman"/>
          <w:sz w:val="24"/>
          <w:szCs w:val="24"/>
        </w:rPr>
        <w:t xml:space="preserve"> </w:t>
      </w:r>
      <w:r w:rsidRPr="00523CC6">
        <w:rPr>
          <w:rFonts w:ascii="Times New Roman" w:hAnsi="Times New Roman" w:cs="Times New Roman"/>
          <w:sz w:val="24"/>
          <w:szCs w:val="24"/>
        </w:rPr>
        <w:t>formuły, może być analizowana w dwóch zakresach:</w:t>
      </w:r>
    </w:p>
    <w:p w:rsidR="00523CC6" w:rsidRDefault="00523CC6" w:rsidP="00523CC6">
      <w:pPr>
        <w:pStyle w:val="Akapitzlist"/>
        <w:numPr>
          <w:ilvl w:val="0"/>
          <w:numId w:val="2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szerokim:</w:t>
      </w:r>
      <w:r w:rsidRPr="00523CC6">
        <w:rPr>
          <w:rFonts w:ascii="Times New Roman" w:hAnsi="Times New Roman" w:cs="Times New Roman"/>
          <w:sz w:val="24"/>
          <w:szCs w:val="24"/>
        </w:rPr>
        <w:t xml:space="preserve"> polityka młodzieżowa jest </w:t>
      </w:r>
      <w:r>
        <w:rPr>
          <w:rFonts w:ascii="Times New Roman" w:hAnsi="Times New Roman" w:cs="Times New Roman"/>
          <w:sz w:val="24"/>
          <w:szCs w:val="24"/>
        </w:rPr>
        <w:t xml:space="preserve">tu </w:t>
      </w:r>
      <w:r w:rsidRPr="00523CC6">
        <w:rPr>
          <w:rFonts w:ascii="Times New Roman" w:hAnsi="Times New Roman" w:cs="Times New Roman"/>
          <w:sz w:val="24"/>
          <w:szCs w:val="24"/>
        </w:rPr>
        <w:t>definiowana</w:t>
      </w:r>
      <w:r>
        <w:rPr>
          <w:rFonts w:ascii="Times New Roman" w:hAnsi="Times New Roman" w:cs="Times New Roman"/>
          <w:sz w:val="24"/>
          <w:szCs w:val="24"/>
        </w:rPr>
        <w:t xml:space="preserve"> </w:t>
      </w:r>
      <w:r w:rsidRPr="00523CC6">
        <w:rPr>
          <w:rFonts w:ascii="Times New Roman" w:hAnsi="Times New Roman" w:cs="Times New Roman"/>
          <w:sz w:val="24"/>
          <w:szCs w:val="24"/>
        </w:rPr>
        <w:t>jako zespół wszelkich, podejmowanych przez różne wspólnoty (od</w:t>
      </w:r>
      <w:r>
        <w:rPr>
          <w:rFonts w:ascii="Times New Roman" w:hAnsi="Times New Roman" w:cs="Times New Roman"/>
          <w:sz w:val="24"/>
          <w:szCs w:val="24"/>
        </w:rPr>
        <w:t xml:space="preserve"> </w:t>
      </w:r>
      <w:r w:rsidRPr="00523CC6">
        <w:rPr>
          <w:rFonts w:ascii="Times New Roman" w:hAnsi="Times New Roman" w:cs="Times New Roman"/>
          <w:sz w:val="24"/>
          <w:szCs w:val="24"/>
        </w:rPr>
        <w:t>rodziny po państwo narodowe) świadomych praktyk i działań o charakterze</w:t>
      </w:r>
      <w:r>
        <w:rPr>
          <w:rFonts w:ascii="Times New Roman" w:hAnsi="Times New Roman" w:cs="Times New Roman"/>
          <w:sz w:val="24"/>
          <w:szCs w:val="24"/>
        </w:rPr>
        <w:t xml:space="preserve"> </w:t>
      </w:r>
      <w:r w:rsidRPr="00523CC6">
        <w:rPr>
          <w:rFonts w:ascii="Times New Roman" w:hAnsi="Times New Roman" w:cs="Times New Roman"/>
          <w:sz w:val="24"/>
          <w:szCs w:val="24"/>
        </w:rPr>
        <w:t>regulacyjnym, restrykcyjnym, symbolicznym, odnoszących się do</w:t>
      </w:r>
      <w:r>
        <w:rPr>
          <w:rFonts w:ascii="Times New Roman" w:hAnsi="Times New Roman" w:cs="Times New Roman"/>
          <w:sz w:val="24"/>
          <w:szCs w:val="24"/>
        </w:rPr>
        <w:t xml:space="preserve"> młodzieży;</w:t>
      </w:r>
    </w:p>
    <w:p w:rsidR="00523CC6" w:rsidRPr="00523CC6" w:rsidRDefault="00523CC6" w:rsidP="00523CC6">
      <w:pPr>
        <w:pStyle w:val="Akapitzlist"/>
        <w:numPr>
          <w:ilvl w:val="0"/>
          <w:numId w:val="2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wąskim:</w:t>
      </w:r>
      <w:r w:rsidRPr="00523CC6">
        <w:rPr>
          <w:rFonts w:ascii="Times New Roman" w:hAnsi="Times New Roman" w:cs="Times New Roman"/>
          <w:sz w:val="24"/>
          <w:szCs w:val="24"/>
        </w:rPr>
        <w:t xml:space="preserve"> polityka młodzieżowa </w:t>
      </w:r>
      <w:r>
        <w:rPr>
          <w:rFonts w:ascii="Times New Roman" w:hAnsi="Times New Roman" w:cs="Times New Roman"/>
          <w:sz w:val="24"/>
          <w:szCs w:val="24"/>
        </w:rPr>
        <w:t>jest tu rozumiana jako</w:t>
      </w:r>
      <w:r w:rsidRPr="00523CC6">
        <w:rPr>
          <w:rFonts w:ascii="Times New Roman" w:hAnsi="Times New Roman" w:cs="Times New Roman"/>
          <w:sz w:val="24"/>
          <w:szCs w:val="24"/>
        </w:rPr>
        <w:t xml:space="preserve"> zespół aktów prawnych</w:t>
      </w:r>
      <w:r>
        <w:rPr>
          <w:rFonts w:ascii="Times New Roman" w:hAnsi="Times New Roman" w:cs="Times New Roman"/>
          <w:sz w:val="24"/>
          <w:szCs w:val="24"/>
        </w:rPr>
        <w:t xml:space="preserve"> </w:t>
      </w:r>
      <w:r w:rsidRPr="00523CC6">
        <w:rPr>
          <w:rFonts w:ascii="Times New Roman" w:hAnsi="Times New Roman" w:cs="Times New Roman"/>
          <w:sz w:val="24"/>
          <w:szCs w:val="24"/>
        </w:rPr>
        <w:t xml:space="preserve">i towarzyszących im praktyk stosowanych przez instytucje </w:t>
      </w:r>
      <w:r w:rsidR="00F3239B">
        <w:rPr>
          <w:rFonts w:ascii="Times New Roman" w:hAnsi="Times New Roman" w:cs="Times New Roman"/>
          <w:sz w:val="24"/>
          <w:szCs w:val="24"/>
        </w:rPr>
        <w:t xml:space="preserve">publiczne </w:t>
      </w:r>
      <w:r w:rsidRPr="00523CC6">
        <w:rPr>
          <w:rFonts w:ascii="Times New Roman" w:hAnsi="Times New Roman" w:cs="Times New Roman"/>
          <w:sz w:val="24"/>
          <w:szCs w:val="24"/>
        </w:rPr>
        <w:t xml:space="preserve">i współdziałające z nimi inne podmioty </w:t>
      </w:r>
      <w:r w:rsidR="00F3239B">
        <w:rPr>
          <w:rFonts w:ascii="Times New Roman" w:hAnsi="Times New Roman" w:cs="Times New Roman"/>
          <w:sz w:val="24"/>
          <w:szCs w:val="24"/>
        </w:rPr>
        <w:t>na rzecz</w:t>
      </w:r>
      <w:r>
        <w:rPr>
          <w:rFonts w:ascii="Times New Roman" w:hAnsi="Times New Roman" w:cs="Times New Roman"/>
          <w:sz w:val="24"/>
          <w:szCs w:val="24"/>
        </w:rPr>
        <w:t xml:space="preserve"> </w:t>
      </w:r>
      <w:r w:rsidRPr="00523CC6">
        <w:rPr>
          <w:rFonts w:ascii="Times New Roman" w:hAnsi="Times New Roman" w:cs="Times New Roman"/>
          <w:sz w:val="24"/>
          <w:szCs w:val="24"/>
        </w:rPr>
        <w:t>młodzieży, dążący do objęcia swym zasięgiem wszystkich ważnych</w:t>
      </w:r>
      <w:r>
        <w:rPr>
          <w:rFonts w:ascii="Times New Roman" w:hAnsi="Times New Roman" w:cs="Times New Roman"/>
          <w:sz w:val="24"/>
          <w:szCs w:val="24"/>
        </w:rPr>
        <w:t xml:space="preserve"> </w:t>
      </w:r>
      <w:r w:rsidRPr="00523CC6">
        <w:rPr>
          <w:rFonts w:ascii="Times New Roman" w:hAnsi="Times New Roman" w:cs="Times New Roman"/>
          <w:sz w:val="24"/>
          <w:szCs w:val="24"/>
        </w:rPr>
        <w:t>dla młodzieży sfer społecznego funkcjonowania (edukacji, rynku pracy, kultury, zabezpieczenia i pomocy społecznej, zdrowia, uczestnictwa</w:t>
      </w:r>
      <w:r>
        <w:rPr>
          <w:rFonts w:ascii="Times New Roman" w:hAnsi="Times New Roman" w:cs="Times New Roman"/>
          <w:sz w:val="24"/>
          <w:szCs w:val="24"/>
        </w:rPr>
        <w:t xml:space="preserve"> </w:t>
      </w:r>
      <w:r w:rsidRPr="00523CC6">
        <w:rPr>
          <w:rFonts w:ascii="Times New Roman" w:hAnsi="Times New Roman" w:cs="Times New Roman"/>
          <w:sz w:val="24"/>
          <w:szCs w:val="24"/>
        </w:rPr>
        <w:t>w życiu politycznym, funkcjonowania w systemie prawnym itd.).</w:t>
      </w:r>
    </w:p>
    <w:p w:rsidR="002A4AA1" w:rsidRPr="00E13E08" w:rsidRDefault="00523CC6" w:rsidP="00E13E08">
      <w:pPr>
        <w:autoSpaceDE w:val="0"/>
        <w:autoSpaceDN w:val="0"/>
        <w:adjustRightInd w:val="0"/>
        <w:spacing w:after="0" w:line="360" w:lineRule="auto"/>
        <w:ind w:firstLine="360"/>
        <w:jc w:val="both"/>
        <w:rPr>
          <w:rFonts w:ascii="Times New Roman" w:hAnsi="Times New Roman" w:cs="Times New Roman"/>
          <w:sz w:val="24"/>
          <w:szCs w:val="24"/>
        </w:rPr>
      </w:pPr>
      <w:r w:rsidRPr="00523CC6">
        <w:rPr>
          <w:rFonts w:ascii="Times New Roman" w:hAnsi="Times New Roman" w:cs="Times New Roman"/>
          <w:sz w:val="24"/>
          <w:szCs w:val="24"/>
        </w:rPr>
        <w:t>Polityka młodzieżowa w zakresie wąskim może z kolei obejmować sfery</w:t>
      </w:r>
      <w:r>
        <w:rPr>
          <w:rFonts w:ascii="Times New Roman" w:hAnsi="Times New Roman" w:cs="Times New Roman"/>
          <w:sz w:val="24"/>
          <w:szCs w:val="24"/>
        </w:rPr>
        <w:t xml:space="preserve"> </w:t>
      </w:r>
      <w:r w:rsidRPr="00523CC6">
        <w:rPr>
          <w:rFonts w:ascii="Times New Roman" w:hAnsi="Times New Roman" w:cs="Times New Roman"/>
          <w:sz w:val="24"/>
          <w:szCs w:val="24"/>
        </w:rPr>
        <w:t>współdzielone z innymi obszarami funkcjonowania państwa (polityka zdrowotna,</w:t>
      </w:r>
      <w:r>
        <w:rPr>
          <w:rFonts w:ascii="Times New Roman" w:hAnsi="Times New Roman" w:cs="Times New Roman"/>
          <w:sz w:val="24"/>
          <w:szCs w:val="24"/>
        </w:rPr>
        <w:t xml:space="preserve"> </w:t>
      </w:r>
      <w:r w:rsidRPr="00523CC6">
        <w:rPr>
          <w:rFonts w:ascii="Times New Roman" w:hAnsi="Times New Roman" w:cs="Times New Roman"/>
          <w:sz w:val="24"/>
          <w:szCs w:val="24"/>
        </w:rPr>
        <w:t>edukacyjna, zatrudnienie i opieka społeczna, sport i rekreacja, kultura)</w:t>
      </w:r>
      <w:r>
        <w:rPr>
          <w:rFonts w:ascii="Times New Roman" w:hAnsi="Times New Roman" w:cs="Times New Roman"/>
          <w:sz w:val="24"/>
          <w:szCs w:val="24"/>
        </w:rPr>
        <w:t xml:space="preserve"> </w:t>
      </w:r>
      <w:r w:rsidRPr="00523CC6">
        <w:rPr>
          <w:rFonts w:ascii="Times New Roman" w:hAnsi="Times New Roman" w:cs="Times New Roman"/>
          <w:sz w:val="24"/>
          <w:szCs w:val="24"/>
        </w:rPr>
        <w:t>lub dotyczyć działań autonomicznych, nieuwzględnianych bezpośrednio w innych</w:t>
      </w:r>
      <w:r>
        <w:rPr>
          <w:rFonts w:ascii="Times New Roman" w:hAnsi="Times New Roman" w:cs="Times New Roman"/>
          <w:sz w:val="24"/>
          <w:szCs w:val="24"/>
        </w:rPr>
        <w:t xml:space="preserve"> </w:t>
      </w:r>
      <w:r w:rsidRPr="00523CC6">
        <w:rPr>
          <w:rFonts w:ascii="Times New Roman" w:hAnsi="Times New Roman" w:cs="Times New Roman"/>
          <w:sz w:val="24"/>
          <w:szCs w:val="24"/>
        </w:rPr>
        <w:t xml:space="preserve">politykach (m.in. zdobywania doświadczeń i </w:t>
      </w:r>
      <w:r w:rsidRPr="00523CC6">
        <w:rPr>
          <w:rFonts w:ascii="Times New Roman" w:hAnsi="Times New Roman" w:cs="Times New Roman"/>
          <w:sz w:val="24"/>
          <w:szCs w:val="24"/>
        </w:rPr>
        <w:lastRenderedPageBreak/>
        <w:t>kompetencji poza systemem</w:t>
      </w:r>
      <w:r>
        <w:rPr>
          <w:rFonts w:ascii="Times New Roman" w:hAnsi="Times New Roman" w:cs="Times New Roman"/>
          <w:sz w:val="24"/>
          <w:szCs w:val="24"/>
        </w:rPr>
        <w:t xml:space="preserve"> </w:t>
      </w:r>
      <w:r w:rsidRPr="00523CC6">
        <w:rPr>
          <w:rFonts w:ascii="Times New Roman" w:hAnsi="Times New Roman" w:cs="Times New Roman"/>
          <w:sz w:val="24"/>
          <w:szCs w:val="24"/>
        </w:rPr>
        <w:t>edukacyjnym, promocję uczestnictwa w życiu społecznym i politycznym, budowanie</w:t>
      </w:r>
      <w:r>
        <w:rPr>
          <w:rFonts w:ascii="Times New Roman" w:hAnsi="Times New Roman" w:cs="Times New Roman"/>
          <w:sz w:val="24"/>
          <w:szCs w:val="24"/>
        </w:rPr>
        <w:t xml:space="preserve"> </w:t>
      </w:r>
      <w:r w:rsidRPr="00523CC6">
        <w:rPr>
          <w:rFonts w:ascii="Times New Roman" w:hAnsi="Times New Roman" w:cs="Times New Roman"/>
          <w:sz w:val="24"/>
          <w:szCs w:val="24"/>
        </w:rPr>
        <w:t>pożądanych nawyków, norm, identyfikacji i form tożsamości).</w:t>
      </w:r>
      <w:r>
        <w:rPr>
          <w:rFonts w:ascii="Times New Roman" w:hAnsi="Times New Roman" w:cs="Times New Roman"/>
          <w:sz w:val="24"/>
          <w:szCs w:val="24"/>
        </w:rPr>
        <w:t xml:space="preserve"> </w:t>
      </w:r>
      <w:r w:rsidR="00F3239B">
        <w:rPr>
          <w:rFonts w:ascii="Times New Roman" w:hAnsi="Times New Roman" w:cs="Times New Roman"/>
          <w:sz w:val="24"/>
          <w:szCs w:val="24"/>
        </w:rPr>
        <w:t xml:space="preserve">I właśnie w ten sposób rozumiem termin </w:t>
      </w:r>
      <w:r w:rsidR="00F3239B" w:rsidRPr="00F3239B">
        <w:rPr>
          <w:rFonts w:ascii="Times New Roman" w:hAnsi="Times New Roman" w:cs="Times New Roman"/>
          <w:i/>
          <w:sz w:val="24"/>
          <w:szCs w:val="24"/>
        </w:rPr>
        <w:t>„polityka młodzieżowa”</w:t>
      </w:r>
      <w:r w:rsidR="00F3239B">
        <w:rPr>
          <w:rFonts w:ascii="Times New Roman" w:hAnsi="Times New Roman" w:cs="Times New Roman"/>
          <w:sz w:val="24"/>
          <w:szCs w:val="24"/>
        </w:rPr>
        <w:t xml:space="preserve"> posługując się nim w poniższym opracowaniu. Jednocześnie należy podkreślić podejście integracyjne</w:t>
      </w:r>
      <w:r w:rsidRPr="00523CC6">
        <w:rPr>
          <w:rFonts w:ascii="Times New Roman" w:hAnsi="Times New Roman" w:cs="Times New Roman"/>
          <w:sz w:val="24"/>
          <w:szCs w:val="24"/>
        </w:rPr>
        <w:t xml:space="preserve"> </w:t>
      </w:r>
      <w:r w:rsidR="00F3239B">
        <w:rPr>
          <w:rFonts w:ascii="Times New Roman" w:hAnsi="Times New Roman" w:cs="Times New Roman"/>
          <w:sz w:val="24"/>
          <w:szCs w:val="24"/>
        </w:rPr>
        <w:t xml:space="preserve">w takim rozumieniu </w:t>
      </w:r>
      <w:r w:rsidR="00F3239B" w:rsidRPr="00F3239B">
        <w:rPr>
          <w:rFonts w:ascii="Times New Roman" w:hAnsi="Times New Roman" w:cs="Times New Roman"/>
          <w:i/>
          <w:sz w:val="24"/>
          <w:szCs w:val="24"/>
        </w:rPr>
        <w:t>„polityk</w:t>
      </w:r>
      <w:r w:rsidR="00F3239B">
        <w:rPr>
          <w:rFonts w:ascii="Times New Roman" w:hAnsi="Times New Roman" w:cs="Times New Roman"/>
          <w:i/>
          <w:sz w:val="24"/>
          <w:szCs w:val="24"/>
        </w:rPr>
        <w:t>i</w:t>
      </w:r>
      <w:r w:rsidR="00F3239B" w:rsidRPr="00F3239B">
        <w:rPr>
          <w:rFonts w:ascii="Times New Roman" w:hAnsi="Times New Roman" w:cs="Times New Roman"/>
          <w:i/>
          <w:sz w:val="24"/>
          <w:szCs w:val="24"/>
        </w:rPr>
        <w:t xml:space="preserve"> młodzieżow</w:t>
      </w:r>
      <w:r w:rsidR="00F3239B">
        <w:rPr>
          <w:rFonts w:ascii="Times New Roman" w:hAnsi="Times New Roman" w:cs="Times New Roman"/>
          <w:i/>
          <w:sz w:val="24"/>
          <w:szCs w:val="24"/>
        </w:rPr>
        <w:t>ej</w:t>
      </w:r>
      <w:r w:rsidR="00F3239B" w:rsidRPr="00F3239B">
        <w:rPr>
          <w:rFonts w:ascii="Times New Roman" w:hAnsi="Times New Roman" w:cs="Times New Roman"/>
          <w:i/>
          <w:sz w:val="24"/>
          <w:szCs w:val="24"/>
        </w:rPr>
        <w:t>”</w:t>
      </w:r>
      <w:r w:rsidR="00F3239B">
        <w:rPr>
          <w:rFonts w:ascii="Times New Roman" w:hAnsi="Times New Roman" w:cs="Times New Roman"/>
          <w:sz w:val="24"/>
          <w:szCs w:val="24"/>
        </w:rPr>
        <w:t xml:space="preserve">, a jego </w:t>
      </w:r>
      <w:r w:rsidRPr="00523CC6">
        <w:rPr>
          <w:rFonts w:ascii="Times New Roman" w:hAnsi="Times New Roman" w:cs="Times New Roman"/>
          <w:sz w:val="24"/>
          <w:szCs w:val="24"/>
        </w:rPr>
        <w:t>głównym celem jest wdrożenie młodzieży do</w:t>
      </w:r>
      <w:r>
        <w:rPr>
          <w:rFonts w:ascii="Times New Roman" w:hAnsi="Times New Roman" w:cs="Times New Roman"/>
          <w:sz w:val="24"/>
          <w:szCs w:val="24"/>
        </w:rPr>
        <w:t xml:space="preserve"> </w:t>
      </w:r>
      <w:r w:rsidRPr="00523CC6">
        <w:rPr>
          <w:rFonts w:ascii="Times New Roman" w:hAnsi="Times New Roman" w:cs="Times New Roman"/>
          <w:sz w:val="24"/>
          <w:szCs w:val="24"/>
        </w:rPr>
        <w:t>świadomego uczestnictwa w życiu społecznym, w tym do kształtowania jego</w:t>
      </w:r>
      <w:r>
        <w:rPr>
          <w:rFonts w:ascii="Times New Roman" w:hAnsi="Times New Roman" w:cs="Times New Roman"/>
          <w:sz w:val="24"/>
          <w:szCs w:val="24"/>
        </w:rPr>
        <w:t xml:space="preserve"> </w:t>
      </w:r>
      <w:r w:rsidRPr="00523CC6">
        <w:rPr>
          <w:rFonts w:ascii="Times New Roman" w:hAnsi="Times New Roman" w:cs="Times New Roman"/>
          <w:sz w:val="24"/>
          <w:szCs w:val="24"/>
        </w:rPr>
        <w:t>ram prawnych i politycznych. Młodzież zatem jest tu traktowana podmiotowo</w:t>
      </w:r>
      <w:r>
        <w:rPr>
          <w:rFonts w:ascii="Times New Roman" w:hAnsi="Times New Roman" w:cs="Times New Roman"/>
          <w:sz w:val="24"/>
          <w:szCs w:val="24"/>
        </w:rPr>
        <w:t xml:space="preserve"> </w:t>
      </w:r>
      <w:r w:rsidRPr="00523CC6">
        <w:rPr>
          <w:rFonts w:ascii="Times New Roman" w:hAnsi="Times New Roman" w:cs="Times New Roman"/>
          <w:sz w:val="24"/>
          <w:szCs w:val="24"/>
        </w:rPr>
        <w:t>jako partner w dialogu z politykami, przedstawicielami instytucji i innymi aktorami</w:t>
      </w:r>
      <w:r>
        <w:rPr>
          <w:rFonts w:ascii="Times New Roman" w:hAnsi="Times New Roman" w:cs="Times New Roman"/>
          <w:sz w:val="24"/>
          <w:szCs w:val="24"/>
        </w:rPr>
        <w:t xml:space="preserve"> </w:t>
      </w:r>
      <w:r w:rsidRPr="00523CC6">
        <w:rPr>
          <w:rFonts w:ascii="Times New Roman" w:hAnsi="Times New Roman" w:cs="Times New Roman"/>
          <w:sz w:val="24"/>
          <w:szCs w:val="24"/>
        </w:rPr>
        <w:t>społecznymi.</w:t>
      </w:r>
      <w:r w:rsidR="00F3239B">
        <w:rPr>
          <w:rFonts w:ascii="Times New Roman" w:hAnsi="Times New Roman" w:cs="Times New Roman"/>
          <w:sz w:val="24"/>
          <w:szCs w:val="24"/>
        </w:rPr>
        <w:t xml:space="preserve"> Podejście integracyjne – jedynie możliwe w demokracji – różni się od podejścia  w</w:t>
      </w:r>
      <w:r w:rsidRPr="00523CC6">
        <w:rPr>
          <w:rFonts w:ascii="Times New Roman" w:hAnsi="Times New Roman" w:cs="Times New Roman"/>
          <w:sz w:val="24"/>
          <w:szCs w:val="24"/>
        </w:rPr>
        <w:t xml:space="preserve"> ramach nurtu tradycjonalistycznego</w:t>
      </w:r>
      <w:r w:rsidR="00F3239B">
        <w:rPr>
          <w:rFonts w:ascii="Times New Roman" w:hAnsi="Times New Roman" w:cs="Times New Roman"/>
          <w:sz w:val="24"/>
          <w:szCs w:val="24"/>
        </w:rPr>
        <w:t>, w którym</w:t>
      </w:r>
      <w:r w:rsidRPr="00523CC6">
        <w:rPr>
          <w:rFonts w:ascii="Times New Roman" w:hAnsi="Times New Roman" w:cs="Times New Roman"/>
          <w:sz w:val="24"/>
          <w:szCs w:val="24"/>
        </w:rPr>
        <w:t xml:space="preserve"> </w:t>
      </w:r>
      <w:r w:rsidR="00F3239B" w:rsidRPr="00F3239B">
        <w:rPr>
          <w:rFonts w:ascii="Times New Roman" w:hAnsi="Times New Roman" w:cs="Times New Roman"/>
          <w:i/>
          <w:sz w:val="24"/>
          <w:szCs w:val="24"/>
        </w:rPr>
        <w:t>„</w:t>
      </w:r>
      <w:r w:rsidRPr="00F3239B">
        <w:rPr>
          <w:rFonts w:ascii="Times New Roman" w:hAnsi="Times New Roman" w:cs="Times New Roman"/>
          <w:i/>
          <w:sz w:val="24"/>
          <w:szCs w:val="24"/>
        </w:rPr>
        <w:t>polityka młodzieżowa</w:t>
      </w:r>
      <w:r w:rsidR="00F3239B" w:rsidRPr="00F3239B">
        <w:rPr>
          <w:rFonts w:ascii="Times New Roman" w:hAnsi="Times New Roman" w:cs="Times New Roman"/>
          <w:i/>
          <w:sz w:val="24"/>
          <w:szCs w:val="24"/>
        </w:rPr>
        <w:t>”</w:t>
      </w:r>
      <w:r w:rsidRPr="00523CC6">
        <w:rPr>
          <w:rFonts w:ascii="Times New Roman" w:hAnsi="Times New Roman" w:cs="Times New Roman"/>
          <w:sz w:val="24"/>
          <w:szCs w:val="24"/>
        </w:rPr>
        <w:t xml:space="preserve"> jest postrzegana</w:t>
      </w:r>
      <w:r w:rsidR="00F3239B">
        <w:rPr>
          <w:rFonts w:ascii="Times New Roman" w:hAnsi="Times New Roman" w:cs="Times New Roman"/>
          <w:sz w:val="24"/>
          <w:szCs w:val="24"/>
        </w:rPr>
        <w:t xml:space="preserve"> </w:t>
      </w:r>
      <w:r w:rsidRPr="00523CC6">
        <w:rPr>
          <w:rFonts w:ascii="Times New Roman" w:hAnsi="Times New Roman" w:cs="Times New Roman"/>
          <w:sz w:val="24"/>
          <w:szCs w:val="24"/>
        </w:rPr>
        <w:t>jako zespół działań zmierzających do kontroli młodzieży oraz wdrożenia</w:t>
      </w:r>
      <w:r w:rsidR="00F3239B">
        <w:rPr>
          <w:rFonts w:ascii="Times New Roman" w:hAnsi="Times New Roman" w:cs="Times New Roman"/>
          <w:sz w:val="24"/>
          <w:szCs w:val="24"/>
        </w:rPr>
        <w:t xml:space="preserve"> </w:t>
      </w:r>
      <w:r w:rsidRPr="00523CC6">
        <w:rPr>
          <w:rFonts w:ascii="Times New Roman" w:hAnsi="Times New Roman" w:cs="Times New Roman"/>
          <w:sz w:val="24"/>
          <w:szCs w:val="24"/>
        </w:rPr>
        <w:t>młodych ludzi do przestrzegania określonych, dobrze zdefiniowanych wartości.</w:t>
      </w:r>
      <w:r w:rsidR="00F3239B">
        <w:rPr>
          <w:rFonts w:ascii="Times New Roman" w:hAnsi="Times New Roman" w:cs="Times New Roman"/>
          <w:sz w:val="24"/>
          <w:szCs w:val="24"/>
        </w:rPr>
        <w:t xml:space="preserve"> </w:t>
      </w:r>
      <w:r w:rsidRPr="00523CC6">
        <w:rPr>
          <w:rFonts w:ascii="Times New Roman" w:hAnsi="Times New Roman" w:cs="Times New Roman"/>
          <w:sz w:val="24"/>
          <w:szCs w:val="24"/>
        </w:rPr>
        <w:t>Często skupia się ona na przeciwdziałaniu patologiom młodzieżowym, realizowanym</w:t>
      </w:r>
      <w:r w:rsidR="00F3239B">
        <w:rPr>
          <w:rFonts w:ascii="Times New Roman" w:hAnsi="Times New Roman" w:cs="Times New Roman"/>
          <w:sz w:val="24"/>
          <w:szCs w:val="24"/>
        </w:rPr>
        <w:t xml:space="preserve"> </w:t>
      </w:r>
      <w:r w:rsidRPr="00523CC6">
        <w:rPr>
          <w:rFonts w:ascii="Times New Roman" w:hAnsi="Times New Roman" w:cs="Times New Roman"/>
          <w:sz w:val="24"/>
          <w:szCs w:val="24"/>
        </w:rPr>
        <w:t>m.in. przez system środków formalnej kontroli. Młodzież jest w tej</w:t>
      </w:r>
      <w:r w:rsidR="00F3239B">
        <w:rPr>
          <w:rFonts w:ascii="Times New Roman" w:hAnsi="Times New Roman" w:cs="Times New Roman"/>
          <w:sz w:val="24"/>
          <w:szCs w:val="24"/>
        </w:rPr>
        <w:t xml:space="preserve"> </w:t>
      </w:r>
      <w:r w:rsidRPr="00523CC6">
        <w:rPr>
          <w:rFonts w:ascii="Times New Roman" w:hAnsi="Times New Roman" w:cs="Times New Roman"/>
          <w:sz w:val="24"/>
          <w:szCs w:val="24"/>
        </w:rPr>
        <w:t>wersji polityki młodzieżowej postrzegana jako bierny przedmiot oddziaływania</w:t>
      </w:r>
      <w:r w:rsidR="00F3239B">
        <w:rPr>
          <w:rFonts w:ascii="Times New Roman" w:hAnsi="Times New Roman" w:cs="Times New Roman"/>
          <w:sz w:val="24"/>
          <w:szCs w:val="24"/>
        </w:rPr>
        <w:t xml:space="preserve"> </w:t>
      </w:r>
      <w:r w:rsidRPr="00523CC6">
        <w:rPr>
          <w:rFonts w:ascii="Times New Roman" w:hAnsi="Times New Roman" w:cs="Times New Roman"/>
          <w:sz w:val="24"/>
          <w:szCs w:val="24"/>
        </w:rPr>
        <w:t>polityki, który powinien być uformowany w odpowiedni sposób.</w:t>
      </w:r>
      <w:r w:rsidR="00F3239B">
        <w:rPr>
          <w:rFonts w:ascii="Times New Roman" w:hAnsi="Times New Roman" w:cs="Times New Roman"/>
          <w:sz w:val="24"/>
          <w:szCs w:val="24"/>
        </w:rPr>
        <w:t xml:space="preserve"> Odrzucam również podejście ideologiczne do </w:t>
      </w:r>
      <w:r w:rsidR="00F3239B" w:rsidRPr="00F3239B">
        <w:rPr>
          <w:rFonts w:ascii="Times New Roman" w:hAnsi="Times New Roman" w:cs="Times New Roman"/>
          <w:i/>
          <w:sz w:val="24"/>
          <w:szCs w:val="24"/>
        </w:rPr>
        <w:t>„polityki młodzieżowej”,</w:t>
      </w:r>
      <w:r w:rsidR="00F3239B">
        <w:rPr>
          <w:rFonts w:ascii="Times New Roman" w:hAnsi="Times New Roman" w:cs="Times New Roman"/>
          <w:sz w:val="24"/>
          <w:szCs w:val="24"/>
        </w:rPr>
        <w:t xml:space="preserve"> którego c</w:t>
      </w:r>
      <w:r w:rsidRPr="00523CC6">
        <w:rPr>
          <w:rFonts w:ascii="Times New Roman" w:hAnsi="Times New Roman" w:cs="Times New Roman"/>
          <w:sz w:val="24"/>
          <w:szCs w:val="24"/>
        </w:rPr>
        <w:t>elem jest takie oddziaływanie polityki młodzieżowej,</w:t>
      </w:r>
      <w:r w:rsidR="00F3239B">
        <w:rPr>
          <w:rFonts w:ascii="Times New Roman" w:hAnsi="Times New Roman" w:cs="Times New Roman"/>
          <w:sz w:val="24"/>
          <w:szCs w:val="24"/>
        </w:rPr>
        <w:t xml:space="preserve"> </w:t>
      </w:r>
      <w:r w:rsidRPr="00523CC6">
        <w:rPr>
          <w:rFonts w:ascii="Times New Roman" w:hAnsi="Times New Roman" w:cs="Times New Roman"/>
          <w:sz w:val="24"/>
          <w:szCs w:val="24"/>
        </w:rPr>
        <w:t>aby doprowadziło ono do zdobycia – możliwie pełnego i spontanicznego</w:t>
      </w:r>
      <w:r w:rsidR="00F3239B">
        <w:rPr>
          <w:rFonts w:ascii="Times New Roman" w:hAnsi="Times New Roman" w:cs="Times New Roman"/>
          <w:sz w:val="24"/>
          <w:szCs w:val="24"/>
        </w:rPr>
        <w:t xml:space="preserve"> </w:t>
      </w:r>
      <w:r w:rsidRPr="00523CC6">
        <w:rPr>
          <w:rFonts w:ascii="Times New Roman" w:hAnsi="Times New Roman" w:cs="Times New Roman"/>
          <w:sz w:val="24"/>
          <w:szCs w:val="24"/>
        </w:rPr>
        <w:t>– poparcia młodych ludzi dla określonych ideologii oraz wykorzystanie ich</w:t>
      </w:r>
      <w:r w:rsidR="00F3239B">
        <w:rPr>
          <w:rFonts w:ascii="Times New Roman" w:hAnsi="Times New Roman" w:cs="Times New Roman"/>
          <w:sz w:val="24"/>
          <w:szCs w:val="24"/>
        </w:rPr>
        <w:t xml:space="preserve"> </w:t>
      </w:r>
      <w:r w:rsidRPr="00523CC6">
        <w:rPr>
          <w:rFonts w:ascii="Times New Roman" w:hAnsi="Times New Roman" w:cs="Times New Roman"/>
          <w:sz w:val="24"/>
          <w:szCs w:val="24"/>
        </w:rPr>
        <w:t>do wniesienia do debaty społecznej nowych, najczęściej rewolucyjnych wartości,</w:t>
      </w:r>
      <w:r w:rsidR="00F3239B">
        <w:rPr>
          <w:rFonts w:ascii="Times New Roman" w:hAnsi="Times New Roman" w:cs="Times New Roman"/>
          <w:sz w:val="24"/>
          <w:szCs w:val="24"/>
        </w:rPr>
        <w:t xml:space="preserve"> </w:t>
      </w:r>
      <w:r w:rsidRPr="00523CC6">
        <w:rPr>
          <w:rFonts w:ascii="Times New Roman" w:hAnsi="Times New Roman" w:cs="Times New Roman"/>
          <w:sz w:val="24"/>
          <w:szCs w:val="24"/>
        </w:rPr>
        <w:t>innymi słowy, „upolit</w:t>
      </w:r>
      <w:r w:rsidR="00F3239B">
        <w:rPr>
          <w:rFonts w:ascii="Times New Roman" w:hAnsi="Times New Roman" w:cs="Times New Roman"/>
          <w:sz w:val="24"/>
          <w:szCs w:val="24"/>
        </w:rPr>
        <w:t xml:space="preserve">ycznienie” kwestii młodzieżowej (za: Sińczuch M., </w:t>
      </w:r>
      <w:r w:rsidR="00F3239B" w:rsidRPr="00F3239B">
        <w:rPr>
          <w:rFonts w:ascii="Times New Roman" w:hAnsi="Times New Roman" w:cs="Times New Roman"/>
          <w:i/>
          <w:iCs/>
          <w:sz w:val="24"/>
          <w:szCs w:val="24"/>
        </w:rPr>
        <w:t>Polityka młodzieżowa jako odrębny obszar działania Unii Europejskiej</w:t>
      </w:r>
      <w:r w:rsidR="00F3239B">
        <w:rPr>
          <w:rFonts w:ascii="Times New Roman" w:hAnsi="Times New Roman" w:cs="Times New Roman"/>
          <w:iCs/>
          <w:sz w:val="24"/>
          <w:szCs w:val="24"/>
        </w:rPr>
        <w:t>, [w:]</w:t>
      </w:r>
      <w:r w:rsidR="00F3239B">
        <w:rPr>
          <w:rFonts w:ascii="Times New Roman" w:hAnsi="Times New Roman" w:cs="Times New Roman"/>
          <w:sz w:val="24"/>
          <w:szCs w:val="24"/>
        </w:rPr>
        <w:t xml:space="preserve"> </w:t>
      </w:r>
      <w:r w:rsidR="00F3239B" w:rsidRPr="00F3239B">
        <w:rPr>
          <w:rFonts w:ascii="Times New Roman" w:hAnsi="Times New Roman" w:cs="Times New Roman"/>
          <w:i/>
          <w:sz w:val="24"/>
          <w:szCs w:val="24"/>
        </w:rPr>
        <w:t>Polityka młodzieżowa</w:t>
      </w:r>
      <w:r w:rsidR="00F3239B">
        <w:rPr>
          <w:rFonts w:ascii="Times New Roman" w:hAnsi="Times New Roman" w:cs="Times New Roman"/>
          <w:sz w:val="24"/>
          <w:szCs w:val="24"/>
        </w:rPr>
        <w:t xml:space="preserve">, </w:t>
      </w:r>
      <w:r w:rsidR="00F3239B" w:rsidRPr="00F3239B">
        <w:rPr>
          <w:rFonts w:ascii="Times New Roman" w:hAnsi="Times New Roman" w:cs="Times New Roman"/>
          <w:sz w:val="24"/>
          <w:szCs w:val="24"/>
        </w:rPr>
        <w:t>pod redakcją Gabryjeli Zielińskiej</w:t>
      </w:r>
      <w:r w:rsidR="00F3239B">
        <w:rPr>
          <w:rFonts w:ascii="Times New Roman" w:hAnsi="Times New Roman" w:cs="Times New Roman"/>
          <w:sz w:val="24"/>
          <w:szCs w:val="24"/>
        </w:rPr>
        <w:t xml:space="preserve">, Biuro Analiz Sejmowych, </w:t>
      </w:r>
      <w:r w:rsidR="00F3239B" w:rsidRPr="00F3239B">
        <w:rPr>
          <w:rFonts w:ascii="Times New Roman" w:hAnsi="Times New Roman" w:cs="Times New Roman"/>
          <w:sz w:val="24"/>
          <w:szCs w:val="24"/>
        </w:rPr>
        <w:t>Nr 2(18)</w:t>
      </w:r>
      <w:r w:rsidR="00F3239B">
        <w:rPr>
          <w:rFonts w:ascii="Times New Roman" w:hAnsi="Times New Roman" w:cs="Times New Roman"/>
          <w:sz w:val="24"/>
          <w:szCs w:val="24"/>
        </w:rPr>
        <w:t>, Warszawa</w:t>
      </w:r>
      <w:r w:rsidR="00F3239B" w:rsidRPr="00F3239B">
        <w:rPr>
          <w:rFonts w:ascii="Times New Roman" w:hAnsi="Times New Roman" w:cs="Times New Roman"/>
          <w:sz w:val="24"/>
          <w:szCs w:val="24"/>
        </w:rPr>
        <w:t xml:space="preserve"> 2009</w:t>
      </w:r>
      <w:r w:rsidR="00F3239B">
        <w:rPr>
          <w:rFonts w:ascii="Times New Roman" w:hAnsi="Times New Roman" w:cs="Times New Roman"/>
          <w:sz w:val="24"/>
          <w:szCs w:val="24"/>
        </w:rPr>
        <w:t>, ss.147-174).</w:t>
      </w:r>
      <w:r w:rsidR="00E13E08">
        <w:rPr>
          <w:rFonts w:ascii="Times New Roman" w:hAnsi="Times New Roman" w:cs="Times New Roman"/>
          <w:sz w:val="24"/>
          <w:szCs w:val="24"/>
        </w:rPr>
        <w:t xml:space="preserve"> Na podstawie analizy dostępnych opracowań można stwierdzić, że nie ma wśród nich takich, które podejmują kwestie </w:t>
      </w:r>
      <w:r w:rsidR="00E13E08" w:rsidRPr="00E13E08">
        <w:rPr>
          <w:rFonts w:ascii="Times New Roman" w:hAnsi="Times New Roman" w:cs="Times New Roman"/>
          <w:i/>
          <w:sz w:val="24"/>
          <w:szCs w:val="24"/>
        </w:rPr>
        <w:t>„polityki młodzieżowej”</w:t>
      </w:r>
      <w:r w:rsidR="00E13E08">
        <w:rPr>
          <w:rFonts w:ascii="Times New Roman" w:hAnsi="Times New Roman" w:cs="Times New Roman"/>
          <w:sz w:val="24"/>
          <w:szCs w:val="24"/>
        </w:rPr>
        <w:t xml:space="preserve"> w rozumieniu jak wyżej, a tym bardziej nie odnoszą się do </w:t>
      </w:r>
      <w:r w:rsidR="002A4AA1" w:rsidRPr="00E13E08">
        <w:rPr>
          <w:rFonts w:ascii="Times New Roman" w:hAnsi="Times New Roman" w:cs="Times New Roman"/>
          <w:sz w:val="24"/>
          <w:szCs w:val="24"/>
        </w:rPr>
        <w:t xml:space="preserve">wspólnotowej polityki młodzieżowej. </w:t>
      </w:r>
      <w:r w:rsidR="00E13E08">
        <w:rPr>
          <w:rFonts w:ascii="Times New Roman" w:hAnsi="Times New Roman" w:cs="Times New Roman"/>
          <w:sz w:val="24"/>
          <w:szCs w:val="24"/>
        </w:rPr>
        <w:t>W ramach tej polityki m</w:t>
      </w:r>
      <w:r w:rsidR="002A4AA1" w:rsidRPr="00E13E08">
        <w:rPr>
          <w:rFonts w:ascii="Times New Roman" w:hAnsi="Times New Roman" w:cs="Times New Roman"/>
          <w:sz w:val="24"/>
          <w:szCs w:val="24"/>
        </w:rPr>
        <w:t xml:space="preserve">ożna </w:t>
      </w:r>
      <w:r w:rsidR="00E13E08">
        <w:rPr>
          <w:rFonts w:ascii="Times New Roman" w:hAnsi="Times New Roman" w:cs="Times New Roman"/>
          <w:sz w:val="24"/>
          <w:szCs w:val="24"/>
        </w:rPr>
        <w:t>wyróżnić na trzy obszary, w których instytucje publiczne działają na rzecz młodych ludzi:</w:t>
      </w:r>
    </w:p>
    <w:p w:rsidR="002A4AA1" w:rsidRDefault="002A4AA1" w:rsidP="00E13E08">
      <w:pPr>
        <w:pStyle w:val="Akapitzlist"/>
        <w:numPr>
          <w:ilvl w:val="0"/>
          <w:numId w:val="22"/>
        </w:numPr>
        <w:autoSpaceDE w:val="0"/>
        <w:autoSpaceDN w:val="0"/>
        <w:adjustRightInd w:val="0"/>
        <w:spacing w:after="0" w:line="360" w:lineRule="auto"/>
        <w:jc w:val="both"/>
        <w:rPr>
          <w:rFonts w:ascii="Times New Roman" w:hAnsi="Times New Roman" w:cs="Times New Roman"/>
          <w:sz w:val="24"/>
          <w:szCs w:val="24"/>
        </w:rPr>
      </w:pPr>
      <w:r w:rsidRPr="00E13E08">
        <w:rPr>
          <w:rFonts w:ascii="Times New Roman" w:hAnsi="Times New Roman" w:cs="Times New Roman"/>
          <w:sz w:val="24"/>
          <w:szCs w:val="24"/>
        </w:rPr>
        <w:t>uczestnictwo młodych ludzi w życiu społecznym i politycznym,</w:t>
      </w:r>
      <w:r w:rsidR="00E13E08">
        <w:rPr>
          <w:rFonts w:ascii="Times New Roman" w:hAnsi="Times New Roman" w:cs="Times New Roman"/>
          <w:sz w:val="24"/>
          <w:szCs w:val="24"/>
        </w:rPr>
        <w:t xml:space="preserve"> </w:t>
      </w:r>
      <w:r w:rsidRPr="00E13E08">
        <w:rPr>
          <w:rFonts w:ascii="Times New Roman" w:hAnsi="Times New Roman" w:cs="Times New Roman"/>
          <w:sz w:val="24"/>
          <w:szCs w:val="24"/>
        </w:rPr>
        <w:t>obejmujące tworzenie mechanizmów umożliwiających młodzieży wpływ na</w:t>
      </w:r>
      <w:r w:rsidR="00E13E08">
        <w:rPr>
          <w:rFonts w:ascii="Times New Roman" w:hAnsi="Times New Roman" w:cs="Times New Roman"/>
          <w:sz w:val="24"/>
          <w:szCs w:val="24"/>
        </w:rPr>
        <w:t xml:space="preserve"> </w:t>
      </w:r>
      <w:r w:rsidRPr="00E13E08">
        <w:rPr>
          <w:rFonts w:ascii="Times New Roman" w:hAnsi="Times New Roman" w:cs="Times New Roman"/>
          <w:sz w:val="24"/>
          <w:szCs w:val="24"/>
        </w:rPr>
        <w:t>decyzje dotyczące jej sytuacji. Mieszczą się tu zarówno działania zmierzające</w:t>
      </w:r>
      <w:r w:rsidR="00E13E08">
        <w:rPr>
          <w:rFonts w:ascii="Times New Roman" w:hAnsi="Times New Roman" w:cs="Times New Roman"/>
          <w:sz w:val="24"/>
          <w:szCs w:val="24"/>
        </w:rPr>
        <w:t xml:space="preserve"> </w:t>
      </w:r>
      <w:r w:rsidRPr="00E13E08">
        <w:rPr>
          <w:rFonts w:ascii="Times New Roman" w:hAnsi="Times New Roman" w:cs="Times New Roman"/>
          <w:sz w:val="24"/>
          <w:szCs w:val="24"/>
        </w:rPr>
        <w:t>do stworzenia prawnego zaplecza dla działalności organów przedstawicielskich,</w:t>
      </w:r>
      <w:r w:rsidR="00E13E08">
        <w:rPr>
          <w:rFonts w:ascii="Times New Roman" w:hAnsi="Times New Roman" w:cs="Times New Roman"/>
          <w:sz w:val="24"/>
          <w:szCs w:val="24"/>
        </w:rPr>
        <w:t xml:space="preserve"> </w:t>
      </w:r>
      <w:r w:rsidRPr="00E13E08">
        <w:rPr>
          <w:rFonts w:ascii="Times New Roman" w:hAnsi="Times New Roman" w:cs="Times New Roman"/>
          <w:sz w:val="24"/>
          <w:szCs w:val="24"/>
        </w:rPr>
        <w:t>jak również wszelkie formy aktywizacji i zachęcania młodzieży do większego</w:t>
      </w:r>
      <w:r w:rsidR="00E13E08">
        <w:rPr>
          <w:rFonts w:ascii="Times New Roman" w:hAnsi="Times New Roman" w:cs="Times New Roman"/>
          <w:sz w:val="24"/>
          <w:szCs w:val="24"/>
        </w:rPr>
        <w:t xml:space="preserve"> </w:t>
      </w:r>
      <w:r w:rsidRPr="00E13E08">
        <w:rPr>
          <w:rFonts w:ascii="Times New Roman" w:hAnsi="Times New Roman" w:cs="Times New Roman"/>
          <w:sz w:val="24"/>
          <w:szCs w:val="24"/>
        </w:rPr>
        <w:t>zainteresowania i zaangażowania w życie poli</w:t>
      </w:r>
      <w:r w:rsidR="00E13E08">
        <w:rPr>
          <w:rFonts w:ascii="Times New Roman" w:hAnsi="Times New Roman" w:cs="Times New Roman"/>
          <w:sz w:val="24"/>
          <w:szCs w:val="24"/>
        </w:rPr>
        <w:t>tyczne i sprawy publiczne;</w:t>
      </w:r>
    </w:p>
    <w:p w:rsidR="00E13E08" w:rsidRDefault="00E13E08" w:rsidP="00E13E08">
      <w:pPr>
        <w:pStyle w:val="Akapitzlist"/>
        <w:numPr>
          <w:ilvl w:val="0"/>
          <w:numId w:val="2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edukacja i rynek pracy; p</w:t>
      </w:r>
      <w:r w:rsidR="002A4AA1" w:rsidRPr="00E13E08">
        <w:rPr>
          <w:rFonts w:ascii="Times New Roman" w:hAnsi="Times New Roman" w:cs="Times New Roman"/>
          <w:sz w:val="24"/>
          <w:szCs w:val="24"/>
        </w:rPr>
        <w:t>olityka młodzieżowa UE dąży do usunięcia</w:t>
      </w:r>
      <w:r>
        <w:rPr>
          <w:rFonts w:ascii="Times New Roman" w:hAnsi="Times New Roman" w:cs="Times New Roman"/>
          <w:sz w:val="24"/>
          <w:szCs w:val="24"/>
        </w:rPr>
        <w:t xml:space="preserve"> </w:t>
      </w:r>
      <w:r w:rsidR="002A4AA1" w:rsidRPr="00E13E08">
        <w:rPr>
          <w:rFonts w:ascii="Times New Roman" w:hAnsi="Times New Roman" w:cs="Times New Roman"/>
          <w:sz w:val="24"/>
          <w:szCs w:val="24"/>
        </w:rPr>
        <w:t>barier w dostępie do edukacji, do otwarcia rynku pracy i dostosowania go</w:t>
      </w:r>
      <w:r>
        <w:rPr>
          <w:rFonts w:ascii="Times New Roman" w:hAnsi="Times New Roman" w:cs="Times New Roman"/>
          <w:sz w:val="24"/>
          <w:szCs w:val="24"/>
        </w:rPr>
        <w:t xml:space="preserve"> </w:t>
      </w:r>
      <w:r w:rsidR="002A4AA1" w:rsidRPr="00E13E08">
        <w:rPr>
          <w:rFonts w:ascii="Times New Roman" w:hAnsi="Times New Roman" w:cs="Times New Roman"/>
          <w:sz w:val="24"/>
          <w:szCs w:val="24"/>
        </w:rPr>
        <w:t>do potrz</w:t>
      </w:r>
      <w:r>
        <w:rPr>
          <w:rFonts w:ascii="Times New Roman" w:hAnsi="Times New Roman" w:cs="Times New Roman"/>
          <w:sz w:val="24"/>
          <w:szCs w:val="24"/>
        </w:rPr>
        <w:t xml:space="preserve">eb i możliwości </w:t>
      </w:r>
      <w:r>
        <w:rPr>
          <w:rFonts w:ascii="Times New Roman" w:hAnsi="Times New Roman" w:cs="Times New Roman"/>
          <w:sz w:val="24"/>
          <w:szCs w:val="24"/>
        </w:rPr>
        <w:lastRenderedPageBreak/>
        <w:t>młodych ludzi; p</w:t>
      </w:r>
      <w:r w:rsidR="002A4AA1" w:rsidRPr="00E13E08">
        <w:rPr>
          <w:rFonts w:ascii="Times New Roman" w:hAnsi="Times New Roman" w:cs="Times New Roman"/>
          <w:sz w:val="24"/>
          <w:szCs w:val="24"/>
        </w:rPr>
        <w:t>riorytetowo traktuje też promowanie</w:t>
      </w:r>
      <w:r>
        <w:rPr>
          <w:rFonts w:ascii="Times New Roman" w:hAnsi="Times New Roman" w:cs="Times New Roman"/>
          <w:sz w:val="24"/>
          <w:szCs w:val="24"/>
        </w:rPr>
        <w:t xml:space="preserve"> </w:t>
      </w:r>
      <w:r w:rsidR="002A4AA1" w:rsidRPr="00E13E08">
        <w:rPr>
          <w:rFonts w:ascii="Times New Roman" w:hAnsi="Times New Roman" w:cs="Times New Roman"/>
          <w:sz w:val="24"/>
          <w:szCs w:val="24"/>
        </w:rPr>
        <w:t>mobilności i rozwijanie różnych form mi</w:t>
      </w:r>
      <w:r>
        <w:rPr>
          <w:rFonts w:ascii="Times New Roman" w:hAnsi="Times New Roman" w:cs="Times New Roman"/>
          <w:sz w:val="24"/>
          <w:szCs w:val="24"/>
        </w:rPr>
        <w:t>ędzynarodowych wymian młodzieży;</w:t>
      </w:r>
    </w:p>
    <w:p w:rsidR="002A4AA1" w:rsidRPr="00E13E08" w:rsidRDefault="002A4AA1" w:rsidP="00E13E08">
      <w:pPr>
        <w:pStyle w:val="Akapitzlist"/>
        <w:numPr>
          <w:ilvl w:val="0"/>
          <w:numId w:val="22"/>
        </w:numPr>
        <w:autoSpaceDE w:val="0"/>
        <w:autoSpaceDN w:val="0"/>
        <w:adjustRightInd w:val="0"/>
        <w:spacing w:after="0" w:line="360" w:lineRule="auto"/>
        <w:jc w:val="both"/>
        <w:rPr>
          <w:rFonts w:ascii="Times New Roman" w:hAnsi="Times New Roman" w:cs="Times New Roman"/>
          <w:sz w:val="24"/>
          <w:szCs w:val="24"/>
        </w:rPr>
      </w:pPr>
      <w:r w:rsidRPr="00E13E08">
        <w:rPr>
          <w:rFonts w:ascii="Times New Roman" w:hAnsi="Times New Roman" w:cs="Times New Roman"/>
          <w:sz w:val="24"/>
          <w:szCs w:val="24"/>
        </w:rPr>
        <w:t>monitoring unijnych</w:t>
      </w:r>
      <w:r w:rsidR="00E13E08">
        <w:rPr>
          <w:rFonts w:ascii="Times New Roman" w:hAnsi="Times New Roman" w:cs="Times New Roman"/>
          <w:sz w:val="24"/>
          <w:szCs w:val="24"/>
        </w:rPr>
        <w:t xml:space="preserve"> </w:t>
      </w:r>
      <w:r w:rsidRPr="00E13E08">
        <w:rPr>
          <w:rFonts w:ascii="Times New Roman" w:hAnsi="Times New Roman" w:cs="Times New Roman"/>
          <w:sz w:val="24"/>
          <w:szCs w:val="24"/>
        </w:rPr>
        <w:t>polityk sektorowych pod kątem potrzeb młodzieży.</w:t>
      </w:r>
    </w:p>
    <w:p w:rsidR="002A4AA1" w:rsidRDefault="002A4AA1" w:rsidP="00E13E08">
      <w:pPr>
        <w:autoSpaceDE w:val="0"/>
        <w:autoSpaceDN w:val="0"/>
        <w:adjustRightInd w:val="0"/>
        <w:spacing w:after="0" w:line="360" w:lineRule="auto"/>
        <w:jc w:val="both"/>
        <w:rPr>
          <w:rFonts w:ascii="Times New Roman" w:hAnsi="Times New Roman" w:cs="Times New Roman"/>
          <w:sz w:val="24"/>
          <w:szCs w:val="24"/>
        </w:rPr>
      </w:pPr>
    </w:p>
    <w:p w:rsidR="00E13E08" w:rsidRPr="00BF462F" w:rsidRDefault="00E13E08" w:rsidP="00E13E08">
      <w:pPr>
        <w:autoSpaceDE w:val="0"/>
        <w:autoSpaceDN w:val="0"/>
        <w:adjustRightInd w:val="0"/>
        <w:spacing w:after="0" w:line="360" w:lineRule="auto"/>
        <w:jc w:val="both"/>
        <w:rPr>
          <w:rFonts w:ascii="Times New Roman" w:hAnsi="Times New Roman" w:cs="Times New Roman"/>
          <w:b/>
          <w:bCs/>
          <w:sz w:val="24"/>
          <w:szCs w:val="24"/>
        </w:rPr>
      </w:pPr>
      <w:r w:rsidRPr="00E13E08">
        <w:rPr>
          <w:rFonts w:ascii="Times New Roman" w:hAnsi="Times New Roman" w:cs="Times New Roman"/>
          <w:b/>
          <w:bCs/>
          <w:sz w:val="24"/>
          <w:szCs w:val="24"/>
        </w:rPr>
        <w:t>Cele strategiczne polityki młodzieżowej UE</w:t>
      </w:r>
      <w:r w:rsidR="00BF462F">
        <w:rPr>
          <w:rFonts w:ascii="Times New Roman" w:hAnsi="Times New Roman" w:cs="Times New Roman"/>
          <w:b/>
          <w:bCs/>
          <w:sz w:val="24"/>
          <w:szCs w:val="24"/>
        </w:rPr>
        <w:t>:</w:t>
      </w:r>
    </w:p>
    <w:tbl>
      <w:tblPr>
        <w:tblStyle w:val="Tabela-Siatka"/>
        <w:tblW w:w="0" w:type="auto"/>
        <w:tblLook w:val="04A0"/>
      </w:tblPr>
      <w:tblGrid>
        <w:gridCol w:w="3070"/>
        <w:gridCol w:w="3071"/>
        <w:gridCol w:w="3071"/>
      </w:tblGrid>
      <w:tr w:rsidR="00E13E08" w:rsidTr="00E13E08">
        <w:tc>
          <w:tcPr>
            <w:tcW w:w="3070" w:type="dxa"/>
          </w:tcPr>
          <w:p w:rsidR="00E13E08" w:rsidRDefault="00E13E08" w:rsidP="00E13E08">
            <w:pPr>
              <w:autoSpaceDE w:val="0"/>
              <w:autoSpaceDN w:val="0"/>
              <w:adjustRightInd w:val="0"/>
              <w:spacing w:line="276" w:lineRule="auto"/>
              <w:jc w:val="center"/>
              <w:rPr>
                <w:rFonts w:ascii="MinionPro-Regular" w:hAnsi="MinionPro-Regular" w:cs="MinionPro-Regular"/>
                <w:sz w:val="20"/>
                <w:szCs w:val="20"/>
              </w:rPr>
            </w:pPr>
            <w:r w:rsidRPr="00E13E08">
              <w:rPr>
                <w:rFonts w:ascii="Times New Roman" w:hAnsi="Times New Roman" w:cs="Times New Roman"/>
                <w:sz w:val="24"/>
                <w:szCs w:val="24"/>
              </w:rPr>
              <w:t>Podstawowe przesłanie</w:t>
            </w:r>
          </w:p>
        </w:tc>
        <w:tc>
          <w:tcPr>
            <w:tcW w:w="3071" w:type="dxa"/>
          </w:tcPr>
          <w:p w:rsidR="00E13E08" w:rsidRDefault="00E13E08" w:rsidP="00E13E08">
            <w:pPr>
              <w:autoSpaceDE w:val="0"/>
              <w:autoSpaceDN w:val="0"/>
              <w:adjustRightInd w:val="0"/>
              <w:spacing w:line="276" w:lineRule="auto"/>
              <w:jc w:val="center"/>
              <w:rPr>
                <w:rFonts w:ascii="MinionPro-Regular" w:hAnsi="MinionPro-Regular" w:cs="MinionPro-Regular"/>
                <w:sz w:val="20"/>
                <w:szCs w:val="20"/>
              </w:rPr>
            </w:pPr>
            <w:r w:rsidRPr="00E13E08">
              <w:rPr>
                <w:rFonts w:ascii="Times New Roman" w:hAnsi="Times New Roman" w:cs="Times New Roman"/>
                <w:sz w:val="24"/>
                <w:szCs w:val="24"/>
              </w:rPr>
              <w:t>Priorytety</w:t>
            </w:r>
          </w:p>
        </w:tc>
        <w:tc>
          <w:tcPr>
            <w:tcW w:w="3071" w:type="dxa"/>
          </w:tcPr>
          <w:p w:rsidR="00E13E08" w:rsidRPr="00E13E08" w:rsidRDefault="00E13E08" w:rsidP="00E13E08">
            <w:pPr>
              <w:autoSpaceDE w:val="0"/>
              <w:autoSpaceDN w:val="0"/>
              <w:adjustRightInd w:val="0"/>
              <w:spacing w:line="276" w:lineRule="auto"/>
              <w:jc w:val="center"/>
              <w:rPr>
                <w:rFonts w:ascii="Times New Roman" w:hAnsi="Times New Roman" w:cs="Times New Roman"/>
                <w:sz w:val="24"/>
                <w:szCs w:val="24"/>
              </w:rPr>
            </w:pPr>
            <w:r w:rsidRPr="00E13E08">
              <w:rPr>
                <w:rFonts w:ascii="Times New Roman" w:hAnsi="Times New Roman" w:cs="Times New Roman"/>
                <w:sz w:val="24"/>
                <w:szCs w:val="24"/>
              </w:rPr>
              <w:t>Uwagi</w:t>
            </w:r>
          </w:p>
          <w:p w:rsidR="00E13E08" w:rsidRDefault="00E13E08" w:rsidP="00E13E08">
            <w:pPr>
              <w:autoSpaceDE w:val="0"/>
              <w:autoSpaceDN w:val="0"/>
              <w:adjustRightInd w:val="0"/>
              <w:spacing w:line="276" w:lineRule="auto"/>
              <w:jc w:val="center"/>
              <w:rPr>
                <w:rFonts w:ascii="MinionPro-Regular" w:hAnsi="MinionPro-Regular" w:cs="MinionPro-Regular"/>
                <w:sz w:val="20"/>
                <w:szCs w:val="20"/>
              </w:rPr>
            </w:pPr>
          </w:p>
        </w:tc>
      </w:tr>
      <w:tr w:rsidR="00E13E08" w:rsidTr="00E13E08">
        <w:tc>
          <w:tcPr>
            <w:tcW w:w="3070" w:type="dxa"/>
          </w:tcPr>
          <w:p w:rsidR="00E13E08" w:rsidRPr="00E13E08" w:rsidRDefault="00E13E08" w:rsidP="00E13E08">
            <w:pPr>
              <w:autoSpaceDE w:val="0"/>
              <w:autoSpaceDN w:val="0"/>
              <w:adjustRightInd w:val="0"/>
              <w:spacing w:line="276" w:lineRule="auto"/>
              <w:jc w:val="both"/>
              <w:rPr>
                <w:rFonts w:ascii="Times New Roman" w:hAnsi="Times New Roman" w:cs="Times New Roman"/>
                <w:sz w:val="24"/>
                <w:szCs w:val="24"/>
              </w:rPr>
            </w:pPr>
            <w:r w:rsidRPr="00E13E08">
              <w:rPr>
                <w:rFonts w:ascii="Times New Roman" w:hAnsi="Times New Roman" w:cs="Times New Roman"/>
                <w:sz w:val="24"/>
                <w:szCs w:val="24"/>
              </w:rPr>
              <w:t>Aktywny udział</w:t>
            </w:r>
          </w:p>
          <w:p w:rsidR="00E13E08" w:rsidRPr="00E13E08" w:rsidRDefault="00E13E08" w:rsidP="00E13E08">
            <w:pPr>
              <w:autoSpaceDE w:val="0"/>
              <w:autoSpaceDN w:val="0"/>
              <w:adjustRightInd w:val="0"/>
              <w:spacing w:line="276" w:lineRule="auto"/>
              <w:jc w:val="both"/>
              <w:rPr>
                <w:rFonts w:ascii="Times New Roman" w:hAnsi="Times New Roman" w:cs="Times New Roman"/>
                <w:sz w:val="24"/>
                <w:szCs w:val="24"/>
              </w:rPr>
            </w:pPr>
            <w:r w:rsidRPr="00E13E08">
              <w:rPr>
                <w:rFonts w:ascii="Times New Roman" w:hAnsi="Times New Roman" w:cs="Times New Roman"/>
                <w:sz w:val="24"/>
                <w:szCs w:val="24"/>
              </w:rPr>
              <w:t>młodzieży w życiu</w:t>
            </w:r>
          </w:p>
          <w:p w:rsidR="00E13E08" w:rsidRPr="00E13E08" w:rsidRDefault="00E13E08" w:rsidP="00E13E08">
            <w:pPr>
              <w:autoSpaceDE w:val="0"/>
              <w:autoSpaceDN w:val="0"/>
              <w:adjustRightInd w:val="0"/>
              <w:spacing w:line="276" w:lineRule="auto"/>
              <w:jc w:val="both"/>
              <w:rPr>
                <w:rFonts w:ascii="Times New Roman" w:hAnsi="Times New Roman" w:cs="Times New Roman"/>
                <w:sz w:val="24"/>
                <w:szCs w:val="24"/>
              </w:rPr>
            </w:pPr>
            <w:r w:rsidRPr="00E13E08">
              <w:rPr>
                <w:rFonts w:ascii="Times New Roman" w:hAnsi="Times New Roman" w:cs="Times New Roman"/>
                <w:sz w:val="24"/>
                <w:szCs w:val="24"/>
              </w:rPr>
              <w:t>obywatelskim</w:t>
            </w:r>
          </w:p>
          <w:p w:rsidR="00E13E08" w:rsidRDefault="00E13E08" w:rsidP="00E13E08">
            <w:pPr>
              <w:autoSpaceDE w:val="0"/>
              <w:autoSpaceDN w:val="0"/>
              <w:adjustRightInd w:val="0"/>
              <w:spacing w:line="276" w:lineRule="auto"/>
              <w:jc w:val="both"/>
              <w:rPr>
                <w:rFonts w:ascii="MinionPro-Regular" w:hAnsi="MinionPro-Regular" w:cs="MinionPro-Regular"/>
                <w:sz w:val="20"/>
                <w:szCs w:val="20"/>
              </w:rPr>
            </w:pPr>
          </w:p>
        </w:tc>
        <w:tc>
          <w:tcPr>
            <w:tcW w:w="3071" w:type="dxa"/>
          </w:tcPr>
          <w:p w:rsidR="00E13E08" w:rsidRPr="00E13E08" w:rsidRDefault="00E13E08" w:rsidP="00E13E08">
            <w:pPr>
              <w:autoSpaceDE w:val="0"/>
              <w:autoSpaceDN w:val="0"/>
              <w:adjustRightInd w:val="0"/>
              <w:spacing w:line="276" w:lineRule="auto"/>
              <w:jc w:val="both"/>
              <w:rPr>
                <w:rFonts w:ascii="Times New Roman" w:hAnsi="Times New Roman" w:cs="Times New Roman"/>
                <w:sz w:val="24"/>
                <w:szCs w:val="24"/>
              </w:rPr>
            </w:pPr>
            <w:r w:rsidRPr="00E13E08">
              <w:rPr>
                <w:rFonts w:ascii="Times New Roman" w:hAnsi="Times New Roman" w:cs="Times New Roman"/>
                <w:sz w:val="24"/>
                <w:szCs w:val="24"/>
              </w:rPr>
              <w:t>Uczestnictwo w życiu</w:t>
            </w:r>
          </w:p>
          <w:p w:rsidR="00E13E08" w:rsidRPr="00E13E08" w:rsidRDefault="00E13E08" w:rsidP="00E13E08">
            <w:pPr>
              <w:autoSpaceDE w:val="0"/>
              <w:autoSpaceDN w:val="0"/>
              <w:adjustRightInd w:val="0"/>
              <w:spacing w:line="276" w:lineRule="auto"/>
              <w:jc w:val="both"/>
              <w:rPr>
                <w:rFonts w:ascii="Times New Roman" w:hAnsi="Times New Roman" w:cs="Times New Roman"/>
                <w:sz w:val="24"/>
                <w:szCs w:val="24"/>
              </w:rPr>
            </w:pPr>
            <w:r w:rsidRPr="00E13E08">
              <w:rPr>
                <w:rFonts w:ascii="Times New Roman" w:hAnsi="Times New Roman" w:cs="Times New Roman"/>
                <w:sz w:val="24"/>
                <w:szCs w:val="24"/>
              </w:rPr>
              <w:t>publicznym</w:t>
            </w:r>
          </w:p>
          <w:p w:rsidR="00E13E08" w:rsidRPr="00E13E08" w:rsidRDefault="00E13E08" w:rsidP="00E13E08">
            <w:pPr>
              <w:autoSpaceDE w:val="0"/>
              <w:autoSpaceDN w:val="0"/>
              <w:adjustRightInd w:val="0"/>
              <w:spacing w:line="276" w:lineRule="auto"/>
              <w:jc w:val="both"/>
              <w:rPr>
                <w:rFonts w:ascii="Times New Roman" w:hAnsi="Times New Roman" w:cs="Times New Roman"/>
                <w:sz w:val="24"/>
                <w:szCs w:val="24"/>
              </w:rPr>
            </w:pPr>
            <w:r w:rsidRPr="00E13E08">
              <w:rPr>
                <w:rFonts w:ascii="Times New Roman" w:hAnsi="Times New Roman" w:cs="Times New Roman"/>
                <w:sz w:val="24"/>
                <w:szCs w:val="24"/>
              </w:rPr>
              <w:t>Usługi informacyjne</w:t>
            </w:r>
          </w:p>
          <w:p w:rsidR="00E13E08" w:rsidRDefault="00E13E08" w:rsidP="00E13E08">
            <w:pPr>
              <w:autoSpaceDE w:val="0"/>
              <w:autoSpaceDN w:val="0"/>
              <w:adjustRightInd w:val="0"/>
              <w:spacing w:line="276" w:lineRule="auto"/>
              <w:jc w:val="both"/>
              <w:rPr>
                <w:rFonts w:ascii="MinionPro-Regular" w:hAnsi="MinionPro-Regular" w:cs="MinionPro-Regular"/>
                <w:sz w:val="20"/>
                <w:szCs w:val="20"/>
              </w:rPr>
            </w:pPr>
          </w:p>
        </w:tc>
        <w:tc>
          <w:tcPr>
            <w:tcW w:w="3071" w:type="dxa"/>
          </w:tcPr>
          <w:p w:rsidR="00E13E08" w:rsidRPr="00E13E08" w:rsidRDefault="00E13E08" w:rsidP="00E13E08">
            <w:pPr>
              <w:autoSpaceDE w:val="0"/>
              <w:autoSpaceDN w:val="0"/>
              <w:adjustRightInd w:val="0"/>
              <w:spacing w:line="276" w:lineRule="auto"/>
              <w:jc w:val="both"/>
              <w:rPr>
                <w:rFonts w:ascii="Times New Roman" w:hAnsi="Times New Roman" w:cs="Times New Roman"/>
                <w:sz w:val="24"/>
                <w:szCs w:val="24"/>
              </w:rPr>
            </w:pPr>
            <w:r w:rsidRPr="00E13E08">
              <w:rPr>
                <w:rFonts w:ascii="Times New Roman" w:hAnsi="Times New Roman" w:cs="Times New Roman"/>
                <w:sz w:val="24"/>
                <w:szCs w:val="24"/>
              </w:rPr>
              <w:t>Młodzi ludzie muszą uczestniczyć</w:t>
            </w:r>
          </w:p>
          <w:p w:rsidR="00E13E08" w:rsidRPr="00E13E08" w:rsidRDefault="00E13E08" w:rsidP="00E13E08">
            <w:pPr>
              <w:autoSpaceDE w:val="0"/>
              <w:autoSpaceDN w:val="0"/>
              <w:adjustRightInd w:val="0"/>
              <w:spacing w:line="276" w:lineRule="auto"/>
              <w:jc w:val="both"/>
              <w:rPr>
                <w:rFonts w:ascii="Times New Roman" w:hAnsi="Times New Roman" w:cs="Times New Roman"/>
                <w:sz w:val="24"/>
                <w:szCs w:val="24"/>
              </w:rPr>
            </w:pPr>
            <w:r w:rsidRPr="00E13E08">
              <w:rPr>
                <w:rFonts w:ascii="Times New Roman" w:hAnsi="Times New Roman" w:cs="Times New Roman"/>
                <w:sz w:val="24"/>
                <w:szCs w:val="24"/>
              </w:rPr>
              <w:t>w procesie podejmowania decyzji od</w:t>
            </w:r>
          </w:p>
          <w:p w:rsidR="00E13E08" w:rsidRPr="00E13E08" w:rsidRDefault="00E13E08" w:rsidP="00E13E08">
            <w:pPr>
              <w:autoSpaceDE w:val="0"/>
              <w:autoSpaceDN w:val="0"/>
              <w:adjustRightInd w:val="0"/>
              <w:spacing w:line="276" w:lineRule="auto"/>
              <w:jc w:val="both"/>
              <w:rPr>
                <w:rFonts w:ascii="Times New Roman" w:hAnsi="Times New Roman" w:cs="Times New Roman"/>
                <w:sz w:val="24"/>
                <w:szCs w:val="24"/>
              </w:rPr>
            </w:pPr>
            <w:r w:rsidRPr="00E13E08">
              <w:rPr>
                <w:rFonts w:ascii="Times New Roman" w:hAnsi="Times New Roman" w:cs="Times New Roman"/>
                <w:sz w:val="24"/>
                <w:szCs w:val="24"/>
              </w:rPr>
              <w:t>szczebla lokalnego do europejskiego.</w:t>
            </w:r>
          </w:p>
          <w:p w:rsidR="00E13E08" w:rsidRPr="00E13E08" w:rsidRDefault="00E13E08" w:rsidP="00E13E08">
            <w:pPr>
              <w:autoSpaceDE w:val="0"/>
              <w:autoSpaceDN w:val="0"/>
              <w:adjustRightInd w:val="0"/>
              <w:spacing w:line="276" w:lineRule="auto"/>
              <w:jc w:val="both"/>
              <w:rPr>
                <w:rFonts w:ascii="Times New Roman" w:hAnsi="Times New Roman" w:cs="Times New Roman"/>
                <w:sz w:val="24"/>
                <w:szCs w:val="24"/>
              </w:rPr>
            </w:pPr>
            <w:r w:rsidRPr="00E13E08">
              <w:rPr>
                <w:rFonts w:ascii="Times New Roman" w:hAnsi="Times New Roman" w:cs="Times New Roman"/>
                <w:sz w:val="24"/>
                <w:szCs w:val="24"/>
              </w:rPr>
              <w:t>Do rozwoju aktywnych postaw</w:t>
            </w:r>
          </w:p>
          <w:p w:rsidR="00E13E08" w:rsidRPr="00E13E08" w:rsidRDefault="00E13E08" w:rsidP="00E13E08">
            <w:pPr>
              <w:autoSpaceDE w:val="0"/>
              <w:autoSpaceDN w:val="0"/>
              <w:adjustRightInd w:val="0"/>
              <w:spacing w:line="276" w:lineRule="auto"/>
              <w:jc w:val="both"/>
              <w:rPr>
                <w:rFonts w:ascii="Times New Roman" w:hAnsi="Times New Roman" w:cs="Times New Roman"/>
                <w:sz w:val="24"/>
                <w:szCs w:val="24"/>
              </w:rPr>
            </w:pPr>
            <w:r w:rsidRPr="00E13E08">
              <w:rPr>
                <w:rFonts w:ascii="Times New Roman" w:hAnsi="Times New Roman" w:cs="Times New Roman"/>
                <w:sz w:val="24"/>
                <w:szCs w:val="24"/>
              </w:rPr>
              <w:t>potrzebny jest równy dostęp do szerokiej</w:t>
            </w:r>
          </w:p>
          <w:p w:rsidR="00E13E08" w:rsidRPr="00E13E08" w:rsidRDefault="00E13E08" w:rsidP="00E13E08">
            <w:pPr>
              <w:autoSpaceDE w:val="0"/>
              <w:autoSpaceDN w:val="0"/>
              <w:adjustRightInd w:val="0"/>
              <w:spacing w:line="276" w:lineRule="auto"/>
              <w:jc w:val="both"/>
              <w:rPr>
                <w:rFonts w:ascii="Times New Roman" w:hAnsi="Times New Roman" w:cs="Times New Roman"/>
                <w:sz w:val="24"/>
                <w:szCs w:val="24"/>
              </w:rPr>
            </w:pPr>
            <w:r w:rsidRPr="00E13E08">
              <w:rPr>
                <w:rFonts w:ascii="Times New Roman" w:hAnsi="Times New Roman" w:cs="Times New Roman"/>
                <w:sz w:val="24"/>
                <w:szCs w:val="24"/>
              </w:rPr>
              <w:t>informacji na temat zatrudnienia,</w:t>
            </w:r>
          </w:p>
          <w:p w:rsidR="00E13E08" w:rsidRPr="00E13E08" w:rsidRDefault="00E13E08" w:rsidP="00E13E08">
            <w:pPr>
              <w:autoSpaceDE w:val="0"/>
              <w:autoSpaceDN w:val="0"/>
              <w:adjustRightInd w:val="0"/>
              <w:spacing w:line="276" w:lineRule="auto"/>
              <w:jc w:val="both"/>
              <w:rPr>
                <w:rFonts w:ascii="Times New Roman" w:hAnsi="Times New Roman" w:cs="Times New Roman"/>
                <w:sz w:val="24"/>
                <w:szCs w:val="24"/>
              </w:rPr>
            </w:pPr>
            <w:r w:rsidRPr="00E13E08">
              <w:rPr>
                <w:rFonts w:ascii="Times New Roman" w:hAnsi="Times New Roman" w:cs="Times New Roman"/>
                <w:sz w:val="24"/>
                <w:szCs w:val="24"/>
              </w:rPr>
              <w:t>kwestii mieszkaniowych, edukacji, opieki</w:t>
            </w:r>
          </w:p>
          <w:p w:rsidR="00E13E08" w:rsidRPr="00E13E08" w:rsidRDefault="00E13E08" w:rsidP="00E13E08">
            <w:pPr>
              <w:autoSpaceDE w:val="0"/>
              <w:autoSpaceDN w:val="0"/>
              <w:adjustRightInd w:val="0"/>
              <w:spacing w:line="276" w:lineRule="auto"/>
              <w:jc w:val="both"/>
              <w:rPr>
                <w:rFonts w:ascii="Times New Roman" w:hAnsi="Times New Roman" w:cs="Times New Roman"/>
                <w:sz w:val="24"/>
                <w:szCs w:val="24"/>
              </w:rPr>
            </w:pPr>
            <w:r w:rsidRPr="00E13E08">
              <w:rPr>
                <w:rFonts w:ascii="Times New Roman" w:hAnsi="Times New Roman" w:cs="Times New Roman"/>
                <w:sz w:val="24"/>
                <w:szCs w:val="24"/>
              </w:rPr>
              <w:t>zdrowotnej i socjalnej</w:t>
            </w:r>
          </w:p>
          <w:p w:rsidR="00E13E08" w:rsidRDefault="00E13E08" w:rsidP="00E13E08">
            <w:pPr>
              <w:autoSpaceDE w:val="0"/>
              <w:autoSpaceDN w:val="0"/>
              <w:adjustRightInd w:val="0"/>
              <w:spacing w:line="276" w:lineRule="auto"/>
              <w:jc w:val="both"/>
              <w:rPr>
                <w:rFonts w:ascii="MinionPro-Regular" w:hAnsi="MinionPro-Regular" w:cs="MinionPro-Regular"/>
                <w:sz w:val="20"/>
                <w:szCs w:val="20"/>
              </w:rPr>
            </w:pPr>
          </w:p>
        </w:tc>
      </w:tr>
      <w:tr w:rsidR="00E13E08" w:rsidTr="00E13E08">
        <w:tc>
          <w:tcPr>
            <w:tcW w:w="3070" w:type="dxa"/>
          </w:tcPr>
          <w:p w:rsidR="00E13E08" w:rsidRPr="00E13E08" w:rsidRDefault="00E13E08" w:rsidP="00E13E08">
            <w:pPr>
              <w:autoSpaceDE w:val="0"/>
              <w:autoSpaceDN w:val="0"/>
              <w:adjustRightInd w:val="0"/>
              <w:spacing w:line="276" w:lineRule="auto"/>
              <w:jc w:val="both"/>
              <w:rPr>
                <w:rFonts w:ascii="Times New Roman" w:hAnsi="Times New Roman" w:cs="Times New Roman"/>
                <w:sz w:val="24"/>
                <w:szCs w:val="24"/>
              </w:rPr>
            </w:pPr>
            <w:r w:rsidRPr="00E13E08">
              <w:rPr>
                <w:rFonts w:ascii="Times New Roman" w:hAnsi="Times New Roman" w:cs="Times New Roman"/>
                <w:sz w:val="24"/>
                <w:szCs w:val="24"/>
              </w:rPr>
              <w:t>Poszerzanie</w:t>
            </w:r>
          </w:p>
          <w:p w:rsidR="00E13E08" w:rsidRPr="00E13E08" w:rsidRDefault="00E13E08" w:rsidP="00E13E08">
            <w:pPr>
              <w:autoSpaceDE w:val="0"/>
              <w:autoSpaceDN w:val="0"/>
              <w:adjustRightInd w:val="0"/>
              <w:spacing w:line="276" w:lineRule="auto"/>
              <w:jc w:val="both"/>
              <w:rPr>
                <w:rFonts w:ascii="Times New Roman" w:hAnsi="Times New Roman" w:cs="Times New Roman"/>
                <w:sz w:val="24"/>
                <w:szCs w:val="24"/>
              </w:rPr>
            </w:pPr>
            <w:r w:rsidRPr="00E13E08">
              <w:rPr>
                <w:rFonts w:ascii="Times New Roman" w:hAnsi="Times New Roman" w:cs="Times New Roman"/>
                <w:sz w:val="24"/>
                <w:szCs w:val="24"/>
              </w:rPr>
              <w:t>i poszukiwanie</w:t>
            </w:r>
          </w:p>
          <w:p w:rsidR="00E13E08" w:rsidRPr="00E13E08" w:rsidRDefault="00E13E08" w:rsidP="00E13E08">
            <w:pPr>
              <w:autoSpaceDE w:val="0"/>
              <w:autoSpaceDN w:val="0"/>
              <w:adjustRightInd w:val="0"/>
              <w:spacing w:line="276" w:lineRule="auto"/>
              <w:jc w:val="both"/>
              <w:rPr>
                <w:rFonts w:ascii="Times New Roman" w:hAnsi="Times New Roman" w:cs="Times New Roman"/>
                <w:sz w:val="24"/>
                <w:szCs w:val="24"/>
              </w:rPr>
            </w:pPr>
            <w:r w:rsidRPr="00E13E08">
              <w:rPr>
                <w:rFonts w:ascii="Times New Roman" w:hAnsi="Times New Roman" w:cs="Times New Roman"/>
                <w:sz w:val="24"/>
                <w:szCs w:val="24"/>
              </w:rPr>
              <w:t>obszarów</w:t>
            </w:r>
          </w:p>
          <w:p w:rsidR="00E13E08" w:rsidRPr="00E13E08" w:rsidRDefault="00E13E08" w:rsidP="00E13E08">
            <w:pPr>
              <w:autoSpaceDE w:val="0"/>
              <w:autoSpaceDN w:val="0"/>
              <w:adjustRightInd w:val="0"/>
              <w:spacing w:line="276" w:lineRule="auto"/>
              <w:jc w:val="both"/>
              <w:rPr>
                <w:rFonts w:ascii="Times New Roman" w:hAnsi="Times New Roman" w:cs="Times New Roman"/>
                <w:sz w:val="24"/>
                <w:szCs w:val="24"/>
              </w:rPr>
            </w:pPr>
            <w:r w:rsidRPr="00E13E08">
              <w:rPr>
                <w:rFonts w:ascii="Times New Roman" w:hAnsi="Times New Roman" w:cs="Times New Roman"/>
                <w:sz w:val="24"/>
                <w:szCs w:val="24"/>
              </w:rPr>
              <w:t>eksperymentalnych</w:t>
            </w:r>
          </w:p>
          <w:p w:rsidR="00E13E08" w:rsidRDefault="00E13E08" w:rsidP="00E13E08">
            <w:pPr>
              <w:autoSpaceDE w:val="0"/>
              <w:autoSpaceDN w:val="0"/>
              <w:adjustRightInd w:val="0"/>
              <w:spacing w:line="276" w:lineRule="auto"/>
              <w:jc w:val="both"/>
              <w:rPr>
                <w:rFonts w:ascii="MinionPro-Regular" w:hAnsi="MinionPro-Regular" w:cs="MinionPro-Regular"/>
                <w:sz w:val="20"/>
                <w:szCs w:val="20"/>
              </w:rPr>
            </w:pPr>
          </w:p>
        </w:tc>
        <w:tc>
          <w:tcPr>
            <w:tcW w:w="3071" w:type="dxa"/>
          </w:tcPr>
          <w:p w:rsidR="00E13E08" w:rsidRPr="00E13E08" w:rsidRDefault="00E13E08" w:rsidP="00E13E08">
            <w:pPr>
              <w:autoSpaceDE w:val="0"/>
              <w:autoSpaceDN w:val="0"/>
              <w:adjustRightInd w:val="0"/>
              <w:spacing w:line="276" w:lineRule="auto"/>
              <w:jc w:val="both"/>
              <w:rPr>
                <w:rFonts w:ascii="Times New Roman" w:hAnsi="Times New Roman" w:cs="Times New Roman"/>
                <w:sz w:val="24"/>
                <w:szCs w:val="24"/>
              </w:rPr>
            </w:pPr>
            <w:r w:rsidRPr="00E13E08">
              <w:rPr>
                <w:rFonts w:ascii="Times New Roman" w:hAnsi="Times New Roman" w:cs="Times New Roman"/>
                <w:sz w:val="24"/>
                <w:szCs w:val="24"/>
              </w:rPr>
              <w:t>Edukacja formalna</w:t>
            </w:r>
          </w:p>
          <w:p w:rsidR="00E13E08" w:rsidRPr="00E13E08" w:rsidRDefault="00E13E08" w:rsidP="00E13E08">
            <w:pPr>
              <w:autoSpaceDE w:val="0"/>
              <w:autoSpaceDN w:val="0"/>
              <w:adjustRightInd w:val="0"/>
              <w:spacing w:line="276" w:lineRule="auto"/>
              <w:jc w:val="both"/>
              <w:rPr>
                <w:rFonts w:ascii="Times New Roman" w:hAnsi="Times New Roman" w:cs="Times New Roman"/>
                <w:sz w:val="24"/>
                <w:szCs w:val="24"/>
              </w:rPr>
            </w:pPr>
            <w:r w:rsidRPr="00E13E08">
              <w:rPr>
                <w:rFonts w:ascii="Times New Roman" w:hAnsi="Times New Roman" w:cs="Times New Roman"/>
                <w:sz w:val="24"/>
                <w:szCs w:val="24"/>
              </w:rPr>
              <w:t>i nieformalna</w:t>
            </w:r>
          </w:p>
          <w:p w:rsidR="00E13E08" w:rsidRPr="00E13E08" w:rsidRDefault="00E13E08" w:rsidP="00E13E08">
            <w:pPr>
              <w:autoSpaceDE w:val="0"/>
              <w:autoSpaceDN w:val="0"/>
              <w:adjustRightInd w:val="0"/>
              <w:spacing w:line="276" w:lineRule="auto"/>
              <w:jc w:val="both"/>
              <w:rPr>
                <w:rFonts w:ascii="Times New Roman" w:hAnsi="Times New Roman" w:cs="Times New Roman"/>
                <w:sz w:val="24"/>
                <w:szCs w:val="24"/>
              </w:rPr>
            </w:pPr>
            <w:r w:rsidRPr="00E13E08">
              <w:rPr>
                <w:rFonts w:ascii="Times New Roman" w:hAnsi="Times New Roman" w:cs="Times New Roman"/>
                <w:sz w:val="24"/>
                <w:szCs w:val="24"/>
              </w:rPr>
              <w:t>Mobilność</w:t>
            </w:r>
          </w:p>
          <w:p w:rsidR="00E13E08" w:rsidRPr="00E13E08" w:rsidRDefault="00E13E08" w:rsidP="00E13E08">
            <w:pPr>
              <w:autoSpaceDE w:val="0"/>
              <w:autoSpaceDN w:val="0"/>
              <w:adjustRightInd w:val="0"/>
              <w:spacing w:line="276" w:lineRule="auto"/>
              <w:jc w:val="both"/>
              <w:rPr>
                <w:rFonts w:ascii="Times New Roman" w:hAnsi="Times New Roman" w:cs="Times New Roman"/>
                <w:sz w:val="24"/>
                <w:szCs w:val="24"/>
              </w:rPr>
            </w:pPr>
            <w:r w:rsidRPr="00E13E08">
              <w:rPr>
                <w:rFonts w:ascii="Times New Roman" w:hAnsi="Times New Roman" w:cs="Times New Roman"/>
                <w:sz w:val="24"/>
                <w:szCs w:val="24"/>
              </w:rPr>
              <w:t>Wolontariat</w:t>
            </w:r>
          </w:p>
          <w:p w:rsidR="00E13E08" w:rsidRDefault="00E13E08" w:rsidP="00E13E08">
            <w:pPr>
              <w:autoSpaceDE w:val="0"/>
              <w:autoSpaceDN w:val="0"/>
              <w:adjustRightInd w:val="0"/>
              <w:spacing w:line="276" w:lineRule="auto"/>
              <w:jc w:val="both"/>
              <w:rPr>
                <w:rFonts w:ascii="MinionPro-Regular" w:hAnsi="MinionPro-Regular" w:cs="MinionPro-Regular"/>
                <w:sz w:val="20"/>
                <w:szCs w:val="20"/>
              </w:rPr>
            </w:pPr>
          </w:p>
        </w:tc>
        <w:tc>
          <w:tcPr>
            <w:tcW w:w="3071" w:type="dxa"/>
          </w:tcPr>
          <w:p w:rsidR="00E13E08" w:rsidRPr="00E13E08" w:rsidRDefault="00E13E08" w:rsidP="00E13E08">
            <w:pPr>
              <w:autoSpaceDE w:val="0"/>
              <w:autoSpaceDN w:val="0"/>
              <w:adjustRightInd w:val="0"/>
              <w:spacing w:line="276" w:lineRule="auto"/>
              <w:jc w:val="both"/>
              <w:rPr>
                <w:rFonts w:ascii="Times New Roman" w:hAnsi="Times New Roman" w:cs="Times New Roman"/>
                <w:sz w:val="24"/>
                <w:szCs w:val="24"/>
              </w:rPr>
            </w:pPr>
            <w:r w:rsidRPr="00E13E08">
              <w:rPr>
                <w:rFonts w:ascii="Times New Roman" w:hAnsi="Times New Roman" w:cs="Times New Roman"/>
                <w:sz w:val="24"/>
                <w:szCs w:val="24"/>
              </w:rPr>
              <w:t>Młodzi ludzie chcą, by edukacja</w:t>
            </w:r>
          </w:p>
          <w:p w:rsidR="00E13E08" w:rsidRPr="00E13E08" w:rsidRDefault="00E13E08" w:rsidP="00E13E08">
            <w:pPr>
              <w:autoSpaceDE w:val="0"/>
              <w:autoSpaceDN w:val="0"/>
              <w:adjustRightInd w:val="0"/>
              <w:spacing w:line="276" w:lineRule="auto"/>
              <w:jc w:val="both"/>
              <w:rPr>
                <w:rFonts w:ascii="Times New Roman" w:hAnsi="Times New Roman" w:cs="Times New Roman"/>
                <w:sz w:val="24"/>
                <w:szCs w:val="24"/>
              </w:rPr>
            </w:pPr>
            <w:r w:rsidRPr="00E13E08">
              <w:rPr>
                <w:rFonts w:ascii="Times New Roman" w:hAnsi="Times New Roman" w:cs="Times New Roman"/>
                <w:sz w:val="24"/>
                <w:szCs w:val="24"/>
              </w:rPr>
              <w:t>nie ograniczała się do tradycyjnego</w:t>
            </w:r>
          </w:p>
          <w:p w:rsidR="00E13E08" w:rsidRPr="00E13E08" w:rsidRDefault="00E13E08" w:rsidP="00E13E08">
            <w:pPr>
              <w:autoSpaceDE w:val="0"/>
              <w:autoSpaceDN w:val="0"/>
              <w:adjustRightInd w:val="0"/>
              <w:spacing w:line="276" w:lineRule="auto"/>
              <w:jc w:val="both"/>
              <w:rPr>
                <w:rFonts w:ascii="Times New Roman" w:hAnsi="Times New Roman" w:cs="Times New Roman"/>
                <w:sz w:val="24"/>
                <w:szCs w:val="24"/>
              </w:rPr>
            </w:pPr>
            <w:r w:rsidRPr="00E13E08">
              <w:rPr>
                <w:rFonts w:ascii="Times New Roman" w:hAnsi="Times New Roman" w:cs="Times New Roman"/>
                <w:sz w:val="24"/>
                <w:szCs w:val="24"/>
              </w:rPr>
              <w:t>systemu.</w:t>
            </w:r>
          </w:p>
          <w:p w:rsidR="00E13E08" w:rsidRPr="00E13E08" w:rsidRDefault="00E13E08" w:rsidP="00E13E08">
            <w:pPr>
              <w:autoSpaceDE w:val="0"/>
              <w:autoSpaceDN w:val="0"/>
              <w:adjustRightInd w:val="0"/>
              <w:spacing w:line="276" w:lineRule="auto"/>
              <w:jc w:val="both"/>
              <w:rPr>
                <w:rFonts w:ascii="Times New Roman" w:hAnsi="Times New Roman" w:cs="Times New Roman"/>
                <w:sz w:val="24"/>
                <w:szCs w:val="24"/>
              </w:rPr>
            </w:pPr>
            <w:r w:rsidRPr="00E13E08">
              <w:rPr>
                <w:rFonts w:ascii="Times New Roman" w:hAnsi="Times New Roman" w:cs="Times New Roman"/>
                <w:sz w:val="24"/>
                <w:szCs w:val="24"/>
              </w:rPr>
              <w:t>Młodzi ludzie uważają, że edukacji powinny</w:t>
            </w:r>
          </w:p>
          <w:p w:rsidR="00E13E08" w:rsidRPr="00E13E08" w:rsidRDefault="00E13E08" w:rsidP="00E13E08">
            <w:pPr>
              <w:autoSpaceDE w:val="0"/>
              <w:autoSpaceDN w:val="0"/>
              <w:adjustRightInd w:val="0"/>
              <w:spacing w:line="276" w:lineRule="auto"/>
              <w:jc w:val="both"/>
              <w:rPr>
                <w:rFonts w:ascii="Times New Roman" w:hAnsi="Times New Roman" w:cs="Times New Roman"/>
                <w:sz w:val="24"/>
                <w:szCs w:val="24"/>
              </w:rPr>
            </w:pPr>
            <w:r w:rsidRPr="00E13E08">
              <w:rPr>
                <w:rFonts w:ascii="Times New Roman" w:hAnsi="Times New Roman" w:cs="Times New Roman"/>
                <w:sz w:val="24"/>
                <w:szCs w:val="24"/>
              </w:rPr>
              <w:t>towarzyszyć mobilność i wolontariat</w:t>
            </w:r>
          </w:p>
          <w:p w:rsidR="00E13E08" w:rsidRPr="00E13E08" w:rsidRDefault="00E13E08" w:rsidP="00E13E08">
            <w:pPr>
              <w:autoSpaceDE w:val="0"/>
              <w:autoSpaceDN w:val="0"/>
              <w:adjustRightInd w:val="0"/>
              <w:spacing w:line="276" w:lineRule="auto"/>
              <w:jc w:val="both"/>
              <w:rPr>
                <w:rFonts w:ascii="Times New Roman" w:hAnsi="Times New Roman" w:cs="Times New Roman"/>
                <w:sz w:val="24"/>
                <w:szCs w:val="24"/>
              </w:rPr>
            </w:pPr>
            <w:r w:rsidRPr="00E13E08">
              <w:rPr>
                <w:rFonts w:ascii="Times New Roman" w:hAnsi="Times New Roman" w:cs="Times New Roman"/>
                <w:sz w:val="24"/>
                <w:szCs w:val="24"/>
              </w:rPr>
              <w:t>Młodzi ludzie chcą, by edukacja</w:t>
            </w:r>
          </w:p>
          <w:p w:rsidR="00E13E08" w:rsidRPr="00E13E08" w:rsidRDefault="00E13E08" w:rsidP="00E13E08">
            <w:pPr>
              <w:autoSpaceDE w:val="0"/>
              <w:autoSpaceDN w:val="0"/>
              <w:adjustRightInd w:val="0"/>
              <w:spacing w:line="276" w:lineRule="auto"/>
              <w:jc w:val="both"/>
              <w:rPr>
                <w:rFonts w:ascii="Times New Roman" w:hAnsi="Times New Roman" w:cs="Times New Roman"/>
                <w:sz w:val="24"/>
                <w:szCs w:val="24"/>
              </w:rPr>
            </w:pPr>
            <w:r w:rsidRPr="00E13E08">
              <w:rPr>
                <w:rFonts w:ascii="Times New Roman" w:hAnsi="Times New Roman" w:cs="Times New Roman"/>
                <w:sz w:val="24"/>
                <w:szCs w:val="24"/>
              </w:rPr>
              <w:t>nie ograniczała się do tradycyjnego</w:t>
            </w:r>
          </w:p>
          <w:p w:rsidR="00E13E08" w:rsidRPr="00E13E08" w:rsidRDefault="00E13E08" w:rsidP="00E13E08">
            <w:pPr>
              <w:autoSpaceDE w:val="0"/>
              <w:autoSpaceDN w:val="0"/>
              <w:adjustRightInd w:val="0"/>
              <w:spacing w:line="276" w:lineRule="auto"/>
              <w:jc w:val="both"/>
              <w:rPr>
                <w:rFonts w:ascii="Times New Roman" w:hAnsi="Times New Roman" w:cs="Times New Roman"/>
                <w:sz w:val="24"/>
                <w:szCs w:val="24"/>
              </w:rPr>
            </w:pPr>
            <w:r w:rsidRPr="00E13E08">
              <w:rPr>
                <w:rFonts w:ascii="Times New Roman" w:hAnsi="Times New Roman" w:cs="Times New Roman"/>
                <w:sz w:val="24"/>
                <w:szCs w:val="24"/>
              </w:rPr>
              <w:t>systemu.</w:t>
            </w:r>
          </w:p>
          <w:p w:rsidR="00E13E08" w:rsidRPr="00E13E08" w:rsidRDefault="00E13E08" w:rsidP="00E13E08">
            <w:pPr>
              <w:autoSpaceDE w:val="0"/>
              <w:autoSpaceDN w:val="0"/>
              <w:adjustRightInd w:val="0"/>
              <w:spacing w:line="276" w:lineRule="auto"/>
              <w:jc w:val="both"/>
              <w:rPr>
                <w:rFonts w:ascii="Times New Roman" w:hAnsi="Times New Roman" w:cs="Times New Roman"/>
                <w:sz w:val="24"/>
                <w:szCs w:val="24"/>
              </w:rPr>
            </w:pPr>
            <w:r w:rsidRPr="00E13E08">
              <w:rPr>
                <w:rFonts w:ascii="Times New Roman" w:hAnsi="Times New Roman" w:cs="Times New Roman"/>
                <w:sz w:val="24"/>
                <w:szCs w:val="24"/>
              </w:rPr>
              <w:t>Młodzi ludzie uważają, że edukacji powinny</w:t>
            </w:r>
          </w:p>
          <w:p w:rsidR="00E13E08" w:rsidRPr="00E13E08" w:rsidRDefault="00E13E08" w:rsidP="00E13E08">
            <w:pPr>
              <w:autoSpaceDE w:val="0"/>
              <w:autoSpaceDN w:val="0"/>
              <w:adjustRightInd w:val="0"/>
              <w:spacing w:line="276" w:lineRule="auto"/>
              <w:jc w:val="both"/>
              <w:rPr>
                <w:rFonts w:ascii="Times New Roman" w:hAnsi="Times New Roman" w:cs="Times New Roman"/>
                <w:sz w:val="24"/>
                <w:szCs w:val="24"/>
              </w:rPr>
            </w:pPr>
            <w:r w:rsidRPr="00E13E08">
              <w:rPr>
                <w:rFonts w:ascii="Times New Roman" w:hAnsi="Times New Roman" w:cs="Times New Roman"/>
                <w:sz w:val="24"/>
                <w:szCs w:val="24"/>
              </w:rPr>
              <w:t>towarzyszyć mobilność i wolontariat</w:t>
            </w:r>
          </w:p>
          <w:p w:rsidR="00E13E08" w:rsidRDefault="00E13E08" w:rsidP="00E13E08">
            <w:pPr>
              <w:autoSpaceDE w:val="0"/>
              <w:autoSpaceDN w:val="0"/>
              <w:adjustRightInd w:val="0"/>
              <w:spacing w:line="276" w:lineRule="auto"/>
              <w:jc w:val="both"/>
              <w:rPr>
                <w:rFonts w:ascii="MinionPro-Regular" w:hAnsi="MinionPro-Regular" w:cs="MinionPro-Regular"/>
                <w:sz w:val="20"/>
                <w:szCs w:val="20"/>
              </w:rPr>
            </w:pPr>
          </w:p>
        </w:tc>
      </w:tr>
      <w:tr w:rsidR="00E13E08" w:rsidTr="00E13E08">
        <w:tc>
          <w:tcPr>
            <w:tcW w:w="3070" w:type="dxa"/>
          </w:tcPr>
          <w:p w:rsidR="00E13E08" w:rsidRPr="00E13E08" w:rsidRDefault="00E13E08" w:rsidP="00E13E08">
            <w:pPr>
              <w:autoSpaceDE w:val="0"/>
              <w:autoSpaceDN w:val="0"/>
              <w:adjustRightInd w:val="0"/>
              <w:spacing w:line="276" w:lineRule="auto"/>
              <w:jc w:val="both"/>
              <w:rPr>
                <w:rFonts w:ascii="Times New Roman" w:hAnsi="Times New Roman" w:cs="Times New Roman"/>
                <w:sz w:val="24"/>
                <w:szCs w:val="24"/>
              </w:rPr>
            </w:pPr>
            <w:r w:rsidRPr="00E13E08">
              <w:rPr>
                <w:rFonts w:ascii="Times New Roman" w:hAnsi="Times New Roman" w:cs="Times New Roman"/>
                <w:sz w:val="24"/>
                <w:szCs w:val="24"/>
              </w:rPr>
              <w:lastRenderedPageBreak/>
              <w:t>Rozwój niezależności</w:t>
            </w:r>
          </w:p>
          <w:p w:rsidR="00E13E08" w:rsidRPr="00E13E08" w:rsidRDefault="00E13E08" w:rsidP="00E13E08">
            <w:pPr>
              <w:autoSpaceDE w:val="0"/>
              <w:autoSpaceDN w:val="0"/>
              <w:adjustRightInd w:val="0"/>
              <w:spacing w:line="276" w:lineRule="auto"/>
              <w:jc w:val="both"/>
              <w:rPr>
                <w:rFonts w:ascii="Times New Roman" w:hAnsi="Times New Roman" w:cs="Times New Roman"/>
                <w:sz w:val="24"/>
                <w:szCs w:val="24"/>
              </w:rPr>
            </w:pPr>
            <w:r w:rsidRPr="00E13E08">
              <w:rPr>
                <w:rFonts w:ascii="Times New Roman" w:hAnsi="Times New Roman" w:cs="Times New Roman"/>
                <w:sz w:val="24"/>
                <w:szCs w:val="24"/>
              </w:rPr>
              <w:t>młodych ludzi</w:t>
            </w:r>
          </w:p>
          <w:p w:rsidR="00E13E08" w:rsidRDefault="00E13E08" w:rsidP="00E13E08">
            <w:pPr>
              <w:autoSpaceDE w:val="0"/>
              <w:autoSpaceDN w:val="0"/>
              <w:adjustRightInd w:val="0"/>
              <w:spacing w:line="276" w:lineRule="auto"/>
              <w:jc w:val="both"/>
              <w:rPr>
                <w:rFonts w:ascii="MinionPro-Regular" w:hAnsi="MinionPro-Regular" w:cs="MinionPro-Regular"/>
                <w:sz w:val="20"/>
                <w:szCs w:val="20"/>
              </w:rPr>
            </w:pPr>
          </w:p>
        </w:tc>
        <w:tc>
          <w:tcPr>
            <w:tcW w:w="3071" w:type="dxa"/>
          </w:tcPr>
          <w:p w:rsidR="00E13E08" w:rsidRPr="00E13E08" w:rsidRDefault="00E13E08" w:rsidP="00E13E08">
            <w:pPr>
              <w:autoSpaceDE w:val="0"/>
              <w:autoSpaceDN w:val="0"/>
              <w:adjustRightInd w:val="0"/>
              <w:spacing w:line="276" w:lineRule="auto"/>
              <w:jc w:val="both"/>
              <w:rPr>
                <w:rFonts w:ascii="Times New Roman" w:hAnsi="Times New Roman" w:cs="Times New Roman"/>
                <w:sz w:val="24"/>
                <w:szCs w:val="24"/>
              </w:rPr>
            </w:pPr>
            <w:r w:rsidRPr="00E13E08">
              <w:rPr>
                <w:rFonts w:ascii="Times New Roman" w:hAnsi="Times New Roman" w:cs="Times New Roman"/>
                <w:sz w:val="24"/>
                <w:szCs w:val="24"/>
              </w:rPr>
              <w:t>Zatrudnienie</w:t>
            </w:r>
          </w:p>
          <w:p w:rsidR="00E13E08" w:rsidRPr="00E13E08" w:rsidRDefault="00E13E08" w:rsidP="00E13E08">
            <w:pPr>
              <w:autoSpaceDE w:val="0"/>
              <w:autoSpaceDN w:val="0"/>
              <w:adjustRightInd w:val="0"/>
              <w:spacing w:line="276" w:lineRule="auto"/>
              <w:jc w:val="both"/>
              <w:rPr>
                <w:rFonts w:ascii="Times New Roman" w:hAnsi="Times New Roman" w:cs="Times New Roman"/>
                <w:sz w:val="24"/>
                <w:szCs w:val="24"/>
              </w:rPr>
            </w:pPr>
            <w:r w:rsidRPr="00E13E08">
              <w:rPr>
                <w:rFonts w:ascii="Times New Roman" w:hAnsi="Times New Roman" w:cs="Times New Roman"/>
                <w:sz w:val="24"/>
                <w:szCs w:val="24"/>
              </w:rPr>
              <w:t>Opieka społeczna</w:t>
            </w:r>
          </w:p>
          <w:p w:rsidR="00E13E08" w:rsidRPr="00E13E08" w:rsidRDefault="00E13E08" w:rsidP="00E13E08">
            <w:pPr>
              <w:autoSpaceDE w:val="0"/>
              <w:autoSpaceDN w:val="0"/>
              <w:adjustRightInd w:val="0"/>
              <w:spacing w:line="276" w:lineRule="auto"/>
              <w:jc w:val="both"/>
              <w:rPr>
                <w:rFonts w:ascii="Times New Roman" w:hAnsi="Times New Roman" w:cs="Times New Roman"/>
                <w:sz w:val="24"/>
                <w:szCs w:val="24"/>
              </w:rPr>
            </w:pPr>
            <w:r w:rsidRPr="00E13E08">
              <w:rPr>
                <w:rFonts w:ascii="Times New Roman" w:hAnsi="Times New Roman" w:cs="Times New Roman"/>
                <w:sz w:val="24"/>
                <w:szCs w:val="24"/>
              </w:rPr>
              <w:t>Integracja na rynku</w:t>
            </w:r>
          </w:p>
          <w:p w:rsidR="00E13E08" w:rsidRPr="00E13E08" w:rsidRDefault="00E13E08" w:rsidP="00E13E08">
            <w:pPr>
              <w:autoSpaceDE w:val="0"/>
              <w:autoSpaceDN w:val="0"/>
              <w:adjustRightInd w:val="0"/>
              <w:spacing w:line="276" w:lineRule="auto"/>
              <w:jc w:val="both"/>
              <w:rPr>
                <w:rFonts w:ascii="Times New Roman" w:hAnsi="Times New Roman" w:cs="Times New Roman"/>
                <w:sz w:val="24"/>
                <w:szCs w:val="24"/>
              </w:rPr>
            </w:pPr>
            <w:r w:rsidRPr="00E13E08">
              <w:rPr>
                <w:rFonts w:ascii="Times New Roman" w:hAnsi="Times New Roman" w:cs="Times New Roman"/>
                <w:sz w:val="24"/>
                <w:szCs w:val="24"/>
              </w:rPr>
              <w:t>pracy</w:t>
            </w:r>
          </w:p>
          <w:p w:rsidR="00E13E08" w:rsidRPr="00E13E08" w:rsidRDefault="00E13E08" w:rsidP="00E13E08">
            <w:pPr>
              <w:autoSpaceDE w:val="0"/>
              <w:autoSpaceDN w:val="0"/>
              <w:adjustRightInd w:val="0"/>
              <w:spacing w:line="276" w:lineRule="auto"/>
              <w:jc w:val="both"/>
              <w:rPr>
                <w:rFonts w:ascii="Times New Roman" w:hAnsi="Times New Roman" w:cs="Times New Roman"/>
                <w:sz w:val="24"/>
                <w:szCs w:val="24"/>
              </w:rPr>
            </w:pPr>
            <w:r w:rsidRPr="00E13E08">
              <w:rPr>
                <w:rFonts w:ascii="Times New Roman" w:hAnsi="Times New Roman" w:cs="Times New Roman"/>
                <w:sz w:val="24"/>
                <w:szCs w:val="24"/>
              </w:rPr>
              <w:t>Zdrowie</w:t>
            </w:r>
          </w:p>
          <w:p w:rsidR="00E13E08" w:rsidRPr="00E13E08" w:rsidRDefault="00E13E08" w:rsidP="00E13E08">
            <w:pPr>
              <w:autoSpaceDE w:val="0"/>
              <w:autoSpaceDN w:val="0"/>
              <w:adjustRightInd w:val="0"/>
              <w:spacing w:line="276" w:lineRule="auto"/>
              <w:jc w:val="both"/>
              <w:rPr>
                <w:rFonts w:ascii="Times New Roman" w:hAnsi="Times New Roman" w:cs="Times New Roman"/>
                <w:sz w:val="24"/>
                <w:szCs w:val="24"/>
              </w:rPr>
            </w:pPr>
            <w:r w:rsidRPr="00E13E08">
              <w:rPr>
                <w:rFonts w:ascii="Times New Roman" w:hAnsi="Times New Roman" w:cs="Times New Roman"/>
                <w:sz w:val="24"/>
                <w:szCs w:val="24"/>
              </w:rPr>
              <w:t>Polityka mieszkaniowa</w:t>
            </w:r>
          </w:p>
          <w:p w:rsidR="00E13E08" w:rsidRPr="00E13E08" w:rsidRDefault="00E13E08" w:rsidP="00E13E08">
            <w:pPr>
              <w:autoSpaceDE w:val="0"/>
              <w:autoSpaceDN w:val="0"/>
              <w:adjustRightInd w:val="0"/>
              <w:spacing w:line="276" w:lineRule="auto"/>
              <w:jc w:val="both"/>
              <w:rPr>
                <w:rFonts w:ascii="Times New Roman" w:hAnsi="Times New Roman" w:cs="Times New Roman"/>
                <w:sz w:val="24"/>
                <w:szCs w:val="24"/>
              </w:rPr>
            </w:pPr>
            <w:r w:rsidRPr="00E13E08">
              <w:rPr>
                <w:rFonts w:ascii="Times New Roman" w:hAnsi="Times New Roman" w:cs="Times New Roman"/>
                <w:sz w:val="24"/>
                <w:szCs w:val="24"/>
              </w:rPr>
              <w:t>Polityka komunikacyjna</w:t>
            </w:r>
          </w:p>
          <w:p w:rsidR="00E13E08" w:rsidRDefault="00E13E08" w:rsidP="00E13E08">
            <w:pPr>
              <w:autoSpaceDE w:val="0"/>
              <w:autoSpaceDN w:val="0"/>
              <w:adjustRightInd w:val="0"/>
              <w:spacing w:line="276" w:lineRule="auto"/>
              <w:jc w:val="both"/>
              <w:rPr>
                <w:rFonts w:ascii="MinionPro-Regular" w:hAnsi="MinionPro-Regular" w:cs="MinionPro-Regular"/>
                <w:sz w:val="20"/>
                <w:szCs w:val="20"/>
              </w:rPr>
            </w:pPr>
          </w:p>
        </w:tc>
        <w:tc>
          <w:tcPr>
            <w:tcW w:w="3071" w:type="dxa"/>
          </w:tcPr>
          <w:p w:rsidR="00E13E08" w:rsidRPr="00E13E08" w:rsidRDefault="00E13E08" w:rsidP="00E13E08">
            <w:pPr>
              <w:autoSpaceDE w:val="0"/>
              <w:autoSpaceDN w:val="0"/>
              <w:adjustRightInd w:val="0"/>
              <w:spacing w:line="276" w:lineRule="auto"/>
              <w:jc w:val="both"/>
              <w:rPr>
                <w:rFonts w:ascii="Times New Roman" w:hAnsi="Times New Roman" w:cs="Times New Roman"/>
                <w:sz w:val="24"/>
                <w:szCs w:val="24"/>
              </w:rPr>
            </w:pPr>
            <w:r w:rsidRPr="00E13E08">
              <w:rPr>
                <w:rFonts w:ascii="Times New Roman" w:hAnsi="Times New Roman" w:cs="Times New Roman"/>
                <w:sz w:val="24"/>
                <w:szCs w:val="24"/>
              </w:rPr>
              <w:t>Młodzi ludzie powinni mieć wcześnie</w:t>
            </w:r>
          </w:p>
          <w:p w:rsidR="00E13E08" w:rsidRPr="00E13E08" w:rsidRDefault="00E13E08" w:rsidP="00E13E08">
            <w:pPr>
              <w:autoSpaceDE w:val="0"/>
              <w:autoSpaceDN w:val="0"/>
              <w:adjustRightInd w:val="0"/>
              <w:spacing w:line="276" w:lineRule="auto"/>
              <w:jc w:val="both"/>
              <w:rPr>
                <w:rFonts w:ascii="Times New Roman" w:hAnsi="Times New Roman" w:cs="Times New Roman"/>
                <w:sz w:val="24"/>
                <w:szCs w:val="24"/>
              </w:rPr>
            </w:pPr>
            <w:r w:rsidRPr="00E13E08">
              <w:rPr>
                <w:rFonts w:ascii="Times New Roman" w:hAnsi="Times New Roman" w:cs="Times New Roman"/>
                <w:sz w:val="24"/>
                <w:szCs w:val="24"/>
              </w:rPr>
              <w:t>zapewnioną niezależność</w:t>
            </w:r>
          </w:p>
          <w:p w:rsidR="00E13E08" w:rsidRDefault="00E13E08" w:rsidP="00E13E08">
            <w:pPr>
              <w:autoSpaceDE w:val="0"/>
              <w:autoSpaceDN w:val="0"/>
              <w:adjustRightInd w:val="0"/>
              <w:spacing w:line="276" w:lineRule="auto"/>
              <w:jc w:val="both"/>
              <w:rPr>
                <w:rFonts w:ascii="MinionPro-Regular" w:hAnsi="MinionPro-Regular" w:cs="MinionPro-Regular"/>
                <w:sz w:val="20"/>
                <w:szCs w:val="20"/>
              </w:rPr>
            </w:pPr>
          </w:p>
        </w:tc>
      </w:tr>
      <w:tr w:rsidR="00E13E08" w:rsidTr="00E13E08">
        <w:tc>
          <w:tcPr>
            <w:tcW w:w="3070" w:type="dxa"/>
          </w:tcPr>
          <w:p w:rsidR="00E13E08" w:rsidRPr="00E13E08" w:rsidRDefault="00E13E08" w:rsidP="00E13E08">
            <w:pPr>
              <w:autoSpaceDE w:val="0"/>
              <w:autoSpaceDN w:val="0"/>
              <w:adjustRightInd w:val="0"/>
              <w:spacing w:line="276" w:lineRule="auto"/>
              <w:jc w:val="both"/>
              <w:rPr>
                <w:rFonts w:ascii="Times New Roman" w:hAnsi="Times New Roman" w:cs="Times New Roman"/>
                <w:sz w:val="24"/>
                <w:szCs w:val="24"/>
              </w:rPr>
            </w:pPr>
            <w:r w:rsidRPr="00E13E08">
              <w:rPr>
                <w:rFonts w:ascii="Times New Roman" w:hAnsi="Times New Roman" w:cs="Times New Roman"/>
                <w:sz w:val="24"/>
                <w:szCs w:val="24"/>
              </w:rPr>
              <w:t>Poszanowanie wartości</w:t>
            </w:r>
          </w:p>
          <w:p w:rsidR="00E13E08" w:rsidRPr="00E13E08" w:rsidRDefault="00E13E08" w:rsidP="00E13E08">
            <w:pPr>
              <w:autoSpaceDE w:val="0"/>
              <w:autoSpaceDN w:val="0"/>
              <w:adjustRightInd w:val="0"/>
              <w:spacing w:line="276" w:lineRule="auto"/>
              <w:jc w:val="both"/>
              <w:rPr>
                <w:rFonts w:ascii="Times New Roman" w:hAnsi="Times New Roman" w:cs="Times New Roman"/>
                <w:sz w:val="24"/>
                <w:szCs w:val="24"/>
              </w:rPr>
            </w:pPr>
            <w:r w:rsidRPr="00E13E08">
              <w:rPr>
                <w:rFonts w:ascii="Times New Roman" w:hAnsi="Times New Roman" w:cs="Times New Roman"/>
                <w:sz w:val="24"/>
                <w:szCs w:val="24"/>
              </w:rPr>
              <w:t>europejskich</w:t>
            </w:r>
          </w:p>
          <w:p w:rsidR="00E13E08" w:rsidRDefault="00E13E08" w:rsidP="00E13E08">
            <w:pPr>
              <w:autoSpaceDE w:val="0"/>
              <w:autoSpaceDN w:val="0"/>
              <w:adjustRightInd w:val="0"/>
              <w:spacing w:line="276" w:lineRule="auto"/>
              <w:jc w:val="both"/>
              <w:rPr>
                <w:rFonts w:ascii="MinionPro-Regular" w:hAnsi="MinionPro-Regular" w:cs="MinionPro-Regular"/>
                <w:sz w:val="20"/>
                <w:szCs w:val="20"/>
              </w:rPr>
            </w:pPr>
          </w:p>
        </w:tc>
        <w:tc>
          <w:tcPr>
            <w:tcW w:w="3071" w:type="dxa"/>
          </w:tcPr>
          <w:p w:rsidR="00E13E08" w:rsidRPr="00E13E08" w:rsidRDefault="00E13E08" w:rsidP="00E13E08">
            <w:pPr>
              <w:autoSpaceDE w:val="0"/>
              <w:autoSpaceDN w:val="0"/>
              <w:adjustRightInd w:val="0"/>
              <w:spacing w:line="276" w:lineRule="auto"/>
              <w:jc w:val="both"/>
              <w:rPr>
                <w:rFonts w:ascii="Times New Roman" w:hAnsi="Times New Roman" w:cs="Times New Roman"/>
                <w:sz w:val="24"/>
                <w:szCs w:val="24"/>
              </w:rPr>
            </w:pPr>
            <w:r w:rsidRPr="00E13E08">
              <w:rPr>
                <w:rFonts w:ascii="Times New Roman" w:hAnsi="Times New Roman" w:cs="Times New Roman"/>
                <w:sz w:val="24"/>
                <w:szCs w:val="24"/>
              </w:rPr>
              <w:t>Likwidowanie alienacji</w:t>
            </w:r>
          </w:p>
          <w:p w:rsidR="00E13E08" w:rsidRPr="00E13E08" w:rsidRDefault="00E13E08" w:rsidP="00E13E08">
            <w:pPr>
              <w:autoSpaceDE w:val="0"/>
              <w:autoSpaceDN w:val="0"/>
              <w:adjustRightInd w:val="0"/>
              <w:spacing w:line="276" w:lineRule="auto"/>
              <w:jc w:val="both"/>
              <w:rPr>
                <w:rFonts w:ascii="Times New Roman" w:hAnsi="Times New Roman" w:cs="Times New Roman"/>
                <w:sz w:val="24"/>
                <w:szCs w:val="24"/>
              </w:rPr>
            </w:pPr>
            <w:r w:rsidRPr="00E13E08">
              <w:rPr>
                <w:rFonts w:ascii="Times New Roman" w:hAnsi="Times New Roman" w:cs="Times New Roman"/>
                <w:sz w:val="24"/>
                <w:szCs w:val="24"/>
              </w:rPr>
              <w:t>społecznej</w:t>
            </w:r>
          </w:p>
          <w:p w:rsidR="00E13E08" w:rsidRDefault="00E13E08" w:rsidP="00E13E08">
            <w:pPr>
              <w:autoSpaceDE w:val="0"/>
              <w:autoSpaceDN w:val="0"/>
              <w:adjustRightInd w:val="0"/>
              <w:spacing w:line="276" w:lineRule="auto"/>
              <w:jc w:val="both"/>
              <w:rPr>
                <w:rFonts w:ascii="MinionPro-Regular" w:hAnsi="MinionPro-Regular" w:cs="MinionPro-Regular"/>
                <w:sz w:val="20"/>
                <w:szCs w:val="20"/>
              </w:rPr>
            </w:pPr>
          </w:p>
        </w:tc>
        <w:tc>
          <w:tcPr>
            <w:tcW w:w="3071" w:type="dxa"/>
          </w:tcPr>
          <w:p w:rsidR="00E13E08" w:rsidRPr="00E13E08" w:rsidRDefault="00E13E08" w:rsidP="00E13E08">
            <w:pPr>
              <w:autoSpaceDE w:val="0"/>
              <w:autoSpaceDN w:val="0"/>
              <w:adjustRightInd w:val="0"/>
              <w:spacing w:line="276" w:lineRule="auto"/>
              <w:jc w:val="both"/>
              <w:rPr>
                <w:rFonts w:ascii="Times New Roman" w:hAnsi="Times New Roman" w:cs="Times New Roman"/>
                <w:sz w:val="24"/>
                <w:szCs w:val="24"/>
              </w:rPr>
            </w:pPr>
            <w:r w:rsidRPr="00E13E08">
              <w:rPr>
                <w:rFonts w:ascii="Times New Roman" w:hAnsi="Times New Roman" w:cs="Times New Roman"/>
                <w:sz w:val="24"/>
                <w:szCs w:val="24"/>
              </w:rPr>
              <w:t>Młodzi ludzie oczekują przede wszystkim</w:t>
            </w:r>
          </w:p>
          <w:p w:rsidR="00E13E08" w:rsidRPr="00E13E08" w:rsidRDefault="00E13E08" w:rsidP="00E13E08">
            <w:pPr>
              <w:autoSpaceDE w:val="0"/>
              <w:autoSpaceDN w:val="0"/>
              <w:adjustRightInd w:val="0"/>
              <w:spacing w:line="276" w:lineRule="auto"/>
              <w:jc w:val="both"/>
              <w:rPr>
                <w:rFonts w:ascii="Times New Roman" w:hAnsi="Times New Roman" w:cs="Times New Roman"/>
                <w:sz w:val="24"/>
                <w:szCs w:val="24"/>
              </w:rPr>
            </w:pPr>
            <w:r w:rsidRPr="00E13E08">
              <w:rPr>
                <w:rFonts w:ascii="Times New Roman" w:hAnsi="Times New Roman" w:cs="Times New Roman"/>
                <w:sz w:val="24"/>
                <w:szCs w:val="24"/>
              </w:rPr>
              <w:t>zapewnienia takich samych praw,</w:t>
            </w:r>
          </w:p>
          <w:p w:rsidR="00E13E08" w:rsidRPr="00E13E08" w:rsidRDefault="00E13E08" w:rsidP="00E13E08">
            <w:pPr>
              <w:autoSpaceDE w:val="0"/>
              <w:autoSpaceDN w:val="0"/>
              <w:adjustRightInd w:val="0"/>
              <w:spacing w:line="276" w:lineRule="auto"/>
              <w:jc w:val="both"/>
              <w:rPr>
                <w:rFonts w:ascii="Times New Roman" w:hAnsi="Times New Roman" w:cs="Times New Roman"/>
                <w:sz w:val="24"/>
                <w:szCs w:val="24"/>
              </w:rPr>
            </w:pPr>
            <w:r w:rsidRPr="00E13E08">
              <w:rPr>
                <w:rFonts w:ascii="Times New Roman" w:hAnsi="Times New Roman" w:cs="Times New Roman"/>
                <w:sz w:val="24"/>
                <w:szCs w:val="24"/>
              </w:rPr>
              <w:t>w szczególności zapewnienia praw</w:t>
            </w:r>
          </w:p>
          <w:p w:rsidR="00E13E08" w:rsidRPr="00E13E08" w:rsidRDefault="00E13E08" w:rsidP="00E13E08">
            <w:pPr>
              <w:autoSpaceDE w:val="0"/>
              <w:autoSpaceDN w:val="0"/>
              <w:adjustRightInd w:val="0"/>
              <w:spacing w:line="276" w:lineRule="auto"/>
              <w:jc w:val="both"/>
              <w:rPr>
                <w:rFonts w:ascii="Times New Roman" w:hAnsi="Times New Roman" w:cs="Times New Roman"/>
                <w:sz w:val="24"/>
                <w:szCs w:val="24"/>
              </w:rPr>
            </w:pPr>
            <w:r w:rsidRPr="00E13E08">
              <w:rPr>
                <w:rFonts w:ascii="Times New Roman" w:hAnsi="Times New Roman" w:cs="Times New Roman"/>
                <w:sz w:val="24"/>
                <w:szCs w:val="24"/>
              </w:rPr>
              <w:t>mniejszościom narodowym oraz</w:t>
            </w:r>
          </w:p>
          <w:p w:rsidR="00E13E08" w:rsidRPr="00E13E08" w:rsidRDefault="00E13E08" w:rsidP="00E13E08">
            <w:pPr>
              <w:autoSpaceDE w:val="0"/>
              <w:autoSpaceDN w:val="0"/>
              <w:adjustRightInd w:val="0"/>
              <w:spacing w:line="276" w:lineRule="auto"/>
              <w:jc w:val="both"/>
              <w:rPr>
                <w:rFonts w:ascii="Times New Roman" w:hAnsi="Times New Roman" w:cs="Times New Roman"/>
                <w:sz w:val="24"/>
                <w:szCs w:val="24"/>
              </w:rPr>
            </w:pPr>
            <w:r w:rsidRPr="00E13E08">
              <w:rPr>
                <w:rFonts w:ascii="Times New Roman" w:hAnsi="Times New Roman" w:cs="Times New Roman"/>
                <w:sz w:val="24"/>
                <w:szCs w:val="24"/>
              </w:rPr>
              <w:t>przeciwdziałania wszelkim formom</w:t>
            </w:r>
          </w:p>
          <w:p w:rsidR="00E13E08" w:rsidRDefault="00E13E08" w:rsidP="00E13E08">
            <w:pPr>
              <w:autoSpaceDE w:val="0"/>
              <w:autoSpaceDN w:val="0"/>
              <w:adjustRightInd w:val="0"/>
              <w:spacing w:line="276" w:lineRule="auto"/>
              <w:jc w:val="both"/>
              <w:rPr>
                <w:rFonts w:ascii="MinionPro-Regular" w:hAnsi="MinionPro-Regular" w:cs="MinionPro-Regular"/>
                <w:sz w:val="20"/>
                <w:szCs w:val="20"/>
              </w:rPr>
            </w:pPr>
            <w:r w:rsidRPr="00E13E08">
              <w:rPr>
                <w:rFonts w:ascii="Times New Roman" w:hAnsi="Times New Roman" w:cs="Times New Roman"/>
                <w:sz w:val="24"/>
                <w:szCs w:val="24"/>
              </w:rPr>
              <w:t>dyskryminacji</w:t>
            </w:r>
          </w:p>
        </w:tc>
      </w:tr>
    </w:tbl>
    <w:p w:rsidR="00E13E08" w:rsidRDefault="00E13E08" w:rsidP="002A4AA1">
      <w:pPr>
        <w:autoSpaceDE w:val="0"/>
        <w:autoSpaceDN w:val="0"/>
        <w:adjustRightInd w:val="0"/>
        <w:spacing w:after="0" w:line="240" w:lineRule="auto"/>
        <w:rPr>
          <w:rFonts w:ascii="Times New Roman" w:hAnsi="Times New Roman" w:cs="Times New Roman"/>
          <w:sz w:val="24"/>
          <w:szCs w:val="24"/>
        </w:rPr>
      </w:pPr>
    </w:p>
    <w:p w:rsidR="002A4AA1" w:rsidRDefault="002A4AA1" w:rsidP="0015113B">
      <w:pPr>
        <w:autoSpaceDE w:val="0"/>
        <w:autoSpaceDN w:val="0"/>
        <w:adjustRightInd w:val="0"/>
        <w:spacing w:after="0"/>
        <w:jc w:val="both"/>
        <w:rPr>
          <w:rFonts w:ascii="Times New Roman" w:hAnsi="Times New Roman" w:cs="Times New Roman"/>
          <w:sz w:val="24"/>
          <w:szCs w:val="24"/>
        </w:rPr>
      </w:pPr>
      <w:r w:rsidRPr="00E13E08">
        <w:rPr>
          <w:rFonts w:ascii="Times New Roman" w:hAnsi="Times New Roman" w:cs="Times New Roman"/>
          <w:sz w:val="24"/>
          <w:szCs w:val="24"/>
        </w:rPr>
        <w:t xml:space="preserve">Źródło: na podstawie </w:t>
      </w:r>
      <w:r w:rsidRPr="00E13E08">
        <w:rPr>
          <w:rFonts w:ascii="Times New Roman" w:hAnsi="Times New Roman" w:cs="Times New Roman"/>
          <w:i/>
          <w:iCs/>
          <w:sz w:val="24"/>
          <w:szCs w:val="24"/>
        </w:rPr>
        <w:t>Biała Księga. Nowe impulsy dla młodzieży europejskiej</w:t>
      </w:r>
      <w:r w:rsidRPr="00E13E08">
        <w:rPr>
          <w:rFonts w:ascii="Times New Roman" w:hAnsi="Times New Roman" w:cs="Times New Roman"/>
          <w:sz w:val="24"/>
          <w:szCs w:val="24"/>
        </w:rPr>
        <w:t>, Komisja</w:t>
      </w:r>
      <w:r w:rsidR="0015113B">
        <w:rPr>
          <w:rFonts w:ascii="Times New Roman" w:hAnsi="Times New Roman" w:cs="Times New Roman"/>
          <w:sz w:val="24"/>
          <w:szCs w:val="24"/>
        </w:rPr>
        <w:t xml:space="preserve"> Europejska, Bruksela 2001, za: </w:t>
      </w:r>
      <w:r w:rsidR="0015113B" w:rsidRPr="0015113B">
        <w:rPr>
          <w:rFonts w:ascii="Times New Roman" w:hAnsi="Times New Roman" w:cs="Times New Roman"/>
          <w:bCs/>
          <w:sz w:val="24"/>
          <w:szCs w:val="24"/>
        </w:rPr>
        <w:t>Dybowska A.:</w:t>
      </w:r>
      <w:r w:rsidR="0015113B" w:rsidRPr="0015113B">
        <w:rPr>
          <w:rFonts w:ascii="Times New Roman" w:hAnsi="Times New Roman" w:cs="Times New Roman"/>
          <w:b/>
          <w:bCs/>
          <w:sz w:val="24"/>
          <w:szCs w:val="24"/>
        </w:rPr>
        <w:t xml:space="preserve"> </w:t>
      </w:r>
      <w:r w:rsidR="0015113B" w:rsidRPr="0015113B">
        <w:rPr>
          <w:rFonts w:ascii="Times New Roman" w:hAnsi="Times New Roman" w:cs="Times New Roman"/>
          <w:i/>
          <w:iCs/>
          <w:sz w:val="24"/>
          <w:szCs w:val="24"/>
        </w:rPr>
        <w:t>Europejskie programy dla młodzieży</w:t>
      </w:r>
      <w:r w:rsidR="0015113B">
        <w:rPr>
          <w:rFonts w:ascii="Times New Roman" w:hAnsi="Times New Roman" w:cs="Times New Roman"/>
          <w:i/>
          <w:iCs/>
          <w:sz w:val="24"/>
          <w:szCs w:val="24"/>
        </w:rPr>
        <w:t>,</w:t>
      </w:r>
      <w:r w:rsidR="0015113B" w:rsidRPr="0015113B">
        <w:rPr>
          <w:rFonts w:ascii="Times New Roman" w:hAnsi="Times New Roman" w:cs="Times New Roman"/>
          <w:i/>
          <w:iCs/>
          <w:sz w:val="24"/>
          <w:szCs w:val="24"/>
        </w:rPr>
        <w:t xml:space="preserve"> </w:t>
      </w:r>
      <w:r w:rsidR="0015113B">
        <w:rPr>
          <w:rFonts w:ascii="Times New Roman" w:hAnsi="Times New Roman" w:cs="Times New Roman"/>
          <w:iCs/>
          <w:sz w:val="24"/>
          <w:szCs w:val="24"/>
        </w:rPr>
        <w:t>[</w:t>
      </w:r>
      <w:r w:rsidR="0015113B" w:rsidRPr="0015113B">
        <w:rPr>
          <w:rFonts w:ascii="Times New Roman" w:hAnsi="Times New Roman" w:cs="Times New Roman"/>
          <w:iCs/>
          <w:sz w:val="24"/>
          <w:szCs w:val="24"/>
        </w:rPr>
        <w:t>w:]</w:t>
      </w:r>
      <w:r w:rsidR="0015113B" w:rsidRPr="0015113B">
        <w:rPr>
          <w:rFonts w:ascii="Times New Roman" w:hAnsi="Times New Roman" w:cs="Times New Roman"/>
          <w:sz w:val="24"/>
          <w:szCs w:val="24"/>
        </w:rPr>
        <w:t xml:space="preserve"> </w:t>
      </w:r>
      <w:r w:rsidR="0015113B" w:rsidRPr="0015113B">
        <w:rPr>
          <w:rFonts w:ascii="Times New Roman" w:hAnsi="Times New Roman" w:cs="Times New Roman"/>
          <w:i/>
          <w:sz w:val="24"/>
          <w:szCs w:val="24"/>
        </w:rPr>
        <w:t>Polityka młodzieżowa</w:t>
      </w:r>
      <w:r w:rsidR="0015113B" w:rsidRPr="0015113B">
        <w:rPr>
          <w:rFonts w:ascii="Times New Roman" w:hAnsi="Times New Roman" w:cs="Times New Roman"/>
          <w:sz w:val="24"/>
          <w:szCs w:val="24"/>
        </w:rPr>
        <w:t>, pod redakcją Gabryjeli Zielińskiej, Biuro Analiz Sejmow</w:t>
      </w:r>
      <w:r w:rsidR="00BA4D48">
        <w:rPr>
          <w:rFonts w:ascii="Times New Roman" w:hAnsi="Times New Roman" w:cs="Times New Roman"/>
          <w:sz w:val="24"/>
          <w:szCs w:val="24"/>
        </w:rPr>
        <w:t>ych, Nr 2(18), Warszawa 2009, s</w:t>
      </w:r>
      <w:r w:rsidR="0015113B" w:rsidRPr="0015113B">
        <w:rPr>
          <w:rFonts w:ascii="Times New Roman" w:hAnsi="Times New Roman" w:cs="Times New Roman"/>
          <w:sz w:val="24"/>
          <w:szCs w:val="24"/>
        </w:rPr>
        <w:t>.</w:t>
      </w:r>
      <w:r w:rsidR="0015113B">
        <w:rPr>
          <w:rFonts w:ascii="Times New Roman" w:hAnsi="Times New Roman" w:cs="Times New Roman"/>
          <w:sz w:val="24"/>
          <w:szCs w:val="24"/>
        </w:rPr>
        <w:t>178.</w:t>
      </w:r>
    </w:p>
    <w:p w:rsidR="0015113B" w:rsidRDefault="0015113B" w:rsidP="0015113B">
      <w:pPr>
        <w:autoSpaceDE w:val="0"/>
        <w:autoSpaceDN w:val="0"/>
        <w:adjustRightInd w:val="0"/>
        <w:spacing w:after="0"/>
        <w:jc w:val="both"/>
        <w:rPr>
          <w:rFonts w:ascii="Times New Roman" w:hAnsi="Times New Roman" w:cs="Times New Roman"/>
          <w:sz w:val="24"/>
          <w:szCs w:val="24"/>
        </w:rPr>
      </w:pPr>
    </w:p>
    <w:p w:rsidR="00BF462F" w:rsidRDefault="0015113B" w:rsidP="0015113B">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Planując przyszłe badania naukowe w obszarze problematyki młodzieżowej na Dolnym Śląsku warto pamiętać o powyższych obszarach, bowiem wiedza wygenerowana w ramach projektów badawczych w tym zakresie będzie z pewnością użyteczna dla decydentów samorządu województwa w zakresie formułowania polityki młodzieżowej. Niezbędne przy tym jest wykorzystanie już wszystkich dostępnych źródeł danych i integrowanie działań w tym zakresie, przy czym rolę integratora mógłby wziąć na siebie samorząd województwa lub przekazać ją do realizacji w swoim imieniu na zewnątrz. Rekomendowanym sposobem zarządzania </w:t>
      </w:r>
      <w:r w:rsidR="00BF462F">
        <w:rPr>
          <w:rFonts w:ascii="Times New Roman" w:hAnsi="Times New Roman" w:cs="Times New Roman"/>
          <w:sz w:val="24"/>
          <w:szCs w:val="24"/>
        </w:rPr>
        <w:t xml:space="preserve">tym obszarem </w:t>
      </w:r>
      <w:r>
        <w:rPr>
          <w:rFonts w:ascii="Times New Roman" w:hAnsi="Times New Roman" w:cs="Times New Roman"/>
          <w:sz w:val="24"/>
          <w:szCs w:val="24"/>
        </w:rPr>
        <w:t>jest</w:t>
      </w:r>
      <w:r w:rsidR="00BF462F">
        <w:rPr>
          <w:rFonts w:ascii="Times New Roman" w:hAnsi="Times New Roman" w:cs="Times New Roman"/>
          <w:sz w:val="24"/>
          <w:szCs w:val="24"/>
        </w:rPr>
        <w:t xml:space="preserve"> metoda otwartej koordynacji.</w:t>
      </w:r>
    </w:p>
    <w:p w:rsidR="00BF462F" w:rsidRDefault="00BF462F" w:rsidP="0015113B">
      <w:pPr>
        <w:autoSpaceDE w:val="0"/>
        <w:autoSpaceDN w:val="0"/>
        <w:adjustRightInd w:val="0"/>
        <w:spacing w:after="0" w:line="360" w:lineRule="auto"/>
        <w:ind w:firstLine="708"/>
        <w:jc w:val="both"/>
        <w:rPr>
          <w:rFonts w:ascii="Times New Roman" w:hAnsi="Times New Roman" w:cs="Times New Roman"/>
          <w:sz w:val="24"/>
          <w:szCs w:val="24"/>
        </w:rPr>
      </w:pPr>
    </w:p>
    <w:p w:rsidR="0015113B" w:rsidRDefault="0015113B" w:rsidP="0015113B">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BA4D48" w:rsidRDefault="00BA4D48" w:rsidP="0015113B">
      <w:pPr>
        <w:autoSpaceDE w:val="0"/>
        <w:autoSpaceDN w:val="0"/>
        <w:adjustRightInd w:val="0"/>
        <w:spacing w:after="0" w:line="360" w:lineRule="auto"/>
        <w:ind w:firstLine="708"/>
        <w:jc w:val="both"/>
        <w:rPr>
          <w:rFonts w:ascii="Times New Roman" w:hAnsi="Times New Roman" w:cs="Times New Roman"/>
          <w:sz w:val="24"/>
          <w:szCs w:val="24"/>
        </w:rPr>
      </w:pPr>
    </w:p>
    <w:p w:rsidR="00BA4D48" w:rsidRDefault="00BA4D48" w:rsidP="0015113B">
      <w:pPr>
        <w:autoSpaceDE w:val="0"/>
        <w:autoSpaceDN w:val="0"/>
        <w:adjustRightInd w:val="0"/>
        <w:spacing w:after="0" w:line="360" w:lineRule="auto"/>
        <w:ind w:firstLine="708"/>
        <w:jc w:val="both"/>
        <w:rPr>
          <w:rFonts w:ascii="Times New Roman" w:hAnsi="Times New Roman" w:cs="Times New Roman"/>
          <w:sz w:val="24"/>
          <w:szCs w:val="24"/>
        </w:rPr>
      </w:pPr>
    </w:p>
    <w:p w:rsidR="00BA4D48" w:rsidRPr="0015113B" w:rsidRDefault="00BA4D48" w:rsidP="0015113B">
      <w:pPr>
        <w:autoSpaceDE w:val="0"/>
        <w:autoSpaceDN w:val="0"/>
        <w:adjustRightInd w:val="0"/>
        <w:spacing w:after="0" w:line="360" w:lineRule="auto"/>
        <w:ind w:firstLine="708"/>
        <w:jc w:val="both"/>
        <w:rPr>
          <w:rFonts w:ascii="Times New Roman" w:hAnsi="Times New Roman" w:cs="Times New Roman"/>
          <w:sz w:val="24"/>
          <w:szCs w:val="24"/>
        </w:rPr>
      </w:pPr>
    </w:p>
    <w:p w:rsidR="002A4AA1" w:rsidRDefault="002A4AA1" w:rsidP="002A4AA1">
      <w:pPr>
        <w:autoSpaceDE w:val="0"/>
        <w:autoSpaceDN w:val="0"/>
        <w:adjustRightInd w:val="0"/>
        <w:spacing w:after="0" w:line="360" w:lineRule="auto"/>
        <w:jc w:val="both"/>
        <w:rPr>
          <w:rFonts w:ascii="MinionPro-Regular" w:hAnsi="MinionPro-Regular" w:cs="MinionPro-Regular"/>
          <w:sz w:val="18"/>
          <w:szCs w:val="18"/>
        </w:rPr>
      </w:pPr>
    </w:p>
    <w:p w:rsidR="002A4AA1" w:rsidRPr="00BF462F" w:rsidRDefault="002A4AA1" w:rsidP="00BF462F">
      <w:pPr>
        <w:autoSpaceDE w:val="0"/>
        <w:autoSpaceDN w:val="0"/>
        <w:adjustRightInd w:val="0"/>
        <w:spacing w:after="0" w:line="360" w:lineRule="auto"/>
        <w:jc w:val="both"/>
        <w:rPr>
          <w:rFonts w:ascii="Times New Roman" w:hAnsi="Times New Roman" w:cs="Times New Roman"/>
          <w:b/>
          <w:bCs/>
          <w:sz w:val="24"/>
          <w:szCs w:val="24"/>
        </w:rPr>
      </w:pPr>
      <w:r w:rsidRPr="00BF462F">
        <w:rPr>
          <w:rFonts w:ascii="Times New Roman" w:hAnsi="Times New Roman" w:cs="Times New Roman"/>
          <w:b/>
          <w:bCs/>
          <w:sz w:val="24"/>
          <w:szCs w:val="24"/>
        </w:rPr>
        <w:lastRenderedPageBreak/>
        <w:t>Zastosowanie metody otwartej koordynacji w zakresie spraw</w:t>
      </w:r>
      <w:r w:rsidR="00BF462F" w:rsidRPr="00BF462F">
        <w:rPr>
          <w:rFonts w:ascii="Times New Roman" w:hAnsi="Times New Roman" w:cs="Times New Roman"/>
          <w:b/>
          <w:bCs/>
          <w:sz w:val="24"/>
          <w:szCs w:val="24"/>
        </w:rPr>
        <w:t xml:space="preserve"> </w:t>
      </w:r>
      <w:r w:rsidRPr="00BF462F">
        <w:rPr>
          <w:rFonts w:ascii="Times New Roman" w:hAnsi="Times New Roman" w:cs="Times New Roman"/>
          <w:b/>
          <w:bCs/>
          <w:sz w:val="24"/>
          <w:szCs w:val="24"/>
        </w:rPr>
        <w:t>młodzieżowych w krajach europejskich</w:t>
      </w:r>
    </w:p>
    <w:p w:rsidR="00BA4D48" w:rsidRDefault="00BA4D48" w:rsidP="00BA4D48">
      <w:pPr>
        <w:autoSpaceDE w:val="0"/>
        <w:autoSpaceDN w:val="0"/>
        <w:adjustRightInd w:val="0"/>
        <w:spacing w:after="0" w:line="360" w:lineRule="auto"/>
        <w:rPr>
          <w:rFonts w:ascii="Times New Roman" w:hAnsi="Times New Roman" w:cs="Times New Roman"/>
          <w:sz w:val="24"/>
          <w:szCs w:val="24"/>
        </w:rPr>
      </w:pPr>
    </w:p>
    <w:p w:rsidR="002A4AA1" w:rsidRPr="00BF462F" w:rsidRDefault="00A21213" w:rsidP="00BA4D48">
      <w:pPr>
        <w:autoSpaceDE w:val="0"/>
        <w:autoSpaceDN w:val="0"/>
        <w:adjustRightInd w:val="0"/>
        <w:spacing w:after="0" w:line="360" w:lineRule="auto"/>
        <w:ind w:firstLine="708"/>
        <w:rPr>
          <w:rFonts w:ascii="Times New Roman" w:hAnsi="Times New Roman" w:cs="Times New Roman"/>
          <w:sz w:val="24"/>
          <w:szCs w:val="24"/>
        </w:rPr>
      </w:pPr>
      <w:r>
        <w:rPr>
          <w:rFonts w:ascii="Times New Roman" w:hAnsi="Times New Roman" w:cs="Times New Roman"/>
          <w:noProof/>
          <w:sz w:val="24"/>
          <w:szCs w:val="24"/>
          <w:lang w:eastAsia="pl-PL"/>
        </w:rPr>
        <w:pict>
          <v:shapetype id="_x0000_t32" coordsize="21600,21600" o:spt="32" o:oned="t" path="m,l21600,21600e" filled="f">
            <v:path arrowok="t" fillok="f" o:connecttype="none"/>
            <o:lock v:ext="edit" shapetype="t"/>
          </v:shapetype>
          <v:shape id="_x0000_s1026" type="#_x0000_t32" style="position:absolute;left:0;text-align:left;margin-left:56.65pt;margin-top:13.3pt;width:.75pt;height:35.25pt;z-index:251658240" o:connectortype="straight">
            <v:stroke endarrow="block"/>
          </v:shape>
        </w:pict>
      </w:r>
      <w:r w:rsidR="002A4AA1" w:rsidRPr="00BF462F">
        <w:rPr>
          <w:rFonts w:ascii="Times New Roman" w:hAnsi="Times New Roman" w:cs="Times New Roman"/>
          <w:sz w:val="24"/>
          <w:szCs w:val="24"/>
        </w:rPr>
        <w:t>Młodzież</w:t>
      </w:r>
    </w:p>
    <w:p w:rsidR="002A4AA1" w:rsidRPr="00BF462F" w:rsidRDefault="002A4AA1" w:rsidP="00BA4D48">
      <w:pPr>
        <w:autoSpaceDE w:val="0"/>
        <w:autoSpaceDN w:val="0"/>
        <w:adjustRightInd w:val="0"/>
        <w:spacing w:after="0" w:line="360" w:lineRule="auto"/>
        <w:ind w:left="7080"/>
        <w:jc w:val="center"/>
        <w:rPr>
          <w:rFonts w:ascii="Times New Roman" w:hAnsi="Times New Roman" w:cs="Times New Roman"/>
          <w:sz w:val="24"/>
          <w:szCs w:val="24"/>
        </w:rPr>
      </w:pPr>
      <w:r w:rsidRPr="00BF462F">
        <w:rPr>
          <w:rFonts w:ascii="Times New Roman" w:hAnsi="Times New Roman" w:cs="Times New Roman"/>
          <w:sz w:val="24"/>
          <w:szCs w:val="24"/>
        </w:rPr>
        <w:t>Baza informacji</w:t>
      </w:r>
    </w:p>
    <w:p w:rsidR="002A4AA1" w:rsidRPr="00BF462F" w:rsidRDefault="00A21213" w:rsidP="00BA4D48">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noProof/>
          <w:sz w:val="24"/>
          <w:szCs w:val="24"/>
          <w:lang w:eastAsia="pl-PL"/>
        </w:rPr>
        <w:pict>
          <v:rect id="_x0000_s1028" style="position:absolute;margin-left:335.65pt;margin-top:7.15pt;width:111.75pt;height:39pt;z-index:251660288"/>
        </w:pict>
      </w:r>
      <w:r w:rsidR="002A4AA1" w:rsidRPr="00BF462F">
        <w:rPr>
          <w:rFonts w:ascii="Times New Roman" w:hAnsi="Times New Roman" w:cs="Times New Roman"/>
          <w:sz w:val="24"/>
          <w:szCs w:val="24"/>
        </w:rPr>
        <w:t>Organizacje młodzieżowe</w:t>
      </w:r>
    </w:p>
    <w:p w:rsidR="00BA4D48" w:rsidRDefault="00A21213" w:rsidP="00BA4D48">
      <w:pPr>
        <w:autoSpaceDE w:val="0"/>
        <w:autoSpaceDN w:val="0"/>
        <w:adjustRightInd w:val="0"/>
        <w:spacing w:after="0" w:line="360" w:lineRule="auto"/>
        <w:ind w:left="1416" w:firstLine="708"/>
        <w:rPr>
          <w:rFonts w:ascii="Times New Roman" w:hAnsi="Times New Roman" w:cs="Times New Roman"/>
          <w:sz w:val="24"/>
          <w:szCs w:val="24"/>
        </w:rPr>
      </w:pPr>
      <w:r>
        <w:rPr>
          <w:rFonts w:ascii="Times New Roman" w:hAnsi="Times New Roman" w:cs="Times New Roman"/>
          <w:noProof/>
          <w:sz w:val="24"/>
          <w:szCs w:val="24"/>
          <w:lang w:eastAsia="pl-PL"/>
        </w:rPr>
        <w:pict>
          <v:shape id="_x0000_s1029" type="#_x0000_t32" style="position:absolute;left:0;text-align:left;margin-left:90.4pt;margin-top:4.45pt;width:245.25pt;height:54.75pt;flip:y;z-index:251661312" o:connectortype="straight">
            <v:stroke endarrow="block"/>
          </v:shape>
        </w:pict>
      </w:r>
      <w:r>
        <w:rPr>
          <w:rFonts w:ascii="Times New Roman" w:hAnsi="Times New Roman" w:cs="Times New Roman"/>
          <w:noProof/>
          <w:sz w:val="24"/>
          <w:szCs w:val="24"/>
          <w:lang w:eastAsia="pl-PL"/>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7" type="#_x0000_t5" style="position:absolute;left:0;text-align:left;margin-left:16.9pt;margin-top:4.45pt;width:83.25pt;height:1in;z-index:251659264"/>
        </w:pict>
      </w:r>
    </w:p>
    <w:p w:rsidR="00BA4D48" w:rsidRDefault="00A21213" w:rsidP="00BA4D48">
      <w:pPr>
        <w:autoSpaceDE w:val="0"/>
        <w:autoSpaceDN w:val="0"/>
        <w:adjustRightInd w:val="0"/>
        <w:spacing w:after="0" w:line="360" w:lineRule="auto"/>
        <w:ind w:left="1416" w:firstLine="708"/>
        <w:rPr>
          <w:rFonts w:ascii="Times New Roman" w:hAnsi="Times New Roman" w:cs="Times New Roman"/>
          <w:sz w:val="24"/>
          <w:szCs w:val="24"/>
        </w:rPr>
      </w:pPr>
      <w:r>
        <w:rPr>
          <w:rFonts w:ascii="Times New Roman" w:hAnsi="Times New Roman" w:cs="Times New Roman"/>
          <w:noProof/>
          <w:sz w:val="24"/>
          <w:szCs w:val="24"/>
          <w:lang w:eastAsia="pl-PL"/>
        </w:rPr>
        <w:pict>
          <v:shape id="_x0000_s1030" type="#_x0000_t32" style="position:absolute;left:0;text-align:left;margin-left:424.9pt;margin-top:4.75pt;width:0;height:41.25pt;z-index:251662336" o:connectortype="straight">
            <v:stroke endarrow="block"/>
          </v:shape>
        </w:pict>
      </w:r>
      <w:r w:rsidR="002A4AA1" w:rsidRPr="00BF462F">
        <w:rPr>
          <w:rFonts w:ascii="Times New Roman" w:hAnsi="Times New Roman" w:cs="Times New Roman"/>
          <w:sz w:val="24"/>
          <w:szCs w:val="24"/>
        </w:rPr>
        <w:t>Impuls</w:t>
      </w:r>
    </w:p>
    <w:p w:rsidR="00BA4D48" w:rsidRDefault="00BA4D48" w:rsidP="00BA4D48">
      <w:pPr>
        <w:autoSpaceDE w:val="0"/>
        <w:autoSpaceDN w:val="0"/>
        <w:adjustRightInd w:val="0"/>
        <w:spacing w:after="0" w:line="360" w:lineRule="auto"/>
        <w:ind w:left="5664" w:firstLine="708"/>
        <w:jc w:val="center"/>
        <w:rPr>
          <w:rFonts w:ascii="Times New Roman" w:hAnsi="Times New Roman" w:cs="Times New Roman"/>
          <w:sz w:val="24"/>
          <w:szCs w:val="24"/>
        </w:rPr>
      </w:pPr>
    </w:p>
    <w:p w:rsidR="002A4AA1" w:rsidRPr="00BF462F" w:rsidRDefault="00A21213" w:rsidP="00BA4D48">
      <w:pPr>
        <w:autoSpaceDE w:val="0"/>
        <w:autoSpaceDN w:val="0"/>
        <w:adjustRightInd w:val="0"/>
        <w:spacing w:after="0" w:line="360" w:lineRule="auto"/>
        <w:ind w:left="5664" w:firstLine="708"/>
        <w:jc w:val="center"/>
        <w:rPr>
          <w:rFonts w:ascii="Times New Roman" w:hAnsi="Times New Roman" w:cs="Times New Roman"/>
          <w:sz w:val="24"/>
          <w:szCs w:val="24"/>
        </w:rPr>
      </w:pPr>
      <w:r>
        <w:rPr>
          <w:rFonts w:ascii="Times New Roman" w:hAnsi="Times New Roman" w:cs="Times New Roman"/>
          <w:noProof/>
          <w:sz w:val="24"/>
          <w:szCs w:val="24"/>
          <w:lang w:eastAsia="pl-PL"/>
        </w:rPr>
        <w:pict>
          <v:shape id="_x0000_s1031" type="#_x0000_t32" style="position:absolute;left:0;text-align:left;margin-left:424.9pt;margin-top:14.35pt;width:0;height:75pt;z-index:251663360" o:connectortype="straight">
            <v:stroke endarrow="block"/>
          </v:shape>
        </w:pict>
      </w:r>
      <w:r w:rsidR="002A4AA1" w:rsidRPr="00BF462F">
        <w:rPr>
          <w:rFonts w:ascii="Times New Roman" w:hAnsi="Times New Roman" w:cs="Times New Roman"/>
          <w:sz w:val="24"/>
          <w:szCs w:val="24"/>
        </w:rPr>
        <w:t>Organizacje młodzieżowe</w:t>
      </w:r>
    </w:p>
    <w:p w:rsidR="002A4AA1" w:rsidRPr="00BF462F" w:rsidRDefault="002A4AA1" w:rsidP="00BA4D48">
      <w:pPr>
        <w:autoSpaceDE w:val="0"/>
        <w:autoSpaceDN w:val="0"/>
        <w:adjustRightInd w:val="0"/>
        <w:spacing w:after="0" w:line="360" w:lineRule="auto"/>
        <w:rPr>
          <w:rFonts w:ascii="Times New Roman" w:hAnsi="Times New Roman" w:cs="Times New Roman"/>
          <w:sz w:val="24"/>
          <w:szCs w:val="24"/>
        </w:rPr>
      </w:pPr>
      <w:r w:rsidRPr="00BF462F">
        <w:rPr>
          <w:rFonts w:ascii="Times New Roman" w:hAnsi="Times New Roman" w:cs="Times New Roman"/>
          <w:sz w:val="24"/>
          <w:szCs w:val="24"/>
        </w:rPr>
        <w:t xml:space="preserve">Badacze </w:t>
      </w:r>
      <w:r w:rsidR="00BA4D48">
        <w:rPr>
          <w:rFonts w:ascii="Times New Roman" w:hAnsi="Times New Roman" w:cs="Times New Roman"/>
          <w:sz w:val="24"/>
          <w:szCs w:val="24"/>
        </w:rPr>
        <w:tab/>
      </w:r>
      <w:r w:rsidRPr="00BF462F">
        <w:rPr>
          <w:rFonts w:ascii="Times New Roman" w:hAnsi="Times New Roman" w:cs="Times New Roman"/>
          <w:sz w:val="24"/>
          <w:szCs w:val="24"/>
        </w:rPr>
        <w:t>Decydenci</w:t>
      </w:r>
    </w:p>
    <w:p w:rsidR="002A4AA1" w:rsidRDefault="002A4AA1" w:rsidP="00BF462F">
      <w:pPr>
        <w:autoSpaceDE w:val="0"/>
        <w:autoSpaceDN w:val="0"/>
        <w:adjustRightInd w:val="0"/>
        <w:spacing w:after="0" w:line="360" w:lineRule="auto"/>
        <w:jc w:val="center"/>
        <w:rPr>
          <w:rFonts w:ascii="Times New Roman" w:hAnsi="Times New Roman" w:cs="Times New Roman"/>
          <w:sz w:val="24"/>
          <w:szCs w:val="24"/>
        </w:rPr>
      </w:pPr>
      <w:r w:rsidRPr="00BF462F">
        <w:rPr>
          <w:rFonts w:ascii="Times New Roman" w:hAnsi="Times New Roman" w:cs="Times New Roman"/>
          <w:sz w:val="24"/>
          <w:szCs w:val="24"/>
        </w:rPr>
        <w:t>Monitorowanie</w:t>
      </w:r>
    </w:p>
    <w:p w:rsidR="00BA4D48" w:rsidRPr="00BF462F" w:rsidRDefault="00BA4D48" w:rsidP="00BF462F">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i ewaluacja </w:t>
      </w:r>
    </w:p>
    <w:p w:rsidR="002A4AA1" w:rsidRPr="00BF462F" w:rsidRDefault="00A21213" w:rsidP="00BA4D48">
      <w:pPr>
        <w:autoSpaceDE w:val="0"/>
        <w:autoSpaceDN w:val="0"/>
        <w:adjustRightInd w:val="0"/>
        <w:spacing w:after="0" w:line="360" w:lineRule="auto"/>
        <w:ind w:left="7788"/>
        <w:jc w:val="center"/>
        <w:rPr>
          <w:rFonts w:ascii="Times New Roman" w:hAnsi="Times New Roman" w:cs="Times New Roman"/>
          <w:sz w:val="24"/>
          <w:szCs w:val="24"/>
        </w:rPr>
      </w:pPr>
      <w:r>
        <w:rPr>
          <w:rFonts w:ascii="Times New Roman" w:hAnsi="Times New Roman" w:cs="Times New Roman"/>
          <w:noProof/>
          <w:sz w:val="24"/>
          <w:szCs w:val="24"/>
          <w:lang w:eastAsia="pl-PL"/>
        </w:rPr>
        <w:pict>
          <v:shape id="_x0000_s1035" type="#_x0000_t32" style="position:absolute;left:0;text-align:left;margin-left:424.9pt;margin-top:12.55pt;width:0;height:93pt;z-index:251666432" o:connectortype="straight">
            <v:stroke endarrow="block"/>
          </v:shape>
        </w:pict>
      </w:r>
      <w:r>
        <w:rPr>
          <w:rFonts w:ascii="Times New Roman" w:hAnsi="Times New Roman" w:cs="Times New Roman"/>
          <w:noProof/>
          <w:sz w:val="24"/>
          <w:szCs w:val="24"/>
          <w:lang w:eastAsia="pl-PL"/>
        </w:rPr>
        <w:pict>
          <v:rect id="_x0000_s1033" style="position:absolute;left:0;text-align:left;margin-left:178.15pt;margin-top:6.55pt;width:91.5pt;height:36.75pt;z-index:251664384"/>
        </w:pict>
      </w:r>
      <w:r w:rsidR="002A4AA1" w:rsidRPr="00BF462F">
        <w:rPr>
          <w:rFonts w:ascii="Times New Roman" w:hAnsi="Times New Roman" w:cs="Times New Roman"/>
          <w:sz w:val="24"/>
          <w:szCs w:val="24"/>
        </w:rPr>
        <w:t>Decyzje</w:t>
      </w:r>
    </w:p>
    <w:p w:rsidR="00BA4D48" w:rsidRDefault="00BA4D48" w:rsidP="00BF462F">
      <w:pPr>
        <w:autoSpaceDE w:val="0"/>
        <w:autoSpaceDN w:val="0"/>
        <w:adjustRightInd w:val="0"/>
        <w:spacing w:after="0" w:line="360" w:lineRule="auto"/>
        <w:jc w:val="center"/>
        <w:rPr>
          <w:rFonts w:ascii="Times New Roman" w:hAnsi="Times New Roman" w:cs="Times New Roman"/>
          <w:sz w:val="24"/>
          <w:szCs w:val="24"/>
        </w:rPr>
      </w:pPr>
    </w:p>
    <w:p w:rsidR="00BA4D48" w:rsidRDefault="00A21213" w:rsidP="00BF462F">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pl-PL"/>
        </w:rPr>
        <w:pict>
          <v:shape id="_x0000_s1034" type="#_x0000_t32" style="position:absolute;left:0;text-align:left;margin-left:226.9pt;margin-top:1.95pt;width:.75pt;height:42.75pt;z-index:251665408" o:connectortype="straight">
            <v:stroke endarrow="block"/>
          </v:shape>
        </w:pict>
      </w:r>
    </w:p>
    <w:p w:rsidR="00BA4D48" w:rsidRDefault="00BA4D48" w:rsidP="00BF462F">
      <w:pPr>
        <w:autoSpaceDE w:val="0"/>
        <w:autoSpaceDN w:val="0"/>
        <w:adjustRightInd w:val="0"/>
        <w:spacing w:after="0" w:line="360" w:lineRule="auto"/>
        <w:jc w:val="center"/>
        <w:rPr>
          <w:rFonts w:ascii="Times New Roman" w:hAnsi="Times New Roman" w:cs="Times New Roman"/>
          <w:sz w:val="24"/>
          <w:szCs w:val="24"/>
        </w:rPr>
      </w:pPr>
    </w:p>
    <w:p w:rsidR="002A4AA1" w:rsidRPr="00BF462F" w:rsidRDefault="002A4AA1" w:rsidP="00BF462F">
      <w:pPr>
        <w:autoSpaceDE w:val="0"/>
        <w:autoSpaceDN w:val="0"/>
        <w:adjustRightInd w:val="0"/>
        <w:spacing w:after="0" w:line="360" w:lineRule="auto"/>
        <w:jc w:val="center"/>
        <w:rPr>
          <w:rFonts w:ascii="Times New Roman" w:hAnsi="Times New Roman" w:cs="Times New Roman"/>
          <w:sz w:val="24"/>
          <w:szCs w:val="24"/>
        </w:rPr>
      </w:pPr>
      <w:r w:rsidRPr="00BF462F">
        <w:rPr>
          <w:rFonts w:ascii="Times New Roman" w:hAnsi="Times New Roman" w:cs="Times New Roman"/>
          <w:sz w:val="24"/>
          <w:szCs w:val="24"/>
        </w:rPr>
        <w:t>Młodzież</w:t>
      </w:r>
    </w:p>
    <w:p w:rsidR="002A4AA1" w:rsidRPr="00BF462F" w:rsidRDefault="002A4AA1" w:rsidP="00BA4D48">
      <w:pPr>
        <w:autoSpaceDE w:val="0"/>
        <w:autoSpaceDN w:val="0"/>
        <w:adjustRightInd w:val="0"/>
        <w:spacing w:after="0" w:line="360" w:lineRule="auto"/>
        <w:ind w:left="7080" w:firstLine="708"/>
        <w:jc w:val="center"/>
        <w:rPr>
          <w:rFonts w:ascii="Times New Roman" w:hAnsi="Times New Roman" w:cs="Times New Roman"/>
          <w:sz w:val="24"/>
          <w:szCs w:val="24"/>
        </w:rPr>
      </w:pPr>
      <w:r w:rsidRPr="00BF462F">
        <w:rPr>
          <w:rFonts w:ascii="Times New Roman" w:hAnsi="Times New Roman" w:cs="Times New Roman"/>
          <w:sz w:val="24"/>
          <w:szCs w:val="24"/>
        </w:rPr>
        <w:t>Młodzież</w:t>
      </w:r>
    </w:p>
    <w:p w:rsidR="00BF462F" w:rsidRPr="00821017" w:rsidRDefault="00BF462F" w:rsidP="00BF462F">
      <w:pPr>
        <w:autoSpaceDE w:val="0"/>
        <w:autoSpaceDN w:val="0"/>
        <w:adjustRightInd w:val="0"/>
        <w:spacing w:after="0" w:line="360" w:lineRule="auto"/>
        <w:jc w:val="center"/>
        <w:rPr>
          <w:rFonts w:ascii="Times New Roman" w:hAnsi="Times New Roman" w:cs="Times New Roman"/>
          <w:sz w:val="24"/>
          <w:szCs w:val="24"/>
        </w:rPr>
      </w:pPr>
    </w:p>
    <w:p w:rsidR="002A4AA1" w:rsidRPr="00BA4D48" w:rsidRDefault="002A4AA1" w:rsidP="00BA4D48">
      <w:pPr>
        <w:autoSpaceDE w:val="0"/>
        <w:autoSpaceDN w:val="0"/>
        <w:adjustRightInd w:val="0"/>
        <w:spacing w:after="0"/>
        <w:jc w:val="both"/>
        <w:rPr>
          <w:rFonts w:ascii="Times New Roman" w:hAnsi="Times New Roman" w:cs="Times New Roman"/>
          <w:i/>
          <w:iCs/>
          <w:sz w:val="24"/>
          <w:szCs w:val="24"/>
        </w:rPr>
      </w:pPr>
      <w:r w:rsidRPr="00821017">
        <w:rPr>
          <w:rFonts w:ascii="Times New Roman" w:hAnsi="Times New Roman" w:cs="Times New Roman"/>
          <w:sz w:val="24"/>
          <w:szCs w:val="24"/>
        </w:rPr>
        <w:t xml:space="preserve">Źródło: na podstawie M. Milmeiser, H. Williamson, </w:t>
      </w:r>
      <w:r w:rsidRPr="00821017">
        <w:rPr>
          <w:rFonts w:ascii="Times New Roman" w:hAnsi="Times New Roman" w:cs="Times New Roman"/>
          <w:i/>
          <w:iCs/>
          <w:sz w:val="24"/>
          <w:szCs w:val="24"/>
        </w:rPr>
        <w:t xml:space="preserve">Dialogues and networks. </w:t>
      </w:r>
      <w:r w:rsidRPr="00BA4D48">
        <w:rPr>
          <w:rFonts w:ascii="Times New Roman" w:hAnsi="Times New Roman" w:cs="Times New Roman"/>
          <w:i/>
          <w:iCs/>
          <w:sz w:val="24"/>
          <w:szCs w:val="24"/>
        </w:rPr>
        <w:t>Organising</w:t>
      </w:r>
      <w:r w:rsidR="00BA4D48" w:rsidRPr="00BA4D48">
        <w:rPr>
          <w:rFonts w:ascii="Times New Roman" w:hAnsi="Times New Roman" w:cs="Times New Roman"/>
          <w:i/>
          <w:iCs/>
          <w:sz w:val="24"/>
          <w:szCs w:val="24"/>
        </w:rPr>
        <w:t xml:space="preserve"> </w:t>
      </w:r>
      <w:r w:rsidRPr="00BA4D48">
        <w:rPr>
          <w:rFonts w:ascii="Times New Roman" w:hAnsi="Times New Roman" w:cs="Times New Roman"/>
          <w:i/>
          <w:iCs/>
          <w:sz w:val="24"/>
          <w:szCs w:val="24"/>
        </w:rPr>
        <w:t xml:space="preserve">exchanges between youth field actors, </w:t>
      </w:r>
      <w:r w:rsidRPr="00BA4D48">
        <w:rPr>
          <w:rFonts w:ascii="Times New Roman" w:hAnsi="Times New Roman" w:cs="Times New Roman"/>
          <w:sz w:val="24"/>
          <w:szCs w:val="24"/>
        </w:rPr>
        <w:t>University of Luxemburg 2006</w:t>
      </w:r>
      <w:r w:rsidR="00BA4D48" w:rsidRPr="00BA4D48">
        <w:rPr>
          <w:rFonts w:ascii="Times New Roman" w:hAnsi="Times New Roman" w:cs="Times New Roman"/>
          <w:sz w:val="24"/>
          <w:szCs w:val="24"/>
        </w:rPr>
        <w:t xml:space="preserve">, za: </w:t>
      </w:r>
      <w:r w:rsidR="00BA4D48" w:rsidRPr="0015113B">
        <w:rPr>
          <w:rFonts w:ascii="Times New Roman" w:hAnsi="Times New Roman" w:cs="Times New Roman"/>
          <w:bCs/>
          <w:sz w:val="24"/>
          <w:szCs w:val="24"/>
        </w:rPr>
        <w:t>Dybowska A.:</w:t>
      </w:r>
      <w:r w:rsidR="00BA4D48" w:rsidRPr="0015113B">
        <w:rPr>
          <w:rFonts w:ascii="Times New Roman" w:hAnsi="Times New Roman" w:cs="Times New Roman"/>
          <w:b/>
          <w:bCs/>
          <w:sz w:val="24"/>
          <w:szCs w:val="24"/>
        </w:rPr>
        <w:t xml:space="preserve"> </w:t>
      </w:r>
      <w:r w:rsidR="00BA4D48" w:rsidRPr="0015113B">
        <w:rPr>
          <w:rFonts w:ascii="Times New Roman" w:hAnsi="Times New Roman" w:cs="Times New Roman"/>
          <w:i/>
          <w:iCs/>
          <w:sz w:val="24"/>
          <w:szCs w:val="24"/>
        </w:rPr>
        <w:t>Europejskie programy dla młodzieży</w:t>
      </w:r>
      <w:r w:rsidR="00BA4D48">
        <w:rPr>
          <w:rFonts w:ascii="Times New Roman" w:hAnsi="Times New Roman" w:cs="Times New Roman"/>
          <w:i/>
          <w:iCs/>
          <w:sz w:val="24"/>
          <w:szCs w:val="24"/>
        </w:rPr>
        <w:t>,</w:t>
      </w:r>
      <w:r w:rsidR="00BA4D48" w:rsidRPr="0015113B">
        <w:rPr>
          <w:rFonts w:ascii="Times New Roman" w:hAnsi="Times New Roman" w:cs="Times New Roman"/>
          <w:i/>
          <w:iCs/>
          <w:sz w:val="24"/>
          <w:szCs w:val="24"/>
        </w:rPr>
        <w:t xml:space="preserve"> </w:t>
      </w:r>
      <w:r w:rsidR="00BA4D48">
        <w:rPr>
          <w:rFonts w:ascii="Times New Roman" w:hAnsi="Times New Roman" w:cs="Times New Roman"/>
          <w:iCs/>
          <w:sz w:val="24"/>
          <w:szCs w:val="24"/>
        </w:rPr>
        <w:t>[</w:t>
      </w:r>
      <w:r w:rsidR="00BA4D48" w:rsidRPr="0015113B">
        <w:rPr>
          <w:rFonts w:ascii="Times New Roman" w:hAnsi="Times New Roman" w:cs="Times New Roman"/>
          <w:iCs/>
          <w:sz w:val="24"/>
          <w:szCs w:val="24"/>
        </w:rPr>
        <w:t>w:]</w:t>
      </w:r>
      <w:r w:rsidR="00BA4D48" w:rsidRPr="0015113B">
        <w:rPr>
          <w:rFonts w:ascii="Times New Roman" w:hAnsi="Times New Roman" w:cs="Times New Roman"/>
          <w:sz w:val="24"/>
          <w:szCs w:val="24"/>
        </w:rPr>
        <w:t xml:space="preserve"> </w:t>
      </w:r>
      <w:r w:rsidR="00BA4D48" w:rsidRPr="0015113B">
        <w:rPr>
          <w:rFonts w:ascii="Times New Roman" w:hAnsi="Times New Roman" w:cs="Times New Roman"/>
          <w:i/>
          <w:sz w:val="24"/>
          <w:szCs w:val="24"/>
        </w:rPr>
        <w:t>Polityka młodzieżowa</w:t>
      </w:r>
      <w:r w:rsidR="00BA4D48" w:rsidRPr="0015113B">
        <w:rPr>
          <w:rFonts w:ascii="Times New Roman" w:hAnsi="Times New Roman" w:cs="Times New Roman"/>
          <w:sz w:val="24"/>
          <w:szCs w:val="24"/>
        </w:rPr>
        <w:t>, pod redakcją Gabryjeli Zielińskiej, Biuro Analiz Sejmo</w:t>
      </w:r>
      <w:r w:rsidR="00BA4D48">
        <w:rPr>
          <w:rFonts w:ascii="Times New Roman" w:hAnsi="Times New Roman" w:cs="Times New Roman"/>
          <w:sz w:val="24"/>
          <w:szCs w:val="24"/>
        </w:rPr>
        <w:t xml:space="preserve">wych, Nr 2(18), Warszawa 2009, </w:t>
      </w:r>
      <w:r w:rsidR="00BA4D48" w:rsidRPr="0015113B">
        <w:rPr>
          <w:rFonts w:ascii="Times New Roman" w:hAnsi="Times New Roman" w:cs="Times New Roman"/>
          <w:sz w:val="24"/>
          <w:szCs w:val="24"/>
        </w:rPr>
        <w:t>s.</w:t>
      </w:r>
      <w:r w:rsidR="00BA4D48">
        <w:rPr>
          <w:rFonts w:ascii="Times New Roman" w:hAnsi="Times New Roman" w:cs="Times New Roman"/>
          <w:sz w:val="24"/>
          <w:szCs w:val="24"/>
        </w:rPr>
        <w:t>180.</w:t>
      </w:r>
    </w:p>
    <w:p w:rsidR="00523CC6" w:rsidRPr="00BA4D48" w:rsidRDefault="00523CC6" w:rsidP="009F4561">
      <w:pPr>
        <w:autoSpaceDE w:val="0"/>
        <w:autoSpaceDN w:val="0"/>
        <w:adjustRightInd w:val="0"/>
        <w:spacing w:after="0" w:line="360" w:lineRule="auto"/>
        <w:jc w:val="both"/>
        <w:rPr>
          <w:rFonts w:ascii="Times New Roman" w:hAnsi="Times New Roman" w:cs="Times New Roman"/>
          <w:sz w:val="24"/>
          <w:szCs w:val="24"/>
        </w:rPr>
      </w:pPr>
    </w:p>
    <w:p w:rsidR="00523CC6" w:rsidRPr="00067C3E" w:rsidRDefault="00523CC6" w:rsidP="00523CC6">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Podsumowując </w:t>
      </w:r>
      <w:r w:rsidR="00BA4D48">
        <w:rPr>
          <w:rFonts w:ascii="Times New Roman" w:hAnsi="Times New Roman" w:cs="Times New Roman"/>
          <w:sz w:val="24"/>
          <w:szCs w:val="24"/>
        </w:rPr>
        <w:t xml:space="preserve">prowadzone działania w ramach kwerendy </w:t>
      </w:r>
      <w:r>
        <w:rPr>
          <w:rFonts w:ascii="Times New Roman" w:hAnsi="Times New Roman" w:cs="Times New Roman"/>
          <w:sz w:val="24"/>
          <w:szCs w:val="24"/>
        </w:rPr>
        <w:t>należy stwierdzić, że na Dolnym Śląsku b</w:t>
      </w:r>
      <w:r w:rsidRPr="00067C3E">
        <w:rPr>
          <w:rFonts w:ascii="Times New Roman" w:hAnsi="Times New Roman" w:cs="Times New Roman"/>
          <w:sz w:val="24"/>
          <w:szCs w:val="24"/>
        </w:rPr>
        <w:t xml:space="preserve">rakuje </w:t>
      </w:r>
      <w:r w:rsidR="00BA4D48">
        <w:rPr>
          <w:rFonts w:ascii="Times New Roman" w:hAnsi="Times New Roman" w:cs="Times New Roman"/>
          <w:sz w:val="24"/>
          <w:szCs w:val="24"/>
        </w:rPr>
        <w:t xml:space="preserve">kompleksowych </w:t>
      </w:r>
      <w:r w:rsidRPr="00067C3E">
        <w:rPr>
          <w:rFonts w:ascii="Times New Roman" w:hAnsi="Times New Roman" w:cs="Times New Roman"/>
          <w:sz w:val="24"/>
          <w:szCs w:val="24"/>
        </w:rPr>
        <w:t>badań naukowych nad kondycją współczesnej młodzieży</w:t>
      </w:r>
      <w:r>
        <w:rPr>
          <w:rFonts w:ascii="Times New Roman" w:hAnsi="Times New Roman" w:cs="Times New Roman"/>
          <w:sz w:val="24"/>
          <w:szCs w:val="24"/>
        </w:rPr>
        <w:t xml:space="preserve"> </w:t>
      </w:r>
      <w:r w:rsidRPr="00067C3E">
        <w:rPr>
          <w:rFonts w:ascii="Times New Roman" w:hAnsi="Times New Roman" w:cs="Times New Roman"/>
          <w:sz w:val="24"/>
          <w:szCs w:val="24"/>
        </w:rPr>
        <w:t>i warunkami jej rozwoju. Istniejące badania, choć ważne, mają charakter</w:t>
      </w:r>
      <w:r>
        <w:rPr>
          <w:rFonts w:ascii="Times New Roman" w:hAnsi="Times New Roman" w:cs="Times New Roman"/>
          <w:sz w:val="24"/>
          <w:szCs w:val="24"/>
        </w:rPr>
        <w:t xml:space="preserve"> </w:t>
      </w:r>
      <w:r w:rsidRPr="00067C3E">
        <w:rPr>
          <w:rFonts w:ascii="Times New Roman" w:hAnsi="Times New Roman" w:cs="Times New Roman"/>
          <w:sz w:val="24"/>
          <w:szCs w:val="24"/>
        </w:rPr>
        <w:t>cząstkowy i bazują na sprawach aksjologii. Istnieje</w:t>
      </w:r>
      <w:r>
        <w:rPr>
          <w:rFonts w:ascii="Times New Roman" w:hAnsi="Times New Roman" w:cs="Times New Roman"/>
          <w:sz w:val="24"/>
          <w:szCs w:val="24"/>
        </w:rPr>
        <w:t xml:space="preserve"> </w:t>
      </w:r>
      <w:r w:rsidRPr="00067C3E">
        <w:rPr>
          <w:rFonts w:ascii="Times New Roman" w:hAnsi="Times New Roman" w:cs="Times New Roman"/>
          <w:sz w:val="24"/>
          <w:szCs w:val="24"/>
        </w:rPr>
        <w:t>więc potrzeba nowego spojrzenia na sprawy młodzieży ze strony nauki.</w:t>
      </w:r>
      <w:r>
        <w:rPr>
          <w:rFonts w:ascii="Times New Roman" w:hAnsi="Times New Roman" w:cs="Times New Roman"/>
          <w:sz w:val="24"/>
          <w:szCs w:val="24"/>
        </w:rPr>
        <w:t xml:space="preserve"> </w:t>
      </w:r>
      <w:r w:rsidRPr="00067C3E">
        <w:rPr>
          <w:rFonts w:ascii="Times New Roman" w:hAnsi="Times New Roman" w:cs="Times New Roman"/>
          <w:sz w:val="24"/>
          <w:szCs w:val="24"/>
        </w:rPr>
        <w:t>W szczególności potrzebny jest naukowy program monitorujący procesy</w:t>
      </w:r>
      <w:r>
        <w:rPr>
          <w:rFonts w:ascii="Times New Roman" w:hAnsi="Times New Roman" w:cs="Times New Roman"/>
          <w:sz w:val="24"/>
          <w:szCs w:val="24"/>
        </w:rPr>
        <w:t xml:space="preserve"> </w:t>
      </w:r>
      <w:r w:rsidRPr="00067C3E">
        <w:rPr>
          <w:rFonts w:ascii="Times New Roman" w:hAnsi="Times New Roman" w:cs="Times New Roman"/>
          <w:sz w:val="24"/>
          <w:szCs w:val="24"/>
        </w:rPr>
        <w:t xml:space="preserve">zachodzące w związku z </w:t>
      </w:r>
      <w:r>
        <w:rPr>
          <w:rFonts w:ascii="Times New Roman" w:hAnsi="Times New Roman" w:cs="Times New Roman"/>
          <w:sz w:val="24"/>
          <w:szCs w:val="24"/>
        </w:rPr>
        <w:t xml:space="preserve">jakością życia młodzieży, w tym szczególnie pracą, mobilnością życiową i zawodową, </w:t>
      </w:r>
      <w:r w:rsidR="00BA4D48">
        <w:rPr>
          <w:rFonts w:ascii="Times New Roman" w:hAnsi="Times New Roman" w:cs="Times New Roman"/>
          <w:sz w:val="24"/>
          <w:szCs w:val="24"/>
        </w:rPr>
        <w:t xml:space="preserve">zdrowiem, bezpieczeństwem, warunkami życia, czasem wolnym, </w:t>
      </w:r>
      <w:r>
        <w:rPr>
          <w:rFonts w:ascii="Times New Roman" w:hAnsi="Times New Roman" w:cs="Times New Roman"/>
          <w:sz w:val="24"/>
          <w:szCs w:val="24"/>
        </w:rPr>
        <w:t>systemem wartości i aspiracji młodzieży oraz – niezmiernie istotne dla jakości sfery publicznej na Dolnym Śląsku – form organizowania się młodzieży i ich uczestnictwa w społeczeństwie.</w:t>
      </w:r>
    </w:p>
    <w:p w:rsidR="00523CC6" w:rsidRDefault="00523CC6" w:rsidP="009F4561">
      <w:pPr>
        <w:autoSpaceDE w:val="0"/>
        <w:autoSpaceDN w:val="0"/>
        <w:adjustRightInd w:val="0"/>
        <w:spacing w:after="0" w:line="360" w:lineRule="auto"/>
        <w:jc w:val="both"/>
        <w:rPr>
          <w:rFonts w:ascii="Times New Roman" w:hAnsi="Times New Roman" w:cs="Times New Roman"/>
          <w:sz w:val="24"/>
          <w:szCs w:val="24"/>
        </w:rPr>
      </w:pPr>
    </w:p>
    <w:p w:rsidR="00920294" w:rsidRPr="009F4561" w:rsidRDefault="00920294" w:rsidP="009F4561">
      <w:pPr>
        <w:spacing w:after="0" w:line="360" w:lineRule="auto"/>
        <w:jc w:val="both"/>
        <w:rPr>
          <w:rFonts w:ascii="Times New Roman" w:hAnsi="Times New Roman" w:cs="Times New Roman"/>
          <w:b/>
          <w:sz w:val="28"/>
          <w:szCs w:val="28"/>
        </w:rPr>
      </w:pPr>
      <w:r w:rsidRPr="009F4561">
        <w:rPr>
          <w:rFonts w:ascii="Times New Roman" w:hAnsi="Times New Roman" w:cs="Times New Roman"/>
          <w:b/>
          <w:sz w:val="28"/>
          <w:szCs w:val="28"/>
        </w:rPr>
        <w:t>Rekomendacje dla samorządu Województwa Dolnośląskiego</w:t>
      </w:r>
    </w:p>
    <w:p w:rsidR="00E50CA0" w:rsidRDefault="00E50CA0" w:rsidP="00D52514">
      <w:pPr>
        <w:spacing w:after="0" w:line="360" w:lineRule="auto"/>
        <w:jc w:val="both"/>
        <w:rPr>
          <w:rFonts w:ascii="Times New Roman" w:hAnsi="Times New Roman" w:cs="Times New Roman"/>
          <w:sz w:val="24"/>
          <w:szCs w:val="24"/>
        </w:rPr>
      </w:pPr>
    </w:p>
    <w:p w:rsidR="00A7144C" w:rsidRDefault="00A7144C" w:rsidP="00D52514">
      <w:pPr>
        <w:spacing w:after="0" w:line="360" w:lineRule="auto"/>
        <w:jc w:val="both"/>
        <w:rPr>
          <w:rFonts w:ascii="Times New Roman" w:hAnsi="Times New Roman" w:cs="Times New Roman"/>
          <w:sz w:val="24"/>
          <w:szCs w:val="24"/>
        </w:rPr>
      </w:pPr>
    </w:p>
    <w:tbl>
      <w:tblPr>
        <w:tblStyle w:val="Tabela-Siatka"/>
        <w:tblW w:w="0" w:type="auto"/>
        <w:tblLook w:val="04A0"/>
      </w:tblPr>
      <w:tblGrid>
        <w:gridCol w:w="4606"/>
        <w:gridCol w:w="4606"/>
      </w:tblGrid>
      <w:tr w:rsidR="00E50CA0" w:rsidTr="00E50CA0">
        <w:tc>
          <w:tcPr>
            <w:tcW w:w="4606" w:type="dxa"/>
          </w:tcPr>
          <w:p w:rsidR="00E50CA0" w:rsidRPr="00E50CA0" w:rsidRDefault="00E50CA0" w:rsidP="00A7144C">
            <w:pPr>
              <w:spacing w:line="276" w:lineRule="auto"/>
              <w:jc w:val="center"/>
              <w:rPr>
                <w:rFonts w:ascii="Times New Roman" w:hAnsi="Times New Roman" w:cs="Times New Roman"/>
                <w:b/>
                <w:sz w:val="24"/>
                <w:szCs w:val="24"/>
              </w:rPr>
            </w:pPr>
            <w:r>
              <w:rPr>
                <w:rFonts w:ascii="Times New Roman" w:hAnsi="Times New Roman" w:cs="Times New Roman"/>
                <w:b/>
                <w:sz w:val="24"/>
                <w:szCs w:val="24"/>
              </w:rPr>
              <w:t>Problem</w:t>
            </w:r>
          </w:p>
        </w:tc>
        <w:tc>
          <w:tcPr>
            <w:tcW w:w="4606" w:type="dxa"/>
          </w:tcPr>
          <w:p w:rsidR="00E50CA0" w:rsidRPr="00E50CA0" w:rsidRDefault="00E50CA0" w:rsidP="00A7144C">
            <w:pPr>
              <w:spacing w:line="276" w:lineRule="auto"/>
              <w:jc w:val="center"/>
              <w:rPr>
                <w:rFonts w:ascii="Times New Roman" w:hAnsi="Times New Roman" w:cs="Times New Roman"/>
                <w:b/>
                <w:sz w:val="24"/>
                <w:szCs w:val="24"/>
              </w:rPr>
            </w:pPr>
            <w:r>
              <w:rPr>
                <w:rFonts w:ascii="Times New Roman" w:hAnsi="Times New Roman" w:cs="Times New Roman"/>
                <w:b/>
                <w:sz w:val="24"/>
                <w:szCs w:val="24"/>
              </w:rPr>
              <w:t>Rekomendacja</w:t>
            </w:r>
          </w:p>
        </w:tc>
      </w:tr>
      <w:tr w:rsidR="00E50CA0" w:rsidTr="00E50CA0">
        <w:tc>
          <w:tcPr>
            <w:tcW w:w="4606" w:type="dxa"/>
          </w:tcPr>
          <w:p w:rsidR="00E50CA0" w:rsidRDefault="00E50CA0" w:rsidP="00A7144C">
            <w:pPr>
              <w:spacing w:line="276" w:lineRule="auto"/>
              <w:jc w:val="both"/>
              <w:rPr>
                <w:rFonts w:ascii="Times New Roman" w:hAnsi="Times New Roman" w:cs="Times New Roman"/>
                <w:sz w:val="24"/>
                <w:szCs w:val="24"/>
              </w:rPr>
            </w:pPr>
            <w:r w:rsidRPr="009E25B3">
              <w:rPr>
                <w:rFonts w:ascii="Times New Roman" w:hAnsi="Times New Roman"/>
                <w:sz w:val="24"/>
                <w:szCs w:val="24"/>
              </w:rPr>
              <w:t>Brak dokładniejszych danych</w:t>
            </w:r>
            <w:r>
              <w:rPr>
                <w:rFonts w:ascii="Times New Roman" w:hAnsi="Times New Roman"/>
                <w:sz w:val="24"/>
                <w:szCs w:val="24"/>
              </w:rPr>
              <w:t xml:space="preserve"> statystycznych pozwalających wnioskować o populacji mieszkańców Dolnego Śląska w przedziale wiekowym 15 – 30 lat (m.in. podstawowe źródła danych</w:t>
            </w:r>
            <w:r w:rsidRPr="009E25B3">
              <w:rPr>
                <w:rFonts w:ascii="Times New Roman" w:hAnsi="Times New Roman"/>
                <w:sz w:val="24"/>
                <w:szCs w:val="24"/>
              </w:rPr>
              <w:t xml:space="preserve"> GUS nie są dostosowane </w:t>
            </w:r>
            <w:r>
              <w:rPr>
                <w:rFonts w:ascii="Times New Roman" w:hAnsi="Times New Roman"/>
                <w:sz w:val="24"/>
                <w:szCs w:val="24"/>
              </w:rPr>
              <w:t>uwzględniają tej</w:t>
            </w:r>
            <w:r w:rsidRPr="009E25B3">
              <w:rPr>
                <w:rFonts w:ascii="Times New Roman" w:hAnsi="Times New Roman"/>
                <w:sz w:val="24"/>
                <w:szCs w:val="24"/>
              </w:rPr>
              <w:t xml:space="preserve"> grupy wiekowej</w:t>
            </w:r>
            <w:r>
              <w:rPr>
                <w:rFonts w:ascii="Times New Roman" w:hAnsi="Times New Roman"/>
                <w:sz w:val="24"/>
                <w:szCs w:val="24"/>
              </w:rPr>
              <w:t>)</w:t>
            </w:r>
          </w:p>
        </w:tc>
        <w:tc>
          <w:tcPr>
            <w:tcW w:w="4606" w:type="dxa"/>
          </w:tcPr>
          <w:p w:rsidR="00E50CA0" w:rsidRDefault="00E50CA0" w:rsidP="00A7144C">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We współpracy z GUS oraz instytucjami badawczymi opracować metodologię pozyskiwania danych statystycznych dotyczących mieszkańców Dolnego Śląska w wieku 15-30 lat. Mogą być one gromadzone w ramach Dolnośląskiego Obserwatorium Rynku Pracy i finansowane ze środków EFS w ramach PO KL (uzasadnienie:  </w:t>
            </w:r>
            <w:r>
              <w:rPr>
                <w:rFonts w:ascii="Times New Roman" w:hAnsi="Times New Roman"/>
                <w:sz w:val="24"/>
                <w:szCs w:val="24"/>
              </w:rPr>
              <w:t>z danych</w:t>
            </w:r>
            <w:r w:rsidRPr="009E25B3">
              <w:rPr>
                <w:rFonts w:ascii="Times New Roman" w:hAnsi="Times New Roman"/>
                <w:sz w:val="24"/>
                <w:szCs w:val="24"/>
              </w:rPr>
              <w:t xml:space="preserve"> Głównego Urzędu Statystycznego </w:t>
            </w:r>
            <w:r>
              <w:rPr>
                <w:rFonts w:ascii="Times New Roman" w:hAnsi="Times New Roman"/>
                <w:sz w:val="24"/>
                <w:szCs w:val="24"/>
              </w:rPr>
              <w:t>wynika</w:t>
            </w:r>
            <w:r w:rsidRPr="009E25B3">
              <w:rPr>
                <w:rFonts w:ascii="Times New Roman" w:hAnsi="Times New Roman"/>
                <w:sz w:val="24"/>
                <w:szCs w:val="24"/>
              </w:rPr>
              <w:t>, że zarejestrowani bezrobotni w wieku do 24 roku życia stanowili w 2007 roku ponad 15% wszystkich zarej</w:t>
            </w:r>
            <w:r>
              <w:rPr>
                <w:rFonts w:ascii="Times New Roman" w:hAnsi="Times New Roman"/>
                <w:sz w:val="24"/>
                <w:szCs w:val="24"/>
              </w:rPr>
              <w:t>estrowanych bezrobotny)</w:t>
            </w:r>
            <w:r w:rsidRPr="009E25B3">
              <w:rPr>
                <w:rFonts w:ascii="Times New Roman" w:hAnsi="Times New Roman"/>
                <w:sz w:val="24"/>
                <w:szCs w:val="24"/>
              </w:rPr>
              <w:t>.</w:t>
            </w:r>
          </w:p>
        </w:tc>
      </w:tr>
      <w:tr w:rsidR="00E96DB0" w:rsidTr="00E50CA0">
        <w:tc>
          <w:tcPr>
            <w:tcW w:w="4606" w:type="dxa"/>
          </w:tcPr>
          <w:p w:rsidR="00E96DB0" w:rsidRDefault="00E96DB0" w:rsidP="00A7144C">
            <w:pPr>
              <w:spacing w:line="276" w:lineRule="auto"/>
              <w:jc w:val="both"/>
              <w:rPr>
                <w:rFonts w:ascii="Times New Roman" w:hAnsi="Times New Roman"/>
                <w:sz w:val="24"/>
                <w:szCs w:val="24"/>
              </w:rPr>
            </w:pPr>
            <w:r>
              <w:rPr>
                <w:rFonts w:ascii="Times New Roman" w:hAnsi="Times New Roman"/>
                <w:sz w:val="24"/>
                <w:szCs w:val="24"/>
              </w:rPr>
              <w:t>Brak spójnej wiedzy dotyczącej działań i inicjatyw realizowanych na Dolnym Śląsku w odniesieniu do problematyki młodzieżowej</w:t>
            </w:r>
            <w:r w:rsidR="00250A14">
              <w:rPr>
                <w:rFonts w:ascii="Times New Roman" w:hAnsi="Times New Roman"/>
                <w:sz w:val="24"/>
                <w:szCs w:val="24"/>
              </w:rPr>
              <w:t>.</w:t>
            </w:r>
          </w:p>
          <w:p w:rsidR="00250A14" w:rsidRPr="008E23FD" w:rsidRDefault="00250A14" w:rsidP="00A7144C">
            <w:pPr>
              <w:autoSpaceDE w:val="0"/>
              <w:autoSpaceDN w:val="0"/>
              <w:adjustRightInd w:val="0"/>
              <w:spacing w:line="276" w:lineRule="auto"/>
              <w:jc w:val="both"/>
              <w:rPr>
                <w:rFonts w:ascii="Times New Roman" w:hAnsi="Times New Roman" w:cs="Times New Roman"/>
                <w:color w:val="292526"/>
                <w:sz w:val="24"/>
                <w:szCs w:val="24"/>
              </w:rPr>
            </w:pPr>
            <w:r>
              <w:rPr>
                <w:rFonts w:ascii="Times New Roman" w:hAnsi="Times New Roman"/>
                <w:sz w:val="24"/>
                <w:szCs w:val="24"/>
              </w:rPr>
              <w:t xml:space="preserve">Tymczasem nasz region </w:t>
            </w:r>
            <w:r>
              <w:rPr>
                <w:rFonts w:ascii="Times New Roman" w:hAnsi="Times New Roman" w:cs="Times New Roman"/>
                <w:color w:val="292526"/>
                <w:sz w:val="24"/>
                <w:szCs w:val="24"/>
              </w:rPr>
              <w:t>posiada</w:t>
            </w:r>
            <w:r w:rsidRPr="00250A14">
              <w:rPr>
                <w:rFonts w:ascii="Times New Roman" w:hAnsi="Times New Roman" w:cs="Times New Roman"/>
                <w:color w:val="292526"/>
                <w:sz w:val="24"/>
                <w:szCs w:val="24"/>
              </w:rPr>
              <w:t xml:space="preserve"> wciąż</w:t>
            </w:r>
            <w:r>
              <w:rPr>
                <w:rFonts w:ascii="Times New Roman" w:hAnsi="Times New Roman" w:cs="Times New Roman"/>
                <w:color w:val="292526"/>
                <w:sz w:val="24"/>
                <w:szCs w:val="24"/>
              </w:rPr>
              <w:t xml:space="preserve"> </w:t>
            </w:r>
            <w:r w:rsidRPr="00250A14">
              <w:rPr>
                <w:rFonts w:ascii="Times New Roman" w:hAnsi="Times New Roman" w:cs="Times New Roman"/>
                <w:color w:val="292526"/>
                <w:sz w:val="24"/>
                <w:szCs w:val="24"/>
              </w:rPr>
              <w:t>niedoceniony atut dynamicznego potencjału,</w:t>
            </w:r>
            <w:r w:rsidR="008E23FD">
              <w:rPr>
                <w:rFonts w:ascii="Times New Roman" w:hAnsi="Times New Roman" w:cs="Times New Roman"/>
                <w:color w:val="292526"/>
                <w:sz w:val="24"/>
                <w:szCs w:val="24"/>
              </w:rPr>
              <w:t xml:space="preserve"> którym nie potrafi</w:t>
            </w:r>
            <w:r w:rsidRPr="00250A14">
              <w:rPr>
                <w:rFonts w:ascii="Times New Roman" w:hAnsi="Times New Roman" w:cs="Times New Roman"/>
                <w:color w:val="292526"/>
                <w:sz w:val="24"/>
                <w:szCs w:val="24"/>
              </w:rPr>
              <w:t xml:space="preserve"> skutecznie zarządzać, a którego w takich rozmiarach</w:t>
            </w:r>
            <w:r w:rsidR="008E23FD">
              <w:rPr>
                <w:rFonts w:ascii="Times New Roman" w:hAnsi="Times New Roman" w:cs="Times New Roman"/>
                <w:color w:val="292526"/>
                <w:sz w:val="24"/>
                <w:szCs w:val="24"/>
              </w:rPr>
              <w:t xml:space="preserve"> </w:t>
            </w:r>
            <w:r w:rsidRPr="00250A14">
              <w:rPr>
                <w:rFonts w:ascii="Times New Roman" w:hAnsi="Times New Roman" w:cs="Times New Roman"/>
                <w:color w:val="292526"/>
                <w:sz w:val="24"/>
                <w:szCs w:val="24"/>
              </w:rPr>
              <w:t xml:space="preserve">nie mają inne narody. </w:t>
            </w:r>
          </w:p>
        </w:tc>
        <w:tc>
          <w:tcPr>
            <w:tcW w:w="4606" w:type="dxa"/>
          </w:tcPr>
          <w:p w:rsidR="0034324C" w:rsidRDefault="00E96DB0" w:rsidP="00A7144C">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 związku z cząstkową wiedzą niezbędny jest stały monitoring działań związanych z problematyką młodzieżową w regionie. </w:t>
            </w:r>
          </w:p>
          <w:p w:rsidR="0034324C" w:rsidRPr="0034324C" w:rsidRDefault="0034324C" w:rsidP="00A7144C">
            <w:pPr>
              <w:spacing w:line="276" w:lineRule="auto"/>
              <w:jc w:val="both"/>
              <w:rPr>
                <w:rFonts w:ascii="Times New Roman" w:hAnsi="Times New Roman" w:cs="Times New Roman"/>
                <w:sz w:val="24"/>
                <w:szCs w:val="24"/>
              </w:rPr>
            </w:pPr>
            <w:r>
              <w:rPr>
                <w:rFonts w:ascii="Times New Roman" w:hAnsi="Times New Roman" w:cs="Times New Roman"/>
                <w:sz w:val="24"/>
                <w:szCs w:val="24"/>
              </w:rPr>
              <w:t>Należy d</w:t>
            </w:r>
            <w:r w:rsidRPr="0034324C">
              <w:rPr>
                <w:rFonts w:ascii="Times New Roman" w:eastAsia="Calibri" w:hAnsi="Times New Roman" w:cs="Times New Roman"/>
                <w:sz w:val="24"/>
                <w:szCs w:val="24"/>
              </w:rPr>
              <w:t xml:space="preserve">okonać przeglądu i ew. ewaluacji już prowadzonych polityk samorządu województwa pod kątem działań na rzecz młodzieży; zbadać przede wszystkim ich skuteczność, efektywność i adekwatność w odniesieniu do </w:t>
            </w:r>
            <w:r>
              <w:rPr>
                <w:rFonts w:ascii="Times New Roman" w:hAnsi="Times New Roman" w:cs="Times New Roman"/>
                <w:sz w:val="24"/>
                <w:szCs w:val="24"/>
              </w:rPr>
              <w:t>problematyki młodzieżowej</w:t>
            </w:r>
            <w:r w:rsidRPr="0034324C">
              <w:rPr>
                <w:rFonts w:ascii="Times New Roman" w:eastAsia="Calibri" w:hAnsi="Times New Roman" w:cs="Times New Roman"/>
                <w:sz w:val="24"/>
                <w:szCs w:val="24"/>
              </w:rPr>
              <w:t xml:space="preserve"> na Dolnym Śląsku</w:t>
            </w:r>
            <w:r>
              <w:rPr>
                <w:rFonts w:ascii="Times New Roman" w:hAnsi="Times New Roman" w:cs="Times New Roman"/>
                <w:sz w:val="24"/>
                <w:szCs w:val="24"/>
              </w:rPr>
              <w:t>.</w:t>
            </w:r>
          </w:p>
          <w:p w:rsidR="0034324C" w:rsidRDefault="00E96DB0" w:rsidP="00A7144C">
            <w:pPr>
              <w:spacing w:line="276" w:lineRule="auto"/>
              <w:jc w:val="both"/>
              <w:rPr>
                <w:rFonts w:ascii="Times New Roman" w:hAnsi="Times New Roman" w:cs="Times New Roman"/>
                <w:sz w:val="24"/>
                <w:szCs w:val="24"/>
              </w:rPr>
            </w:pPr>
            <w:r>
              <w:rPr>
                <w:rFonts w:ascii="Times New Roman" w:hAnsi="Times New Roman" w:cs="Times New Roman"/>
                <w:sz w:val="24"/>
                <w:szCs w:val="24"/>
              </w:rPr>
              <w:t>Taka stała instytucjonalizacja (np. w formie Biura ds. Młodzieży, platformy internetowej) usprawni komunikację pomiędzy podmiotami, wzmocni sieci współpracy, przyczyni się do upowszechnienia wiedzy, promocji i poskutkuje rozwojem nowych inicjatyw</w:t>
            </w:r>
            <w:r w:rsidR="00920294">
              <w:rPr>
                <w:rFonts w:ascii="Times New Roman" w:hAnsi="Times New Roman" w:cs="Times New Roman"/>
                <w:sz w:val="24"/>
                <w:szCs w:val="24"/>
              </w:rPr>
              <w:t>.</w:t>
            </w:r>
          </w:p>
          <w:p w:rsidR="00920294" w:rsidRDefault="00920294" w:rsidP="00A7144C">
            <w:pPr>
              <w:spacing w:line="276" w:lineRule="auto"/>
              <w:jc w:val="both"/>
              <w:rPr>
                <w:rFonts w:ascii="Times New Roman" w:hAnsi="Times New Roman" w:cs="Times New Roman"/>
                <w:sz w:val="24"/>
                <w:szCs w:val="24"/>
              </w:rPr>
            </w:pPr>
            <w:r>
              <w:rPr>
                <w:rFonts w:ascii="Times New Roman" w:hAnsi="Times New Roman" w:cs="Times New Roman"/>
                <w:sz w:val="24"/>
                <w:szCs w:val="24"/>
              </w:rPr>
              <w:t>Jeśli Dolny Śląsk chce zwiększać swoją atrakcyjność jako region o europejskich aspiracjach, minimalny standard związany z wdrażaniem europejskiej polityki młodzieżowej polega na uruchomieniu spójnych działań w 3 kluczowych obszarach:</w:t>
            </w:r>
          </w:p>
          <w:p w:rsidR="0034324C" w:rsidRDefault="00920294" w:rsidP="00A7144C">
            <w:pPr>
              <w:pStyle w:val="Akapitzlist"/>
              <w:numPr>
                <w:ilvl w:val="0"/>
                <w:numId w:val="1"/>
              </w:numPr>
              <w:spacing w:line="276" w:lineRule="auto"/>
              <w:jc w:val="both"/>
              <w:rPr>
                <w:rFonts w:ascii="Times New Roman" w:hAnsi="Times New Roman" w:cs="Times New Roman"/>
                <w:sz w:val="24"/>
                <w:szCs w:val="24"/>
              </w:rPr>
            </w:pPr>
            <w:r w:rsidRPr="0034324C">
              <w:rPr>
                <w:rFonts w:ascii="Times New Roman" w:hAnsi="Times New Roman" w:cs="Times New Roman"/>
                <w:i/>
                <w:sz w:val="24"/>
                <w:szCs w:val="24"/>
              </w:rPr>
              <w:t>informacja młodzieżowa</w:t>
            </w:r>
            <w:r w:rsidR="0034324C">
              <w:rPr>
                <w:rFonts w:ascii="Times New Roman" w:hAnsi="Times New Roman" w:cs="Times New Roman"/>
                <w:sz w:val="24"/>
                <w:szCs w:val="24"/>
              </w:rPr>
              <w:t>;</w:t>
            </w:r>
          </w:p>
          <w:p w:rsidR="00920294" w:rsidRPr="0034324C" w:rsidRDefault="00920294" w:rsidP="00A7144C">
            <w:pPr>
              <w:pStyle w:val="Akapitzlist"/>
              <w:numPr>
                <w:ilvl w:val="0"/>
                <w:numId w:val="1"/>
              </w:numPr>
              <w:spacing w:line="276" w:lineRule="auto"/>
              <w:jc w:val="both"/>
              <w:rPr>
                <w:rFonts w:ascii="Times New Roman" w:hAnsi="Times New Roman" w:cs="Times New Roman"/>
                <w:sz w:val="24"/>
                <w:szCs w:val="24"/>
              </w:rPr>
            </w:pPr>
            <w:r w:rsidRPr="0034324C">
              <w:rPr>
                <w:rFonts w:ascii="Times New Roman" w:hAnsi="Times New Roman" w:cs="Times New Roman"/>
                <w:i/>
                <w:sz w:val="24"/>
                <w:szCs w:val="24"/>
              </w:rPr>
              <w:t>rzecznictwo młodzieżowe</w:t>
            </w:r>
            <w:r w:rsidR="00FB191E" w:rsidRPr="0034324C">
              <w:rPr>
                <w:rFonts w:ascii="Times New Roman" w:hAnsi="Times New Roman" w:cs="Times New Roman"/>
                <w:sz w:val="24"/>
                <w:szCs w:val="24"/>
              </w:rPr>
              <w:t xml:space="preserve"> (poprzez </w:t>
            </w:r>
            <w:r w:rsidR="00FB191E" w:rsidRPr="0034324C">
              <w:rPr>
                <w:rFonts w:ascii="Times New Roman" w:hAnsi="Times New Roman" w:cs="Times New Roman"/>
                <w:sz w:val="24"/>
                <w:szCs w:val="24"/>
              </w:rPr>
              <w:lastRenderedPageBreak/>
              <w:t>działalność organizacji pozarządowych, inicjatywy młodzieżowe, lokalne Biura ds. Młodzieży; np. pod patronatem Rzecznika Praw Dzieci zadania zlecone lokalnym organizacjom pozarządowym);</w:t>
            </w:r>
          </w:p>
          <w:p w:rsidR="00FB191E" w:rsidRDefault="00FB191E" w:rsidP="00A7144C">
            <w:pPr>
              <w:pStyle w:val="Akapitzlist"/>
              <w:numPr>
                <w:ilvl w:val="0"/>
                <w:numId w:val="1"/>
              </w:numPr>
              <w:spacing w:line="276" w:lineRule="auto"/>
              <w:jc w:val="both"/>
              <w:rPr>
                <w:rFonts w:ascii="Times New Roman" w:hAnsi="Times New Roman" w:cs="Times New Roman"/>
                <w:sz w:val="24"/>
                <w:szCs w:val="24"/>
              </w:rPr>
            </w:pPr>
            <w:r w:rsidRPr="00FB191E">
              <w:rPr>
                <w:rFonts w:ascii="Times New Roman" w:hAnsi="Times New Roman" w:cs="Times New Roman"/>
                <w:i/>
                <w:sz w:val="24"/>
                <w:szCs w:val="24"/>
              </w:rPr>
              <w:t>partnerstwo sektorowe</w:t>
            </w:r>
            <w:r>
              <w:rPr>
                <w:rFonts w:ascii="Times New Roman" w:hAnsi="Times New Roman" w:cs="Times New Roman"/>
                <w:sz w:val="24"/>
                <w:szCs w:val="24"/>
              </w:rPr>
              <w:t xml:space="preserve"> (projekty realizowane we współpracy z samorządem lokalnym w zakresie np. lokalnej polityki edukacyjnej i rynku pracy, działania na rzecz dialogu obywatelskiego: np. uczestnictwo w lokalnych radach, komitetach, forach, zespołach zadaniowych).</w:t>
            </w:r>
          </w:p>
          <w:p w:rsidR="00250A14" w:rsidRDefault="00250A14" w:rsidP="00A7144C">
            <w:pPr>
              <w:spacing w:line="276" w:lineRule="auto"/>
              <w:jc w:val="both"/>
              <w:rPr>
                <w:rFonts w:ascii="Times New Roman" w:hAnsi="Times New Roman" w:cs="Times New Roman"/>
                <w:sz w:val="24"/>
                <w:szCs w:val="24"/>
              </w:rPr>
            </w:pPr>
            <w:r>
              <w:rPr>
                <w:rFonts w:ascii="Times New Roman" w:hAnsi="Times New Roman" w:cs="Times New Roman"/>
                <w:sz w:val="24"/>
                <w:szCs w:val="24"/>
              </w:rPr>
              <w:t>Znając specyfikę regionu, pamiętając o kompetencjach samorządu województwa, proponuję rozważyć poniższe priorytety dla realnej zmiany jakościowej w życiu młodych ludzi na Dolnym Śląsku, a przez to zwiększenie potencjału rozwojowego regionu:</w:t>
            </w:r>
          </w:p>
          <w:p w:rsidR="00203640" w:rsidRPr="00203640" w:rsidRDefault="00250A14" w:rsidP="00A7144C">
            <w:pPr>
              <w:pStyle w:val="Akapitzlist"/>
              <w:numPr>
                <w:ilvl w:val="0"/>
                <w:numId w:val="1"/>
              </w:numPr>
              <w:autoSpaceDE w:val="0"/>
              <w:autoSpaceDN w:val="0"/>
              <w:adjustRightInd w:val="0"/>
              <w:spacing w:line="276" w:lineRule="auto"/>
              <w:jc w:val="both"/>
              <w:rPr>
                <w:rFonts w:ascii="Times New Roman" w:hAnsi="Times New Roman" w:cs="Times New Roman"/>
                <w:color w:val="292526"/>
                <w:sz w:val="24"/>
                <w:szCs w:val="24"/>
              </w:rPr>
            </w:pPr>
            <w:r w:rsidRPr="00250A14">
              <w:rPr>
                <w:rFonts w:ascii="Times New Roman" w:hAnsi="Times New Roman" w:cs="Times New Roman"/>
                <w:i/>
                <w:sz w:val="24"/>
                <w:szCs w:val="24"/>
              </w:rPr>
              <w:t>zwiększenie zatrudnienia młodych ludzi</w:t>
            </w:r>
            <w:r w:rsidRPr="00250A14">
              <w:rPr>
                <w:rFonts w:ascii="Times New Roman" w:hAnsi="Times New Roman" w:cs="Times New Roman"/>
                <w:sz w:val="24"/>
                <w:szCs w:val="24"/>
              </w:rPr>
              <w:t xml:space="preserve">  (poprzez </w:t>
            </w:r>
            <w:r w:rsidRPr="00250A14">
              <w:rPr>
                <w:rFonts w:ascii="Times New Roman" w:hAnsi="Times New Roman" w:cs="Times New Roman"/>
                <w:color w:val="292526"/>
                <w:sz w:val="24"/>
                <w:szCs w:val="24"/>
              </w:rPr>
              <w:t xml:space="preserve">poprawę jakości kształcenia, w szczególności kształcenia zawodowego; wyrównywanie szans edukacyjnych i szans startu zawodowego młodzieży poprzez wsparcie najsłabszych ekonomicznie i niepełnosprawnych; badanie potrzeb rynków pracy, prognozowanie rozwoju sytuacji w perspektywie średnio- i długookresowej, analizę napływu absolwentów szkół na rynek pracy pod względem wyuczonych kierunków i specjalności, ich ilości i jakości oraz dostosowanie struktury kształcenia do potrzeb rynku, dalszy rozwój poradnictwa zawodowego dla młodzieży i systemowych rozwiązań w tym zakresie, rozwój systemu pośrednictwa pracy i uzależnienie </w:t>
            </w:r>
            <w:r w:rsidRPr="00250A14">
              <w:rPr>
                <w:rFonts w:ascii="Times New Roman" w:hAnsi="Times New Roman" w:cs="Times New Roman"/>
                <w:color w:val="292526"/>
                <w:sz w:val="24"/>
                <w:szCs w:val="24"/>
              </w:rPr>
              <w:lastRenderedPageBreak/>
              <w:t>jego oceny od efektów zatrudniania młodzieży, wspieranie ciągłego szkolenia i doskonalenia zawodowego młodzieży, wspieranie doradztwa zawodowego i doradztwa kariery, wspomagających rozwój zawodowy młod</w:t>
            </w:r>
            <w:r>
              <w:rPr>
                <w:rFonts w:ascii="Times New Roman" w:hAnsi="Times New Roman" w:cs="Times New Roman"/>
                <w:color w:val="292526"/>
                <w:sz w:val="24"/>
                <w:szCs w:val="24"/>
              </w:rPr>
              <w:t>zieży,</w:t>
            </w:r>
            <w:r w:rsidRPr="00250A14">
              <w:rPr>
                <w:rFonts w:ascii="Times New Roman" w:hAnsi="Times New Roman" w:cs="Times New Roman"/>
                <w:color w:val="292526"/>
                <w:sz w:val="24"/>
                <w:szCs w:val="24"/>
              </w:rPr>
              <w:t xml:space="preserve"> przeciwdziałanie emigracji</w:t>
            </w:r>
            <w:r>
              <w:rPr>
                <w:rFonts w:ascii="Times New Roman" w:hAnsi="Times New Roman" w:cs="Times New Roman"/>
                <w:color w:val="292526"/>
                <w:sz w:val="24"/>
                <w:szCs w:val="24"/>
              </w:rPr>
              <w:t xml:space="preserve"> zewnętrznej</w:t>
            </w:r>
            <w:r w:rsidRPr="00250A14">
              <w:rPr>
                <w:rFonts w:ascii="Times New Roman" w:hAnsi="Times New Roman" w:cs="Times New Roman"/>
                <w:color w:val="292526"/>
                <w:sz w:val="24"/>
                <w:szCs w:val="24"/>
              </w:rPr>
              <w:t xml:space="preserve"> młodzieży,</w:t>
            </w:r>
            <w:r>
              <w:rPr>
                <w:rFonts w:ascii="Times New Roman" w:hAnsi="Times New Roman" w:cs="Times New Roman"/>
                <w:color w:val="292526"/>
                <w:sz w:val="24"/>
                <w:szCs w:val="24"/>
              </w:rPr>
              <w:t xml:space="preserve"> </w:t>
            </w:r>
            <w:r w:rsidRPr="00250A14">
              <w:rPr>
                <w:rFonts w:ascii="Times New Roman" w:hAnsi="Times New Roman" w:cs="Times New Roman"/>
                <w:color w:val="292526"/>
                <w:sz w:val="24"/>
                <w:szCs w:val="24"/>
              </w:rPr>
              <w:t>propagowanie wolontariatu,</w:t>
            </w:r>
            <w:r>
              <w:rPr>
                <w:rFonts w:ascii="Times New Roman" w:hAnsi="Times New Roman" w:cs="Times New Roman"/>
                <w:color w:val="292526"/>
                <w:sz w:val="24"/>
                <w:szCs w:val="24"/>
              </w:rPr>
              <w:t xml:space="preserve"> </w:t>
            </w:r>
            <w:r w:rsidRPr="00250A14">
              <w:rPr>
                <w:rFonts w:ascii="Times New Roman" w:hAnsi="Times New Roman" w:cs="Times New Roman"/>
                <w:color w:val="292526"/>
                <w:sz w:val="24"/>
                <w:szCs w:val="24"/>
              </w:rPr>
              <w:t>wspieranie rozwoju zawodowego młodzieży wybitnie uzdolnionej</w:t>
            </w:r>
            <w:r w:rsidR="00203640">
              <w:rPr>
                <w:rFonts w:ascii="Times New Roman" w:hAnsi="Times New Roman" w:cs="Times New Roman"/>
                <w:color w:val="292526"/>
                <w:sz w:val="24"/>
                <w:szCs w:val="24"/>
              </w:rPr>
              <w:t xml:space="preserve">; </w:t>
            </w:r>
            <w:r w:rsidR="00203640" w:rsidRPr="00203640">
              <w:rPr>
                <w:rFonts w:ascii="Times New Roman" w:hAnsi="Times New Roman" w:cs="Times New Roman"/>
                <w:color w:val="292526"/>
                <w:sz w:val="24"/>
                <w:szCs w:val="24"/>
              </w:rPr>
              <w:t xml:space="preserve">należy zatem </w:t>
            </w:r>
            <w:r w:rsidR="00203640" w:rsidRPr="00203640">
              <w:rPr>
                <w:rFonts w:ascii="Times New Roman" w:hAnsi="Times New Roman" w:cs="Times New Roman"/>
              </w:rPr>
              <w:t>kontynuować współpracę z uczelniami wyższymi Dolnego Śląska m.in. w zakresie aktywizacji społecznej i zawodowej młodych ludzi, co pozwoli na zmniejszenie potencjału migracyjnego i na skuteczniejsze wejście na rynek pracy</w:t>
            </w:r>
            <w:r w:rsidRPr="00203640">
              <w:rPr>
                <w:rFonts w:ascii="Times New Roman" w:hAnsi="Times New Roman" w:cs="Times New Roman"/>
                <w:color w:val="292526"/>
                <w:sz w:val="24"/>
                <w:szCs w:val="24"/>
              </w:rPr>
              <w:t>;</w:t>
            </w:r>
          </w:p>
          <w:p w:rsidR="00203640" w:rsidRPr="00203640" w:rsidRDefault="00250A14" w:rsidP="00A7144C">
            <w:pPr>
              <w:pStyle w:val="Akapitzlist"/>
              <w:numPr>
                <w:ilvl w:val="0"/>
                <w:numId w:val="1"/>
              </w:numPr>
              <w:autoSpaceDE w:val="0"/>
              <w:autoSpaceDN w:val="0"/>
              <w:adjustRightInd w:val="0"/>
              <w:spacing w:line="276" w:lineRule="auto"/>
              <w:jc w:val="both"/>
              <w:rPr>
                <w:rFonts w:ascii="Times New Roman" w:hAnsi="Times New Roman" w:cs="Times New Roman"/>
                <w:color w:val="292526"/>
                <w:sz w:val="24"/>
                <w:szCs w:val="24"/>
              </w:rPr>
            </w:pPr>
            <w:r w:rsidRPr="00203640">
              <w:rPr>
                <w:rFonts w:ascii="Times New Roman" w:hAnsi="Times New Roman" w:cs="Times New Roman"/>
                <w:i/>
                <w:sz w:val="24"/>
                <w:szCs w:val="24"/>
              </w:rPr>
              <w:t xml:space="preserve">zwiększenie uczestnictwa młodych ludzi w sferze publicznej </w:t>
            </w:r>
            <w:r w:rsidRPr="00203640">
              <w:rPr>
                <w:rFonts w:ascii="Times New Roman" w:hAnsi="Times New Roman" w:cs="Times New Roman"/>
                <w:sz w:val="24"/>
                <w:szCs w:val="24"/>
              </w:rPr>
              <w:t>(</w:t>
            </w:r>
            <w:r w:rsidR="00203640">
              <w:rPr>
                <w:rFonts w:ascii="Times New Roman" w:hAnsi="Times New Roman" w:cs="Times New Roman"/>
                <w:sz w:val="24"/>
                <w:szCs w:val="24"/>
              </w:rPr>
              <w:t xml:space="preserve">poprzez wzmocnienie ich kompetencji społecznych: </w:t>
            </w:r>
            <w:r w:rsidR="00203640" w:rsidRPr="00203640">
              <w:rPr>
                <w:rFonts w:ascii="Times New Roman" w:hAnsi="Times New Roman" w:cs="Times New Roman"/>
                <w:color w:val="292526"/>
                <w:sz w:val="24"/>
                <w:szCs w:val="24"/>
              </w:rPr>
              <w:t>czasach dynamicznych przemian społecznych, stale zmieniających</w:t>
            </w:r>
            <w:r w:rsidR="00203640">
              <w:rPr>
                <w:rFonts w:ascii="Times New Roman" w:hAnsi="Times New Roman" w:cs="Times New Roman"/>
                <w:color w:val="292526"/>
                <w:sz w:val="24"/>
                <w:szCs w:val="24"/>
              </w:rPr>
              <w:t xml:space="preserve"> </w:t>
            </w:r>
            <w:r w:rsidR="00203640" w:rsidRPr="00203640">
              <w:rPr>
                <w:rFonts w:ascii="Times New Roman" w:hAnsi="Times New Roman" w:cs="Times New Roman"/>
                <w:color w:val="292526"/>
                <w:sz w:val="24"/>
                <w:szCs w:val="24"/>
              </w:rPr>
              <w:t>się warunków ekonomicznych, kulturowych i obyczajowych, to właśnie</w:t>
            </w:r>
            <w:r w:rsidR="00203640">
              <w:rPr>
                <w:rFonts w:ascii="Times New Roman" w:hAnsi="Times New Roman" w:cs="Times New Roman"/>
                <w:color w:val="292526"/>
                <w:sz w:val="24"/>
                <w:szCs w:val="24"/>
              </w:rPr>
              <w:t xml:space="preserve"> </w:t>
            </w:r>
            <w:r w:rsidR="00203640" w:rsidRPr="00203640">
              <w:rPr>
                <w:rFonts w:ascii="Times New Roman" w:hAnsi="Times New Roman" w:cs="Times New Roman"/>
                <w:color w:val="292526"/>
                <w:sz w:val="24"/>
                <w:szCs w:val="24"/>
              </w:rPr>
              <w:t>kompetencje i umiejętności społeczne wydają się być jednym z ważniejszych</w:t>
            </w:r>
            <w:r w:rsidR="00203640">
              <w:rPr>
                <w:rFonts w:ascii="Times New Roman" w:hAnsi="Times New Roman" w:cs="Times New Roman"/>
                <w:color w:val="292526"/>
                <w:sz w:val="24"/>
                <w:szCs w:val="24"/>
              </w:rPr>
              <w:t xml:space="preserve"> </w:t>
            </w:r>
            <w:r w:rsidR="00203640" w:rsidRPr="00203640">
              <w:rPr>
                <w:rFonts w:ascii="Times New Roman" w:hAnsi="Times New Roman" w:cs="Times New Roman"/>
                <w:color w:val="292526"/>
                <w:sz w:val="24"/>
                <w:szCs w:val="24"/>
              </w:rPr>
              <w:t>wymiarów funkcjonowania, który w znacznym stopniu odpowiada</w:t>
            </w:r>
            <w:r w:rsidR="00203640">
              <w:rPr>
                <w:rFonts w:ascii="Times New Roman" w:hAnsi="Times New Roman" w:cs="Times New Roman"/>
                <w:color w:val="292526"/>
                <w:sz w:val="24"/>
                <w:szCs w:val="24"/>
              </w:rPr>
              <w:t xml:space="preserve"> za</w:t>
            </w:r>
            <w:r w:rsidR="00203640" w:rsidRPr="00203640">
              <w:rPr>
                <w:rFonts w:ascii="Times New Roman" w:hAnsi="Times New Roman" w:cs="Times New Roman"/>
                <w:color w:val="292526"/>
                <w:sz w:val="24"/>
                <w:szCs w:val="24"/>
              </w:rPr>
              <w:t xml:space="preserve"> sukcesy i porażki w procesie podejmowania decyzji, dokonywania</w:t>
            </w:r>
            <w:r w:rsidR="00203640">
              <w:rPr>
                <w:rFonts w:ascii="Times New Roman" w:hAnsi="Times New Roman" w:cs="Times New Roman"/>
                <w:color w:val="292526"/>
                <w:sz w:val="24"/>
                <w:szCs w:val="24"/>
              </w:rPr>
              <w:t xml:space="preserve"> </w:t>
            </w:r>
            <w:r w:rsidR="00203640" w:rsidRPr="00203640">
              <w:rPr>
                <w:rFonts w:ascii="Times New Roman" w:hAnsi="Times New Roman" w:cs="Times New Roman"/>
                <w:color w:val="292526"/>
                <w:sz w:val="24"/>
                <w:szCs w:val="24"/>
              </w:rPr>
              <w:t>wyborów, szacowania ryzyka i planowania własnego życia osobistego</w:t>
            </w:r>
            <w:r w:rsidR="00203640">
              <w:rPr>
                <w:rFonts w:ascii="Times New Roman" w:hAnsi="Times New Roman" w:cs="Times New Roman"/>
                <w:color w:val="292526"/>
                <w:sz w:val="24"/>
                <w:szCs w:val="24"/>
              </w:rPr>
              <w:t xml:space="preserve"> </w:t>
            </w:r>
            <w:r w:rsidR="00203640" w:rsidRPr="00203640">
              <w:rPr>
                <w:rFonts w:ascii="Times New Roman" w:hAnsi="Times New Roman" w:cs="Times New Roman"/>
                <w:color w:val="292526"/>
                <w:sz w:val="24"/>
                <w:szCs w:val="24"/>
              </w:rPr>
              <w:t>i zawodowego</w:t>
            </w:r>
            <w:r w:rsidR="00203640">
              <w:rPr>
                <w:rFonts w:ascii="Times New Roman" w:hAnsi="Times New Roman" w:cs="Times New Roman"/>
                <w:color w:val="292526"/>
                <w:sz w:val="24"/>
                <w:szCs w:val="24"/>
              </w:rPr>
              <w:t xml:space="preserve">; można to zrobić </w:t>
            </w:r>
            <w:r w:rsidR="00203640" w:rsidRPr="00203640">
              <w:rPr>
                <w:rFonts w:ascii="Times New Roman" w:hAnsi="Times New Roman" w:cs="Times New Roman"/>
                <w:color w:val="292526"/>
                <w:sz w:val="24"/>
                <w:szCs w:val="24"/>
              </w:rPr>
              <w:t xml:space="preserve">poprzez </w:t>
            </w:r>
            <w:r w:rsidR="00203640" w:rsidRPr="00203640">
              <w:rPr>
                <w:rFonts w:ascii="Times New Roman" w:hAnsi="Times New Roman" w:cs="Times New Roman"/>
                <w:sz w:val="24"/>
                <w:szCs w:val="24"/>
              </w:rPr>
              <w:t>wzmocnienie jakości kształcenia obywatelskiego na Dolnym Śląsku, kształcenie edukatorów edukacji pozaformalnej,</w:t>
            </w:r>
            <w:r w:rsidR="00203640">
              <w:rPr>
                <w:rFonts w:ascii="Times New Roman" w:hAnsi="Times New Roman" w:cs="Times New Roman"/>
                <w:sz w:val="24"/>
                <w:szCs w:val="24"/>
              </w:rPr>
              <w:t xml:space="preserve"> zwiększenie poczucia „sprawstwa” młodych ludzi poprzez</w:t>
            </w:r>
            <w:r w:rsidR="00203640" w:rsidRPr="00203640">
              <w:rPr>
                <w:rFonts w:ascii="Times New Roman" w:hAnsi="Times New Roman" w:cs="Times New Roman"/>
                <w:sz w:val="24"/>
                <w:szCs w:val="24"/>
              </w:rPr>
              <w:t xml:space="preserve"> uruchomienie i wzmocnienie instytucji rzecznictwa </w:t>
            </w:r>
            <w:r w:rsidR="00203640" w:rsidRPr="00203640">
              <w:rPr>
                <w:rFonts w:ascii="Times New Roman" w:hAnsi="Times New Roman" w:cs="Times New Roman"/>
                <w:sz w:val="24"/>
                <w:szCs w:val="24"/>
              </w:rPr>
              <w:lastRenderedPageBreak/>
              <w:t>młodzieżowego</w:t>
            </w:r>
            <w:r w:rsidR="006A2393">
              <w:rPr>
                <w:rFonts w:ascii="Times New Roman" w:hAnsi="Times New Roman" w:cs="Times New Roman"/>
                <w:sz w:val="24"/>
                <w:szCs w:val="24"/>
              </w:rPr>
              <w:t>; poprzez wzmocnienie liderów młodzieżowych w realizacji działań formalnych i nieformalnych aktywizujących młodych ludzi; promowanie organizacji pozarządowych jako miejsca wspierającego rozwój kompetencji społecznych</w:t>
            </w:r>
            <w:r w:rsidR="00203640" w:rsidRPr="00203640">
              <w:rPr>
                <w:rFonts w:ascii="Times New Roman" w:hAnsi="Times New Roman" w:cs="Times New Roman"/>
                <w:sz w:val="24"/>
                <w:szCs w:val="24"/>
              </w:rPr>
              <w:t>)</w:t>
            </w:r>
            <w:r w:rsidR="00203640">
              <w:t>;</w:t>
            </w:r>
          </w:p>
          <w:p w:rsidR="00203640" w:rsidRPr="00203640" w:rsidRDefault="00203640" w:rsidP="00A7144C">
            <w:pPr>
              <w:pStyle w:val="Akapitzlist"/>
              <w:numPr>
                <w:ilvl w:val="0"/>
                <w:numId w:val="1"/>
              </w:numPr>
              <w:autoSpaceDE w:val="0"/>
              <w:autoSpaceDN w:val="0"/>
              <w:adjustRightInd w:val="0"/>
              <w:spacing w:line="276" w:lineRule="auto"/>
              <w:jc w:val="both"/>
              <w:rPr>
                <w:rFonts w:ascii="Times New Roman" w:hAnsi="Times New Roman" w:cs="Times New Roman"/>
                <w:color w:val="292526"/>
                <w:sz w:val="24"/>
                <w:szCs w:val="24"/>
              </w:rPr>
            </w:pPr>
            <w:r w:rsidRPr="00203640">
              <w:rPr>
                <w:rFonts w:ascii="Times New Roman" w:hAnsi="Times New Roman" w:cs="Times New Roman"/>
                <w:i/>
                <w:color w:val="292526"/>
                <w:sz w:val="24"/>
                <w:szCs w:val="24"/>
              </w:rPr>
              <w:t>generowanie wiedzy dotyczącej młodzieży na Dolnym Śląsku</w:t>
            </w:r>
            <w:r w:rsidRPr="00203640">
              <w:rPr>
                <w:rFonts w:ascii="Times New Roman" w:hAnsi="Times New Roman" w:cs="Times New Roman"/>
                <w:color w:val="292526"/>
                <w:sz w:val="24"/>
                <w:szCs w:val="24"/>
              </w:rPr>
              <w:t xml:space="preserve"> (poprzez współpracę z instytucjami działającymi w obszarze problematyki  młodzieżowej, </w:t>
            </w:r>
            <w:r>
              <w:rPr>
                <w:rFonts w:ascii="Times New Roman" w:hAnsi="Times New Roman" w:cs="Times New Roman"/>
                <w:sz w:val="24"/>
                <w:szCs w:val="24"/>
              </w:rPr>
              <w:t>powołanie zespo</w:t>
            </w:r>
            <w:r w:rsidRPr="00203640">
              <w:rPr>
                <w:rFonts w:ascii="Times New Roman" w:hAnsi="Times New Roman" w:cs="Times New Roman"/>
                <w:sz w:val="24"/>
                <w:szCs w:val="24"/>
              </w:rPr>
              <w:t>ł</w:t>
            </w:r>
            <w:r>
              <w:rPr>
                <w:rFonts w:ascii="Times New Roman" w:hAnsi="Times New Roman" w:cs="Times New Roman"/>
                <w:sz w:val="24"/>
                <w:szCs w:val="24"/>
              </w:rPr>
              <w:t>u</w:t>
            </w:r>
            <w:r w:rsidRPr="00203640">
              <w:rPr>
                <w:rFonts w:ascii="Times New Roman" w:hAnsi="Times New Roman" w:cs="Times New Roman"/>
                <w:sz w:val="24"/>
                <w:szCs w:val="24"/>
              </w:rPr>
              <w:t xml:space="preserve"> ekspertów o określonych kompetencjach w zakresie polityki młodzi</w:t>
            </w:r>
            <w:r>
              <w:rPr>
                <w:rFonts w:ascii="Times New Roman" w:hAnsi="Times New Roman" w:cs="Times New Roman"/>
                <w:sz w:val="24"/>
                <w:szCs w:val="24"/>
              </w:rPr>
              <w:t>eżowej, którego zadaniem będzie</w:t>
            </w:r>
            <w:r w:rsidRPr="00203640">
              <w:rPr>
                <w:rFonts w:ascii="Times New Roman" w:hAnsi="Times New Roman" w:cs="Times New Roman"/>
                <w:sz w:val="24"/>
                <w:szCs w:val="24"/>
              </w:rPr>
              <w:t xml:space="preserve"> </w:t>
            </w:r>
            <w:r w:rsidR="006F1A91">
              <w:rPr>
                <w:rFonts w:ascii="Times New Roman" w:hAnsi="Times New Roman" w:cs="Times New Roman"/>
                <w:sz w:val="24"/>
                <w:szCs w:val="24"/>
              </w:rPr>
              <w:t>praca konsultacyjno-ekspercka związana z  jakościową</w:t>
            </w:r>
            <w:r>
              <w:rPr>
                <w:rFonts w:ascii="Times New Roman" w:hAnsi="Times New Roman" w:cs="Times New Roman"/>
                <w:sz w:val="24"/>
                <w:szCs w:val="24"/>
              </w:rPr>
              <w:t xml:space="preserve"> </w:t>
            </w:r>
            <w:r w:rsidR="006F1A91">
              <w:rPr>
                <w:rFonts w:ascii="Times New Roman" w:hAnsi="Times New Roman" w:cs="Times New Roman"/>
                <w:sz w:val="24"/>
                <w:szCs w:val="24"/>
              </w:rPr>
              <w:t xml:space="preserve">oceną </w:t>
            </w:r>
            <w:r>
              <w:rPr>
                <w:rFonts w:ascii="Times New Roman" w:hAnsi="Times New Roman" w:cs="Times New Roman"/>
                <w:sz w:val="24"/>
                <w:szCs w:val="24"/>
              </w:rPr>
              <w:t xml:space="preserve">działań </w:t>
            </w:r>
            <w:r w:rsidR="006F1A91">
              <w:rPr>
                <w:rFonts w:ascii="Times New Roman" w:hAnsi="Times New Roman" w:cs="Times New Roman"/>
                <w:sz w:val="24"/>
                <w:szCs w:val="24"/>
              </w:rPr>
              <w:t>w obszarze problematyki młodzieżowej</w:t>
            </w:r>
            <w:r w:rsidRPr="00203640">
              <w:rPr>
                <w:rFonts w:ascii="Times New Roman" w:hAnsi="Times New Roman" w:cs="Times New Roman"/>
                <w:sz w:val="24"/>
                <w:szCs w:val="24"/>
              </w:rPr>
              <w:t>;</w:t>
            </w:r>
          </w:p>
        </w:tc>
      </w:tr>
      <w:tr w:rsidR="0034324C" w:rsidTr="00E50CA0">
        <w:tc>
          <w:tcPr>
            <w:tcW w:w="4606" w:type="dxa"/>
          </w:tcPr>
          <w:p w:rsidR="0034324C" w:rsidRPr="0034324C" w:rsidRDefault="0034324C" w:rsidP="00A7144C">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Sieć </w:t>
            </w:r>
            <w:r w:rsidRPr="0034324C">
              <w:rPr>
                <w:rFonts w:ascii="Times New Roman" w:eastAsia="Calibri" w:hAnsi="Times New Roman" w:cs="Times New Roman"/>
                <w:sz w:val="24"/>
                <w:szCs w:val="24"/>
              </w:rPr>
              <w:t xml:space="preserve">informacji </w:t>
            </w:r>
            <w:r>
              <w:rPr>
                <w:rFonts w:ascii="Times New Roman" w:hAnsi="Times New Roman" w:cs="Times New Roman"/>
                <w:sz w:val="24"/>
                <w:szCs w:val="24"/>
              </w:rPr>
              <w:t xml:space="preserve">młodzieżowej </w:t>
            </w:r>
            <w:r w:rsidRPr="0034324C">
              <w:rPr>
                <w:rFonts w:ascii="Times New Roman" w:eastAsia="Calibri" w:hAnsi="Times New Roman" w:cs="Times New Roman"/>
                <w:sz w:val="24"/>
                <w:szCs w:val="24"/>
              </w:rPr>
              <w:t>jest bardzo słaba. Efektem złego zarządzania informacją, jest słaby rozwój samoświadomości obywatelskiej, co powoduje utrwalenie postaw bierności wśród młodzieży</w:t>
            </w:r>
            <w:r>
              <w:rPr>
                <w:rFonts w:ascii="Times New Roman" w:hAnsi="Times New Roman" w:cs="Times New Roman"/>
                <w:sz w:val="24"/>
                <w:szCs w:val="24"/>
              </w:rPr>
              <w:t>.</w:t>
            </w:r>
          </w:p>
        </w:tc>
        <w:tc>
          <w:tcPr>
            <w:tcW w:w="4606" w:type="dxa"/>
          </w:tcPr>
          <w:p w:rsidR="0034324C" w:rsidRDefault="0034324C" w:rsidP="00A7144C">
            <w:pPr>
              <w:spacing w:line="276" w:lineRule="auto"/>
              <w:jc w:val="both"/>
              <w:rPr>
                <w:rFonts w:ascii="Times New Roman" w:hAnsi="Times New Roman" w:cs="Times New Roman"/>
                <w:sz w:val="24"/>
                <w:szCs w:val="24"/>
              </w:rPr>
            </w:pPr>
            <w:r w:rsidRPr="0034324C">
              <w:rPr>
                <w:rFonts w:ascii="Times New Roman" w:hAnsi="Times New Roman" w:cs="Times New Roman"/>
                <w:sz w:val="24"/>
                <w:szCs w:val="24"/>
              </w:rPr>
              <w:t xml:space="preserve">Rozpocząć działania w zakresie informacji młodzieżowej (można </w:t>
            </w:r>
            <w:r>
              <w:rPr>
                <w:rFonts w:ascii="Times New Roman" w:hAnsi="Times New Roman" w:cs="Times New Roman"/>
                <w:sz w:val="24"/>
                <w:szCs w:val="24"/>
              </w:rPr>
              <w:t xml:space="preserve">je </w:t>
            </w:r>
            <w:r w:rsidRPr="0034324C">
              <w:rPr>
                <w:rFonts w:ascii="Times New Roman" w:hAnsi="Times New Roman" w:cs="Times New Roman"/>
                <w:sz w:val="24"/>
                <w:szCs w:val="24"/>
              </w:rPr>
              <w:t xml:space="preserve">połączyć z siecią tworzonych na Dolnym Śląsku Punktów Doradczych dla Organizacji Pozarządowych oraz wykorzystać już funkcjonujące sieci Biur Karier </w:t>
            </w:r>
            <w:r>
              <w:rPr>
                <w:rFonts w:ascii="Times New Roman" w:hAnsi="Times New Roman" w:cs="Times New Roman"/>
                <w:sz w:val="24"/>
                <w:szCs w:val="24"/>
              </w:rPr>
              <w:t>działających</w:t>
            </w:r>
            <w:r w:rsidRPr="0034324C">
              <w:rPr>
                <w:rFonts w:ascii="Times New Roman" w:hAnsi="Times New Roman" w:cs="Times New Roman"/>
                <w:sz w:val="24"/>
                <w:szCs w:val="24"/>
              </w:rPr>
              <w:t xml:space="preserve"> przy uczelniach wyższych czy wreszcie lokalne centra kultury/sportu; jest to rozwiązanie najczęściej realizowane ze względu na stosunkowo niski koszt i duży efekt skali; niezbędne jest jednak usieciowienie działań w tym zakresie: dobre praktyki: system informacji młodzieżowej w Irlandii, Asturii, Niemczech)</w:t>
            </w:r>
          </w:p>
        </w:tc>
      </w:tr>
      <w:tr w:rsidR="00E50CA0" w:rsidTr="00E50CA0">
        <w:tc>
          <w:tcPr>
            <w:tcW w:w="4606" w:type="dxa"/>
          </w:tcPr>
          <w:p w:rsidR="00E50CA0" w:rsidRDefault="008E4B67" w:rsidP="00A7144C">
            <w:pPr>
              <w:spacing w:line="276" w:lineRule="auto"/>
              <w:jc w:val="both"/>
              <w:rPr>
                <w:rFonts w:ascii="Times New Roman" w:hAnsi="Times New Roman" w:cs="Times New Roman"/>
                <w:sz w:val="24"/>
                <w:szCs w:val="24"/>
              </w:rPr>
            </w:pPr>
            <w:r>
              <w:rPr>
                <w:rFonts w:ascii="Times New Roman" w:hAnsi="Times New Roman" w:cs="Times New Roman"/>
                <w:sz w:val="24"/>
                <w:szCs w:val="24"/>
              </w:rPr>
              <w:t>Brak przyjętej wizji polityki młodzieżowej na Dolnym Śląsku</w:t>
            </w:r>
            <w:r w:rsidR="00E7611E">
              <w:rPr>
                <w:rFonts w:ascii="Times New Roman" w:hAnsi="Times New Roman" w:cs="Times New Roman"/>
                <w:sz w:val="24"/>
                <w:szCs w:val="24"/>
              </w:rPr>
              <w:t>. „</w:t>
            </w:r>
            <w:r w:rsidR="00E7611E" w:rsidRPr="00D95B9B">
              <w:rPr>
                <w:rFonts w:ascii="Times New Roman" w:hAnsi="Times New Roman" w:cs="Times New Roman"/>
                <w:i/>
                <w:sz w:val="24"/>
                <w:szCs w:val="24"/>
              </w:rPr>
              <w:t xml:space="preserve">Młodzież” </w:t>
            </w:r>
            <w:r w:rsidR="00E7611E">
              <w:rPr>
                <w:rFonts w:ascii="Times New Roman" w:hAnsi="Times New Roman" w:cs="Times New Roman"/>
                <w:sz w:val="24"/>
                <w:szCs w:val="24"/>
              </w:rPr>
              <w:t xml:space="preserve">nie należy do priorytetów w debacie politycznej związanej z rozwojem regionu; ze względu na niskie uczestnictwo w sektorze publicznym nie jest podmiotem „atrakcyjnym politycznie”, a generującym potencjalnie trudne problemy do rozwiązania (rynek pracy, mieszkalnictwo, edukacja, bezpieczeństwo). </w:t>
            </w:r>
          </w:p>
        </w:tc>
        <w:tc>
          <w:tcPr>
            <w:tcW w:w="4606" w:type="dxa"/>
          </w:tcPr>
          <w:p w:rsidR="00E50CA0" w:rsidRPr="008E4B67" w:rsidRDefault="008E4B67" w:rsidP="00A7144C">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Koniecznie podjąć strategiczną decyzję, czy młodzież na Dolnym Śląsku jest tą strategiczną grupą, która jest i będzie w przyszłości populacją napędzającą rozwój regionu. Jeśli odpowiedź będzie pozytywna, określić priorytety polityki młodzieżowej wraz z niezbędnym oprzyrządowaniem </w:t>
            </w:r>
            <w:r w:rsidRPr="008E4B67">
              <w:rPr>
                <w:rFonts w:ascii="Times New Roman" w:hAnsi="Times New Roman" w:cs="Times New Roman"/>
                <w:sz w:val="24"/>
                <w:szCs w:val="24"/>
              </w:rPr>
              <w:t>instytucjonalnym.</w:t>
            </w:r>
          </w:p>
          <w:p w:rsidR="008E4B67" w:rsidRPr="008E4B67" w:rsidRDefault="008E4B67" w:rsidP="00A7144C">
            <w:pPr>
              <w:spacing w:line="276" w:lineRule="auto"/>
              <w:jc w:val="both"/>
              <w:rPr>
                <w:rFonts w:ascii="Times New Roman" w:hAnsi="Times New Roman" w:cs="Times New Roman"/>
                <w:sz w:val="24"/>
                <w:szCs w:val="24"/>
              </w:rPr>
            </w:pPr>
          </w:p>
          <w:p w:rsidR="008E4B67" w:rsidRPr="008E4B67" w:rsidRDefault="008E4B67" w:rsidP="00A7144C">
            <w:pPr>
              <w:spacing w:line="276" w:lineRule="auto"/>
              <w:jc w:val="both"/>
              <w:rPr>
                <w:rFonts w:ascii="Times New Roman" w:hAnsi="Times New Roman" w:cs="Times New Roman"/>
                <w:color w:val="FF0000"/>
                <w:sz w:val="24"/>
                <w:szCs w:val="24"/>
              </w:rPr>
            </w:pPr>
            <w:r w:rsidRPr="008E4B67">
              <w:rPr>
                <w:rFonts w:ascii="Times New Roman" w:hAnsi="Times New Roman" w:cs="Times New Roman"/>
                <w:sz w:val="24"/>
                <w:szCs w:val="24"/>
              </w:rPr>
              <w:lastRenderedPageBreak/>
              <w:t xml:space="preserve">Politykę młodzieżową rozumieć można w myśl zapisów Komisji Europejskiej jako </w:t>
            </w:r>
            <w:r w:rsidRPr="008E4B67">
              <w:rPr>
                <w:rFonts w:ascii="Times New Roman" w:hAnsi="Times New Roman" w:cs="Times New Roman"/>
                <w:i/>
                <w:sz w:val="24"/>
                <w:szCs w:val="24"/>
              </w:rPr>
              <w:t xml:space="preserve">celowe, spójne i zaplanowane działanie wobec młodzieży przy użyciu dostępnych dla danego poziomu władzy narzędzi. Jest to </w:t>
            </w:r>
            <w:r w:rsidRPr="008E4B67">
              <w:rPr>
                <w:rFonts w:ascii="Times New Roman" w:hAnsi="Times New Roman" w:cs="Times New Roman"/>
                <w:i/>
                <w:color w:val="000000"/>
                <w:sz w:val="24"/>
                <w:szCs w:val="24"/>
              </w:rPr>
              <w:t xml:space="preserve">przyjęty i realizowany przez </w:t>
            </w:r>
            <w:hyperlink r:id="rId32" w:tooltip="Władza publiczna (jeszcze nie napisano)" w:history="1">
              <w:r w:rsidRPr="008E4B67">
                <w:rPr>
                  <w:rStyle w:val="Hipercze"/>
                  <w:rFonts w:ascii="Times New Roman" w:hAnsi="Times New Roman" w:cs="Times New Roman"/>
                  <w:i/>
                  <w:color w:val="000000"/>
                  <w:sz w:val="24"/>
                  <w:szCs w:val="24"/>
                  <w:u w:val="none"/>
                </w:rPr>
                <w:t>władzę publiczną</w:t>
              </w:r>
            </w:hyperlink>
            <w:r w:rsidRPr="008E4B67">
              <w:rPr>
                <w:rFonts w:ascii="Times New Roman" w:hAnsi="Times New Roman" w:cs="Times New Roman"/>
                <w:i/>
                <w:color w:val="000000"/>
                <w:sz w:val="24"/>
                <w:szCs w:val="24"/>
              </w:rPr>
              <w:t xml:space="preserve"> i </w:t>
            </w:r>
            <w:hyperlink r:id="rId33" w:tooltip="Organizacja pozarządowa" w:history="1">
              <w:r w:rsidRPr="008E4B67">
                <w:rPr>
                  <w:rStyle w:val="Hipercze"/>
                  <w:rFonts w:ascii="Times New Roman" w:hAnsi="Times New Roman" w:cs="Times New Roman"/>
                  <w:i/>
                  <w:color w:val="000000"/>
                  <w:sz w:val="24"/>
                  <w:szCs w:val="24"/>
                  <w:u w:val="none"/>
                </w:rPr>
                <w:t>organizacje pozarządowe</w:t>
              </w:r>
            </w:hyperlink>
            <w:r w:rsidRPr="008E4B67">
              <w:rPr>
                <w:rFonts w:ascii="Times New Roman" w:hAnsi="Times New Roman" w:cs="Times New Roman"/>
                <w:i/>
                <w:color w:val="000000"/>
                <w:sz w:val="24"/>
                <w:szCs w:val="24"/>
              </w:rPr>
              <w:t xml:space="preserve"> zespół długofalowych działań na rzecz zaspokajania </w:t>
            </w:r>
            <w:hyperlink r:id="rId34" w:tooltip="Potrzeby społeczne (jeszcze nie napisano)" w:history="1">
              <w:r w:rsidRPr="008E4B67">
                <w:rPr>
                  <w:rStyle w:val="Hipercze"/>
                  <w:rFonts w:ascii="Times New Roman" w:hAnsi="Times New Roman" w:cs="Times New Roman"/>
                  <w:i/>
                  <w:color w:val="000000"/>
                  <w:sz w:val="24"/>
                  <w:szCs w:val="24"/>
                  <w:u w:val="none"/>
                </w:rPr>
                <w:t>potrzeb</w:t>
              </w:r>
            </w:hyperlink>
            <w:r w:rsidRPr="008E4B67">
              <w:rPr>
                <w:rFonts w:ascii="Times New Roman" w:hAnsi="Times New Roman" w:cs="Times New Roman"/>
                <w:i/>
                <w:color w:val="000000"/>
                <w:sz w:val="24"/>
                <w:szCs w:val="24"/>
              </w:rPr>
              <w:t xml:space="preserve"> i rozwiązywania </w:t>
            </w:r>
            <w:hyperlink r:id="rId35" w:tooltip="Problem społeczny (jeszcze nie napisano)" w:history="1">
              <w:r w:rsidRPr="008E4B67">
                <w:rPr>
                  <w:rStyle w:val="Hipercze"/>
                  <w:rFonts w:ascii="Times New Roman" w:hAnsi="Times New Roman" w:cs="Times New Roman"/>
                  <w:i/>
                  <w:color w:val="000000"/>
                  <w:sz w:val="24"/>
                  <w:szCs w:val="24"/>
                  <w:u w:val="none"/>
                </w:rPr>
                <w:t>problemów społecznych</w:t>
              </w:r>
            </w:hyperlink>
            <w:r w:rsidRPr="008E4B67">
              <w:rPr>
                <w:rFonts w:ascii="Times New Roman" w:hAnsi="Times New Roman" w:cs="Times New Roman"/>
                <w:i/>
                <w:color w:val="000000"/>
                <w:sz w:val="24"/>
                <w:szCs w:val="24"/>
              </w:rPr>
              <w:t xml:space="preserve"> młodzieży.</w:t>
            </w:r>
            <w:r w:rsidRPr="008E4B67">
              <w:rPr>
                <w:rFonts w:ascii="Times New Roman" w:hAnsi="Times New Roman" w:cs="Times New Roman"/>
                <w:color w:val="000000"/>
                <w:sz w:val="24"/>
                <w:szCs w:val="24"/>
              </w:rPr>
              <w:t xml:space="preserve"> </w:t>
            </w:r>
          </w:p>
        </w:tc>
      </w:tr>
      <w:tr w:rsidR="00E50CA0" w:rsidTr="00E50CA0">
        <w:tc>
          <w:tcPr>
            <w:tcW w:w="4606" w:type="dxa"/>
          </w:tcPr>
          <w:p w:rsidR="00E50CA0" w:rsidRDefault="00FC63DF" w:rsidP="00A7144C">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Działania w zakresie problematyki młodzieżowej są rozproszone pomiędzy instytucje sektora publicznego (co związane jest z różnymi kompetencjami nałożonymi przez ustawodawcę na te instytucje), słaby sektor pozarządowy, spektakularne, ale nie trwałe inicjatywy niesformalizowane, graczy dotychczas nie zauważanych jako podmioty realizujące działalność w ramach problematyki młodzieżowej (organizacje akademickie, koła naukowe, biznes prowadzony przez młodych ludzi, instytucje otoczenia biznesu)</w:t>
            </w:r>
          </w:p>
        </w:tc>
        <w:tc>
          <w:tcPr>
            <w:tcW w:w="4606" w:type="dxa"/>
          </w:tcPr>
          <w:p w:rsidR="00601CF3" w:rsidRDefault="00FC63DF" w:rsidP="00A7144C">
            <w:pPr>
              <w:widowControl w:val="0"/>
              <w:suppressAutoHyphens/>
              <w:spacing w:line="276" w:lineRule="auto"/>
              <w:jc w:val="both"/>
              <w:rPr>
                <w:rFonts w:ascii="Times New Roman" w:hAnsi="Times New Roman" w:cs="Times New Roman"/>
                <w:sz w:val="24"/>
                <w:szCs w:val="24"/>
              </w:rPr>
            </w:pPr>
            <w:r w:rsidRPr="00601CF3">
              <w:rPr>
                <w:rFonts w:ascii="Times New Roman" w:hAnsi="Times New Roman" w:cs="Times New Roman"/>
                <w:sz w:val="24"/>
                <w:szCs w:val="24"/>
              </w:rPr>
              <w:t xml:space="preserve">Wykorzystując już istniejące doświadczenia lokalnych samorządów na Dolnym Śląsku, włączyć działania podejmowane w ramach polityk młodzieżowych do </w:t>
            </w:r>
            <w:r w:rsidRPr="00601CF3">
              <w:rPr>
                <w:rFonts w:ascii="Times New Roman" w:hAnsi="Times New Roman" w:cs="Times New Roman"/>
                <w:i/>
                <w:sz w:val="24"/>
                <w:szCs w:val="24"/>
              </w:rPr>
              <w:t>„głównego nurtu”,</w:t>
            </w:r>
            <w:r w:rsidRPr="00601CF3">
              <w:rPr>
                <w:rFonts w:ascii="Times New Roman" w:hAnsi="Times New Roman" w:cs="Times New Roman"/>
                <w:sz w:val="24"/>
                <w:szCs w:val="24"/>
              </w:rPr>
              <w:t xml:space="preserve"> np. uprzednio </w:t>
            </w:r>
            <w:r w:rsidR="00601CF3" w:rsidRPr="00601CF3">
              <w:rPr>
                <w:rFonts w:ascii="Times New Roman" w:eastAsia="Calibri" w:hAnsi="Times New Roman" w:cs="Times New Roman"/>
                <w:sz w:val="24"/>
                <w:szCs w:val="24"/>
              </w:rPr>
              <w:t>in</w:t>
            </w:r>
            <w:r w:rsidR="00601CF3">
              <w:rPr>
                <w:rFonts w:ascii="Times New Roman" w:hAnsi="Times New Roman" w:cs="Times New Roman"/>
                <w:sz w:val="24"/>
                <w:szCs w:val="24"/>
              </w:rPr>
              <w:t>wentaryzując</w:t>
            </w:r>
            <w:r w:rsidR="00601CF3" w:rsidRPr="00601CF3">
              <w:rPr>
                <w:rFonts w:ascii="Times New Roman" w:eastAsia="Calibri" w:hAnsi="Times New Roman" w:cs="Times New Roman"/>
                <w:sz w:val="24"/>
                <w:szCs w:val="24"/>
              </w:rPr>
              <w:t xml:space="preserve"> istniejące zasoby dotyczące działań w zakresie polityki młodzieżowej (instytucje, zasoby kadrowe, finansowe, projekty, p</w:t>
            </w:r>
            <w:r w:rsidR="00601CF3">
              <w:rPr>
                <w:rFonts w:ascii="Times New Roman" w:hAnsi="Times New Roman" w:cs="Times New Roman"/>
                <w:sz w:val="24"/>
                <w:szCs w:val="24"/>
              </w:rPr>
              <w:t>atenty, bariery i ograniczenia).</w:t>
            </w:r>
          </w:p>
          <w:p w:rsidR="00D95B9B" w:rsidRDefault="00D95B9B" w:rsidP="00A7144C">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Potencjalna ewaluacja powinna koncentrować się na 3 kluczowych zagadnieniach związanych z instytucjonalizacją polityki młodzieżowej:</w:t>
            </w:r>
          </w:p>
          <w:p w:rsidR="00D95B9B" w:rsidRDefault="00D95B9B" w:rsidP="00A7144C">
            <w:pPr>
              <w:pStyle w:val="Akapitzlist"/>
              <w:numPr>
                <w:ilvl w:val="0"/>
                <w:numId w:val="1"/>
              </w:numPr>
              <w:autoSpaceDE w:val="0"/>
              <w:autoSpaceDN w:val="0"/>
              <w:adjustRightInd w:val="0"/>
              <w:spacing w:line="276" w:lineRule="auto"/>
              <w:jc w:val="both"/>
              <w:rPr>
                <w:rFonts w:ascii="Times New Roman" w:hAnsi="Times New Roman" w:cs="Times New Roman"/>
                <w:sz w:val="24"/>
                <w:szCs w:val="24"/>
              </w:rPr>
            </w:pPr>
            <w:r w:rsidRPr="00D95B9B">
              <w:rPr>
                <w:rFonts w:ascii="Times New Roman" w:hAnsi="Times New Roman" w:cs="Times New Roman"/>
                <w:sz w:val="24"/>
                <w:szCs w:val="24"/>
              </w:rPr>
              <w:t>umożliwienie</w:t>
            </w:r>
            <w:r>
              <w:rPr>
                <w:rFonts w:ascii="Times New Roman" w:hAnsi="Times New Roman" w:cs="Times New Roman"/>
                <w:sz w:val="24"/>
                <w:szCs w:val="24"/>
              </w:rPr>
              <w:t xml:space="preserve"> </w:t>
            </w:r>
            <w:r w:rsidRPr="00D95B9B">
              <w:rPr>
                <w:rFonts w:ascii="Times New Roman" w:hAnsi="Times New Roman" w:cs="Times New Roman"/>
                <w:sz w:val="24"/>
                <w:szCs w:val="24"/>
              </w:rPr>
              <w:t>młodzieży bezpośredniego współdecydowania na szczeblu jednostki</w:t>
            </w:r>
            <w:r>
              <w:rPr>
                <w:rFonts w:ascii="Times New Roman" w:hAnsi="Times New Roman" w:cs="Times New Roman"/>
                <w:sz w:val="24"/>
                <w:szCs w:val="24"/>
              </w:rPr>
              <w:t xml:space="preserve"> </w:t>
            </w:r>
            <w:r w:rsidRPr="00D95B9B">
              <w:rPr>
                <w:rFonts w:ascii="Times New Roman" w:hAnsi="Times New Roman" w:cs="Times New Roman"/>
                <w:sz w:val="24"/>
                <w:szCs w:val="24"/>
              </w:rPr>
              <w:t>samorząd</w:t>
            </w:r>
            <w:r>
              <w:rPr>
                <w:rFonts w:ascii="Times New Roman" w:hAnsi="Times New Roman" w:cs="Times New Roman"/>
                <w:sz w:val="24"/>
                <w:szCs w:val="24"/>
              </w:rPr>
              <w:t xml:space="preserve">u w formułach określonych zasadami </w:t>
            </w:r>
            <w:r w:rsidRPr="00D95B9B">
              <w:rPr>
                <w:rFonts w:ascii="Times New Roman" w:hAnsi="Times New Roman" w:cs="Times New Roman"/>
                <w:i/>
                <w:sz w:val="24"/>
                <w:szCs w:val="24"/>
              </w:rPr>
              <w:t>good governance</w:t>
            </w:r>
            <w:r>
              <w:rPr>
                <w:rFonts w:ascii="Times New Roman" w:hAnsi="Times New Roman" w:cs="Times New Roman"/>
                <w:sz w:val="24"/>
                <w:szCs w:val="24"/>
              </w:rPr>
              <w:t xml:space="preserve"> (rady, zespoły, konsultacje, opinie);</w:t>
            </w:r>
          </w:p>
          <w:p w:rsidR="00D95B9B" w:rsidRDefault="00D95B9B" w:rsidP="00A7144C">
            <w:pPr>
              <w:pStyle w:val="Akapitzlist"/>
              <w:numPr>
                <w:ilvl w:val="0"/>
                <w:numId w:val="1"/>
              </w:numPr>
              <w:autoSpaceDE w:val="0"/>
              <w:autoSpaceDN w:val="0"/>
              <w:adjustRightInd w:val="0"/>
              <w:spacing w:line="276" w:lineRule="auto"/>
              <w:jc w:val="both"/>
              <w:rPr>
                <w:rFonts w:ascii="Times New Roman" w:hAnsi="Times New Roman" w:cs="Times New Roman"/>
                <w:sz w:val="24"/>
                <w:szCs w:val="24"/>
              </w:rPr>
            </w:pPr>
            <w:r w:rsidRPr="00D95B9B">
              <w:rPr>
                <w:rFonts w:ascii="Times New Roman" w:hAnsi="Times New Roman" w:cs="Times New Roman"/>
                <w:sz w:val="24"/>
                <w:szCs w:val="24"/>
              </w:rPr>
              <w:t>działalność jednostek samorządu na</w:t>
            </w:r>
            <w:r>
              <w:rPr>
                <w:rFonts w:ascii="Times New Roman" w:hAnsi="Times New Roman" w:cs="Times New Roman"/>
                <w:sz w:val="24"/>
                <w:szCs w:val="24"/>
              </w:rPr>
              <w:t xml:space="preserve"> </w:t>
            </w:r>
            <w:r w:rsidRPr="00D95B9B">
              <w:rPr>
                <w:rFonts w:ascii="Times New Roman" w:hAnsi="Times New Roman" w:cs="Times New Roman"/>
                <w:sz w:val="24"/>
                <w:szCs w:val="24"/>
              </w:rPr>
              <w:t>rzecz młodzież</w:t>
            </w:r>
            <w:r>
              <w:rPr>
                <w:rFonts w:ascii="Times New Roman" w:hAnsi="Times New Roman" w:cs="Times New Roman"/>
                <w:sz w:val="24"/>
                <w:szCs w:val="24"/>
              </w:rPr>
              <w:t>y w ramach ich ustawowych zadań;</w:t>
            </w:r>
          </w:p>
          <w:p w:rsidR="00E50CA0" w:rsidRPr="00D95B9B" w:rsidRDefault="00D95B9B" w:rsidP="00A7144C">
            <w:pPr>
              <w:pStyle w:val="Akapitzlist"/>
              <w:numPr>
                <w:ilvl w:val="0"/>
                <w:numId w:val="1"/>
              </w:numPr>
              <w:autoSpaceDE w:val="0"/>
              <w:autoSpaceDN w:val="0"/>
              <w:adjustRightInd w:val="0"/>
              <w:spacing w:line="276" w:lineRule="auto"/>
              <w:jc w:val="both"/>
              <w:rPr>
                <w:rFonts w:ascii="Times New Roman" w:hAnsi="Times New Roman" w:cs="Times New Roman"/>
                <w:sz w:val="24"/>
                <w:szCs w:val="24"/>
              </w:rPr>
            </w:pPr>
            <w:r w:rsidRPr="00D95B9B">
              <w:rPr>
                <w:rFonts w:ascii="Times New Roman" w:hAnsi="Times New Roman" w:cs="Times New Roman"/>
                <w:sz w:val="24"/>
                <w:szCs w:val="24"/>
              </w:rPr>
              <w:t>współpraca jednostek</w:t>
            </w:r>
            <w:r>
              <w:rPr>
                <w:rFonts w:ascii="Times New Roman" w:hAnsi="Times New Roman" w:cs="Times New Roman"/>
                <w:sz w:val="24"/>
                <w:szCs w:val="24"/>
              </w:rPr>
              <w:t xml:space="preserve"> </w:t>
            </w:r>
            <w:r w:rsidRPr="00D95B9B">
              <w:rPr>
                <w:rFonts w:ascii="Times New Roman" w:hAnsi="Times New Roman" w:cs="Times New Roman"/>
                <w:sz w:val="24"/>
                <w:szCs w:val="24"/>
              </w:rPr>
              <w:t>samorządu z organizacjami pożytku publicznego w tym zakresie.</w:t>
            </w:r>
          </w:p>
        </w:tc>
      </w:tr>
      <w:tr w:rsidR="00E50CA0" w:rsidTr="00E50CA0">
        <w:tc>
          <w:tcPr>
            <w:tcW w:w="4606" w:type="dxa"/>
          </w:tcPr>
          <w:p w:rsidR="00E50CA0" w:rsidRDefault="00FC63DF" w:rsidP="00A7144C">
            <w:pPr>
              <w:spacing w:line="276" w:lineRule="auto"/>
              <w:jc w:val="both"/>
              <w:rPr>
                <w:rFonts w:ascii="Times New Roman" w:hAnsi="Times New Roman" w:cs="Times New Roman"/>
                <w:sz w:val="24"/>
                <w:szCs w:val="24"/>
              </w:rPr>
            </w:pPr>
            <w:r>
              <w:rPr>
                <w:rFonts w:ascii="Times New Roman" w:hAnsi="Times New Roman" w:cs="Times New Roman"/>
                <w:sz w:val="24"/>
                <w:szCs w:val="24"/>
              </w:rPr>
              <w:t>Naturalną rzeczą jest rywalizacja międzypokoleniowa: starsi (decydenci) „</w:t>
            </w:r>
            <w:r w:rsidRPr="00FC63DF">
              <w:rPr>
                <w:rFonts w:ascii="Times New Roman" w:hAnsi="Times New Roman" w:cs="Times New Roman"/>
                <w:i/>
                <w:sz w:val="24"/>
                <w:szCs w:val="24"/>
              </w:rPr>
              <w:t>blokują i nie dopuszczają młodych</w:t>
            </w:r>
            <w:r>
              <w:rPr>
                <w:rFonts w:ascii="Times New Roman" w:hAnsi="Times New Roman" w:cs="Times New Roman"/>
                <w:sz w:val="24"/>
                <w:szCs w:val="24"/>
              </w:rPr>
              <w:t>”, współcześni „</w:t>
            </w:r>
            <w:r w:rsidRPr="00FC63DF">
              <w:rPr>
                <w:rFonts w:ascii="Times New Roman" w:hAnsi="Times New Roman" w:cs="Times New Roman"/>
                <w:i/>
                <w:sz w:val="24"/>
                <w:szCs w:val="24"/>
              </w:rPr>
              <w:t>młodzi już się nie buntują</w:t>
            </w:r>
            <w:r>
              <w:rPr>
                <w:rFonts w:ascii="Times New Roman" w:hAnsi="Times New Roman" w:cs="Times New Roman"/>
                <w:sz w:val="24"/>
                <w:szCs w:val="24"/>
              </w:rPr>
              <w:t>” (J. Kurzępa), co skutkuje stabilizacją rozwiązań, zmniejszeniem uczestnictwa, eliminacją liderów, i w konsekwencji – brakiem rozwoju. Nie dostrzega się już potrzeby</w:t>
            </w:r>
            <w:r w:rsidR="00920294">
              <w:rPr>
                <w:rFonts w:ascii="Times New Roman" w:hAnsi="Times New Roman" w:cs="Times New Roman"/>
                <w:sz w:val="24"/>
                <w:szCs w:val="24"/>
              </w:rPr>
              <w:t xml:space="preserve">, </w:t>
            </w:r>
            <w:r w:rsidR="00920294">
              <w:rPr>
                <w:rFonts w:ascii="Times New Roman" w:hAnsi="Times New Roman" w:cs="Times New Roman"/>
                <w:sz w:val="24"/>
                <w:szCs w:val="24"/>
              </w:rPr>
              <w:lastRenderedPageBreak/>
              <w:t>b</w:t>
            </w:r>
            <w:r>
              <w:rPr>
                <w:rFonts w:ascii="Times New Roman" w:hAnsi="Times New Roman" w:cs="Times New Roman"/>
                <w:sz w:val="24"/>
                <w:szCs w:val="24"/>
              </w:rPr>
              <w:t>rakuje w przestrzeni publicznej czasu, możliwości, woli</w:t>
            </w:r>
            <w:r w:rsidR="00920294">
              <w:rPr>
                <w:rFonts w:ascii="Times New Roman" w:hAnsi="Times New Roman" w:cs="Times New Roman"/>
                <w:sz w:val="24"/>
                <w:szCs w:val="24"/>
              </w:rPr>
              <w:t xml:space="preserve"> dialogu międzypokoleniowego zwiększającego zaufanie i budującego wzajemne relacje: </w:t>
            </w:r>
            <w:r w:rsidR="00920294" w:rsidRPr="00920294">
              <w:rPr>
                <w:rFonts w:ascii="Times New Roman" w:hAnsi="Times New Roman" w:cs="Times New Roman"/>
                <w:i/>
                <w:sz w:val="24"/>
                <w:szCs w:val="24"/>
              </w:rPr>
              <w:t>„młodzi nie chcą gadać ze starymi”,</w:t>
            </w:r>
            <w:r w:rsidR="00920294">
              <w:rPr>
                <w:rFonts w:ascii="Times New Roman" w:hAnsi="Times New Roman" w:cs="Times New Roman"/>
                <w:sz w:val="24"/>
                <w:szCs w:val="24"/>
              </w:rPr>
              <w:t xml:space="preserve"> </w:t>
            </w:r>
            <w:r w:rsidR="00920294" w:rsidRPr="00920294">
              <w:rPr>
                <w:rFonts w:ascii="Times New Roman" w:hAnsi="Times New Roman" w:cs="Times New Roman"/>
                <w:i/>
                <w:sz w:val="24"/>
                <w:szCs w:val="24"/>
              </w:rPr>
              <w:t>„starzy nie chcą gadać z młodymi”.</w:t>
            </w:r>
            <w:r w:rsidR="00920294">
              <w:rPr>
                <w:rFonts w:ascii="Times New Roman" w:hAnsi="Times New Roman" w:cs="Times New Roman"/>
                <w:sz w:val="24"/>
                <w:szCs w:val="24"/>
              </w:rPr>
              <w:t xml:space="preserve"> </w:t>
            </w:r>
          </w:p>
        </w:tc>
        <w:tc>
          <w:tcPr>
            <w:tcW w:w="4606" w:type="dxa"/>
          </w:tcPr>
          <w:p w:rsidR="00E50CA0" w:rsidRDefault="00FC63DF" w:rsidP="00A7144C">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Wykorzystać możliwości demokracji partycypacyjnej: zwiększyć </w:t>
            </w:r>
            <w:r w:rsidR="00920294">
              <w:rPr>
                <w:rFonts w:ascii="Times New Roman" w:hAnsi="Times New Roman" w:cs="Times New Roman"/>
                <w:sz w:val="24"/>
                <w:szCs w:val="24"/>
              </w:rPr>
              <w:t xml:space="preserve">przestrzeń </w:t>
            </w:r>
            <w:r>
              <w:rPr>
                <w:rFonts w:ascii="Times New Roman" w:hAnsi="Times New Roman" w:cs="Times New Roman"/>
                <w:sz w:val="24"/>
                <w:szCs w:val="24"/>
              </w:rPr>
              <w:t>dialog</w:t>
            </w:r>
            <w:r w:rsidR="00920294">
              <w:rPr>
                <w:rFonts w:ascii="Times New Roman" w:hAnsi="Times New Roman" w:cs="Times New Roman"/>
                <w:sz w:val="24"/>
                <w:szCs w:val="24"/>
              </w:rPr>
              <w:t>u</w:t>
            </w:r>
            <w:r>
              <w:rPr>
                <w:rFonts w:ascii="Times New Roman" w:hAnsi="Times New Roman" w:cs="Times New Roman"/>
                <w:sz w:val="24"/>
                <w:szCs w:val="24"/>
              </w:rPr>
              <w:t xml:space="preserve"> obywatelski</w:t>
            </w:r>
            <w:r w:rsidR="00920294">
              <w:rPr>
                <w:rFonts w:ascii="Times New Roman" w:hAnsi="Times New Roman" w:cs="Times New Roman"/>
                <w:sz w:val="24"/>
                <w:szCs w:val="24"/>
              </w:rPr>
              <w:t>ego</w:t>
            </w:r>
            <w:r>
              <w:rPr>
                <w:rFonts w:ascii="Times New Roman" w:hAnsi="Times New Roman" w:cs="Times New Roman"/>
                <w:sz w:val="24"/>
                <w:szCs w:val="24"/>
              </w:rPr>
              <w:t xml:space="preserve"> (Dolnośląska Rada Młodzieży), zwiększyć poczucie sprawstwa (powierzanie zadań samorządu województwa organizacjom młodzieżowym)</w:t>
            </w:r>
            <w:r w:rsidR="00920294">
              <w:rPr>
                <w:rFonts w:ascii="Times New Roman" w:hAnsi="Times New Roman" w:cs="Times New Roman"/>
                <w:sz w:val="24"/>
                <w:szCs w:val="24"/>
              </w:rPr>
              <w:t xml:space="preserve">, zwiększyć przejrzystość i spójność działań samorządu województwa (jasny komunikat o już </w:t>
            </w:r>
            <w:r w:rsidR="00920294">
              <w:rPr>
                <w:rFonts w:ascii="Times New Roman" w:hAnsi="Times New Roman" w:cs="Times New Roman"/>
                <w:sz w:val="24"/>
                <w:szCs w:val="24"/>
              </w:rPr>
              <w:lastRenderedPageBreak/>
              <w:t>realizowanych działaniach w obszarze problematyki młodzieżowej oraz o planach związanych z  tym obszarem), zwiększyć skuteczność działań poprzez współpracę z podmiotami polityki młodzieżowej (organizacje pozarządowe, inicjatywy nieformalne, liderzy lokalni, autorytety) oraz instytucje działające na ich rzecz (kluczowe znaczenie uczelni wyższych i instytucji rynku pracy).</w:t>
            </w:r>
          </w:p>
          <w:p w:rsidR="0034324C" w:rsidRDefault="0034324C" w:rsidP="00A7144C">
            <w:pPr>
              <w:widowControl w:val="0"/>
              <w:suppressAutoHyphens/>
              <w:spacing w:line="276" w:lineRule="auto"/>
              <w:jc w:val="both"/>
              <w:rPr>
                <w:rFonts w:ascii="Times New Roman" w:hAnsi="Times New Roman" w:cs="Times New Roman"/>
                <w:sz w:val="24"/>
                <w:szCs w:val="24"/>
              </w:rPr>
            </w:pPr>
            <w:r w:rsidRPr="0034324C">
              <w:rPr>
                <w:rFonts w:ascii="Times New Roman" w:eastAsia="Calibri" w:hAnsi="Times New Roman" w:cs="Times New Roman"/>
                <w:sz w:val="24"/>
                <w:szCs w:val="24"/>
              </w:rPr>
              <w:t>Rozpocząć debatę publiczną nt. młodzieży w polityce rozwoju Dolnego Śląska; kontynuować dobre praktyki, które już funkcjonują w tym zakresie – zaliczam do nich konferencję „Forum Radni-Młodzież: Czy Dolny Śląsk stać na więcej?”</w:t>
            </w:r>
            <w:r>
              <w:rPr>
                <w:rFonts w:ascii="Times New Roman" w:hAnsi="Times New Roman" w:cs="Times New Roman"/>
                <w:sz w:val="24"/>
                <w:szCs w:val="24"/>
              </w:rPr>
              <w:t xml:space="preserve"> zorganizowaną w 2009 roku.</w:t>
            </w:r>
          </w:p>
        </w:tc>
      </w:tr>
      <w:tr w:rsidR="00E50CA0" w:rsidTr="00E50CA0">
        <w:tc>
          <w:tcPr>
            <w:tcW w:w="4606" w:type="dxa"/>
          </w:tcPr>
          <w:p w:rsidR="00E50CA0" w:rsidRDefault="0034324C" w:rsidP="00A7144C">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Brak środków finansowych na wdrażanie przyjętych rozwiązań w zakresie polityki młodzieżowej. </w:t>
            </w:r>
          </w:p>
        </w:tc>
        <w:tc>
          <w:tcPr>
            <w:tcW w:w="4606" w:type="dxa"/>
          </w:tcPr>
          <w:p w:rsidR="00E50CA0" w:rsidRPr="0034324C" w:rsidRDefault="0034324C" w:rsidP="00A7144C">
            <w:pPr>
              <w:widowControl w:val="0"/>
              <w:suppressAutoHyphens/>
              <w:spacing w:line="276" w:lineRule="auto"/>
              <w:jc w:val="both"/>
              <w:rPr>
                <w:rFonts w:ascii="Times New Roman" w:hAnsi="Times New Roman" w:cs="Times New Roman"/>
                <w:sz w:val="24"/>
                <w:szCs w:val="24"/>
              </w:rPr>
            </w:pPr>
            <w:r w:rsidRPr="0034324C">
              <w:rPr>
                <w:rFonts w:ascii="Times New Roman" w:eastAsia="Calibri" w:hAnsi="Times New Roman" w:cs="Times New Roman"/>
                <w:sz w:val="24"/>
                <w:szCs w:val="24"/>
              </w:rPr>
              <w:t>Zaplanować finansowanie wdrażania polityki młodzieżowej na Dolnym Śląsku – środki budżetowe województwa mogą stanowić wkład własny; zasadniczo źródło finansowania może mieć w tym momencie charakter zewnętrzny (fundusze UE)</w:t>
            </w:r>
            <w:r>
              <w:rPr>
                <w:rFonts w:ascii="Times New Roman" w:hAnsi="Times New Roman" w:cs="Times New Roman"/>
                <w:sz w:val="24"/>
                <w:szCs w:val="24"/>
              </w:rPr>
              <w:t>.</w:t>
            </w:r>
          </w:p>
        </w:tc>
      </w:tr>
    </w:tbl>
    <w:p w:rsidR="007E574C" w:rsidRPr="007E574C" w:rsidRDefault="007E574C" w:rsidP="00E50CA0">
      <w:pPr>
        <w:spacing w:after="0" w:line="240" w:lineRule="auto"/>
        <w:jc w:val="both"/>
        <w:rPr>
          <w:rFonts w:ascii="Times New Roman" w:hAnsi="Times New Roman" w:cs="Times New Roman"/>
          <w:sz w:val="24"/>
          <w:szCs w:val="24"/>
        </w:rPr>
      </w:pPr>
    </w:p>
    <w:sectPr w:rsidR="007E574C" w:rsidRPr="007E574C" w:rsidSect="00EB3338">
      <w:footerReference w:type="default" r:id="rId3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234" w:rsidRDefault="003D4234" w:rsidP="00CC509F">
      <w:pPr>
        <w:spacing w:after="0" w:line="240" w:lineRule="auto"/>
      </w:pPr>
      <w:r>
        <w:separator/>
      </w:r>
    </w:p>
  </w:endnote>
  <w:endnote w:type="continuationSeparator" w:id="0">
    <w:p w:rsidR="003D4234" w:rsidRDefault="003D4234" w:rsidP="00CC50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Lucida Sans Unicode">
    <w:panose1 w:val="020B0602030504020204"/>
    <w:charset w:val="EE"/>
    <w:family w:val="swiss"/>
    <w:pitch w:val="variable"/>
    <w:sig w:usb0="80000AFF" w:usb1="0000396B" w:usb2="00000000" w:usb3="00000000" w:csb0="0000003F" w:csb1="00000000"/>
  </w:font>
  <w:font w:name="TimesNewRoman">
    <w:altName w:val="MS Mincho"/>
    <w:panose1 w:val="00000000000000000000"/>
    <w:charset w:val="80"/>
    <w:family w:val="auto"/>
    <w:notTrueType/>
    <w:pitch w:val="default"/>
    <w:sig w:usb0="00000000" w:usb1="08070000" w:usb2="00000010" w:usb3="00000000" w:csb0="00020000" w:csb1="00000000"/>
  </w:font>
  <w:font w:name="MinionPro-Regular">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7374"/>
      <w:docPartObj>
        <w:docPartGallery w:val="Page Numbers (Bottom of Page)"/>
        <w:docPartUnique/>
      </w:docPartObj>
    </w:sdtPr>
    <w:sdtContent>
      <w:p w:rsidR="00BA4D48" w:rsidRDefault="00A21213">
        <w:pPr>
          <w:pStyle w:val="Stopka"/>
          <w:jc w:val="right"/>
        </w:pPr>
        <w:fldSimple w:instr=" PAGE   \* MERGEFORMAT ">
          <w:r w:rsidR="00FB5201">
            <w:rPr>
              <w:noProof/>
            </w:rPr>
            <w:t>1</w:t>
          </w:r>
        </w:fldSimple>
      </w:p>
    </w:sdtContent>
  </w:sdt>
  <w:p w:rsidR="00BA4D48" w:rsidRDefault="00BA4D4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234" w:rsidRDefault="003D4234" w:rsidP="00CC509F">
      <w:pPr>
        <w:spacing w:after="0" w:line="240" w:lineRule="auto"/>
      </w:pPr>
      <w:r>
        <w:separator/>
      </w:r>
    </w:p>
  </w:footnote>
  <w:footnote w:type="continuationSeparator" w:id="0">
    <w:p w:rsidR="003D4234" w:rsidRDefault="003D4234" w:rsidP="00CC50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6"/>
    <w:multiLevelType w:val="multilevel"/>
    <w:tmpl w:val="00000016"/>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
    <w:nsid w:val="01EF68BA"/>
    <w:multiLevelType w:val="hybridMultilevel"/>
    <w:tmpl w:val="D4102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3440662"/>
    <w:multiLevelType w:val="hybridMultilevel"/>
    <w:tmpl w:val="2062B56A"/>
    <w:lvl w:ilvl="0" w:tplc="5CA8EAF4">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
    <w:nsid w:val="034E0887"/>
    <w:multiLevelType w:val="hybridMultilevel"/>
    <w:tmpl w:val="EEF0ED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CD01F15"/>
    <w:multiLevelType w:val="multilevel"/>
    <w:tmpl w:val="2BE0A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47693D"/>
    <w:multiLevelType w:val="hybridMultilevel"/>
    <w:tmpl w:val="21948CD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EE43E89"/>
    <w:multiLevelType w:val="hybridMultilevel"/>
    <w:tmpl w:val="871CD77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27C8677D"/>
    <w:multiLevelType w:val="hybridMultilevel"/>
    <w:tmpl w:val="F092A76C"/>
    <w:lvl w:ilvl="0" w:tplc="04150001">
      <w:start w:val="1"/>
      <w:numFmt w:val="bullet"/>
      <w:lvlText w:val=""/>
      <w:lvlJc w:val="left"/>
      <w:pPr>
        <w:ind w:left="7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nsid w:val="29067A5A"/>
    <w:multiLevelType w:val="hybridMultilevel"/>
    <w:tmpl w:val="1F7C5ED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A907E52"/>
    <w:multiLevelType w:val="hybridMultilevel"/>
    <w:tmpl w:val="DBFE3294"/>
    <w:lvl w:ilvl="0" w:tplc="9CE6ACFE">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DAC4E38"/>
    <w:multiLevelType w:val="hybridMultilevel"/>
    <w:tmpl w:val="DDB89C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ED72B09"/>
    <w:multiLevelType w:val="hybridMultilevel"/>
    <w:tmpl w:val="5CDE0A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4554C8E"/>
    <w:multiLevelType w:val="hybridMultilevel"/>
    <w:tmpl w:val="44F03A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0C75D25"/>
    <w:multiLevelType w:val="hybridMultilevel"/>
    <w:tmpl w:val="5ADAF8AE"/>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nsid w:val="4C2D15BA"/>
    <w:multiLevelType w:val="hybridMultilevel"/>
    <w:tmpl w:val="69F2F614"/>
    <w:lvl w:ilvl="0" w:tplc="9CE6ACFE">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CEA7389"/>
    <w:multiLevelType w:val="hybridMultilevel"/>
    <w:tmpl w:val="09E4EB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0C610DD"/>
    <w:multiLevelType w:val="hybridMultilevel"/>
    <w:tmpl w:val="317CAEE0"/>
    <w:lvl w:ilvl="0" w:tplc="9CE6ACFE">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641436F"/>
    <w:multiLevelType w:val="hybridMultilevel"/>
    <w:tmpl w:val="930E09BE"/>
    <w:lvl w:ilvl="0" w:tplc="9CE6ACFE">
      <w:numFmt w:val="bullet"/>
      <w:lvlText w:val=""/>
      <w:lvlJc w:val="left"/>
      <w:pPr>
        <w:ind w:left="1003" w:hanging="360"/>
      </w:pPr>
      <w:rPr>
        <w:rFonts w:ascii="Symbol" w:eastAsiaTheme="minorHAnsi" w:hAnsi="Symbol" w:cs="Times New Roman"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8">
    <w:nsid w:val="5E9D7ECD"/>
    <w:multiLevelType w:val="hybridMultilevel"/>
    <w:tmpl w:val="C8306EC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666F781D"/>
    <w:multiLevelType w:val="hybridMultilevel"/>
    <w:tmpl w:val="699AB6B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nsid w:val="6A5D52AD"/>
    <w:multiLevelType w:val="hybridMultilevel"/>
    <w:tmpl w:val="EF44A0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719536A8"/>
    <w:multiLevelType w:val="hybridMultilevel"/>
    <w:tmpl w:val="EEF0ED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2125C6A"/>
    <w:multiLevelType w:val="hybridMultilevel"/>
    <w:tmpl w:val="45DA1C3C"/>
    <w:lvl w:ilvl="0" w:tplc="4EB4D238">
      <w:start w:val="5"/>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5F63E88"/>
    <w:multiLevelType w:val="multilevel"/>
    <w:tmpl w:val="2BE0A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8"/>
  </w:num>
  <w:num w:numId="3">
    <w:abstractNumId w:val="5"/>
  </w:num>
  <w:num w:numId="4">
    <w:abstractNumId w:val="0"/>
  </w:num>
  <w:num w:numId="5">
    <w:abstractNumId w:val="22"/>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3"/>
  </w:num>
  <w:num w:numId="10">
    <w:abstractNumId w:val="21"/>
  </w:num>
  <w:num w:numId="11">
    <w:abstractNumId w:val="19"/>
  </w:num>
  <w:num w:numId="12">
    <w:abstractNumId w:val="7"/>
  </w:num>
  <w:num w:numId="13">
    <w:abstractNumId w:val="9"/>
  </w:num>
  <w:num w:numId="14">
    <w:abstractNumId w:val="14"/>
  </w:num>
  <w:num w:numId="15">
    <w:abstractNumId w:val="17"/>
  </w:num>
  <w:num w:numId="16">
    <w:abstractNumId w:val="2"/>
  </w:num>
  <w:num w:numId="17">
    <w:abstractNumId w:val="10"/>
  </w:num>
  <w:num w:numId="18">
    <w:abstractNumId w:val="18"/>
  </w:num>
  <w:num w:numId="19">
    <w:abstractNumId w:val="12"/>
  </w:num>
  <w:num w:numId="20">
    <w:abstractNumId w:val="11"/>
  </w:num>
  <w:num w:numId="21">
    <w:abstractNumId w:val="1"/>
  </w:num>
  <w:num w:numId="22">
    <w:abstractNumId w:val="20"/>
  </w:num>
  <w:num w:numId="23">
    <w:abstractNumId w:val="4"/>
  </w:num>
  <w:num w:numId="24">
    <w:abstractNumId w:val="23"/>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55531C"/>
    <w:rsid w:val="00013452"/>
    <w:rsid w:val="000631A9"/>
    <w:rsid w:val="00067C3E"/>
    <w:rsid w:val="00085A9B"/>
    <w:rsid w:val="00086E1F"/>
    <w:rsid w:val="000C1AF0"/>
    <w:rsid w:val="000E3AEF"/>
    <w:rsid w:val="0014220C"/>
    <w:rsid w:val="0015113B"/>
    <w:rsid w:val="00203640"/>
    <w:rsid w:val="00250A14"/>
    <w:rsid w:val="00267A53"/>
    <w:rsid w:val="0027014F"/>
    <w:rsid w:val="00276FAB"/>
    <w:rsid w:val="00292ABD"/>
    <w:rsid w:val="002A4AA1"/>
    <w:rsid w:val="002E502C"/>
    <w:rsid w:val="003349FF"/>
    <w:rsid w:val="0034324C"/>
    <w:rsid w:val="0034579C"/>
    <w:rsid w:val="00376ACF"/>
    <w:rsid w:val="003A6784"/>
    <w:rsid w:val="003B7567"/>
    <w:rsid w:val="003D02F0"/>
    <w:rsid w:val="003D4234"/>
    <w:rsid w:val="00403181"/>
    <w:rsid w:val="00417BD4"/>
    <w:rsid w:val="004270B6"/>
    <w:rsid w:val="00491B19"/>
    <w:rsid w:val="004A6042"/>
    <w:rsid w:val="004C38AA"/>
    <w:rsid w:val="00523CC6"/>
    <w:rsid w:val="0055531C"/>
    <w:rsid w:val="00571F3F"/>
    <w:rsid w:val="005A2AAE"/>
    <w:rsid w:val="005A78A8"/>
    <w:rsid w:val="00601CF3"/>
    <w:rsid w:val="00622572"/>
    <w:rsid w:val="00622C34"/>
    <w:rsid w:val="006621FA"/>
    <w:rsid w:val="00675568"/>
    <w:rsid w:val="0068351E"/>
    <w:rsid w:val="006A2393"/>
    <w:rsid w:val="006D4339"/>
    <w:rsid w:val="006F0340"/>
    <w:rsid w:val="006F1A91"/>
    <w:rsid w:val="007039A9"/>
    <w:rsid w:val="00733B06"/>
    <w:rsid w:val="007B5E55"/>
    <w:rsid w:val="007B65DE"/>
    <w:rsid w:val="007E574C"/>
    <w:rsid w:val="007E7B09"/>
    <w:rsid w:val="008068B4"/>
    <w:rsid w:val="00821017"/>
    <w:rsid w:val="00882E91"/>
    <w:rsid w:val="008A3B6D"/>
    <w:rsid w:val="008A5A28"/>
    <w:rsid w:val="008B7EEE"/>
    <w:rsid w:val="008E23FD"/>
    <w:rsid w:val="008E4B67"/>
    <w:rsid w:val="00920294"/>
    <w:rsid w:val="00964A38"/>
    <w:rsid w:val="009F4561"/>
    <w:rsid w:val="00A06868"/>
    <w:rsid w:val="00A21213"/>
    <w:rsid w:val="00A42933"/>
    <w:rsid w:val="00A64C66"/>
    <w:rsid w:val="00A7144C"/>
    <w:rsid w:val="00B378D2"/>
    <w:rsid w:val="00BA4D48"/>
    <w:rsid w:val="00BB417E"/>
    <w:rsid w:val="00BD2DE4"/>
    <w:rsid w:val="00BD35B4"/>
    <w:rsid w:val="00BF3D2A"/>
    <w:rsid w:val="00BF462F"/>
    <w:rsid w:val="00CC509F"/>
    <w:rsid w:val="00CE1B04"/>
    <w:rsid w:val="00CF41C2"/>
    <w:rsid w:val="00CF52DA"/>
    <w:rsid w:val="00D05AEE"/>
    <w:rsid w:val="00D14C90"/>
    <w:rsid w:val="00D428A8"/>
    <w:rsid w:val="00D52514"/>
    <w:rsid w:val="00D94120"/>
    <w:rsid w:val="00D95B9B"/>
    <w:rsid w:val="00D96E3B"/>
    <w:rsid w:val="00DA4900"/>
    <w:rsid w:val="00DA5B43"/>
    <w:rsid w:val="00DD5204"/>
    <w:rsid w:val="00E13E08"/>
    <w:rsid w:val="00E322B5"/>
    <w:rsid w:val="00E43CBE"/>
    <w:rsid w:val="00E50CA0"/>
    <w:rsid w:val="00E57F10"/>
    <w:rsid w:val="00E7611E"/>
    <w:rsid w:val="00E76F5C"/>
    <w:rsid w:val="00E96DB0"/>
    <w:rsid w:val="00EA4949"/>
    <w:rsid w:val="00EB3338"/>
    <w:rsid w:val="00EE0993"/>
    <w:rsid w:val="00EF000E"/>
    <w:rsid w:val="00F03855"/>
    <w:rsid w:val="00F3239B"/>
    <w:rsid w:val="00F80F9A"/>
    <w:rsid w:val="00F83B47"/>
    <w:rsid w:val="00FB191E"/>
    <w:rsid w:val="00FB5201"/>
    <w:rsid w:val="00FC63DF"/>
    <w:rsid w:val="00FF295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rules v:ext="edit">
        <o:r id="V:Rule7" type="connector" idref="#_x0000_s1026"/>
        <o:r id="V:Rule8" type="connector" idref="#_x0000_s1030"/>
        <o:r id="V:Rule9" type="connector" idref="#_x0000_s1029"/>
        <o:r id="V:Rule10" type="connector" idref="#_x0000_s1034"/>
        <o:r id="V:Rule11" type="connector" idref="#_x0000_s1031"/>
        <o:r id="V:Rule12"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333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5553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agwek">
    <w:name w:val="header"/>
    <w:basedOn w:val="Normalny"/>
    <w:link w:val="NagwekZnak"/>
    <w:uiPriority w:val="99"/>
    <w:semiHidden/>
    <w:unhideWhenUsed/>
    <w:rsid w:val="00CC509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C509F"/>
  </w:style>
  <w:style w:type="paragraph" w:styleId="Stopka">
    <w:name w:val="footer"/>
    <w:basedOn w:val="Normalny"/>
    <w:link w:val="StopkaZnak"/>
    <w:uiPriority w:val="99"/>
    <w:unhideWhenUsed/>
    <w:rsid w:val="00CC50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C509F"/>
  </w:style>
  <w:style w:type="paragraph" w:styleId="Tekstprzypisukocowego">
    <w:name w:val="endnote text"/>
    <w:basedOn w:val="Normalny"/>
    <w:link w:val="TekstprzypisukocowegoZnak"/>
    <w:uiPriority w:val="99"/>
    <w:semiHidden/>
    <w:unhideWhenUsed/>
    <w:rsid w:val="00085A9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85A9B"/>
    <w:rPr>
      <w:sz w:val="20"/>
      <w:szCs w:val="20"/>
    </w:rPr>
  </w:style>
  <w:style w:type="character" w:styleId="Odwoanieprzypisukocowego">
    <w:name w:val="endnote reference"/>
    <w:basedOn w:val="Domylnaczcionkaakapitu"/>
    <w:uiPriority w:val="99"/>
    <w:semiHidden/>
    <w:unhideWhenUsed/>
    <w:rsid w:val="00085A9B"/>
    <w:rPr>
      <w:vertAlign w:val="superscript"/>
    </w:rPr>
  </w:style>
  <w:style w:type="paragraph" w:styleId="Akapitzlist">
    <w:name w:val="List Paragraph"/>
    <w:basedOn w:val="Normalny"/>
    <w:uiPriority w:val="34"/>
    <w:qFormat/>
    <w:rsid w:val="00D05AEE"/>
    <w:pPr>
      <w:ind w:left="720"/>
      <w:contextualSpacing/>
    </w:pPr>
  </w:style>
  <w:style w:type="character" w:styleId="Hipercze">
    <w:name w:val="Hyperlink"/>
    <w:basedOn w:val="Domylnaczcionkaakapitu"/>
    <w:uiPriority w:val="99"/>
    <w:unhideWhenUsed/>
    <w:rsid w:val="008E4B67"/>
    <w:rPr>
      <w:color w:val="0000FF"/>
      <w:u w:val="single"/>
    </w:rPr>
  </w:style>
  <w:style w:type="character" w:styleId="Odwoaniedokomentarza">
    <w:name w:val="annotation reference"/>
    <w:basedOn w:val="Domylnaczcionkaakapitu"/>
    <w:uiPriority w:val="99"/>
    <w:semiHidden/>
    <w:unhideWhenUsed/>
    <w:rsid w:val="00F83B47"/>
    <w:rPr>
      <w:sz w:val="16"/>
      <w:szCs w:val="16"/>
    </w:rPr>
  </w:style>
  <w:style w:type="paragraph" w:styleId="Tekstkomentarza">
    <w:name w:val="annotation text"/>
    <w:basedOn w:val="Normalny"/>
    <w:link w:val="TekstkomentarzaZnak"/>
    <w:uiPriority w:val="99"/>
    <w:semiHidden/>
    <w:unhideWhenUsed/>
    <w:rsid w:val="00F83B4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83B47"/>
    <w:rPr>
      <w:sz w:val="20"/>
      <w:szCs w:val="20"/>
    </w:rPr>
  </w:style>
  <w:style w:type="paragraph" w:styleId="Tematkomentarza">
    <w:name w:val="annotation subject"/>
    <w:basedOn w:val="Tekstkomentarza"/>
    <w:next w:val="Tekstkomentarza"/>
    <w:link w:val="TematkomentarzaZnak"/>
    <w:uiPriority w:val="99"/>
    <w:semiHidden/>
    <w:unhideWhenUsed/>
    <w:rsid w:val="00F83B47"/>
    <w:rPr>
      <w:b/>
      <w:bCs/>
    </w:rPr>
  </w:style>
  <w:style w:type="character" w:customStyle="1" w:styleId="TematkomentarzaZnak">
    <w:name w:val="Temat komentarza Znak"/>
    <w:basedOn w:val="TekstkomentarzaZnak"/>
    <w:link w:val="Tematkomentarza"/>
    <w:uiPriority w:val="99"/>
    <w:semiHidden/>
    <w:rsid w:val="00F83B47"/>
    <w:rPr>
      <w:b/>
      <w:bCs/>
    </w:rPr>
  </w:style>
  <w:style w:type="paragraph" w:styleId="Tekstdymka">
    <w:name w:val="Balloon Text"/>
    <w:basedOn w:val="Normalny"/>
    <w:link w:val="TekstdymkaZnak"/>
    <w:uiPriority w:val="99"/>
    <w:semiHidden/>
    <w:unhideWhenUsed/>
    <w:rsid w:val="00F83B4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83B47"/>
    <w:rPr>
      <w:rFonts w:ascii="Tahoma" w:hAnsi="Tahoma" w:cs="Tahoma"/>
      <w:sz w:val="16"/>
      <w:szCs w:val="16"/>
    </w:rPr>
  </w:style>
  <w:style w:type="character" w:styleId="Pogrubienie">
    <w:name w:val="Strong"/>
    <w:uiPriority w:val="22"/>
    <w:qFormat/>
    <w:rsid w:val="0014220C"/>
    <w:rPr>
      <w:b/>
      <w:bCs/>
    </w:rPr>
  </w:style>
  <w:style w:type="paragraph" w:styleId="Tekstpodstawowy">
    <w:name w:val="Body Text"/>
    <w:basedOn w:val="Normalny"/>
    <w:link w:val="TekstpodstawowyZnak"/>
    <w:semiHidden/>
    <w:rsid w:val="0014220C"/>
    <w:pPr>
      <w:widowControl w:val="0"/>
      <w:suppressAutoHyphens/>
      <w:spacing w:after="120" w:line="240" w:lineRule="auto"/>
    </w:pPr>
    <w:rPr>
      <w:rFonts w:ascii="Times New Roman" w:eastAsia="Lucida Sans Unicode" w:hAnsi="Times New Roman" w:cs="Times New Roman"/>
      <w:kern w:val="1"/>
      <w:sz w:val="24"/>
      <w:szCs w:val="24"/>
      <w:lang w:val="en-GB" w:eastAsia="pl-PL"/>
    </w:rPr>
  </w:style>
  <w:style w:type="character" w:customStyle="1" w:styleId="TekstpodstawowyZnak">
    <w:name w:val="Tekst podstawowy Znak"/>
    <w:basedOn w:val="Domylnaczcionkaakapitu"/>
    <w:link w:val="Tekstpodstawowy"/>
    <w:semiHidden/>
    <w:rsid w:val="0014220C"/>
    <w:rPr>
      <w:rFonts w:ascii="Times New Roman" w:eastAsia="Lucida Sans Unicode" w:hAnsi="Times New Roman" w:cs="Times New Roman"/>
      <w:kern w:val="1"/>
      <w:sz w:val="24"/>
      <w:szCs w:val="24"/>
      <w:lang w:val="en-GB" w:eastAsia="pl-PL"/>
    </w:rPr>
  </w:style>
  <w:style w:type="character" w:styleId="Uwydatnienie">
    <w:name w:val="Emphasis"/>
    <w:basedOn w:val="Domylnaczcionkaakapitu"/>
    <w:uiPriority w:val="20"/>
    <w:qFormat/>
    <w:rsid w:val="00417BD4"/>
    <w:rPr>
      <w:i/>
      <w:iCs/>
    </w:rPr>
  </w:style>
</w:styles>
</file>

<file path=word/webSettings.xml><?xml version="1.0" encoding="utf-8"?>
<w:webSettings xmlns:r="http://schemas.openxmlformats.org/officeDocument/2006/relationships" xmlns:w="http://schemas.openxmlformats.org/wordprocessingml/2006/main">
  <w:divs>
    <w:div w:id="986785949">
      <w:bodyDiv w:val="1"/>
      <w:marLeft w:val="0"/>
      <w:marRight w:val="0"/>
      <w:marTop w:val="0"/>
      <w:marBottom w:val="0"/>
      <w:divBdr>
        <w:top w:val="none" w:sz="0" w:space="0" w:color="auto"/>
        <w:left w:val="none" w:sz="0" w:space="0" w:color="auto"/>
        <w:bottom w:val="none" w:sz="0" w:space="0" w:color="auto"/>
        <w:right w:val="none" w:sz="0" w:space="0" w:color="auto"/>
      </w:divBdr>
    </w:div>
    <w:div w:id="1397315523">
      <w:bodyDiv w:val="1"/>
      <w:marLeft w:val="0"/>
      <w:marRight w:val="0"/>
      <w:marTop w:val="0"/>
      <w:marBottom w:val="0"/>
      <w:divBdr>
        <w:top w:val="none" w:sz="0" w:space="0" w:color="auto"/>
        <w:left w:val="none" w:sz="0" w:space="0" w:color="auto"/>
        <w:bottom w:val="none" w:sz="0" w:space="0" w:color="auto"/>
        <w:right w:val="none" w:sz="0" w:space="0" w:color="auto"/>
      </w:divBdr>
      <w:divsChild>
        <w:div w:id="28847675">
          <w:marLeft w:val="0"/>
          <w:marRight w:val="0"/>
          <w:marTop w:val="0"/>
          <w:marBottom w:val="0"/>
          <w:divBdr>
            <w:top w:val="none" w:sz="0" w:space="0" w:color="auto"/>
            <w:left w:val="none" w:sz="0" w:space="0" w:color="auto"/>
            <w:bottom w:val="none" w:sz="0" w:space="0" w:color="auto"/>
            <w:right w:val="none" w:sz="0" w:space="0" w:color="auto"/>
          </w:divBdr>
        </w:div>
      </w:divsChild>
    </w:div>
    <w:div w:id="186104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ynekpracy.pl" TargetMode="External"/><Relationship Id="rId13" Type="http://schemas.openxmlformats.org/officeDocument/2006/relationships/hyperlink" Target="http://nauka-polska.pl/dhtml/raporty/ludzieNauki?rtype=opis&amp;lang=pl&amp;objectId=19881" TargetMode="External"/><Relationship Id="rId18" Type="http://schemas.openxmlformats.org/officeDocument/2006/relationships/hyperlink" Target="http://nauka-polska.pl/dhtml/raporty/opisInstytucji?rtype=opis&amp;lang=pl&amp;objectId=4221" TargetMode="External"/><Relationship Id="rId26" Type="http://schemas.openxmlformats.org/officeDocument/2006/relationships/hyperlink" Target="http://nauka-polska.pl/dhtml/raporty/opisInstytucji?rtype=opis&amp;lang=pl&amp;objectId=6857" TargetMode="External"/><Relationship Id="rId3" Type="http://schemas.openxmlformats.org/officeDocument/2006/relationships/styles" Target="styles.xml"/><Relationship Id="rId21" Type="http://schemas.openxmlformats.org/officeDocument/2006/relationships/hyperlink" Target="http://nauka-polska.pl/dhtml/raporty/ludzieNauki?rtype=opis&amp;lang=pl&amp;objectId=58468" TargetMode="External"/><Relationship Id="rId34" Type="http://schemas.openxmlformats.org/officeDocument/2006/relationships/hyperlink" Target="http://pl.wikipedia.org/w/index.php?title=Potrzeby_spo%C5%82eczne&amp;action=edit&amp;redlink=1" TargetMode="External"/><Relationship Id="rId7" Type="http://schemas.openxmlformats.org/officeDocument/2006/relationships/endnotes" Target="endnotes.xml"/><Relationship Id="rId12" Type="http://schemas.openxmlformats.org/officeDocument/2006/relationships/hyperlink" Target="http://nauka-polska.pl/dhtml/raporty/opisInstytucji?rtype=opis&amp;lang=pl&amp;objectId=4221" TargetMode="External"/><Relationship Id="rId17" Type="http://schemas.openxmlformats.org/officeDocument/2006/relationships/hyperlink" Target="http://nauka-polska.pl/dhtml/raporty/ludzieNauki?rtype=opis&amp;lang=pl&amp;objectId=21475" TargetMode="External"/><Relationship Id="rId25" Type="http://schemas.openxmlformats.org/officeDocument/2006/relationships/hyperlink" Target="http://nauka-polska.pl/dhtml/raporty/opisInstytucji?rtype=opis&amp;lang=pl&amp;objectId=5674" TargetMode="External"/><Relationship Id="rId33" Type="http://schemas.openxmlformats.org/officeDocument/2006/relationships/hyperlink" Target="http://pl.wikipedia.org/wiki/Organizacja_pozarz%C4%85dowa"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nauka-polska.pl/dhtml/raporty/opisInstytucji?rtype=opis&amp;lang=pl&amp;objectId=4221" TargetMode="External"/><Relationship Id="rId20" Type="http://schemas.openxmlformats.org/officeDocument/2006/relationships/hyperlink" Target="http://nauka-polska.pl/dhtml/raporty/opisInstytucji?rtype=opis&amp;lang=pl&amp;objectId=6837" TargetMode="External"/><Relationship Id="rId29" Type="http://schemas.openxmlformats.org/officeDocument/2006/relationships/hyperlink" Target="http://nauka-polska.pl/dhtml/raporty/ludzieNauki?rtype=opis&amp;lang=pl&amp;objectId=7265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auka-polska.pl/dhtml/raporty/ludzieNauki?rtype=opis&amp;lang=pl&amp;objectId=32655" TargetMode="External"/><Relationship Id="rId24" Type="http://schemas.openxmlformats.org/officeDocument/2006/relationships/hyperlink" Target="http://nauka-polska.pl/dhtml/raporty/ludzieNauki?rtype=opis&amp;lang=pl&amp;objectId=72693" TargetMode="External"/><Relationship Id="rId32" Type="http://schemas.openxmlformats.org/officeDocument/2006/relationships/hyperlink" Target="http://pl.wikipedia.org/w/index.php?title=W%C5%82adza_publiczna&amp;action=edit&amp;redlink=1"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nauka-polska.pl/dhtml/raporty/ludzieNauki?rtype=opis&amp;lang=pl&amp;objectId=31262" TargetMode="External"/><Relationship Id="rId23" Type="http://schemas.openxmlformats.org/officeDocument/2006/relationships/hyperlink" Target="http://nauka-polska.pl/dhtml/raporty/ludzieNauki?rtype=opis&amp;lang=pl&amp;objectId=34268" TargetMode="External"/><Relationship Id="rId28" Type="http://schemas.openxmlformats.org/officeDocument/2006/relationships/hyperlink" Target="http://nauka-polska.pl/dhtml/raporty/ludzieNauki?rtype=opis&amp;lang=pl&amp;objectId=32655" TargetMode="External"/><Relationship Id="rId36" Type="http://schemas.openxmlformats.org/officeDocument/2006/relationships/footer" Target="footer1.xml"/><Relationship Id="rId10" Type="http://schemas.openxmlformats.org/officeDocument/2006/relationships/hyperlink" Target="http://nauka-polska.pl/dhtml/raporty/opisInstytucji?rtype=opis&amp;lang=pl&amp;objectId=5685" TargetMode="External"/><Relationship Id="rId19" Type="http://schemas.openxmlformats.org/officeDocument/2006/relationships/hyperlink" Target="http://nauka-polska.pl/dhtml/raporty/ludzieNauki?rtype=opis&amp;lang=pl&amp;objectId=21920" TargetMode="External"/><Relationship Id="rId31" Type="http://schemas.openxmlformats.org/officeDocument/2006/relationships/hyperlink" Target="http://nauka-polska.pl/dhtml/raporty/opisInstytucji?rtype=opis&amp;lang=pl&amp;objectId=4221" TargetMode="External"/><Relationship Id="rId4" Type="http://schemas.openxmlformats.org/officeDocument/2006/relationships/settings" Target="settings.xml"/><Relationship Id="rId9" Type="http://schemas.openxmlformats.org/officeDocument/2006/relationships/hyperlink" Target="http://www.rynekpracy.pl" TargetMode="External"/><Relationship Id="rId14" Type="http://schemas.openxmlformats.org/officeDocument/2006/relationships/hyperlink" Target="http://nauka-polska.pl/dhtml/raporty/opisInstytucji?rtype=opis&amp;lang=pl&amp;objectId=4221" TargetMode="External"/><Relationship Id="rId22" Type="http://schemas.openxmlformats.org/officeDocument/2006/relationships/hyperlink" Target="http://nauka-polska.pl/dhtml/raporty/ludzieNauki?rtype=opis&amp;lang=pl&amp;objectId=48654" TargetMode="External"/><Relationship Id="rId27" Type="http://schemas.openxmlformats.org/officeDocument/2006/relationships/hyperlink" Target="http://nauka-polska.pl/dhtml/raporty/ludzieNauki?rtype=opis&amp;lang=pl&amp;objectId=32709" TargetMode="External"/><Relationship Id="rId30" Type="http://schemas.openxmlformats.org/officeDocument/2006/relationships/hyperlink" Target="http://nauka-polska.pl/dhtml/raporty/ludzieNauki?rtype=opis&amp;lang=pl&amp;objectId=22619" TargetMode="External"/><Relationship Id="rId35" Type="http://schemas.openxmlformats.org/officeDocument/2006/relationships/hyperlink" Target="http://pl.wikipedia.org/w/index.php?title=Problem_spo%C5%82eczny&amp;action=edit&amp;redlink=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A466D-00B3-4641-836C-859ECDF65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11817</Words>
  <Characters>70903</Characters>
  <Application>Microsoft Office Word</Application>
  <DocSecurity>0</DocSecurity>
  <Lines>590</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losinski</cp:lastModifiedBy>
  <cp:revision>2</cp:revision>
  <dcterms:created xsi:type="dcterms:W3CDTF">2010-09-02T07:07:00Z</dcterms:created>
  <dcterms:modified xsi:type="dcterms:W3CDTF">2010-09-02T07:07:00Z</dcterms:modified>
</cp:coreProperties>
</file>