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43A80A" w14:textId="3A37F582" w:rsidR="00A17870" w:rsidRPr="009E13D3" w:rsidRDefault="00A17870" w:rsidP="00746328">
      <w:pPr>
        <w:spacing w:after="0"/>
        <w:jc w:val="center"/>
        <w:rPr>
          <w:rFonts w:eastAsia="Calibri" w:cstheme="minorHAnsi"/>
          <w:b/>
          <w:sz w:val="24"/>
          <w:szCs w:val="24"/>
        </w:rPr>
      </w:pPr>
      <w:r w:rsidRPr="009E13D3">
        <w:rPr>
          <w:rFonts w:eastAsia="Calibri" w:cstheme="minorHAnsi"/>
          <w:b/>
          <w:sz w:val="24"/>
          <w:szCs w:val="24"/>
        </w:rPr>
        <w:t xml:space="preserve">Protokół nr </w:t>
      </w:r>
      <w:r>
        <w:rPr>
          <w:rFonts w:eastAsia="Calibri" w:cstheme="minorHAnsi"/>
          <w:b/>
          <w:sz w:val="24"/>
          <w:szCs w:val="24"/>
        </w:rPr>
        <w:t>1</w:t>
      </w:r>
    </w:p>
    <w:p w14:paraId="61E0D1BC" w14:textId="77777777" w:rsidR="001E3FA2" w:rsidRDefault="00A17870" w:rsidP="001E3FA2">
      <w:pPr>
        <w:spacing w:after="0"/>
        <w:jc w:val="center"/>
        <w:rPr>
          <w:rFonts w:cstheme="minorHAnsi"/>
          <w:b/>
          <w:bCs/>
          <w:sz w:val="24"/>
          <w:szCs w:val="24"/>
        </w:rPr>
      </w:pPr>
      <w:proofErr w:type="gramStart"/>
      <w:r w:rsidRPr="009E13D3">
        <w:rPr>
          <w:rFonts w:eastAsia="Calibri" w:cstheme="minorHAnsi"/>
          <w:b/>
          <w:sz w:val="24"/>
          <w:szCs w:val="24"/>
        </w:rPr>
        <w:t>z</w:t>
      </w:r>
      <w:proofErr w:type="gramEnd"/>
      <w:r w:rsidRPr="009E13D3">
        <w:rPr>
          <w:rFonts w:eastAsia="Calibri" w:cstheme="minorHAnsi"/>
          <w:b/>
          <w:sz w:val="24"/>
          <w:szCs w:val="24"/>
        </w:rPr>
        <w:t xml:space="preserve"> posiedzenia</w:t>
      </w:r>
      <w:r>
        <w:rPr>
          <w:rFonts w:eastAsia="Calibri" w:cstheme="minorHAnsi"/>
          <w:b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Komisji </w:t>
      </w:r>
      <w:r w:rsidR="00D25662">
        <w:rPr>
          <w:rFonts w:cstheme="minorHAnsi"/>
          <w:b/>
          <w:bCs/>
          <w:sz w:val="24"/>
          <w:szCs w:val="24"/>
        </w:rPr>
        <w:t xml:space="preserve">Naboru </w:t>
      </w:r>
      <w:r w:rsidR="001E3FA2">
        <w:rPr>
          <w:rFonts w:cstheme="minorHAnsi"/>
          <w:b/>
          <w:bCs/>
          <w:sz w:val="24"/>
          <w:szCs w:val="24"/>
        </w:rPr>
        <w:t>w ramach procedury</w:t>
      </w:r>
      <w:r w:rsidR="001E3FA2" w:rsidRPr="001E3FA2">
        <w:rPr>
          <w:rFonts w:cstheme="minorHAnsi"/>
          <w:b/>
          <w:bCs/>
          <w:sz w:val="24"/>
          <w:szCs w:val="24"/>
        </w:rPr>
        <w:t xml:space="preserve"> naboru i wyboru </w:t>
      </w:r>
      <w:r w:rsidR="001E3FA2">
        <w:rPr>
          <w:rFonts w:cstheme="minorHAnsi"/>
          <w:b/>
          <w:bCs/>
          <w:sz w:val="24"/>
          <w:szCs w:val="24"/>
        </w:rPr>
        <w:br/>
      </w:r>
      <w:r w:rsidR="001E3FA2" w:rsidRPr="001E3FA2">
        <w:rPr>
          <w:rFonts w:cstheme="minorHAnsi"/>
          <w:b/>
          <w:bCs/>
          <w:sz w:val="24"/>
          <w:szCs w:val="24"/>
        </w:rPr>
        <w:t>4 organizacji społeczeństwa obywatelskiego wraz ze wskazaniem 4 osób oraz 4 zastępców do Grupy roboczej wspierającej prace nad przygotowaniem interwencji funduszy europejskich w latach 2028-2034 na Dolnym Śląsku</w:t>
      </w:r>
    </w:p>
    <w:p w14:paraId="39028180" w14:textId="18166A22" w:rsidR="00A17870" w:rsidRPr="004A0BF0" w:rsidRDefault="00A17870" w:rsidP="001E3FA2">
      <w:pPr>
        <w:spacing w:after="0"/>
        <w:jc w:val="center"/>
        <w:rPr>
          <w:rFonts w:eastAsia="Calibri" w:cstheme="minorHAnsi"/>
          <w:b/>
          <w:sz w:val="24"/>
          <w:szCs w:val="24"/>
        </w:rPr>
      </w:pPr>
      <w:proofErr w:type="gramStart"/>
      <w:r>
        <w:rPr>
          <w:rFonts w:cstheme="minorHAnsi"/>
          <w:b/>
          <w:bCs/>
          <w:sz w:val="24"/>
          <w:szCs w:val="24"/>
        </w:rPr>
        <w:t>w</w:t>
      </w:r>
      <w:proofErr w:type="gramEnd"/>
      <w:r>
        <w:rPr>
          <w:rFonts w:cstheme="minorHAnsi"/>
          <w:b/>
          <w:bCs/>
          <w:sz w:val="24"/>
          <w:szCs w:val="24"/>
        </w:rPr>
        <w:t xml:space="preserve"> dniu</w:t>
      </w:r>
      <w:r w:rsidRPr="009E13D3">
        <w:rPr>
          <w:rFonts w:cstheme="minorHAnsi"/>
          <w:b/>
          <w:bCs/>
          <w:sz w:val="24"/>
          <w:szCs w:val="24"/>
        </w:rPr>
        <w:t xml:space="preserve"> </w:t>
      </w:r>
      <w:r w:rsidR="001E3FA2">
        <w:rPr>
          <w:rFonts w:cstheme="minorHAnsi"/>
          <w:b/>
          <w:bCs/>
          <w:sz w:val="24"/>
          <w:szCs w:val="24"/>
        </w:rPr>
        <w:t>17 sierpnia</w:t>
      </w:r>
      <w:r>
        <w:rPr>
          <w:rFonts w:cstheme="minorHAnsi"/>
          <w:b/>
          <w:bCs/>
          <w:sz w:val="24"/>
          <w:szCs w:val="24"/>
        </w:rPr>
        <w:t xml:space="preserve"> 202</w:t>
      </w:r>
      <w:r w:rsidR="001E3FA2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b/>
          <w:bCs/>
          <w:sz w:val="24"/>
          <w:szCs w:val="24"/>
        </w:rPr>
        <w:t xml:space="preserve"> r.</w:t>
      </w:r>
    </w:p>
    <w:p w14:paraId="30C6E56F" w14:textId="77777777" w:rsidR="00641C35" w:rsidRDefault="00641C35" w:rsidP="00746328">
      <w:pPr>
        <w:spacing w:after="0"/>
        <w:rPr>
          <w:rFonts w:cstheme="minorHAnsi"/>
          <w:sz w:val="24"/>
          <w:szCs w:val="24"/>
        </w:rPr>
      </w:pPr>
    </w:p>
    <w:p w14:paraId="302ECF16" w14:textId="15A8A8A0" w:rsidR="00A17870" w:rsidRPr="004F6838" w:rsidRDefault="001E3FA2" w:rsidP="00746328">
      <w:p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17 sierpnia</w:t>
      </w:r>
      <w:r w:rsidR="00641C35" w:rsidRPr="004F6838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6</w:t>
      </w:r>
      <w:r w:rsidR="00A17870" w:rsidRPr="004F6838">
        <w:rPr>
          <w:rFonts w:cstheme="minorHAnsi"/>
          <w:sz w:val="24"/>
          <w:szCs w:val="24"/>
        </w:rPr>
        <w:t xml:space="preserve"> r. </w:t>
      </w:r>
      <w:r w:rsidR="00813188" w:rsidRPr="004F6838">
        <w:rPr>
          <w:rFonts w:cstheme="minorHAnsi"/>
          <w:sz w:val="24"/>
          <w:szCs w:val="24"/>
        </w:rPr>
        <w:t xml:space="preserve">w trybie zdalnym </w:t>
      </w:r>
      <w:r w:rsidR="00C50EBD" w:rsidRPr="004F6838">
        <w:rPr>
          <w:rFonts w:cstheme="minorHAnsi"/>
          <w:sz w:val="24"/>
          <w:szCs w:val="24"/>
        </w:rPr>
        <w:t>od godz</w:t>
      </w:r>
      <w:proofErr w:type="gramStart"/>
      <w:r w:rsidR="00C50EBD" w:rsidRPr="004F6838">
        <w:rPr>
          <w:rFonts w:cstheme="minorHAnsi"/>
          <w:sz w:val="24"/>
          <w:szCs w:val="24"/>
        </w:rPr>
        <w:t xml:space="preserve">. </w:t>
      </w:r>
      <w:r w:rsidR="00641C35" w:rsidRPr="004F6838">
        <w:rPr>
          <w:rFonts w:cstheme="minorHAnsi"/>
          <w:sz w:val="24"/>
          <w:szCs w:val="24"/>
        </w:rPr>
        <w:t>13</w:t>
      </w:r>
      <w:r>
        <w:rPr>
          <w:rFonts w:cstheme="minorHAnsi"/>
          <w:sz w:val="24"/>
          <w:szCs w:val="24"/>
        </w:rPr>
        <w:t>:0</w:t>
      </w:r>
      <w:r w:rsidR="00C50EBD" w:rsidRPr="004F6838">
        <w:rPr>
          <w:rFonts w:cstheme="minorHAnsi"/>
          <w:sz w:val="24"/>
          <w:szCs w:val="24"/>
        </w:rPr>
        <w:t xml:space="preserve">0 </w:t>
      </w:r>
      <w:r w:rsidR="00A17870" w:rsidRPr="004F6838">
        <w:rPr>
          <w:rFonts w:cstheme="minorHAnsi"/>
          <w:sz w:val="24"/>
          <w:szCs w:val="24"/>
        </w:rPr>
        <w:t>odbyło</w:t>
      </w:r>
      <w:proofErr w:type="gramEnd"/>
      <w:r w:rsidR="00A17870" w:rsidRPr="004F6838">
        <w:rPr>
          <w:rFonts w:cstheme="minorHAnsi"/>
          <w:sz w:val="24"/>
          <w:szCs w:val="24"/>
        </w:rPr>
        <w:t xml:space="preserve"> się </w:t>
      </w:r>
      <w:r w:rsidR="00F024CE" w:rsidRPr="004F6838">
        <w:rPr>
          <w:rFonts w:cstheme="minorHAnsi"/>
          <w:sz w:val="24"/>
          <w:szCs w:val="24"/>
        </w:rPr>
        <w:t xml:space="preserve">I </w:t>
      </w:r>
      <w:r w:rsidR="00A17870" w:rsidRPr="004F6838">
        <w:rPr>
          <w:rFonts w:cstheme="minorHAnsi"/>
          <w:sz w:val="24"/>
          <w:szCs w:val="24"/>
        </w:rPr>
        <w:t xml:space="preserve">posiedzenie Komisji </w:t>
      </w:r>
      <w:r w:rsidR="003008C1">
        <w:rPr>
          <w:rFonts w:cstheme="minorHAnsi"/>
          <w:sz w:val="24"/>
          <w:szCs w:val="24"/>
        </w:rPr>
        <w:t>Naboru</w:t>
      </w:r>
      <w:r w:rsidR="00A17870" w:rsidRPr="004F6838">
        <w:rPr>
          <w:rFonts w:cstheme="minorHAnsi"/>
          <w:sz w:val="24"/>
          <w:szCs w:val="24"/>
        </w:rPr>
        <w:t>.</w:t>
      </w:r>
    </w:p>
    <w:p w14:paraId="177DAC71" w14:textId="77777777" w:rsidR="00746328" w:rsidRPr="004F6838" w:rsidRDefault="00746328" w:rsidP="00746328">
      <w:pPr>
        <w:pStyle w:val="Tekstpodstawowy"/>
        <w:spacing w:after="0"/>
        <w:rPr>
          <w:rFonts w:cstheme="minorHAnsi"/>
          <w:sz w:val="24"/>
          <w:szCs w:val="24"/>
        </w:rPr>
      </w:pPr>
    </w:p>
    <w:p w14:paraId="0ECB52B1" w14:textId="3B727F13" w:rsidR="00A17870" w:rsidRPr="004F6838" w:rsidRDefault="00A17870" w:rsidP="00746328">
      <w:pPr>
        <w:pStyle w:val="Tekstpodstawowy"/>
        <w:spacing w:after="0"/>
        <w:rPr>
          <w:rFonts w:cstheme="minorHAnsi"/>
          <w:sz w:val="24"/>
          <w:szCs w:val="24"/>
        </w:rPr>
      </w:pPr>
      <w:r w:rsidRPr="004F6838">
        <w:rPr>
          <w:rFonts w:cstheme="minorHAnsi"/>
          <w:sz w:val="24"/>
          <w:szCs w:val="24"/>
        </w:rPr>
        <w:t xml:space="preserve">W posiedzeniu udział wzięli członkowie Komisji </w:t>
      </w:r>
      <w:r w:rsidR="003008C1">
        <w:rPr>
          <w:rFonts w:cstheme="minorHAnsi"/>
          <w:sz w:val="24"/>
          <w:szCs w:val="24"/>
        </w:rPr>
        <w:t>Naboru</w:t>
      </w:r>
      <w:r w:rsidRPr="004F6838">
        <w:rPr>
          <w:rFonts w:cstheme="minorHAnsi"/>
          <w:sz w:val="24"/>
          <w:szCs w:val="24"/>
        </w:rPr>
        <w:t>:</w:t>
      </w:r>
    </w:p>
    <w:p w14:paraId="4A763898" w14:textId="77777777" w:rsidR="00B6034B" w:rsidRDefault="00A17870" w:rsidP="003008C1">
      <w:pPr>
        <w:pStyle w:val="Lista2"/>
        <w:spacing w:after="0"/>
        <w:rPr>
          <w:rFonts w:cstheme="minorHAnsi"/>
          <w:sz w:val="24"/>
          <w:szCs w:val="24"/>
        </w:rPr>
      </w:pPr>
      <w:r w:rsidRPr="004F6838">
        <w:rPr>
          <w:rFonts w:cstheme="minorHAnsi"/>
          <w:sz w:val="24"/>
          <w:szCs w:val="24"/>
        </w:rPr>
        <w:t>• </w:t>
      </w:r>
      <w:r w:rsidR="003008C1">
        <w:rPr>
          <w:rFonts w:cstheme="minorHAnsi"/>
          <w:sz w:val="24"/>
          <w:szCs w:val="24"/>
        </w:rPr>
        <w:t xml:space="preserve">Grzegorz </w:t>
      </w:r>
      <w:proofErr w:type="spellStart"/>
      <w:r w:rsidR="003008C1">
        <w:rPr>
          <w:rFonts w:cstheme="minorHAnsi"/>
          <w:sz w:val="24"/>
          <w:szCs w:val="24"/>
        </w:rPr>
        <w:t>Derela</w:t>
      </w:r>
      <w:proofErr w:type="spellEnd"/>
      <w:r w:rsidR="00E77B85">
        <w:rPr>
          <w:rFonts w:cstheme="minorHAnsi"/>
          <w:sz w:val="24"/>
          <w:szCs w:val="24"/>
        </w:rPr>
        <w:t xml:space="preserve"> </w:t>
      </w:r>
      <w:r w:rsidR="00E77B85">
        <w:rPr>
          <w:rFonts w:cstheme="minorHAnsi"/>
          <w:sz w:val="24"/>
          <w:szCs w:val="24"/>
        </w:rPr>
        <w:tab/>
      </w:r>
      <w:r w:rsidR="00E77B85">
        <w:rPr>
          <w:rFonts w:cstheme="minorHAnsi"/>
          <w:sz w:val="24"/>
          <w:szCs w:val="24"/>
        </w:rPr>
        <w:tab/>
      </w:r>
    </w:p>
    <w:p w14:paraId="46754D1B" w14:textId="77777777" w:rsidR="00B6034B" w:rsidRDefault="003008C1" w:rsidP="003008C1">
      <w:pPr>
        <w:pStyle w:val="Lista2"/>
        <w:spacing w:after="0"/>
        <w:rPr>
          <w:rFonts w:cstheme="minorHAnsi"/>
          <w:sz w:val="24"/>
          <w:szCs w:val="24"/>
        </w:rPr>
      </w:pPr>
      <w:r w:rsidRPr="004F6838">
        <w:rPr>
          <w:rFonts w:cstheme="minorHAnsi"/>
          <w:sz w:val="24"/>
          <w:szCs w:val="24"/>
        </w:rPr>
        <w:t>•</w:t>
      </w:r>
      <w:r>
        <w:rPr>
          <w:rFonts w:cstheme="minorHAnsi"/>
          <w:sz w:val="24"/>
          <w:szCs w:val="24"/>
        </w:rPr>
        <w:t xml:space="preserve"> Damian Ślak</w:t>
      </w:r>
      <w:r w:rsidR="00E77B85">
        <w:rPr>
          <w:rFonts w:cstheme="minorHAnsi"/>
          <w:sz w:val="24"/>
          <w:szCs w:val="24"/>
        </w:rPr>
        <w:t xml:space="preserve"> </w:t>
      </w:r>
      <w:r w:rsidR="00E77B85">
        <w:rPr>
          <w:rFonts w:cstheme="minorHAnsi"/>
          <w:sz w:val="24"/>
          <w:szCs w:val="24"/>
        </w:rPr>
        <w:tab/>
      </w:r>
    </w:p>
    <w:p w14:paraId="4E475329" w14:textId="068F0260" w:rsidR="00E77B85" w:rsidRPr="004F6838" w:rsidRDefault="00A17870" w:rsidP="00B6034B">
      <w:pPr>
        <w:pStyle w:val="Lista2"/>
        <w:spacing w:after="0"/>
        <w:rPr>
          <w:rFonts w:cstheme="minorHAnsi"/>
          <w:sz w:val="24"/>
          <w:szCs w:val="24"/>
        </w:rPr>
      </w:pPr>
      <w:r w:rsidRPr="004F6838">
        <w:rPr>
          <w:rFonts w:cstheme="minorHAnsi"/>
          <w:sz w:val="24"/>
          <w:szCs w:val="24"/>
        </w:rPr>
        <w:t>• </w:t>
      </w:r>
      <w:r w:rsidR="00641C35" w:rsidRPr="004F6838">
        <w:rPr>
          <w:rFonts w:cstheme="minorHAnsi"/>
          <w:sz w:val="24"/>
          <w:szCs w:val="24"/>
        </w:rPr>
        <w:t>Teresa Ziegler</w:t>
      </w:r>
      <w:r w:rsidR="00E77B85">
        <w:rPr>
          <w:rFonts w:cstheme="minorHAnsi"/>
          <w:sz w:val="24"/>
          <w:szCs w:val="24"/>
        </w:rPr>
        <w:t>.</w:t>
      </w:r>
    </w:p>
    <w:p w14:paraId="3F3484FD" w14:textId="56846326" w:rsidR="00746328" w:rsidRPr="004F6838" w:rsidRDefault="00746328" w:rsidP="00746328">
      <w:pPr>
        <w:spacing w:after="0"/>
        <w:jc w:val="both"/>
        <w:rPr>
          <w:rFonts w:cstheme="minorHAnsi"/>
          <w:sz w:val="24"/>
          <w:szCs w:val="24"/>
        </w:rPr>
      </w:pPr>
    </w:p>
    <w:p w14:paraId="268C09C1" w14:textId="1A014EB0" w:rsidR="004155D0" w:rsidRPr="004F6838" w:rsidRDefault="004155D0" w:rsidP="00746328">
      <w:pPr>
        <w:spacing w:after="0"/>
        <w:jc w:val="both"/>
        <w:rPr>
          <w:rFonts w:cstheme="minorHAnsi"/>
          <w:sz w:val="24"/>
          <w:szCs w:val="24"/>
        </w:rPr>
      </w:pPr>
      <w:r w:rsidRPr="004F6838">
        <w:rPr>
          <w:rFonts w:cstheme="minorHAnsi"/>
          <w:sz w:val="24"/>
          <w:szCs w:val="24"/>
        </w:rPr>
        <w:t>Program posiedzenia:</w:t>
      </w:r>
    </w:p>
    <w:p w14:paraId="655F07E1" w14:textId="23DA23A6" w:rsidR="004155D0" w:rsidRDefault="004155D0" w:rsidP="00746328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 w:rsidRPr="004F6838">
        <w:rPr>
          <w:rFonts w:cstheme="minorHAnsi"/>
          <w:sz w:val="24"/>
          <w:szCs w:val="24"/>
        </w:rPr>
        <w:t>Wybór przewodniczącego/-</w:t>
      </w:r>
      <w:proofErr w:type="spellStart"/>
      <w:r w:rsidRPr="004F6838">
        <w:rPr>
          <w:rFonts w:cstheme="minorHAnsi"/>
          <w:sz w:val="24"/>
          <w:szCs w:val="24"/>
        </w:rPr>
        <w:t>cej</w:t>
      </w:r>
      <w:proofErr w:type="spellEnd"/>
      <w:r w:rsidRPr="004F6838">
        <w:rPr>
          <w:rFonts w:cstheme="minorHAnsi"/>
          <w:sz w:val="24"/>
          <w:szCs w:val="24"/>
        </w:rPr>
        <w:t xml:space="preserve"> Komisji </w:t>
      </w:r>
      <w:r w:rsidR="003008C1">
        <w:rPr>
          <w:rFonts w:cstheme="minorHAnsi"/>
          <w:sz w:val="24"/>
          <w:szCs w:val="24"/>
        </w:rPr>
        <w:t>Naboru</w:t>
      </w:r>
      <w:r w:rsidR="007326FA" w:rsidRPr="004F6838">
        <w:rPr>
          <w:rFonts w:cstheme="minorHAnsi"/>
          <w:sz w:val="24"/>
          <w:szCs w:val="24"/>
        </w:rPr>
        <w:t>.</w:t>
      </w:r>
    </w:p>
    <w:p w14:paraId="02964C95" w14:textId="50F07352" w:rsidR="003008C1" w:rsidRPr="004F6838" w:rsidRDefault="003008C1" w:rsidP="00746328">
      <w:pPr>
        <w:pStyle w:val="Akapitzlist"/>
        <w:numPr>
          <w:ilvl w:val="0"/>
          <w:numId w:val="1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Ogłoszenie naboru </w:t>
      </w:r>
      <w:r w:rsidRPr="003008C1">
        <w:rPr>
          <w:rFonts w:cstheme="minorHAnsi"/>
          <w:bCs/>
          <w:sz w:val="24"/>
          <w:szCs w:val="24"/>
        </w:rPr>
        <w:t xml:space="preserve">4 organizacji społeczeństwa obywatelskiego wraz ze wskazaniem </w:t>
      </w:r>
      <w:r>
        <w:rPr>
          <w:rFonts w:cstheme="minorHAnsi"/>
          <w:bCs/>
          <w:sz w:val="24"/>
          <w:szCs w:val="24"/>
        </w:rPr>
        <w:br/>
      </w:r>
      <w:r w:rsidRPr="003008C1">
        <w:rPr>
          <w:rFonts w:cstheme="minorHAnsi"/>
          <w:bCs/>
          <w:sz w:val="24"/>
          <w:szCs w:val="24"/>
        </w:rPr>
        <w:t>4 osób oraz 4 zastępców do Grupy roboczej wspierającej prace nad przygotowaniem interwencji funduszy europejskich w latach 2028-2034 na Dolnym Śląsku</w:t>
      </w:r>
      <w:r>
        <w:rPr>
          <w:rFonts w:cstheme="minorHAnsi"/>
          <w:bCs/>
          <w:sz w:val="24"/>
          <w:szCs w:val="24"/>
        </w:rPr>
        <w:t>,</w:t>
      </w:r>
    </w:p>
    <w:p w14:paraId="77200157" w14:textId="11B95377" w:rsidR="002F65F7" w:rsidRPr="004F6838" w:rsidRDefault="004155D0" w:rsidP="00746328">
      <w:pPr>
        <w:pStyle w:val="Akapitzlist"/>
        <w:numPr>
          <w:ilvl w:val="0"/>
          <w:numId w:val="1"/>
        </w:numPr>
        <w:spacing w:after="0"/>
        <w:jc w:val="both"/>
        <w:rPr>
          <w:rFonts w:ascii="Calibri" w:eastAsia="Calibri" w:hAnsi="Calibri" w:cs="Times New Roman"/>
          <w:sz w:val="24"/>
          <w:szCs w:val="24"/>
        </w:rPr>
      </w:pPr>
      <w:r w:rsidRPr="004F6838">
        <w:rPr>
          <w:rFonts w:cstheme="minorHAnsi"/>
          <w:sz w:val="24"/>
          <w:szCs w:val="24"/>
        </w:rPr>
        <w:t>Sprawy różne.</w:t>
      </w:r>
    </w:p>
    <w:p w14:paraId="5F2C05B9" w14:textId="77777777" w:rsidR="00746328" w:rsidRPr="004F6838" w:rsidRDefault="00746328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14:paraId="53FA2C93" w14:textId="6809E892" w:rsidR="002F65F7" w:rsidRPr="004F6838" w:rsidRDefault="004155D0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4F6838">
        <w:rPr>
          <w:rFonts w:ascii="Calibri" w:eastAsia="Calibri" w:hAnsi="Calibri" w:cs="Times New Roman"/>
          <w:bCs/>
          <w:sz w:val="24"/>
          <w:szCs w:val="24"/>
        </w:rPr>
        <w:t>Przebieg posiedzenia:</w:t>
      </w:r>
    </w:p>
    <w:p w14:paraId="2DF2DE51" w14:textId="379FB923" w:rsidR="00220B46" w:rsidRPr="004F6838" w:rsidRDefault="004155D0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4F6838">
        <w:rPr>
          <w:rFonts w:ascii="Calibri" w:eastAsia="Calibri" w:hAnsi="Calibri" w:cs="Times New Roman"/>
          <w:bCs/>
          <w:sz w:val="24"/>
          <w:szCs w:val="24"/>
        </w:rPr>
        <w:t>Ad.</w:t>
      </w:r>
      <w:r w:rsidR="007326FA" w:rsidRPr="004F6838">
        <w:rPr>
          <w:rFonts w:ascii="Calibri" w:eastAsia="Calibri" w:hAnsi="Calibri" w:cs="Times New Roman"/>
          <w:bCs/>
          <w:sz w:val="24"/>
          <w:szCs w:val="24"/>
        </w:rPr>
        <w:t> </w:t>
      </w:r>
      <w:r w:rsidRPr="004F6838">
        <w:rPr>
          <w:rFonts w:ascii="Calibri" w:eastAsia="Calibri" w:hAnsi="Calibri" w:cs="Times New Roman"/>
          <w:bCs/>
          <w:sz w:val="24"/>
          <w:szCs w:val="24"/>
        </w:rPr>
        <w:t>1.</w:t>
      </w:r>
      <w:bookmarkStart w:id="0" w:name="_Hlk119302459"/>
      <w:r w:rsidR="008D016C" w:rsidRPr="004F6838">
        <w:rPr>
          <w:rFonts w:ascii="Calibri" w:eastAsia="Calibri" w:hAnsi="Calibri" w:cs="Times New Roman"/>
          <w:bCs/>
          <w:sz w:val="24"/>
          <w:szCs w:val="24"/>
        </w:rPr>
        <w:t xml:space="preserve"> Posiedzenie Komisji Wyborczej </w:t>
      </w:r>
      <w:r w:rsidR="00937BD6" w:rsidRPr="004F6838">
        <w:rPr>
          <w:rFonts w:ascii="Calibri" w:eastAsia="Calibri" w:hAnsi="Calibri" w:cs="Times New Roman"/>
          <w:bCs/>
          <w:sz w:val="24"/>
          <w:szCs w:val="24"/>
        </w:rPr>
        <w:t>zwołał</w:t>
      </w:r>
      <w:r w:rsidR="00B6034B">
        <w:rPr>
          <w:rFonts w:ascii="Calibri" w:eastAsia="Calibri" w:hAnsi="Calibri" w:cs="Times New Roman"/>
          <w:bCs/>
          <w:sz w:val="24"/>
          <w:szCs w:val="24"/>
        </w:rPr>
        <w:t>a Pani Teresa Ziegler w formie on-line. Wszyscy członkowie Komisji Naboru byli obecni na posiedzeniu.</w:t>
      </w:r>
    </w:p>
    <w:p w14:paraId="44DEA28D" w14:textId="3CB2AFBF" w:rsidR="00537F76" w:rsidRDefault="00E77B85" w:rsidP="00746328">
      <w:pPr>
        <w:spacing w:after="0"/>
        <w:jc w:val="both"/>
        <w:rPr>
          <w:rFonts w:cstheme="minorHAnsi"/>
          <w:sz w:val="24"/>
          <w:szCs w:val="24"/>
        </w:rPr>
      </w:pPr>
      <w:bookmarkStart w:id="1" w:name="_GoBack"/>
      <w:bookmarkEnd w:id="1"/>
      <w:r>
        <w:rPr>
          <w:rFonts w:ascii="Calibri" w:eastAsia="Calibri" w:hAnsi="Calibri" w:cs="Times New Roman"/>
          <w:bCs/>
          <w:sz w:val="24"/>
          <w:szCs w:val="24"/>
        </w:rPr>
        <w:t xml:space="preserve">Komisji Naboru </w:t>
      </w:r>
      <w:r w:rsidR="00537F76">
        <w:rPr>
          <w:rFonts w:ascii="Calibri" w:eastAsia="Calibri" w:hAnsi="Calibri" w:cs="Times New Roman"/>
          <w:bCs/>
          <w:sz w:val="24"/>
          <w:szCs w:val="24"/>
        </w:rPr>
        <w:t>po dyskusji wybrali jednogłośnie Teresę Ziegler na p</w:t>
      </w:r>
      <w:r w:rsidR="00537F76">
        <w:rPr>
          <w:rFonts w:cstheme="minorHAnsi"/>
          <w:sz w:val="24"/>
          <w:szCs w:val="24"/>
        </w:rPr>
        <w:t>rzewodniczącą</w:t>
      </w:r>
      <w:r>
        <w:rPr>
          <w:rFonts w:cstheme="minorHAnsi"/>
          <w:sz w:val="24"/>
          <w:szCs w:val="24"/>
        </w:rPr>
        <w:t xml:space="preserve"> Komisji</w:t>
      </w:r>
      <w:r w:rsidR="00537F76">
        <w:rPr>
          <w:rFonts w:cstheme="minorHAnsi"/>
          <w:sz w:val="24"/>
          <w:szCs w:val="24"/>
        </w:rPr>
        <w:t>.</w:t>
      </w:r>
    </w:p>
    <w:bookmarkEnd w:id="0"/>
    <w:p w14:paraId="1B8EB3FF" w14:textId="0BD6A2DD" w:rsidR="002F65F7" w:rsidRPr="004F6838" w:rsidRDefault="004155D0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4F6838">
        <w:rPr>
          <w:rFonts w:ascii="Calibri" w:eastAsia="Calibri" w:hAnsi="Calibri" w:cs="Times New Roman"/>
          <w:bCs/>
          <w:sz w:val="24"/>
          <w:szCs w:val="24"/>
        </w:rPr>
        <w:t xml:space="preserve">Głosowanie: za – </w:t>
      </w:r>
      <w:r w:rsidR="00220B46" w:rsidRPr="004F6838">
        <w:rPr>
          <w:rFonts w:ascii="Calibri" w:eastAsia="Calibri" w:hAnsi="Calibri" w:cs="Times New Roman"/>
          <w:bCs/>
          <w:sz w:val="24"/>
          <w:szCs w:val="24"/>
        </w:rPr>
        <w:t>3</w:t>
      </w:r>
      <w:r w:rsidRPr="004F6838">
        <w:rPr>
          <w:rFonts w:ascii="Calibri" w:eastAsia="Calibri" w:hAnsi="Calibri" w:cs="Times New Roman"/>
          <w:bCs/>
          <w:sz w:val="24"/>
          <w:szCs w:val="24"/>
        </w:rPr>
        <w:t xml:space="preserve"> osoby; przeciw – 0, wstrzymało się – 0.</w:t>
      </w:r>
    </w:p>
    <w:p w14:paraId="68EB278F" w14:textId="77777777" w:rsidR="00746328" w:rsidRPr="004F6838" w:rsidRDefault="00746328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14:paraId="1985A8C8" w14:textId="6FEA9A96" w:rsidR="002F65F7" w:rsidRPr="004F6838" w:rsidRDefault="004155D0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4F6838">
        <w:rPr>
          <w:rFonts w:ascii="Calibri" w:eastAsia="Calibri" w:hAnsi="Calibri" w:cs="Times New Roman"/>
          <w:bCs/>
          <w:sz w:val="24"/>
          <w:szCs w:val="24"/>
        </w:rPr>
        <w:t xml:space="preserve">Prowadzenie posiedzenia przejęła </w:t>
      </w:r>
      <w:r w:rsidR="00746328" w:rsidRPr="004F6838">
        <w:rPr>
          <w:rFonts w:ascii="Calibri" w:eastAsia="Calibri" w:hAnsi="Calibri" w:cs="Times New Roman"/>
          <w:bCs/>
          <w:sz w:val="24"/>
          <w:szCs w:val="24"/>
        </w:rPr>
        <w:t>od tego momentu P</w:t>
      </w:r>
      <w:r w:rsidRPr="004F6838">
        <w:rPr>
          <w:rFonts w:ascii="Calibri" w:eastAsia="Calibri" w:hAnsi="Calibri" w:cs="Times New Roman"/>
          <w:bCs/>
          <w:sz w:val="24"/>
          <w:szCs w:val="24"/>
        </w:rPr>
        <w:t xml:space="preserve">rzewodnicząca </w:t>
      </w:r>
      <w:r w:rsidR="00085047" w:rsidRPr="004F6838">
        <w:rPr>
          <w:rFonts w:ascii="Calibri" w:eastAsia="Calibri" w:hAnsi="Calibri" w:cs="Times New Roman"/>
          <w:bCs/>
          <w:sz w:val="24"/>
          <w:szCs w:val="24"/>
        </w:rPr>
        <w:t xml:space="preserve">Komisji </w:t>
      </w:r>
      <w:r w:rsidR="00537F76">
        <w:rPr>
          <w:rFonts w:ascii="Calibri" w:eastAsia="Calibri" w:hAnsi="Calibri" w:cs="Times New Roman"/>
          <w:bCs/>
          <w:sz w:val="24"/>
          <w:szCs w:val="24"/>
        </w:rPr>
        <w:t>Naboru</w:t>
      </w:r>
      <w:r w:rsidR="00746328" w:rsidRPr="004F6838">
        <w:rPr>
          <w:rFonts w:ascii="Calibri" w:eastAsia="Calibri" w:hAnsi="Calibri" w:cs="Times New Roman"/>
          <w:bCs/>
          <w:sz w:val="24"/>
          <w:szCs w:val="24"/>
        </w:rPr>
        <w:t xml:space="preserve"> Pani </w:t>
      </w:r>
      <w:r w:rsidR="00537F76">
        <w:rPr>
          <w:rFonts w:ascii="Calibri" w:eastAsia="Calibri" w:hAnsi="Calibri" w:cs="Times New Roman"/>
          <w:bCs/>
          <w:sz w:val="24"/>
          <w:szCs w:val="24"/>
        </w:rPr>
        <w:t>Teresa Ziegler</w:t>
      </w:r>
      <w:r w:rsidRPr="004F6838">
        <w:rPr>
          <w:rFonts w:ascii="Calibri" w:eastAsia="Calibri" w:hAnsi="Calibri" w:cs="Times New Roman"/>
          <w:bCs/>
          <w:sz w:val="24"/>
          <w:szCs w:val="24"/>
        </w:rPr>
        <w:t>.</w:t>
      </w:r>
    </w:p>
    <w:p w14:paraId="43A216FC" w14:textId="77777777" w:rsidR="004911AD" w:rsidRPr="004F6838" w:rsidRDefault="004911AD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14:paraId="4BB4ACB9" w14:textId="7DDEECDD" w:rsidR="004911AD" w:rsidRPr="00E21FB3" w:rsidRDefault="004155D0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4F6838">
        <w:rPr>
          <w:rFonts w:ascii="Calibri" w:eastAsia="Calibri" w:hAnsi="Calibri" w:cs="Times New Roman"/>
          <w:bCs/>
          <w:sz w:val="24"/>
          <w:szCs w:val="24"/>
        </w:rPr>
        <w:t>Ad.</w:t>
      </w:r>
      <w:r w:rsidR="007326FA" w:rsidRPr="004F6838">
        <w:rPr>
          <w:rFonts w:ascii="Calibri" w:eastAsia="Calibri" w:hAnsi="Calibri" w:cs="Times New Roman"/>
          <w:bCs/>
          <w:sz w:val="24"/>
          <w:szCs w:val="24"/>
        </w:rPr>
        <w:t> </w:t>
      </w:r>
      <w:r w:rsidRPr="004F6838">
        <w:rPr>
          <w:rFonts w:ascii="Calibri" w:eastAsia="Calibri" w:hAnsi="Calibri" w:cs="Times New Roman"/>
          <w:bCs/>
          <w:sz w:val="24"/>
          <w:szCs w:val="24"/>
        </w:rPr>
        <w:t>2.</w:t>
      </w:r>
      <w:r w:rsidR="007326FA" w:rsidRPr="004F6838">
        <w:rPr>
          <w:rFonts w:ascii="Calibri" w:eastAsia="Calibri" w:hAnsi="Calibri" w:cs="Times New Roman"/>
          <w:bCs/>
          <w:sz w:val="24"/>
          <w:szCs w:val="24"/>
        </w:rPr>
        <w:t> </w:t>
      </w:r>
      <w:r w:rsidR="00537F76">
        <w:rPr>
          <w:rFonts w:ascii="Calibri" w:eastAsia="Calibri" w:hAnsi="Calibri" w:cs="Times New Roman"/>
          <w:bCs/>
          <w:sz w:val="24"/>
          <w:szCs w:val="24"/>
        </w:rPr>
        <w:t xml:space="preserve">Komisja Naboru podjęła decyzję aby z dniem dzisiejszym </w:t>
      </w:r>
      <w:r w:rsidR="00E21FB3">
        <w:rPr>
          <w:rFonts w:ascii="Calibri" w:eastAsia="Calibri" w:hAnsi="Calibri" w:cs="Times New Roman"/>
          <w:bCs/>
          <w:sz w:val="24"/>
          <w:szCs w:val="24"/>
        </w:rPr>
        <w:t xml:space="preserve">z terminem 7-dniowym do dnia 24 sierpnia 2026 r. na </w:t>
      </w:r>
      <w:r w:rsidR="00537F76">
        <w:rPr>
          <w:rFonts w:ascii="Calibri" w:eastAsia="Calibri" w:hAnsi="Calibri" w:cs="Times New Roman"/>
          <w:bCs/>
          <w:sz w:val="24"/>
          <w:szCs w:val="24"/>
        </w:rPr>
        <w:t xml:space="preserve">stronie internetowej UMWD dokonać ogłoszenia </w:t>
      </w:r>
      <w:r w:rsidR="00537F76">
        <w:rPr>
          <w:rFonts w:cstheme="minorHAnsi"/>
          <w:sz w:val="24"/>
          <w:szCs w:val="24"/>
        </w:rPr>
        <w:t xml:space="preserve">naboru </w:t>
      </w:r>
      <w:r w:rsidR="00537F76" w:rsidRPr="003008C1">
        <w:rPr>
          <w:rFonts w:cstheme="minorHAnsi"/>
          <w:bCs/>
          <w:sz w:val="24"/>
          <w:szCs w:val="24"/>
        </w:rPr>
        <w:t xml:space="preserve">4 organizacji społeczeństwa obywatelskiego wraz ze </w:t>
      </w:r>
      <w:r w:rsidR="00537F76" w:rsidRPr="00E21FB3">
        <w:rPr>
          <w:rFonts w:cstheme="minorHAnsi"/>
          <w:bCs/>
          <w:sz w:val="24"/>
          <w:szCs w:val="24"/>
        </w:rPr>
        <w:t>wskazaniem 4 osób oraz 4 zastępców do Grupy roboczej wspierającej prace nad przygotowaniem interwencji funduszy europejskich w latach 2028-2034 na Dolnym Śląsku</w:t>
      </w:r>
      <w:r w:rsidR="00537F76" w:rsidRPr="00E21FB3">
        <w:rPr>
          <w:rFonts w:ascii="Calibri" w:eastAsia="Calibri" w:hAnsi="Calibri" w:cs="Times New Roman"/>
          <w:bCs/>
          <w:sz w:val="24"/>
          <w:szCs w:val="24"/>
        </w:rPr>
        <w:t xml:space="preserve"> – na wzorach dokumentów stanowiących załączniki do uchwały DRDPP nr </w:t>
      </w:r>
      <w:r w:rsidR="00F65616" w:rsidRPr="00E21FB3">
        <w:rPr>
          <w:rFonts w:ascii="Calibri" w:eastAsia="Calibri" w:hAnsi="Calibri" w:cs="Times New Roman"/>
          <w:bCs/>
          <w:sz w:val="24"/>
          <w:szCs w:val="24"/>
        </w:rPr>
        <w:t>44/IV/26 z dnia 10 sierpnia 2026 r.</w:t>
      </w:r>
    </w:p>
    <w:p w14:paraId="4F7AE9AA" w14:textId="77777777" w:rsidR="00E77B85" w:rsidRPr="004F6838" w:rsidRDefault="00E77B85" w:rsidP="00E77B85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4F6838">
        <w:rPr>
          <w:rFonts w:ascii="Calibri" w:eastAsia="Calibri" w:hAnsi="Calibri" w:cs="Times New Roman"/>
          <w:bCs/>
          <w:sz w:val="24"/>
          <w:szCs w:val="24"/>
        </w:rPr>
        <w:t>Głosowanie: za – 3 osoby; przeciw – 0, wstrzymało się – 0.</w:t>
      </w:r>
    </w:p>
    <w:p w14:paraId="27299D43" w14:textId="77777777" w:rsidR="00E77B85" w:rsidRDefault="00E77B85" w:rsidP="00746328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14:paraId="5E0AD98F" w14:textId="396307A8" w:rsidR="00E21FB3" w:rsidRDefault="00E21FB3" w:rsidP="00746328">
      <w:pPr>
        <w:spacing w:after="0"/>
        <w:jc w:val="both"/>
        <w:rPr>
          <w:sz w:val="24"/>
          <w:szCs w:val="24"/>
        </w:rPr>
      </w:pPr>
      <w:r w:rsidRPr="00E21FB3">
        <w:rPr>
          <w:rFonts w:ascii="Calibri" w:eastAsia="Calibri" w:hAnsi="Calibri" w:cs="Times New Roman"/>
          <w:bCs/>
          <w:sz w:val="24"/>
          <w:szCs w:val="24"/>
        </w:rPr>
        <w:t xml:space="preserve">Zgłoszenia mają być kierowane na istniejący adres mailowy </w:t>
      </w:r>
      <w:hyperlink r:id="rId5" w:history="1">
        <w:r w:rsidRPr="00E21FB3">
          <w:rPr>
            <w:rStyle w:val="Hipercze"/>
            <w:sz w:val="24"/>
            <w:szCs w:val="24"/>
          </w:rPr>
          <w:t>wybory.ngo.km@dolnyslask.pl</w:t>
        </w:r>
      </w:hyperlink>
      <w:r w:rsidRPr="00E21FB3">
        <w:rPr>
          <w:sz w:val="24"/>
          <w:szCs w:val="24"/>
        </w:rPr>
        <w:t xml:space="preserve">  </w:t>
      </w:r>
      <w:r>
        <w:rPr>
          <w:sz w:val="24"/>
          <w:szCs w:val="24"/>
        </w:rPr>
        <w:br/>
      </w:r>
      <w:r w:rsidRPr="00E21FB3">
        <w:rPr>
          <w:sz w:val="24"/>
          <w:szCs w:val="24"/>
        </w:rPr>
        <w:t xml:space="preserve">z przekierowaniem wiadomości na adresy mailowe członków Komisji Naboru, tj. </w:t>
      </w:r>
      <w:hyperlink r:id="rId6" w:history="1">
        <w:r w:rsidRPr="00E21FB3">
          <w:rPr>
            <w:rStyle w:val="Hipercze"/>
            <w:sz w:val="24"/>
            <w:szCs w:val="24"/>
          </w:rPr>
          <w:t>dam@ng.pl</w:t>
        </w:r>
      </w:hyperlink>
      <w:r w:rsidRPr="00E21FB3">
        <w:rPr>
          <w:sz w:val="24"/>
          <w:szCs w:val="24"/>
        </w:rPr>
        <w:t xml:space="preserve">, </w:t>
      </w:r>
      <w:hyperlink r:id="rId7" w:history="1">
        <w:r w:rsidRPr="00E21FB3">
          <w:rPr>
            <w:rStyle w:val="Hipercze"/>
            <w:sz w:val="24"/>
            <w:szCs w:val="24"/>
          </w:rPr>
          <w:t>grzegorz.skotniki@gmail.com</w:t>
        </w:r>
      </w:hyperlink>
      <w:r w:rsidRPr="00E21FB3">
        <w:rPr>
          <w:sz w:val="24"/>
          <w:szCs w:val="24"/>
        </w:rPr>
        <w:t xml:space="preserve">, </w:t>
      </w:r>
      <w:hyperlink r:id="rId8" w:history="1">
        <w:r w:rsidRPr="00E21FB3">
          <w:rPr>
            <w:rStyle w:val="Hipercze"/>
            <w:sz w:val="24"/>
            <w:szCs w:val="24"/>
          </w:rPr>
          <w:t>teresaziegler12@gmail.com</w:t>
        </w:r>
      </w:hyperlink>
      <w:r>
        <w:rPr>
          <w:sz w:val="24"/>
          <w:szCs w:val="24"/>
        </w:rPr>
        <w:t>.</w:t>
      </w:r>
    </w:p>
    <w:p w14:paraId="4DE4F76A" w14:textId="77777777" w:rsidR="00E21FB3" w:rsidRDefault="00E21FB3" w:rsidP="00746328">
      <w:pPr>
        <w:spacing w:after="0"/>
        <w:jc w:val="both"/>
        <w:rPr>
          <w:sz w:val="24"/>
          <w:szCs w:val="24"/>
        </w:rPr>
      </w:pPr>
    </w:p>
    <w:p w14:paraId="70599758" w14:textId="77777777" w:rsidR="00E77B85" w:rsidRDefault="00E21FB3" w:rsidP="004911AD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Ad. 3. Komisja Naboru podjęła decyzję, że będzie spotykać się on-line na dostępnych komunikatorach ustalając terminy ad hoc. </w:t>
      </w:r>
    </w:p>
    <w:p w14:paraId="08B3D97B" w14:textId="0282D608" w:rsidR="00B61521" w:rsidRPr="00E21FB3" w:rsidRDefault="00B61521" w:rsidP="004911AD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  <w:r w:rsidRPr="00E21FB3">
        <w:rPr>
          <w:rFonts w:ascii="Calibri" w:eastAsia="Calibri" w:hAnsi="Calibri" w:cs="Times New Roman"/>
          <w:bCs/>
          <w:sz w:val="24"/>
          <w:szCs w:val="24"/>
        </w:rPr>
        <w:lastRenderedPageBreak/>
        <w:t xml:space="preserve">Wobec braku </w:t>
      </w:r>
      <w:r w:rsidR="004911AD" w:rsidRPr="00E21FB3">
        <w:rPr>
          <w:rFonts w:ascii="Calibri" w:eastAsia="Calibri" w:hAnsi="Calibri" w:cs="Times New Roman"/>
          <w:bCs/>
          <w:sz w:val="24"/>
          <w:szCs w:val="24"/>
        </w:rPr>
        <w:t>innych spraw</w:t>
      </w:r>
      <w:r w:rsidRPr="00E21FB3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7326FA" w:rsidRPr="00E21FB3">
        <w:rPr>
          <w:rFonts w:ascii="Calibri" w:eastAsia="Calibri" w:hAnsi="Calibri" w:cs="Times New Roman"/>
          <w:bCs/>
          <w:sz w:val="24"/>
          <w:szCs w:val="24"/>
        </w:rPr>
        <w:t xml:space="preserve">Przewodnicząca Komisji </w:t>
      </w:r>
      <w:r w:rsidR="00E21FB3">
        <w:rPr>
          <w:rFonts w:ascii="Calibri" w:eastAsia="Calibri" w:hAnsi="Calibri" w:cs="Times New Roman"/>
          <w:bCs/>
          <w:sz w:val="24"/>
          <w:szCs w:val="24"/>
        </w:rPr>
        <w:t xml:space="preserve">Naboru </w:t>
      </w:r>
      <w:r w:rsidR="007326FA" w:rsidRPr="00E21FB3">
        <w:rPr>
          <w:rFonts w:ascii="Calibri" w:eastAsia="Calibri" w:hAnsi="Calibri" w:cs="Times New Roman"/>
          <w:bCs/>
          <w:sz w:val="24"/>
          <w:szCs w:val="24"/>
        </w:rPr>
        <w:t>zakończyła I posiedzenie.</w:t>
      </w:r>
    </w:p>
    <w:p w14:paraId="0F386FAB" w14:textId="77777777" w:rsidR="004911AD" w:rsidRPr="00E21FB3" w:rsidRDefault="004911AD" w:rsidP="004911AD">
      <w:pPr>
        <w:spacing w:after="0"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14:paraId="624C90D3" w14:textId="54BCF18A" w:rsidR="00A17870" w:rsidRDefault="00A17870" w:rsidP="004911AD">
      <w:pPr>
        <w:spacing w:after="0"/>
        <w:jc w:val="both"/>
        <w:rPr>
          <w:rFonts w:ascii="Calibri" w:eastAsia="Calibri" w:hAnsi="Calibri" w:cs="Times New Roman"/>
          <w:bCs/>
          <w:i/>
          <w:sz w:val="24"/>
          <w:szCs w:val="24"/>
        </w:rPr>
      </w:pPr>
      <w:r w:rsidRPr="004F6838">
        <w:rPr>
          <w:rFonts w:ascii="Calibri" w:eastAsia="Calibri" w:hAnsi="Calibri" w:cs="Times New Roman"/>
          <w:bCs/>
          <w:i/>
          <w:sz w:val="24"/>
          <w:szCs w:val="24"/>
        </w:rPr>
        <w:t>Przewodnicząca Komisji</w:t>
      </w:r>
      <w:r w:rsidR="002F65F7" w:rsidRPr="004F6838">
        <w:rPr>
          <w:rFonts w:ascii="Calibri" w:eastAsia="Calibri" w:hAnsi="Calibri" w:cs="Times New Roman"/>
          <w:bCs/>
          <w:i/>
          <w:sz w:val="24"/>
          <w:szCs w:val="24"/>
        </w:rPr>
        <w:t xml:space="preserve"> Wyborczej</w:t>
      </w:r>
      <w:r w:rsidR="004911AD" w:rsidRPr="004F6838">
        <w:rPr>
          <w:rFonts w:ascii="Calibri" w:eastAsia="Calibri" w:hAnsi="Calibri" w:cs="Times New Roman"/>
          <w:bCs/>
          <w:i/>
          <w:sz w:val="24"/>
          <w:szCs w:val="24"/>
        </w:rPr>
        <w:t>:</w:t>
      </w:r>
    </w:p>
    <w:p w14:paraId="6F8B24A1" w14:textId="047A9B82" w:rsidR="00D81C99" w:rsidRPr="004F6838" w:rsidRDefault="00E21FB3" w:rsidP="004911AD">
      <w:pPr>
        <w:spacing w:after="0"/>
        <w:jc w:val="both"/>
        <w:rPr>
          <w:rFonts w:ascii="Calibri" w:eastAsia="Calibri" w:hAnsi="Calibri" w:cs="Times New Roman"/>
          <w:bCs/>
          <w:i/>
          <w:sz w:val="24"/>
          <w:szCs w:val="24"/>
        </w:rPr>
      </w:pPr>
      <w:r>
        <w:rPr>
          <w:rFonts w:ascii="Calibri" w:eastAsia="Calibri" w:hAnsi="Calibri" w:cs="Times New Roman"/>
          <w:bCs/>
          <w:i/>
          <w:sz w:val="24"/>
          <w:szCs w:val="24"/>
        </w:rPr>
        <w:t>Teresa Ziegler</w:t>
      </w:r>
    </w:p>
    <w:sectPr w:rsidR="00D81C99" w:rsidRPr="004F6838" w:rsidSect="00E77B8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2166C"/>
    <w:multiLevelType w:val="hybridMultilevel"/>
    <w:tmpl w:val="CB96CFD6"/>
    <w:lvl w:ilvl="0" w:tplc="ECAAF3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A17DE"/>
    <w:multiLevelType w:val="hybridMultilevel"/>
    <w:tmpl w:val="130620EC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5FBD2F1D"/>
    <w:multiLevelType w:val="hybridMultilevel"/>
    <w:tmpl w:val="2844F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06807"/>
    <w:multiLevelType w:val="hybridMultilevel"/>
    <w:tmpl w:val="2E1E9D7A"/>
    <w:lvl w:ilvl="0" w:tplc="678CF5B2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7C1E70A5"/>
    <w:multiLevelType w:val="hybridMultilevel"/>
    <w:tmpl w:val="6E4CB1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870"/>
    <w:rsid w:val="00085047"/>
    <w:rsid w:val="000A3993"/>
    <w:rsid w:val="001070AC"/>
    <w:rsid w:val="001E3FA2"/>
    <w:rsid w:val="00220B46"/>
    <w:rsid w:val="002E509D"/>
    <w:rsid w:val="002F5146"/>
    <w:rsid w:val="002F65F7"/>
    <w:rsid w:val="003008C1"/>
    <w:rsid w:val="00397D9A"/>
    <w:rsid w:val="004155D0"/>
    <w:rsid w:val="0043689D"/>
    <w:rsid w:val="004911AD"/>
    <w:rsid w:val="004F6838"/>
    <w:rsid w:val="00527157"/>
    <w:rsid w:val="00537F76"/>
    <w:rsid w:val="005C3637"/>
    <w:rsid w:val="00616E24"/>
    <w:rsid w:val="00637BBC"/>
    <w:rsid w:val="00641C35"/>
    <w:rsid w:val="00695DC2"/>
    <w:rsid w:val="006A7099"/>
    <w:rsid w:val="007131BE"/>
    <w:rsid w:val="00722778"/>
    <w:rsid w:val="007326FA"/>
    <w:rsid w:val="00746328"/>
    <w:rsid w:val="00775609"/>
    <w:rsid w:val="00813188"/>
    <w:rsid w:val="00826767"/>
    <w:rsid w:val="008956FC"/>
    <w:rsid w:val="008D016C"/>
    <w:rsid w:val="00936F51"/>
    <w:rsid w:val="00937BD6"/>
    <w:rsid w:val="009D3144"/>
    <w:rsid w:val="00A17870"/>
    <w:rsid w:val="00A6069F"/>
    <w:rsid w:val="00B44BE0"/>
    <w:rsid w:val="00B6034B"/>
    <w:rsid w:val="00B61521"/>
    <w:rsid w:val="00B95233"/>
    <w:rsid w:val="00BF4395"/>
    <w:rsid w:val="00C50EBD"/>
    <w:rsid w:val="00CC0CCB"/>
    <w:rsid w:val="00CD7B88"/>
    <w:rsid w:val="00D25662"/>
    <w:rsid w:val="00D81C99"/>
    <w:rsid w:val="00E07108"/>
    <w:rsid w:val="00E21FB3"/>
    <w:rsid w:val="00E445F5"/>
    <w:rsid w:val="00E77B85"/>
    <w:rsid w:val="00E802CA"/>
    <w:rsid w:val="00EB6F16"/>
    <w:rsid w:val="00ED6C18"/>
    <w:rsid w:val="00F024CE"/>
    <w:rsid w:val="00F65616"/>
    <w:rsid w:val="00FA010C"/>
    <w:rsid w:val="00FF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8002"/>
  <w15:docId w15:val="{66A6A2F9-74CC-448C-B23E-582CC59C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7B8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7870"/>
    <w:pPr>
      <w:ind w:left="720"/>
      <w:contextualSpacing/>
    </w:pPr>
  </w:style>
  <w:style w:type="paragraph" w:styleId="Lista2">
    <w:name w:val="List 2"/>
    <w:basedOn w:val="Normalny"/>
    <w:uiPriority w:val="99"/>
    <w:unhideWhenUsed/>
    <w:rsid w:val="00A17870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178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17870"/>
  </w:style>
  <w:style w:type="character" w:styleId="Hipercze">
    <w:name w:val="Hyperlink"/>
    <w:basedOn w:val="Domylnaczcionkaakapitu"/>
    <w:uiPriority w:val="99"/>
    <w:unhideWhenUsed/>
    <w:rsid w:val="009D314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D3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saziegler12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rzegorz.skotniki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m@ng.pl" TargetMode="External"/><Relationship Id="rId5" Type="http://schemas.openxmlformats.org/officeDocument/2006/relationships/hyperlink" Target="mailto:wybory.ngo.km@dolnyslask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Pędziwiater</dc:creator>
  <cp:lastModifiedBy>Waldemar Weihs</cp:lastModifiedBy>
  <cp:revision>9</cp:revision>
  <dcterms:created xsi:type="dcterms:W3CDTF">2026-08-17T10:57:00Z</dcterms:created>
  <dcterms:modified xsi:type="dcterms:W3CDTF">2026-08-17T11:31:00Z</dcterms:modified>
</cp:coreProperties>
</file>