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5"/>
        <w:gridCol w:w="2407"/>
        <w:gridCol w:w="8784"/>
        <w:gridCol w:w="1847"/>
      </w:tblGrid>
      <w:tr w:rsidR="00482898" w:rsidRPr="00D4655D" w:rsidTr="00482898">
        <w:trPr>
          <w:trHeight w:val="1413"/>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1.</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DOLNOŚLĄSKA BIBLIOTEKA PUBLICZNA IM. T. MIKULSKIEGO WE WROCŁAWIU, RYNEK 58,  50 – 116 WROCŁAW </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www.wbp.wroc.pl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osoba do kontaktu: Jacek Czarnik, tel. 071  33-52-243, jczarnik@wbp.wroc.pl</w:t>
            </w:r>
          </w:p>
        </w:tc>
      </w:tr>
      <w:tr w:rsidR="00482898" w:rsidRPr="00D4655D" w:rsidTr="00482898">
        <w:tc>
          <w:tcPr>
            <w:tcW w:w="1416" w:type="dxa"/>
            <w:tcBorders>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565"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07"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4"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7" w:type="dxa"/>
            <w:tcBorders>
              <w:left w:val="single" w:sz="4" w:space="0" w:color="auto"/>
              <w:bottom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4D0FE1" w:rsidRPr="00D4655D" w:rsidTr="00832710">
        <w:trPr>
          <w:trHeight w:val="1397"/>
        </w:trPr>
        <w:tc>
          <w:tcPr>
            <w:tcW w:w="1416" w:type="dxa"/>
            <w:tcBorders>
              <w:right w:val="single" w:sz="4" w:space="0" w:color="auto"/>
            </w:tcBorders>
          </w:tcPr>
          <w:p w:rsidR="004D0FE1" w:rsidRPr="00D4655D" w:rsidRDefault="004D0FE1" w:rsidP="00812CC6">
            <w:pPr>
              <w:pStyle w:val="Zawartotabeli"/>
              <w:snapToGrid w:val="0"/>
              <w:rPr>
                <w:rFonts w:asciiTheme="minorHAnsi" w:hAnsiTheme="minorHAnsi"/>
                <w:sz w:val="22"/>
                <w:szCs w:val="22"/>
              </w:rPr>
            </w:pPr>
            <w:r w:rsidRPr="00D4655D">
              <w:rPr>
                <w:rFonts w:asciiTheme="minorHAnsi" w:hAnsiTheme="minorHAnsi"/>
                <w:sz w:val="22"/>
                <w:szCs w:val="22"/>
              </w:rPr>
              <w:t xml:space="preserve">6.05.2015 </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11.00-12.00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POW-WOW – INDIAŃSKIE ŚWIĘTO W AMERICAN CORNER</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(prezentacja + warsztaty)</w:t>
            </w:r>
          </w:p>
        </w:tc>
        <w:tc>
          <w:tcPr>
            <w:tcW w:w="8784"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W tradycji Indian północnoamerykańskich Pow-wow to przede wszystkim zjazd plemienny lub międzyplemienny, połączony ze zbiorowymi śpiewami, tańcami i innymi ceremoniami. Zapraszamy dzieci na prezentację na temat historii i tradycji Indian północnoamerykańskich. Zajęcia zakończone będą warsztatami robienia pióropuszy i malowania twarzy.</w:t>
            </w:r>
          </w:p>
          <w:p w:rsidR="004D0FE1" w:rsidRPr="00D4655D" w:rsidRDefault="004D0FE1" w:rsidP="00812CC6">
            <w:pPr>
              <w:rPr>
                <w:rFonts w:asciiTheme="minorHAnsi" w:hAnsiTheme="minorHAnsi"/>
                <w:sz w:val="22"/>
                <w:szCs w:val="22"/>
              </w:rPr>
            </w:pPr>
            <w:r w:rsidRPr="00D4655D">
              <w:rPr>
                <w:rFonts w:asciiTheme="minorHAnsi" w:hAnsiTheme="minorHAnsi" w:cs="Helvetica"/>
                <w:sz w:val="22"/>
                <w:szCs w:val="22"/>
              </w:rPr>
              <w:t xml:space="preserve">Obowiązują zapisy – 71-3352215, e-mail </w:t>
            </w:r>
            <w:hyperlink r:id="rId7" w:history="1">
              <w:r w:rsidRPr="00D4655D">
                <w:rPr>
                  <w:rStyle w:val="Hipercze"/>
                  <w:rFonts w:asciiTheme="minorHAnsi" w:hAnsiTheme="minorHAnsi" w:cs="Helvetica"/>
                  <w:color w:val="auto"/>
                  <w:sz w:val="22"/>
                  <w:szCs w:val="22"/>
                </w:rPr>
                <w:t>amcorner@wbp.wroc.pl</w:t>
              </w:r>
            </w:hyperlink>
            <w:r w:rsidRPr="00D4655D">
              <w:rPr>
                <w:rFonts w:asciiTheme="minorHAnsi" w:hAnsiTheme="minorHAnsi" w:cs="Helvetica"/>
                <w:sz w:val="22"/>
                <w:szCs w:val="22"/>
              </w:rPr>
              <w:t>.</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American Corner</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II piętro</w:t>
            </w:r>
          </w:p>
        </w:tc>
      </w:tr>
      <w:tr w:rsidR="004D0FE1" w:rsidRPr="00D4655D" w:rsidTr="00482898">
        <w:trPr>
          <w:trHeight w:val="763"/>
        </w:trPr>
        <w:tc>
          <w:tcPr>
            <w:tcW w:w="1416" w:type="dxa"/>
            <w:tcBorders>
              <w:right w:val="single" w:sz="4" w:space="0" w:color="auto"/>
            </w:tcBorders>
          </w:tcPr>
          <w:p w:rsidR="004D0FE1" w:rsidRPr="00D4655D" w:rsidRDefault="004D0FE1" w:rsidP="00812CC6">
            <w:pPr>
              <w:pStyle w:val="Zawartotabeli"/>
              <w:snapToGrid w:val="0"/>
              <w:rPr>
                <w:rFonts w:asciiTheme="minorHAnsi" w:hAnsiTheme="minorHAnsi"/>
                <w:sz w:val="22"/>
                <w:szCs w:val="22"/>
              </w:rPr>
            </w:pPr>
            <w:r w:rsidRPr="00D4655D">
              <w:rPr>
                <w:rFonts w:asciiTheme="minorHAnsi" w:hAnsiTheme="minorHAnsi"/>
                <w:sz w:val="22"/>
                <w:szCs w:val="22"/>
              </w:rPr>
              <w:t>6.05.2015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17.00-18.30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WIECZÓR AUTORSKI</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 xml:space="preserve">MARCINA KYDRYŃSKIEGO </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Zapraszamy na wieczór autorski znanego radiowca, wędrowca i fotografa, chwilami piosenkopisarza, producenta płytowego, organizatora koncertów i festiwali. Marcin Kydryński współtworzy wizerunek radiowej Trójki, a jego audycja „Siesta” została wybrana jedną z najpopularniejszych w historii stacji.</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Uwaga! Wstęp za okazaniem bezpłatnej wejściówki. Po odbiór wejściówek zapraszamy od 20 kwietnia do 4 maja do Zapisu Centralnego (na parterze) w godzinach pracy biblioteki. Każda osoba może odebrać dwie jednoosobowe wejściówki (nie mamy miejsc numerowanych na sali). Liczba miejsc ograniczona.</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Sala konferencyja, III piętro</w:t>
            </w:r>
          </w:p>
        </w:tc>
      </w:tr>
      <w:tr w:rsidR="004D0FE1" w:rsidRPr="00D4655D" w:rsidTr="00482898">
        <w:tc>
          <w:tcPr>
            <w:tcW w:w="1416" w:type="dxa"/>
            <w:tcBorders>
              <w:right w:val="single" w:sz="4" w:space="0" w:color="auto"/>
            </w:tcBorders>
          </w:tcPr>
          <w:p w:rsidR="004D0FE1" w:rsidRPr="00D4655D" w:rsidRDefault="004D0FE1" w:rsidP="00812CC6">
            <w:pPr>
              <w:pStyle w:val="Zawartotabeli"/>
              <w:snapToGrid w:val="0"/>
              <w:rPr>
                <w:rFonts w:asciiTheme="minorHAnsi" w:hAnsiTheme="minorHAnsi"/>
                <w:sz w:val="22"/>
                <w:szCs w:val="22"/>
              </w:rPr>
            </w:pPr>
            <w:r w:rsidRPr="00D4655D">
              <w:rPr>
                <w:rFonts w:asciiTheme="minorHAnsi" w:hAnsiTheme="minorHAnsi"/>
                <w:sz w:val="22"/>
                <w:szCs w:val="22"/>
              </w:rPr>
              <w:t>7.05.2015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17.30-18.30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DKK DLA RODZICÓW</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DKK dla Rodziców jest po to, by rodzice mieli gdzie i z kim porozmawiać, pozastanawiać się, a nawet spierać na temat najciekawszych książek z zakresu medycyny, pedagogiki i psychologii, ale takich, które dotyczą rozwoju dziecka, od poczęcia do nastolatka. Na spotkania klubowe zapraszani są specjaliści z dziedziny psychologii, medycyny, pedagogiki i logopedii. Wstęp wolny!</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Biblioteka Siedmiu</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Kontynentów, parter</w:t>
            </w:r>
          </w:p>
        </w:tc>
      </w:tr>
      <w:tr w:rsidR="004D0FE1" w:rsidRPr="00D4655D" w:rsidTr="00482898">
        <w:tc>
          <w:tcPr>
            <w:tcW w:w="1416" w:type="dxa"/>
            <w:tcBorders>
              <w:right w:val="single" w:sz="4" w:space="0" w:color="auto"/>
            </w:tcBorders>
          </w:tcPr>
          <w:p w:rsidR="004D0FE1" w:rsidRPr="00D4655D" w:rsidRDefault="004D0FE1" w:rsidP="00812CC6">
            <w:pPr>
              <w:pStyle w:val="Zawartotabeli"/>
              <w:snapToGrid w:val="0"/>
              <w:rPr>
                <w:rFonts w:asciiTheme="minorHAnsi" w:hAnsiTheme="minorHAnsi"/>
                <w:sz w:val="22"/>
                <w:szCs w:val="22"/>
              </w:rPr>
            </w:pPr>
            <w:r w:rsidRPr="00D4655D">
              <w:rPr>
                <w:rFonts w:asciiTheme="minorHAnsi" w:hAnsiTheme="minorHAnsi"/>
                <w:sz w:val="22"/>
                <w:szCs w:val="22"/>
              </w:rPr>
              <w:t xml:space="preserve">8.05.2015 </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16.00-17.30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lang w:val="en-US"/>
              </w:rPr>
            </w:pPr>
            <w:r w:rsidRPr="00D4655D">
              <w:rPr>
                <w:rFonts w:asciiTheme="minorHAnsi" w:hAnsiTheme="minorHAnsi"/>
                <w:sz w:val="22"/>
                <w:szCs w:val="22"/>
                <w:lang w:val="en-US"/>
              </w:rPr>
              <w:t>AMERICAN MOVIE CLUB</w:t>
            </w:r>
          </w:p>
          <w:p w:rsidR="004D0FE1" w:rsidRPr="00D4655D" w:rsidRDefault="004D0FE1" w:rsidP="00812CC6">
            <w:pPr>
              <w:pStyle w:val="NormalnyWeb"/>
              <w:snapToGrid w:val="0"/>
              <w:spacing w:before="0" w:beforeAutospacing="0" w:after="0" w:afterAutospacing="0"/>
              <w:rPr>
                <w:rFonts w:asciiTheme="minorHAnsi" w:hAnsiTheme="minorHAnsi"/>
                <w:sz w:val="22"/>
                <w:szCs w:val="22"/>
                <w:lang w:val="en-US"/>
              </w:rPr>
            </w:pPr>
            <w:r w:rsidRPr="00D4655D">
              <w:rPr>
                <w:rFonts w:asciiTheme="minorHAnsi" w:hAnsiTheme="minorHAnsi"/>
                <w:sz w:val="22"/>
                <w:szCs w:val="22"/>
                <w:lang w:val="en-US"/>
              </w:rPr>
              <w:t>„Monkey Business”</w:t>
            </w:r>
          </w:p>
          <w:p w:rsidR="004D0FE1" w:rsidRPr="00D4655D" w:rsidRDefault="004D0FE1" w:rsidP="00812CC6">
            <w:pPr>
              <w:pStyle w:val="NormalnyWeb"/>
              <w:snapToGrid w:val="0"/>
              <w:spacing w:before="0" w:beforeAutospacing="0" w:after="0" w:afterAutospacing="0"/>
              <w:rPr>
                <w:rFonts w:asciiTheme="minorHAnsi" w:hAnsiTheme="minorHAnsi"/>
                <w:sz w:val="22"/>
                <w:szCs w:val="22"/>
                <w:lang w:val="en-US"/>
              </w:rPr>
            </w:pPr>
          </w:p>
        </w:tc>
        <w:tc>
          <w:tcPr>
            <w:tcW w:w="8784"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Zapraszamy na projekcję amerykańskiej komedii science-fiction „Monkey Business”, w reżyserii Howarda Hawkes’a. W rolach głównych występują Cary Grant, Gingres Rogers oraz Marilyn Monroe, legenda światowego kina i symbol seksu. Projekcja w języku angielskim.</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American Corner</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II piętro</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12.05.2015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17.00-18-00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bCs/>
                <w:sz w:val="22"/>
                <w:szCs w:val="22"/>
              </w:rPr>
            </w:pPr>
            <w:r w:rsidRPr="00D4655D">
              <w:rPr>
                <w:rFonts w:asciiTheme="minorHAnsi" w:hAnsiTheme="minorHAnsi"/>
                <w:bCs/>
                <w:sz w:val="22"/>
                <w:szCs w:val="22"/>
              </w:rPr>
              <w:t xml:space="preserve">W KLUBIE </w:t>
            </w:r>
          </w:p>
          <w:p w:rsidR="004D0FE1" w:rsidRPr="00D4655D" w:rsidRDefault="004D0FE1" w:rsidP="00812CC6">
            <w:pPr>
              <w:pStyle w:val="NormalnyWeb"/>
              <w:snapToGrid w:val="0"/>
              <w:spacing w:before="0" w:beforeAutospacing="0" w:after="0" w:afterAutospacing="0"/>
              <w:rPr>
                <w:rFonts w:asciiTheme="minorHAnsi" w:hAnsiTheme="minorHAnsi"/>
                <w:bCs/>
                <w:sz w:val="22"/>
                <w:szCs w:val="22"/>
              </w:rPr>
            </w:pPr>
            <w:r w:rsidRPr="00D4655D">
              <w:rPr>
                <w:rFonts w:asciiTheme="minorHAnsi" w:hAnsiTheme="minorHAnsi"/>
                <w:bCs/>
                <w:sz w:val="22"/>
                <w:szCs w:val="22"/>
              </w:rPr>
              <w:t>KSIĄŻKI KRYMINALNEJ</w:t>
            </w:r>
          </w:p>
          <w:p w:rsidR="004D0FE1" w:rsidRPr="00D4655D" w:rsidRDefault="004D0FE1" w:rsidP="00812CC6">
            <w:pPr>
              <w:pStyle w:val="NormalnyWeb"/>
              <w:snapToGrid w:val="0"/>
              <w:spacing w:before="0" w:beforeAutospacing="0" w:after="0" w:afterAutospacing="0"/>
              <w:rPr>
                <w:rFonts w:asciiTheme="minorHAnsi" w:hAnsiTheme="minorHAnsi"/>
                <w:bCs/>
                <w:sz w:val="22"/>
                <w:szCs w:val="22"/>
              </w:rPr>
            </w:pPr>
            <w:r w:rsidRPr="00D4655D">
              <w:rPr>
                <w:rFonts w:asciiTheme="minorHAnsi" w:hAnsiTheme="minorHAnsi"/>
                <w:bCs/>
                <w:sz w:val="22"/>
                <w:szCs w:val="22"/>
              </w:rPr>
              <w:t>OSTRZEŻENIE</w:t>
            </w:r>
          </w:p>
          <w:p w:rsidR="004D0FE1" w:rsidRPr="00D4655D" w:rsidRDefault="004D0FE1" w:rsidP="00812CC6">
            <w:pPr>
              <w:pStyle w:val="NormalnyWeb"/>
              <w:snapToGrid w:val="0"/>
              <w:spacing w:before="0" w:beforeAutospacing="0" w:after="0" w:afterAutospacing="0"/>
              <w:rPr>
                <w:rFonts w:asciiTheme="minorHAnsi" w:hAnsiTheme="minorHAnsi"/>
                <w:bCs/>
                <w:sz w:val="22"/>
                <w:szCs w:val="22"/>
              </w:rPr>
            </w:pPr>
            <w:r w:rsidRPr="00D4655D">
              <w:rPr>
                <w:rFonts w:asciiTheme="minorHAnsi" w:hAnsiTheme="minorHAnsi"/>
                <w:bCs/>
                <w:sz w:val="22"/>
                <w:szCs w:val="22"/>
              </w:rPr>
              <w:t xml:space="preserve"> „NIE BIERZ DO UST </w:t>
            </w:r>
          </w:p>
          <w:p w:rsidR="004D0FE1" w:rsidRPr="00D4655D" w:rsidRDefault="004D0FE1" w:rsidP="00812CC6">
            <w:pPr>
              <w:pStyle w:val="NormalnyWeb"/>
              <w:snapToGrid w:val="0"/>
              <w:spacing w:before="0" w:beforeAutospacing="0" w:after="0" w:afterAutospacing="0"/>
              <w:rPr>
                <w:rFonts w:asciiTheme="minorHAnsi" w:hAnsiTheme="minorHAnsi"/>
                <w:bCs/>
                <w:sz w:val="22"/>
                <w:szCs w:val="22"/>
              </w:rPr>
            </w:pPr>
            <w:r w:rsidRPr="00D4655D">
              <w:rPr>
                <w:rFonts w:asciiTheme="minorHAnsi" w:hAnsiTheme="minorHAnsi"/>
                <w:bCs/>
                <w:sz w:val="22"/>
                <w:szCs w:val="22"/>
              </w:rPr>
              <w:t>RĘKI UMARLAKA!”</w:t>
            </w:r>
          </w:p>
        </w:tc>
        <w:tc>
          <w:tcPr>
            <w:tcW w:w="8784"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Porozmawiamy o historiach wziętych z życia specjalisty kryminalnego, na podstawie książki Dany Kollman „Nie bierz do ust ręki umarlaka”. Spróbujemy porównać wizerunek specjalisty kryminalnego przedstawionego w literaturze faktu z tym wykreowanym przez media. Wstęp wolny!</w:t>
            </w:r>
          </w:p>
          <w:p w:rsidR="004D0FE1" w:rsidRPr="00D4655D" w:rsidRDefault="004D0FE1" w:rsidP="00812CC6">
            <w:pPr>
              <w:rPr>
                <w:rFonts w:asciiTheme="minorHAnsi" w:hAnsiTheme="minorHAnsi"/>
                <w:sz w:val="22"/>
                <w:szCs w:val="22"/>
              </w:rPr>
            </w:pP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Informatorium</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II piętro</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13.05.2015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16.00-17-00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bCs/>
                <w:sz w:val="22"/>
                <w:szCs w:val="22"/>
              </w:rPr>
            </w:pPr>
            <w:r w:rsidRPr="00D4655D">
              <w:rPr>
                <w:rFonts w:asciiTheme="minorHAnsi" w:hAnsiTheme="minorHAnsi"/>
                <w:bCs/>
                <w:sz w:val="22"/>
                <w:szCs w:val="22"/>
              </w:rPr>
              <w:t>„MUZUŁMAŃSKIE OBRZĘDY I ZWYCZAJE”  –</w:t>
            </w:r>
          </w:p>
          <w:p w:rsidR="004D0FE1" w:rsidRPr="00D4655D" w:rsidRDefault="004D0FE1" w:rsidP="00812CC6">
            <w:pPr>
              <w:pStyle w:val="NormalnyWeb"/>
              <w:snapToGrid w:val="0"/>
              <w:spacing w:before="0" w:beforeAutospacing="0" w:after="0" w:afterAutospacing="0"/>
              <w:rPr>
                <w:rFonts w:asciiTheme="minorHAnsi" w:hAnsiTheme="minorHAnsi"/>
                <w:bCs/>
                <w:sz w:val="22"/>
                <w:szCs w:val="22"/>
              </w:rPr>
            </w:pPr>
            <w:r w:rsidRPr="00D4655D">
              <w:rPr>
                <w:rFonts w:asciiTheme="minorHAnsi" w:hAnsiTheme="minorHAnsi"/>
                <w:bCs/>
                <w:sz w:val="22"/>
                <w:szCs w:val="22"/>
              </w:rPr>
              <w:t>WYKŁAD ABDOU TURKI</w:t>
            </w:r>
          </w:p>
          <w:p w:rsidR="004D0FE1" w:rsidRPr="00D4655D" w:rsidRDefault="004D0FE1" w:rsidP="00812CC6">
            <w:pPr>
              <w:pStyle w:val="NormalnyWeb"/>
              <w:snapToGrid w:val="0"/>
              <w:spacing w:before="0" w:beforeAutospacing="0" w:after="0" w:afterAutospacing="0"/>
              <w:rPr>
                <w:rFonts w:asciiTheme="minorHAnsi" w:hAnsiTheme="minorHAnsi"/>
                <w:bCs/>
                <w:sz w:val="22"/>
                <w:szCs w:val="22"/>
              </w:rPr>
            </w:pPr>
            <w:r w:rsidRPr="00D4655D">
              <w:rPr>
                <w:rFonts w:asciiTheme="minorHAnsi" w:hAnsiTheme="minorHAnsi"/>
                <w:bCs/>
                <w:sz w:val="22"/>
                <w:szCs w:val="22"/>
              </w:rPr>
              <w:t>Z cyklu „Tradycje wielu kultur”</w:t>
            </w:r>
          </w:p>
        </w:tc>
        <w:tc>
          <w:tcPr>
            <w:tcW w:w="8784"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Ze względu na duże zainteresowanie problematyką związaną z islamem, zaprosilśmy ponownie Abdou Turki, przewodniczącego wrocławskiego oddziału Ligi Muzułmańskiej w RP, żeby na kolejnym spotkaniu opowiedział uczestnikom o muzułmańskich obrzędach i zwyczajach. Wstęp wolny!</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Patronat nad spotkaniem objął Instytut Studiów nad Islamem, muzułmańskie czasopismo społeczno-kulturalne „As-Salam” oraz Wydawnictwo Awerroes.</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Czytelnia, II piętro</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14.05.2015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15.00-16.00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PIĘĆ PALUSZKÓW MAM!</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Biblioteczna Akademia Niemowlaka</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W maju spotykamy się, żeby sprawdzić, czy sprostamy zadaniu: ...pięć paluszków mam i na bębnie gram, / pięć paluszków mam - na pianinie gram, / pięć paluszków mam - powyklejam sam, / pięć paluszków mam i pomacham Wam. Zapisy od 1 maja 2015, na miejscu w Bibliotece lub telefonicznie – 71 33-52-217.</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Biblioteczna Akademia Niemowlaka to comiesięczne spotkania w Bibliotece Siedmiu Kontynentów skierowane do najmłodszych czytelników od 6miesięcy do 1,5 roku. Słowo, wiersz, piosenka będą naszą instrukcja i inspiracją, która na zajęciach wzbogacona będzie o muzykę na żywo, różnymi zabawami, zwłaszcza muzycznymi oraz szczyptą doznań plastycznych. Dzięki odpowiednio skonstruowanej stymulacji będziemy pomagać naszym Pociechom poznawać siebie i świat, a przede wszystkim wspierać prawidłowy ich rozwój.  Koncepcja i prowadzenie zajęć: Amelia Jachimowicz.</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Biblioteka Siedmiu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Kontynentów, parter</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14.04.2015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17.00-18.00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ROSNĄ SOBIE KWIATKI NA ŁĄCE</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Biblioteczna Akademia Malucha</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Moc kolorów i zapachów, to majowa łąka, na której rosną... no właśnie... w maju sprawdzimy, jakie kwiaty mieszkają na łące. Zapisy od 11 maja 2015, na miejscu w Bibliotece lub telefonicznie – 71 33-52-217.</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Biblioteczna Akademia Malucha to comiesięczne spotkania w Bibliotece 7 Kontynentów dla dzieci (w wieku od 1,5 roku do 4 lat) wraz z opiekunami, inspirowane literaturą skierowaną do najmłodszych. Zawsze nam towarzyszą zabawy słowne, obcowanie z muzyką na żywo i trochę obcowania z plastyką. W tym roku cykl nosi tytuł „Wyprawa do królestwa łąki”, wspólnie będziemy podróżować po łące, poznawać jej mieszkańców ich zwyczaje, pomagać im w codziennych pracach, a wszystko oczywiście dzięki opowieściom zaklętym w opowieściach i wierszach. Koncepcja i prowadzenie zajęć: Amelia Jachimowicz.</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Biblioteka Siedmiu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Kontynentów, parter</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16.05.2015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11.00-13.00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WARTOŚCI SKY</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Międzypokoleniowe spotkanie „Spoko-Poko”</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Międzypokoleniowe spotkania „Spoko-Poko” są przeznaczone dla dzieci, ich rodziców i dziadków. Ich celem jest przekazywanie wiedzy i doświadczeń przez przez przedstawicieli starszego pokolenia – najmłodszym. W tym roku szkolnym zajęcia odbywają się pod hasłem WARTOŚCI-SKY, na których zastanowimy się,, czym są: szacunek, patriotyzm, przyjaźń, miłość, mądrość, uczciwość, odpowiedzialność, odwaga. Zapisy od 11 maja, na miejscu lub tel. – 71 33-52-217.</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Biblioteka Siedmiu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Kontynentów, parter</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18-</w:t>
            </w:r>
            <w:r w:rsidRPr="00D4655D">
              <w:rPr>
                <w:rFonts w:asciiTheme="minorHAnsi" w:hAnsiTheme="minorHAnsi"/>
                <w:sz w:val="22"/>
                <w:szCs w:val="22"/>
              </w:rPr>
              <w:lastRenderedPageBreak/>
              <w:t>22.05.2015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10.00-18.00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 xml:space="preserve">XXV GIEŁDA KSIĄŻKI </w:t>
            </w:r>
            <w:r w:rsidRPr="00D4655D">
              <w:rPr>
                <w:rFonts w:asciiTheme="minorHAnsi" w:hAnsiTheme="minorHAnsi"/>
                <w:sz w:val="22"/>
                <w:szCs w:val="22"/>
              </w:rPr>
              <w:lastRenderedPageBreak/>
              <w:t>BIBLIOTECZNEJ</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 xml:space="preserve">Co rok bibliotekarze oferują wrocławianom do kupienia kilka tysięcy używanych książek – są </w:t>
            </w:r>
            <w:r w:rsidRPr="00D4655D">
              <w:rPr>
                <w:rFonts w:asciiTheme="minorHAnsi" w:hAnsiTheme="minorHAnsi"/>
                <w:sz w:val="22"/>
                <w:szCs w:val="22"/>
              </w:rPr>
              <w:lastRenderedPageBreak/>
              <w:t>wśród nich publikacje wycofane z bibliotek oraz przyjmowane przez cały rok od tych, którzy nie mają już na nie miejsca w domu. Na tegorocznej giełdzie będzie, jak zawsze, dużo książek z literatury pięknej polskiej i obcej, atakże publikacje z różnych dziedzin, wśród nich m.in. zbiór poradników z serii „Sam naprawiam samochód” (Wydawnictwa Komunikacji i Łączności) oraz bogaty wybór książek okolicznościowych z okazji komunii czy urodzin dziecka. Zapraszamy! U nas jest na pewno najtaniej w mieście! Stoiska będą czynne od godz. 10.00 do 18.00.</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 xml:space="preserve">Hol biblioteczny, </w:t>
            </w:r>
            <w:r w:rsidRPr="00D4655D">
              <w:rPr>
                <w:rFonts w:asciiTheme="minorHAnsi" w:hAnsiTheme="minorHAnsi"/>
                <w:sz w:val="22"/>
                <w:szCs w:val="22"/>
              </w:rPr>
              <w:lastRenderedPageBreak/>
              <w:t>parter</w:t>
            </w:r>
          </w:p>
        </w:tc>
      </w:tr>
      <w:tr w:rsidR="004D0FE1" w:rsidRPr="00D4655D" w:rsidTr="00482898">
        <w:tc>
          <w:tcPr>
            <w:tcW w:w="1416" w:type="dxa"/>
            <w:tcBorders>
              <w:right w:val="single" w:sz="4" w:space="0" w:color="auto"/>
            </w:tcBorders>
          </w:tcPr>
          <w:p w:rsidR="004D0FE1" w:rsidRPr="00D4655D" w:rsidRDefault="004D0FE1" w:rsidP="00812CC6">
            <w:pPr>
              <w:pStyle w:val="Zawartotabeli"/>
              <w:snapToGrid w:val="0"/>
              <w:rPr>
                <w:rFonts w:asciiTheme="minorHAnsi" w:hAnsiTheme="minorHAnsi"/>
                <w:sz w:val="22"/>
                <w:szCs w:val="22"/>
              </w:rPr>
            </w:pPr>
            <w:r w:rsidRPr="00D4655D">
              <w:rPr>
                <w:rFonts w:asciiTheme="minorHAnsi" w:hAnsiTheme="minorHAnsi"/>
                <w:sz w:val="22"/>
                <w:szCs w:val="22"/>
              </w:rPr>
              <w:lastRenderedPageBreak/>
              <w:t xml:space="preserve">20.05.2015 </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16.00-17.30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 xml:space="preserve">SEKRETY MALARZY – </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FRANCISCO GOYA</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Często kojarzony z obrazami przepełnionymi czernią, szarościami, o mrocznym charakterze. Obok groteskowo ukazywanych okropności, stworzył również wiele obrazów urokliwych, w których widać fascynację magią dzieciństwa. Był malarzem bardzo płodnym i wszechstronnym. Malował portrety, sceny myśliwskie i rodzajowe, obrazy religijne, mitologiczne, historyczne, alegoryczne oraz martwe natury. Pozostawił po sobie około 700 malowideł, 280 grafik i tysiąc rysunków. Życie i twórczość Francisca Goi zaprezentuje Magdalena Musiał, pracownik Działu Oświatowego Muzeum Narodowego we Wrocławiu. Serdecznie zapraszamy, wstęp wolny!</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Czytelnia, II piętro</w:t>
            </w:r>
          </w:p>
        </w:tc>
      </w:tr>
      <w:tr w:rsidR="004D0FE1" w:rsidRPr="00D4655D" w:rsidTr="00482898">
        <w:tc>
          <w:tcPr>
            <w:tcW w:w="1416" w:type="dxa"/>
            <w:tcBorders>
              <w:right w:val="single" w:sz="4" w:space="0" w:color="auto"/>
            </w:tcBorders>
          </w:tcPr>
          <w:p w:rsidR="004D0FE1" w:rsidRPr="00D4655D" w:rsidRDefault="004D0FE1" w:rsidP="00812CC6">
            <w:pPr>
              <w:pStyle w:val="Zawartotabeli"/>
              <w:snapToGrid w:val="0"/>
              <w:rPr>
                <w:rFonts w:asciiTheme="minorHAnsi" w:hAnsiTheme="minorHAnsi"/>
                <w:sz w:val="22"/>
                <w:szCs w:val="22"/>
              </w:rPr>
            </w:pPr>
            <w:r w:rsidRPr="00D4655D">
              <w:rPr>
                <w:rFonts w:asciiTheme="minorHAnsi" w:hAnsiTheme="minorHAnsi"/>
                <w:sz w:val="22"/>
                <w:szCs w:val="22"/>
              </w:rPr>
              <w:t xml:space="preserve">21.05.2015 </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10.30-12.00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lang w:val="en-US"/>
              </w:rPr>
            </w:pPr>
            <w:r w:rsidRPr="00D4655D">
              <w:rPr>
                <w:rFonts w:asciiTheme="minorHAnsi" w:hAnsiTheme="minorHAnsi"/>
                <w:sz w:val="22"/>
                <w:szCs w:val="22"/>
                <w:lang w:val="en-US"/>
              </w:rPr>
              <w:t xml:space="preserve">KLUB SZALONYCH WYNALAZKÓW </w:t>
            </w:r>
          </w:p>
          <w:p w:rsidR="004D0FE1" w:rsidRPr="00D4655D" w:rsidRDefault="004D0FE1" w:rsidP="00812CC6">
            <w:pPr>
              <w:pStyle w:val="NormalnyWeb"/>
              <w:snapToGrid w:val="0"/>
              <w:spacing w:before="0" w:beforeAutospacing="0" w:after="0" w:afterAutospacing="0"/>
              <w:rPr>
                <w:rFonts w:asciiTheme="minorHAnsi" w:hAnsiTheme="minorHAnsi"/>
                <w:sz w:val="22"/>
                <w:szCs w:val="22"/>
                <w:lang w:val="en-US"/>
              </w:rPr>
            </w:pPr>
            <w:r w:rsidRPr="00D4655D">
              <w:rPr>
                <w:rFonts w:asciiTheme="minorHAnsi" w:hAnsiTheme="minorHAnsi"/>
                <w:sz w:val="22"/>
                <w:szCs w:val="22"/>
                <w:lang w:val="en-US"/>
              </w:rPr>
              <w:t>(Mad Inventions Club)</w:t>
            </w:r>
          </w:p>
        </w:tc>
        <w:tc>
          <w:tcPr>
            <w:tcW w:w="8784"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Dzieci ze szkół podstawowych zapraszamy do Mad Inventions Club. W ramach specjalnych warsztatów dzieciaki będą miały okazję zobaczyć, m.in. szalony pokaz chemicznych eksperymentów, poznać na nowo kilka zasad fizyki i sprawdzić, jak działają w rzeczywistości. Wykonamy wspólnie owocową baterię, poznamy tajniki optycznych iluzji, a w praktycznej części warsztatów uczestnicy będą mogli wykonać podstawę swojej elektronicznej książki albo własnoręcznie złożyć elektryczną zabawkę.</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Obowiązują zapisy – tel. 71 33-52-215 lub </w:t>
            </w:r>
            <w:hyperlink r:id="rId8" w:history="1">
              <w:r w:rsidRPr="00D4655D">
                <w:rPr>
                  <w:rStyle w:val="Hipercze"/>
                  <w:rFonts w:asciiTheme="minorHAnsi" w:hAnsiTheme="minorHAnsi"/>
                  <w:color w:val="auto"/>
                  <w:sz w:val="22"/>
                  <w:szCs w:val="22"/>
                </w:rPr>
                <w:t>amcorner@wbp.wroc.pl</w:t>
              </w:r>
            </w:hyperlink>
            <w:r w:rsidRPr="00D4655D">
              <w:rPr>
                <w:rFonts w:asciiTheme="minorHAnsi" w:hAnsiTheme="minorHAnsi"/>
                <w:sz w:val="22"/>
                <w:szCs w:val="22"/>
              </w:rPr>
              <w:t>.</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American Corner</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II piętro</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21.05..2015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17.00-18.00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RĘCE I JESZCZE COŚ WIĘCEJ</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Biblioteczna Akademia Starszaka</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Do czego służą nasze ręce? W pobliżu Dnia Matki (26 maja) wypada wspopmnieć, że także do służenia Mamie pomocą. Ale przecież służą też do zabawy i do innych, mniej praktycznych celów (jak na zdjęciu...). Zapisy od 18 maja na miejscu lub telefonicznie – 71 33 52 217.</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Biblioteczna Akademia Straszaka (BAS) to spotkania pełne przygód i niespodzianek dla rodziców/opiekunów i dzieci w wieku przedszkolnym. Jesienią rozpoczęliśmy cykl spotkań zatytułowany „Żyj zdrowo i kolorowo, czyli 10 wypróbowanych sposobów Kuby i Buby”. Kuba i Buba to znani i lubiani bohaterowie książek Grzegorza Kasdepke, których zadaniem będzie nauczenie małych uczestników spotkań, i ich rodziców, zdrowego, ale absolutnie nie nudnego stylu życia. Zajęcia prowadzi Iwona Podlasińska (bibliotekarz, pedagog, neurologopeda).</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Biblioteka Siedmiu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Kontynentów, parter</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23.05.2015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10.30-12.30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BAJKOMANIA – CZYTAMY BASNIE RÓŻNYCH NARODÓW</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Ten cykl spotkań dla dzieci w wieku od 4 do 11 lat organizuje w Bibliotece 7 Kontynentów Fundacja k6. Celem zajęć jest promowanie czytelnictwa wśród dzieci i młodzieży, upowszechnianie wiedzy o kulturze, tradycjach i zwyczajach krajów europejskich, a także zrozumienie przez dzieci potrzeby nawiązywania dialogu międzynarodowego, międzykulturowego i międzypokoleniowego. Jednym ze sposobów na osiągnięcie tych celów </w:t>
            </w:r>
            <w:r w:rsidRPr="00D4655D">
              <w:rPr>
                <w:rFonts w:asciiTheme="minorHAnsi" w:hAnsiTheme="minorHAnsi"/>
                <w:sz w:val="22"/>
                <w:szCs w:val="22"/>
              </w:rPr>
              <w:lastRenderedPageBreak/>
              <w:t>będzie wspólne czytanie bajek z różnych zakątków świata i warsztaty kreatywności. Uczestnicy będą mieli okazję posłuchać bajek w interpretacji znanych wrocławskich aktorów oraz osób ze świata nauki i biznesu. Podczas spotkań będzie można porozmawiać na temat kultury, tradycji i obyczajów danego państwa, a na zakończenie zaplanowany jest czas na gry zespołowe i twórczą zabawę. Wstęp wolny!</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 xml:space="preserve">Biblioteka Siedmiu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Kontynentów, parter</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26.05.2015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10.00-17.00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70 LAT PIPPI POŃCZOSZANKI – WYSTAWA DLA DZIECI, RODZICÓW I DZIADKÓW</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Siedemdziesiąt lat?! W takim razie jest to już Babcia Pippi! Nie, byłaby... Bo postacie z książek są wiecznie młode (chociaż nie wszystkie, są i takie, które są wiecznie stare). A więc zapraszamy dzieci, ich rodziców oraz ich babcie i dziadków, którzy na pewno znają Pippi Langstrumpf-Pończoszankę – na wystawę poświęconą Pippi i jej „mamie”, czyli szwedzkiej pisarce Astrid Lindgren.</w:t>
            </w:r>
          </w:p>
          <w:p w:rsidR="004D0FE1" w:rsidRPr="00D4655D" w:rsidRDefault="004D0FE1" w:rsidP="00812CC6">
            <w:pPr>
              <w:snapToGrid w:val="0"/>
              <w:rPr>
                <w:rFonts w:asciiTheme="minorHAnsi" w:hAnsiTheme="minorHAnsi"/>
                <w:sz w:val="22"/>
                <w:szCs w:val="22"/>
              </w:rPr>
            </w:pPr>
            <w:r w:rsidRPr="00D4655D">
              <w:rPr>
                <w:rFonts w:ascii="Times New Roman" w:hAnsi="Times New Roman"/>
                <w:sz w:val="22"/>
                <w:szCs w:val="22"/>
              </w:rPr>
              <w:t>►</w:t>
            </w:r>
            <w:r w:rsidRPr="00D4655D">
              <w:rPr>
                <w:rFonts w:asciiTheme="minorHAnsi" w:hAnsiTheme="minorHAnsi"/>
                <w:sz w:val="22"/>
                <w:szCs w:val="22"/>
              </w:rPr>
              <w:t xml:space="preserve"> Astrid Lindgren wymyśliła postać Pippi w roku 1941. Wtedy właśnie jej chora córka Karin poprosiła o jakąś ciekawą opowieść. W wyobraźni przyszłej pisarki zrodziła się niezwykła dziewczynka przełamująca konwencje świata dorosłych. Dziewczynka, która nie chodzi do szkoły, jest wielką kłamczuchą i dużo lepiej radzi sobie ze złodziejami niż na proszonym podwieczorku, ale za to ma bardzo dobre serce i ogromną wyobraźnię.</w:t>
            </w:r>
          </w:p>
          <w:p w:rsidR="004D0FE1" w:rsidRPr="00D4655D" w:rsidRDefault="004D0FE1" w:rsidP="00812CC6">
            <w:pPr>
              <w:snapToGrid w:val="0"/>
              <w:rPr>
                <w:rFonts w:asciiTheme="minorHAnsi" w:hAnsiTheme="minorHAnsi"/>
                <w:sz w:val="22"/>
                <w:szCs w:val="22"/>
              </w:rPr>
            </w:pPr>
            <w:r w:rsidRPr="00D4655D">
              <w:rPr>
                <w:rFonts w:ascii="Times New Roman" w:hAnsi="Times New Roman"/>
                <w:sz w:val="22"/>
                <w:szCs w:val="22"/>
              </w:rPr>
              <w:t>►</w:t>
            </w:r>
            <w:r w:rsidRPr="00D4655D">
              <w:rPr>
                <w:rFonts w:asciiTheme="minorHAnsi" w:hAnsiTheme="minorHAnsi"/>
                <w:sz w:val="22"/>
                <w:szCs w:val="22"/>
              </w:rPr>
              <w:t xml:space="preserve"> Pierwsza książka o Pippi nie od razu spodobała się szwedzkim wydawcom, kiedy jednak w końcu została wydana (w roku 1945), dzieci ją pokochały. Do dziś jest najbardziej znaną na świecie postacią z książek Astrid Lindgren, a jej przygody były kilkakrotnie ekranizowane.</w:t>
            </w:r>
          </w:p>
          <w:p w:rsidR="004D0FE1" w:rsidRPr="00D4655D" w:rsidRDefault="004D0FE1" w:rsidP="00812CC6">
            <w:pPr>
              <w:snapToGrid w:val="0"/>
              <w:rPr>
                <w:rFonts w:asciiTheme="minorHAnsi" w:hAnsiTheme="minorHAnsi"/>
                <w:sz w:val="22"/>
                <w:szCs w:val="22"/>
              </w:rPr>
            </w:pPr>
            <w:r w:rsidRPr="00D4655D">
              <w:rPr>
                <w:rFonts w:ascii="Times New Roman" w:hAnsi="Times New Roman"/>
                <w:sz w:val="22"/>
                <w:szCs w:val="22"/>
              </w:rPr>
              <w:t>►</w:t>
            </w:r>
            <w:r w:rsidRPr="00D4655D">
              <w:rPr>
                <w:rFonts w:asciiTheme="minorHAnsi" w:hAnsiTheme="minorHAnsi"/>
                <w:sz w:val="22"/>
                <w:szCs w:val="22"/>
              </w:rPr>
              <w:t xml:space="preserve"> W 2015 roku mija 70 lat od pierwszego szwedzkiego wydania Pippi Pończoszanki. Z tej okazji w trasę po Polsce wyruszyła właśnie ta wystawa. Wrocławskie dzieciaki będa ją mogły obejrzeć właśnie w Dolnośląskiej Bibliotece Publicznej, a ściślej w przeznaczonej dla nich Bibliotece 7 Kontynentów (parter). Serdecznie zapraszamy! Wstęp wolny!</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Biblioteka Siedmiu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Kontynentów, parter</w:t>
            </w:r>
          </w:p>
        </w:tc>
      </w:tr>
      <w:tr w:rsidR="004D0FE1" w:rsidRPr="00D4655D" w:rsidTr="00482898">
        <w:tc>
          <w:tcPr>
            <w:tcW w:w="1416" w:type="dxa"/>
            <w:tcBorders>
              <w:right w:val="single" w:sz="4" w:space="0" w:color="auto"/>
            </w:tcBorders>
          </w:tcPr>
          <w:p w:rsidR="004D0FE1" w:rsidRPr="00D4655D" w:rsidRDefault="004D0FE1" w:rsidP="00812CC6">
            <w:pPr>
              <w:pStyle w:val="Zawartotabeli"/>
              <w:snapToGrid w:val="0"/>
              <w:rPr>
                <w:rFonts w:asciiTheme="minorHAnsi" w:hAnsiTheme="minorHAnsi"/>
                <w:sz w:val="22"/>
                <w:szCs w:val="22"/>
              </w:rPr>
            </w:pPr>
            <w:r w:rsidRPr="00D4655D">
              <w:rPr>
                <w:rFonts w:asciiTheme="minorHAnsi" w:hAnsiTheme="minorHAnsi"/>
                <w:sz w:val="22"/>
                <w:szCs w:val="22"/>
              </w:rPr>
              <w:t>28.05.2015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16.00-18.00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AKADEMIA WIEDZY O FILMIE</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Ewolucja techniki filmowej: od kinetoskopu do 3D</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Prehistoria kina, czyli „przedkinematograficzne zabawki”, będą tematem majowego spotkania w Akademii Wiedzy o Filmie. Dowiemy się, jak kino nieme zaczęło dźwięczeć, poznamy tajemnice filmowego koloru oraz zaznajomimy się z przedziwnymi pomysłami, które od czasu do czasu pojawiały się w dziejach kina, np. takimi jak ekrany panoramiczne. Prowadzący spotkanie filmoznawca Jacek Szymański zilustruje prelekcję fragmentami filmów. Wstęp wolny!</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Sala konferencyjna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III piętro</w:t>
            </w:r>
          </w:p>
        </w:tc>
      </w:tr>
      <w:tr w:rsidR="004D0FE1" w:rsidRPr="00D4655D" w:rsidTr="00482898">
        <w:tc>
          <w:tcPr>
            <w:tcW w:w="1416"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30.05.2015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14.00-15.00</w:t>
            </w:r>
          </w:p>
        </w:tc>
        <w:tc>
          <w:tcPr>
            <w:tcW w:w="2407" w:type="dxa"/>
            <w:tcBorders>
              <w:left w:val="single" w:sz="4" w:space="0" w:color="auto"/>
              <w:right w:val="single" w:sz="4" w:space="0" w:color="auto"/>
            </w:tcBorders>
          </w:tcPr>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PODRÓŻE</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Z MYSZKĄ NORKĄ</w:t>
            </w:r>
          </w:p>
          <w:p w:rsidR="004D0FE1" w:rsidRPr="00D4655D" w:rsidRDefault="004D0FE1" w:rsidP="00812CC6">
            <w:pPr>
              <w:pStyle w:val="NormalnyWeb"/>
              <w:snapToGrid w:val="0"/>
              <w:spacing w:before="0" w:beforeAutospacing="0" w:after="0" w:afterAutospacing="0"/>
              <w:rPr>
                <w:rFonts w:asciiTheme="minorHAnsi" w:hAnsiTheme="minorHAnsi"/>
                <w:sz w:val="22"/>
                <w:szCs w:val="22"/>
              </w:rPr>
            </w:pPr>
            <w:r w:rsidRPr="00D4655D">
              <w:rPr>
                <w:rFonts w:asciiTheme="minorHAnsi" w:hAnsiTheme="minorHAnsi"/>
                <w:sz w:val="22"/>
                <w:szCs w:val="22"/>
              </w:rPr>
              <w:t>Spotkanie integracyjne</w:t>
            </w:r>
          </w:p>
        </w:tc>
        <w:tc>
          <w:tcPr>
            <w:tcW w:w="8784"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Style w:val="contentdescription"/>
                <w:rFonts w:asciiTheme="minorHAnsi" w:hAnsiTheme="minorHAnsi"/>
                <w:sz w:val="22"/>
                <w:szCs w:val="22"/>
              </w:rPr>
              <w:t>„Podróże z Myszką Norką” to spotkania integracyjne, podczas których dzieci pełnosprawne i niepełnosprawne wspólnie poznają kulturę, tradycje i ciekawostki z różnych stron świata – od krajów naszych sąsiadów, po egzotyczne kraje Afryki czy Azji. Zaj</w:t>
            </w:r>
            <w:r w:rsidR="00832710" w:rsidRPr="00D4655D">
              <w:rPr>
                <w:rStyle w:val="contentdescription"/>
                <w:rFonts w:asciiTheme="minorHAnsi" w:hAnsiTheme="minorHAnsi"/>
                <w:sz w:val="22"/>
                <w:szCs w:val="22"/>
              </w:rPr>
              <w:t xml:space="preserve">ęcia połączą edukację z twórczą </w:t>
            </w:r>
            <w:r w:rsidRPr="00D4655D">
              <w:rPr>
                <w:rStyle w:val="contentdescription"/>
                <w:rFonts w:asciiTheme="minorHAnsi" w:hAnsiTheme="minorHAnsi"/>
                <w:sz w:val="22"/>
                <w:szCs w:val="22"/>
              </w:rPr>
              <w:t>zabawą.</w:t>
            </w:r>
            <w:r w:rsidR="00832710" w:rsidRPr="00D4655D">
              <w:rPr>
                <w:rStyle w:val="contentdescription"/>
                <w:rFonts w:asciiTheme="minorHAnsi" w:hAnsiTheme="minorHAnsi"/>
                <w:sz w:val="22"/>
                <w:szCs w:val="22"/>
              </w:rPr>
              <w:t xml:space="preserve"> </w:t>
            </w:r>
            <w:r w:rsidRPr="00D4655D">
              <w:rPr>
                <w:rStyle w:val="contentdescription"/>
                <w:rFonts w:asciiTheme="minorHAnsi" w:hAnsiTheme="minorHAnsi"/>
                <w:sz w:val="22"/>
                <w:szCs w:val="22"/>
              </w:rPr>
              <w:t xml:space="preserve">Klub Myszki Norki działa w ramach Fundacji Dzieciom „Zdążyć z pomocą” od 2002 roku. Główne działania Klubu mają na celu integrację dzieci pełnosprawnych i niepełnosprawnych oraz wyrównywanie szans w dostępie do kultury, edukacji i sportu. Zadania te są realizowane poprzez organizację bezpłatnych zajęć oraz imprez dla dzieci w wielu </w:t>
            </w:r>
            <w:r w:rsidRPr="00D4655D">
              <w:rPr>
                <w:rStyle w:val="contentdescription"/>
                <w:rFonts w:asciiTheme="minorHAnsi" w:hAnsiTheme="minorHAnsi"/>
                <w:sz w:val="22"/>
                <w:szCs w:val="22"/>
              </w:rPr>
              <w:lastRenderedPageBreak/>
              <w:t>miastach całej Polski m.in. we Wrocławiu. Taki charakter mają też zajęcia z cyklu „Podróże z Myszką Norką”.</w:t>
            </w:r>
          </w:p>
        </w:tc>
        <w:tc>
          <w:tcPr>
            <w:tcW w:w="1847"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 xml:space="preserve">Biblioteka Siedmiu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Kontynentów, parter</w:t>
            </w:r>
          </w:p>
        </w:tc>
      </w:tr>
    </w:tbl>
    <w:p w:rsidR="00482898" w:rsidRPr="00D4655D" w:rsidRDefault="00482898" w:rsidP="00812CC6">
      <w:pPr>
        <w:ind w:left="57"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3"/>
        <w:gridCol w:w="1558"/>
        <w:gridCol w:w="2367"/>
        <w:gridCol w:w="8090"/>
        <w:gridCol w:w="1821"/>
      </w:tblGrid>
      <w:tr w:rsidR="00482898" w:rsidRPr="00D4655D" w:rsidTr="00482898">
        <w:trPr>
          <w:trHeight w:val="1393"/>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2.</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FILHARMONIA DOLNOŚLĄSKA W JELENIEJ GÓRZE, UL. PIŁSUDSKIEGO 60, 58-500 JELENIA GÓRA</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www.filharmonia-dolnoslaska.art.pl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osoba do kontaktu: Paweł Pituch – 075 75 381 71, biuro@filharmonia-dolnoslaska.art.pl</w:t>
            </w:r>
          </w:p>
        </w:tc>
      </w:tr>
      <w:tr w:rsidR="00482898" w:rsidRPr="00D4655D" w:rsidTr="00482898">
        <w:tc>
          <w:tcPr>
            <w:tcW w:w="2183" w:type="dxa"/>
            <w:tcBorders>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558"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367"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090"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21" w:type="dxa"/>
            <w:tcBorders>
              <w:lef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01.05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19.00-21.00</w:t>
            </w:r>
          </w:p>
          <w:p w:rsidR="004D0FE1" w:rsidRPr="00D4655D" w:rsidRDefault="004D0FE1" w:rsidP="00812CC6">
            <w:pPr>
              <w:rPr>
                <w:rFonts w:asciiTheme="minorHAnsi" w:hAnsiTheme="minorHAnsi"/>
                <w:sz w:val="22"/>
                <w:szCs w:val="22"/>
              </w:rPr>
            </w:pPr>
          </w:p>
          <w:p w:rsidR="004D0FE1" w:rsidRPr="00D4655D" w:rsidRDefault="004D0FE1" w:rsidP="00812CC6">
            <w:pPr>
              <w:rPr>
                <w:rFonts w:asciiTheme="minorHAnsi" w:hAnsiTheme="minorHAnsi"/>
                <w:sz w:val="22"/>
                <w:szCs w:val="22"/>
              </w:rPr>
            </w:pP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Koncert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kameralny</w:t>
            </w: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XXIV FESTIWAL MUZYKI WIEDEŃSKIEJ – WIEDEŃSKI BAL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Michał Musioł – śpiew, prowadzenie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Anita Maszczyk – śpiew, prowadzenie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Grażyna Griner – fortepian</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Rudolf Sieczyński – Wiedeń, miasto moich marzeń</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Leonard Bernstein – Jestem śliczna z musicalu West Side Story</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Robert Stolz – Brunetki, blondynki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Emmerich Kalman – Walc powitalny z II aktu operetki Księżniczka czardasza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Franz Lehar – Kto me usta całuje z komedii muzycznej Giuditta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Bert Kaempfert – Strangers in the Night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Emmerich Kalman – Co się dzieje z operetki Księżniczka Czardasza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Franz Lehar – Miłość to niebo na ziemi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Robert Stolz – Pokochaj mnie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Cole Porter – Wiedniu mój – Kiss Me Kate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Frederick Loewe – Przetańczyć całą noc z musicalu My Fair Lady</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Emmerich Kalman – Graj Cyganie z operetki Hrabina Marica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 Annen Polka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Frederick Loewe – Piosnka Doolitle’a z musicalu My Fair Lady</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Grażyna Bacewicz – Boli mnie głowa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Emmerich Kalman – Tłumy Fraków z operetki Księżniczka Czardasza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Franz Lehar – Usta milczą z operetki Wesoła wdówka</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Zdrojowy Teatr Animacji w Cieplicach</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02.05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19.00-21.00</w:t>
            </w:r>
          </w:p>
          <w:p w:rsidR="004D0FE1" w:rsidRPr="00D4655D" w:rsidRDefault="004D0FE1" w:rsidP="00812CC6">
            <w:pPr>
              <w:rPr>
                <w:rFonts w:asciiTheme="minorHAnsi" w:hAnsiTheme="minorHAnsi"/>
                <w:sz w:val="22"/>
                <w:szCs w:val="22"/>
              </w:rPr>
            </w:pPr>
          </w:p>
          <w:p w:rsidR="004D0FE1" w:rsidRPr="00D4655D" w:rsidRDefault="004D0FE1" w:rsidP="00812CC6">
            <w:pPr>
              <w:rPr>
                <w:rFonts w:asciiTheme="minorHAnsi" w:hAnsiTheme="minorHAnsi"/>
                <w:sz w:val="22"/>
                <w:szCs w:val="22"/>
              </w:rPr>
            </w:pP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Koncert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kameralny</w:t>
            </w: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XXIV FESTIWAL MUZYKI WIEDEŃSKIEJ – KTO WIEDEŃSKĄ MA KREW </w:t>
            </w:r>
          </w:p>
          <w:p w:rsidR="004D0FE1" w:rsidRPr="00D4655D" w:rsidRDefault="004D0FE1" w:rsidP="00812CC6">
            <w:pPr>
              <w:rPr>
                <w:rFonts w:asciiTheme="minorHAnsi" w:hAnsiTheme="minorHAnsi"/>
                <w:sz w:val="22"/>
                <w:szCs w:val="22"/>
              </w:rPr>
            </w:pP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Kwartet smyczkowy Passionato w składzie: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Adam Zając – I skrzypce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Ewa Stanienda – II skrzypce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Bartosz Janczak – altówka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Michał Oślizlok – wiolonczela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II – Walc cesarski</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 Annen Polka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II – Odgłosy wiosny</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 Tritsch – Tratsch Polka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Johann Strauss II – Nad pięknym modrym Dunajem</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Bela Keller – Bartfai Emlek Csardas</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Johann Strauss II – Życie artysty</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Vittorio Monti – Czardasz</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 Pizzicato Polka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Josef Strauss – Ohne Sorgen</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Franz Lehar – Wesoła wdówka walc</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Johann Strauss – Marsz Radetzkyego</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Rudolf Sieczyński – Wiedeń, miasto moich marzeń</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 xml:space="preserve">Zdrojowy Teatr Animacji w </w:t>
            </w:r>
            <w:r w:rsidRPr="00D4655D">
              <w:rPr>
                <w:rFonts w:asciiTheme="minorHAnsi" w:hAnsiTheme="minorHAnsi"/>
                <w:sz w:val="22"/>
                <w:szCs w:val="22"/>
              </w:rPr>
              <w:lastRenderedPageBreak/>
              <w:t>Cieplicach</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03.05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19.00-21.00</w:t>
            </w: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Koncert kameralny</w:t>
            </w: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XXIV FESTIWAL MUZYKI WIEDEŃSKIEJ – DŹWIĘKI Z EMIGRACJI </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Sigrid Hagn – fortepian</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Taner Tuerker – wiolonczela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Muzyka austriackich kompozytorów, którzy w XX wieku wyemigrowali do USA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Karl Weigl – Love song</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Vally Weigl – Old Time Bourlesque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Alexander Zemlinsky – 3 utwory (humoreska, pieśń, tarantella)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Eric Zeisl – Sonata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Erich Wolfgang Korngold – Much Ado about Nothing op. 11</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Erich Wolfgang Korngold – Garden scene</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Erich Wolfgang Korngold – Maquerade (transkrypcja na wiolonczelę)</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Erich Wolfgang Korngold – Tanzlied aus Pierrot</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Arnold Schönberg – Stück 1894, walc d-moll</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Oscar Straus – Walz</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lastRenderedPageBreak/>
              <w:t>Fritz Kreisler – Liebesleid, Liebesfreud</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Eduard Strauss – Bahn frei! Polka schnell op. 45</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 Wien, Weib und Gesang op. 333</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Josef Strauss – Jockey Polka op. 278</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 Annen Polka op. 137</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 Leichtes Blut Galopp op. 319</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Johann Strauss – An der schönen blauen Donau op. 314</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Johann Strauss – Marsz Radetzkyego</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Zdrojowy Teatr Animacji w Cieplicach</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10.05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10.30-11.30</w:t>
            </w: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Koncert kameralny</w:t>
            </w: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NIEDZIELNY PORANEK MUZYCZNY – PO ZMROKU W SKLEPIE Z ZABAWKAMI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Zespół kameralny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Agnieszka Gierus, Dominika Łukasiewicz – prowadzenie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Jak się okazuje, w sklepie z zabawkami także tkwi pewna tajemnica… Gdy zapada zmrok, zamienia się on w baśniową krainę – zabawki budzą się do życia i… grają najpiękniejsze melodie. Czy Wam uda się je rozpoznać? Pobawmy się!</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Sala Koncertowa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im. Stefana Strahla</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14.05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17.00-19.00</w:t>
            </w: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Koncert kameralny</w:t>
            </w: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VIVA MONIUSZKO</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Koncert Szkolnej Orkiestry Państwowej Szkoły Muzycznej I i II st.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im. Stanisława Moniuszki w Jeleniej Górze</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Sala Koncertowa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im. Stefana Strahla</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15.05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19.00-21.00</w:t>
            </w: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MAJ Z OPERĄ – MŁODE TALENTY</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Paweł Pietruszewski – dyrygent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Soliści studenci Akademii Muzycznej im. Karola Lipińskiego we Wrocławiu</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Wojciech Rodek – przygotowanie koncertu</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Orkiestra Symfoniczna Filharmonii Dolnośląskiej</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Christoph Willibald Gluck – Uwertura do opery Alcesta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Wolfgang Amadeus Mozart – Uwertura do opery Uprowadzenie z seraju</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Carl Maria von Weber – Uwertura do opery Wolny strzelec</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Giuseppe Verdi – Uwertura do opery Nieszpory sycylijskie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Przemysław Zych – Poiesis – opera kameralna w jednym akcie na solistów i zespół kameralny</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(utwór powstały w ramach programu MKiDN „Zamówienia kompozytorskie” realizowanego przez Instytutu Muzyki i Tańca)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Koncert współorganizowany i współfinansowany w ramach programu Instytutu Muzyki i Tańca „Dyrygent – rezydent” Zainicjowany przez Instytut Muzyki i Tańca program „Dyrygent – rezydent” ma na celu prezentację i promocję młodych polskich dyrygentów </w:t>
            </w:r>
            <w:r w:rsidRPr="00D4655D">
              <w:rPr>
                <w:rFonts w:asciiTheme="minorHAnsi" w:hAnsiTheme="minorHAnsi"/>
                <w:sz w:val="22"/>
                <w:szCs w:val="22"/>
              </w:rPr>
              <w:lastRenderedPageBreak/>
              <w:t>oraz umożliwienie im debiutu i nabywania praktyki wykonawczej w kontakcie z zawodowym zespołem orkiestrowym. Dyrygentem – rezydentem Filharmonii Dolnośląskiej w Jeleniej Górze w sezonie 2014/2015 jest Paweł Pietruszewski .</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 xml:space="preserve">Sala Koncertowa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im. Stefana Strahla</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22.05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19.00-21.00</w:t>
            </w: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KLASYKA W NOWYM BRZMIENIU</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50-LECIE PRACY ARTYSTYCZNEJ STANISŁAWA FIAŁKOWSKIEGO</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Stanisław Fiałkowski – dyrygent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Anna Patrys – śpiew</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Wojciech Gogolewski – fortepian</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Piotr Wojtasik – trąbka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Zbigniew Namysłowski – saksofon</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Grzegorz Nagórski – trombon</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Trio jazzowe w składzie: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Paweł Pańta – gitara basowa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Cezary Konrad – perkusja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Orkiestra Symfoniczna Filharmonii Dolnośląskiej</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Stanisław Fiałkowski – Suita baletowa Tancerki Degas (premiera)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Edward Grieg – Allegro z koncertu a-moll – opr. S. Fiałkowski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Joaquino Rodrigo – Adagio z koncertu de Aranjuez – opr. S. Fiałkowski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Edward Grieg – Andante z suity Peer Gynt Pieśń Solvegi – opr. S. Fiałkowski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Aleksander Borodin – Tańce połowieckie z II aktu opery Kniaź Igor – opr. S. Fiałkowski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Maurice Ravel – Bolero – opr. S. Fiałkowski</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Sala Koncertowa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im. Stefana Strahla</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27.05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17.00-19.00</w:t>
            </w: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KONCERT DYPLOMANTÓW</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Paweł Pietruszewski – dyrygent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Katarzyna Wacławczyk i Maria Zagajewska – fortepian</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Aleksandra Animucka i Zuzanna Szwarczyńska – flet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Filip Cel – gitara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Mateusz Tarkowski – altówka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Michał Bień – wiolonczela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Zuzanna Grzelak – wiolonczela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Karolina Kulla – skrzypce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Sulamita Ślubowska – skrzypce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Orkiestra Symfoniczna Filharmonii Dolnośląskiej</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Johann Sebastian Bach – Koncert c-moll na 2 fortepiany cz. I BWV1060</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Domenico Cimarosa – Koncert G-dur cz. I (Allegro) na 2 flety i orkiestrę</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Robert Kurdybacha – Koncert na gitarę i orkiestrę</w:t>
            </w:r>
          </w:p>
          <w:p w:rsidR="004D0FE1" w:rsidRPr="00D4655D" w:rsidRDefault="004D0FE1" w:rsidP="00812CC6">
            <w:pPr>
              <w:rPr>
                <w:rFonts w:asciiTheme="minorHAnsi" w:hAnsiTheme="minorHAnsi"/>
                <w:sz w:val="22"/>
                <w:szCs w:val="22"/>
              </w:rPr>
            </w:pPr>
            <w:r w:rsidRPr="00D4655D">
              <w:rPr>
                <w:rFonts w:asciiTheme="minorHAnsi" w:hAnsiTheme="minorHAnsi"/>
                <w:sz w:val="22"/>
                <w:szCs w:val="22"/>
                <w:lang w:val="en-US"/>
              </w:rPr>
              <w:t xml:space="preserve">Johann Christian Bach – Koncert c-moll cz. </w:t>
            </w:r>
            <w:r w:rsidRPr="00D4655D">
              <w:rPr>
                <w:rFonts w:asciiTheme="minorHAnsi" w:hAnsiTheme="minorHAnsi"/>
                <w:sz w:val="22"/>
                <w:szCs w:val="22"/>
              </w:rPr>
              <w:t>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Max Bruch – Kol Nidrei op. 47</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Józef Haydn – Koncert C-dur cz. I</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rPr>
              <w:t xml:space="preserve">Henryk Wieniawski – II Koncert d-moll cz. </w:t>
            </w:r>
            <w:r w:rsidRPr="00D4655D">
              <w:rPr>
                <w:rFonts w:asciiTheme="minorHAnsi" w:hAnsiTheme="minorHAnsi"/>
                <w:sz w:val="22"/>
                <w:szCs w:val="22"/>
                <w:lang w:val="en-US"/>
              </w:rPr>
              <w:t>II</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Aleksander Głazunow – Koncert a-moll – Finał</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 xml:space="preserve">Sala Koncertowa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im. Stefana Strahla</w:t>
            </w:r>
          </w:p>
        </w:tc>
      </w:tr>
      <w:tr w:rsidR="004D0FE1" w:rsidRPr="00D4655D" w:rsidTr="00482898">
        <w:tc>
          <w:tcPr>
            <w:tcW w:w="2183" w:type="dxa"/>
            <w:tcBorders>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lastRenderedPageBreak/>
              <w:t>29.05</w:t>
            </w:r>
          </w:p>
        </w:tc>
        <w:tc>
          <w:tcPr>
            <w:tcW w:w="1558"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19.00-21.00</w:t>
            </w:r>
          </w:p>
        </w:tc>
        <w:tc>
          <w:tcPr>
            <w:tcW w:w="2367"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p>
        </w:tc>
        <w:tc>
          <w:tcPr>
            <w:tcW w:w="8090" w:type="dxa"/>
            <w:tcBorders>
              <w:left w:val="single" w:sz="4" w:space="0" w:color="auto"/>
              <w:right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RENDEZ-VOUS Z VIOLETTĄ VILLAS</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Anna Żebrowska – śpiew</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Maciej Kieres – fortepian, prowadzenie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Manos Hadjidakis – Szczęście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Angel Villoldo – Pocałunek ognia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Adam Skorupka – List do Matki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Violetta Villas – Nie ma miłości bez zazdrości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Violetta Villas – Laleczka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Muzyka i sł. tradycyjne – Oczy czarne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Wojciech Kilar – Walc z filmu Trędowata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Wojciech Kilar – Melancholie</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Claude François, Jacques Revaux – My way</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Bert Kaempfert – Strangers in the night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Michał Tyszkiewicz – Ja śpiewam piosenki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Eugene Raskin – Miłością znów żyję</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Antoni Buzuk – Jak w serenadzie</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Katarzyna Gaertner – Tańczące Eurydyki</w:t>
            </w:r>
          </w:p>
        </w:tc>
        <w:tc>
          <w:tcPr>
            <w:tcW w:w="1821" w:type="dxa"/>
            <w:tcBorders>
              <w:top w:val="single" w:sz="4" w:space="0" w:color="auto"/>
              <w:left w:val="single" w:sz="4" w:space="0" w:color="auto"/>
              <w:bottom w:val="single" w:sz="4" w:space="0" w:color="auto"/>
            </w:tcBorders>
          </w:tcPr>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Sala Koncertowa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im. Stefana Strahla</w:t>
            </w:r>
          </w:p>
        </w:tc>
      </w:tr>
    </w:tbl>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565"/>
        <w:gridCol w:w="2407"/>
        <w:gridCol w:w="8782"/>
        <w:gridCol w:w="1848"/>
      </w:tblGrid>
      <w:tr w:rsidR="00482898" w:rsidRPr="00D4655D" w:rsidTr="00482898">
        <w:trPr>
          <w:trHeight w:val="1297"/>
        </w:trPr>
        <w:tc>
          <w:tcPr>
            <w:tcW w:w="16019" w:type="dxa"/>
            <w:gridSpan w:val="5"/>
            <w:tcBorders>
              <w:top w:val="single" w:sz="4" w:space="0" w:color="000000"/>
              <w:left w:val="single" w:sz="4" w:space="0" w:color="000000"/>
              <w:bottom w:val="single" w:sz="4" w:space="0" w:color="auto"/>
              <w:right w:val="single" w:sz="4" w:space="0" w:color="000000"/>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3.</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FILHARMONIA SUDECKA, 58-300 WAŁBRZYCH, UL. SŁOWACKIEGO 4</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www.filharmonia-sudecka.pl</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Krystyna Swoboda                                     tel:   501 674 479                                      adres e-mail: k_swoboda@filharmonia-sudecka.pl</w:t>
            </w:r>
          </w:p>
          <w:p w:rsidR="00482898" w:rsidRPr="00D4655D" w:rsidRDefault="00482898" w:rsidP="00812CC6">
            <w:pPr>
              <w:ind w:left="57" w:right="57"/>
              <w:rPr>
                <w:rFonts w:asciiTheme="minorHAnsi" w:hAnsiTheme="minorHAnsi"/>
                <w:sz w:val="22"/>
                <w:szCs w:val="22"/>
              </w:rPr>
            </w:pPr>
          </w:p>
        </w:tc>
      </w:tr>
      <w:tr w:rsidR="00482898" w:rsidRPr="00D4655D" w:rsidTr="00482898">
        <w:tc>
          <w:tcPr>
            <w:tcW w:w="1417" w:type="dxa"/>
            <w:tcBorders>
              <w:top w:val="single" w:sz="4" w:space="0" w:color="000000"/>
              <w:left w:val="single" w:sz="4" w:space="0" w:color="000000"/>
              <w:bottom w:val="single" w:sz="4" w:space="0" w:color="000000"/>
              <w:right w:val="single" w:sz="4" w:space="0" w:color="000000"/>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565" w:type="dxa"/>
            <w:tcBorders>
              <w:top w:val="single" w:sz="4" w:space="0" w:color="000000"/>
              <w:left w:val="single" w:sz="4" w:space="0" w:color="000000"/>
              <w:bottom w:val="single" w:sz="4" w:space="0" w:color="000000"/>
              <w:right w:val="single" w:sz="4" w:space="0" w:color="auto"/>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07" w:type="dxa"/>
            <w:tcBorders>
              <w:top w:val="single" w:sz="4" w:space="0" w:color="000000"/>
              <w:left w:val="single" w:sz="4" w:space="0" w:color="auto"/>
              <w:bottom w:val="single" w:sz="4" w:space="0" w:color="000000"/>
              <w:right w:val="single" w:sz="4" w:space="0" w:color="000000"/>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2" w:type="dxa"/>
            <w:tcBorders>
              <w:top w:val="single" w:sz="4" w:space="0" w:color="000000"/>
              <w:left w:val="single" w:sz="4" w:space="0" w:color="000000"/>
              <w:bottom w:val="single" w:sz="4" w:space="0" w:color="000000"/>
              <w:right w:val="single" w:sz="4" w:space="0" w:color="auto"/>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8" w:type="dxa"/>
            <w:tcBorders>
              <w:top w:val="single" w:sz="4" w:space="0" w:color="000000"/>
              <w:left w:val="single" w:sz="4" w:space="0" w:color="auto"/>
              <w:bottom w:val="single" w:sz="4" w:space="0" w:color="000000"/>
              <w:right w:val="single" w:sz="4" w:space="0" w:color="000000"/>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4D0FE1" w:rsidRPr="00D4655D" w:rsidTr="00482898">
        <w:tc>
          <w:tcPr>
            <w:tcW w:w="1417"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8.05.2015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19:00 - 22:00</w:t>
            </w:r>
          </w:p>
        </w:tc>
        <w:tc>
          <w:tcPr>
            <w:tcW w:w="2407"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Koncert Symfoniczny</w:t>
            </w:r>
          </w:p>
        </w:tc>
        <w:tc>
          <w:tcPr>
            <w:tcW w:w="8782"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Orkiestra Symfoniczna Filharmonii Sudeckiej</w:t>
            </w:r>
          </w:p>
          <w:p w:rsidR="004D0FE1" w:rsidRPr="00D4655D" w:rsidRDefault="004D0FE1" w:rsidP="00812CC6">
            <w:pPr>
              <w:rPr>
                <w:rFonts w:asciiTheme="minorHAnsi" w:hAnsiTheme="minorHAnsi"/>
                <w:bCs/>
                <w:sz w:val="22"/>
                <w:szCs w:val="22"/>
              </w:rPr>
            </w:pPr>
            <w:r w:rsidRPr="00D4655D">
              <w:rPr>
                <w:rFonts w:asciiTheme="minorHAnsi" w:hAnsiTheme="minorHAnsi"/>
                <w:sz w:val="22"/>
                <w:szCs w:val="22"/>
              </w:rPr>
              <w:t>dyrygent</w:t>
            </w:r>
            <w:r w:rsidRPr="00D4655D">
              <w:rPr>
                <w:rFonts w:asciiTheme="minorHAnsi" w:hAnsiTheme="minorHAnsi"/>
                <w:bCs/>
                <w:sz w:val="22"/>
                <w:szCs w:val="22"/>
              </w:rPr>
              <w:t>:</w:t>
            </w:r>
            <w:r w:rsidRPr="00D4655D">
              <w:rPr>
                <w:rFonts w:asciiTheme="minorHAnsi" w:hAnsiTheme="minorHAnsi"/>
                <w:bCs/>
                <w:sz w:val="22"/>
                <w:szCs w:val="22"/>
              </w:rPr>
              <w:tab/>
              <w:t>Wojciech Czepiel</w:t>
            </w:r>
          </w:p>
          <w:p w:rsidR="004D0FE1" w:rsidRPr="00D4655D" w:rsidRDefault="004D0FE1" w:rsidP="00812CC6">
            <w:pPr>
              <w:rPr>
                <w:rFonts w:asciiTheme="minorHAnsi" w:hAnsiTheme="minorHAnsi"/>
                <w:bCs/>
                <w:sz w:val="22"/>
                <w:szCs w:val="22"/>
              </w:rPr>
            </w:pPr>
            <w:r w:rsidRPr="00D4655D">
              <w:rPr>
                <w:rFonts w:asciiTheme="minorHAnsi" w:hAnsiTheme="minorHAnsi"/>
                <w:sz w:val="22"/>
                <w:szCs w:val="22"/>
              </w:rPr>
              <w:t>solista:</w:t>
            </w:r>
            <w:r w:rsidRPr="00D4655D">
              <w:rPr>
                <w:rFonts w:asciiTheme="minorHAnsi" w:hAnsiTheme="minorHAnsi"/>
                <w:sz w:val="22"/>
                <w:szCs w:val="22"/>
              </w:rPr>
              <w:tab/>
            </w:r>
            <w:r w:rsidRPr="00D4655D">
              <w:rPr>
                <w:rFonts w:asciiTheme="minorHAnsi" w:hAnsiTheme="minorHAnsi"/>
                <w:bCs/>
                <w:sz w:val="22"/>
                <w:szCs w:val="22"/>
              </w:rPr>
              <w:tab/>
              <w:t>Krzysztof Kaczka ( flet)</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Program:</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F. Schubert:</w:t>
            </w:r>
            <w:r w:rsidRPr="00D4655D">
              <w:rPr>
                <w:rFonts w:asciiTheme="minorHAnsi" w:hAnsiTheme="minorHAnsi"/>
                <w:sz w:val="22"/>
                <w:szCs w:val="22"/>
              </w:rPr>
              <w:tab/>
            </w:r>
            <w:r w:rsidRPr="00D4655D">
              <w:rPr>
                <w:rFonts w:asciiTheme="minorHAnsi" w:hAnsiTheme="minorHAnsi"/>
                <w:sz w:val="22"/>
                <w:szCs w:val="22"/>
              </w:rPr>
              <w:tab/>
              <w:t>Symfonia h - moll "Niedokończona"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S. Mercadante:</w:t>
            </w:r>
            <w:r w:rsidRPr="00D4655D">
              <w:rPr>
                <w:rFonts w:asciiTheme="minorHAnsi" w:hAnsiTheme="minorHAnsi"/>
                <w:sz w:val="22"/>
                <w:szCs w:val="22"/>
              </w:rPr>
              <w:tab/>
              <w:t xml:space="preserve">             Koncert fletowy e - moll</w:t>
            </w:r>
          </w:p>
          <w:p w:rsidR="004D0FE1" w:rsidRPr="00D4655D" w:rsidRDefault="004D0FE1" w:rsidP="00812CC6">
            <w:pPr>
              <w:snapToGrid w:val="0"/>
              <w:rPr>
                <w:rFonts w:asciiTheme="minorHAnsi" w:eastAsia="Arial Unicode MS" w:hAnsiTheme="minorHAnsi" w:cs="Mangal"/>
                <w:sz w:val="22"/>
                <w:szCs w:val="22"/>
              </w:rPr>
            </w:pPr>
            <w:r w:rsidRPr="00D4655D">
              <w:rPr>
                <w:rFonts w:asciiTheme="minorHAnsi" w:hAnsiTheme="minorHAnsi"/>
                <w:sz w:val="22"/>
                <w:szCs w:val="22"/>
              </w:rPr>
              <w:t>A. Dvo</w:t>
            </w:r>
            <w:r w:rsidRPr="00D4655D">
              <w:rPr>
                <w:rFonts w:asciiTheme="minorHAnsi" w:eastAsia="Arial Unicode MS" w:hAnsiTheme="minorHAnsi" w:cs="Mangal"/>
                <w:sz w:val="22"/>
                <w:szCs w:val="22"/>
              </w:rPr>
              <w:t>řák:</w:t>
            </w:r>
            <w:r w:rsidRPr="00D4655D">
              <w:rPr>
                <w:rFonts w:asciiTheme="minorHAnsi" w:eastAsia="Arial Unicode MS" w:hAnsiTheme="minorHAnsi" w:cs="Mangal"/>
                <w:sz w:val="22"/>
                <w:szCs w:val="22"/>
              </w:rPr>
              <w:tab/>
            </w:r>
            <w:r w:rsidRPr="00D4655D">
              <w:rPr>
                <w:rFonts w:asciiTheme="minorHAnsi" w:eastAsia="Arial Unicode MS" w:hAnsiTheme="minorHAnsi" w:cs="Mangal"/>
                <w:sz w:val="22"/>
                <w:szCs w:val="22"/>
              </w:rPr>
              <w:tab/>
              <w:t>V Symfonia F - dur op. 76</w:t>
            </w:r>
          </w:p>
        </w:tc>
        <w:tc>
          <w:tcPr>
            <w:tcW w:w="1848"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Filharmonia Sudecka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ul. Słowackiego 4</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58-300 Wałbrzych</w:t>
            </w:r>
          </w:p>
        </w:tc>
      </w:tr>
      <w:tr w:rsidR="004D0FE1" w:rsidRPr="00D4655D" w:rsidTr="00482898">
        <w:tc>
          <w:tcPr>
            <w:tcW w:w="1417"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15.05.2015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19:00 - 22:00</w:t>
            </w:r>
          </w:p>
        </w:tc>
        <w:tc>
          <w:tcPr>
            <w:tcW w:w="2407"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Koncert Specjalny</w:t>
            </w:r>
          </w:p>
        </w:tc>
        <w:tc>
          <w:tcPr>
            <w:tcW w:w="8782" w:type="dxa"/>
            <w:tcBorders>
              <w:left w:val="single" w:sz="4" w:space="0" w:color="auto"/>
              <w:right w:val="single" w:sz="4" w:space="0" w:color="auto"/>
            </w:tcBorders>
          </w:tcPr>
          <w:p w:rsidR="004D0FE1" w:rsidRPr="00D4655D" w:rsidRDefault="004D0FE1" w:rsidP="00812CC6">
            <w:pPr>
              <w:snapToGrid w:val="0"/>
              <w:rPr>
                <w:rFonts w:asciiTheme="minorHAnsi" w:hAnsiTheme="minorHAnsi"/>
                <w:bCs/>
                <w:sz w:val="22"/>
                <w:szCs w:val="22"/>
              </w:rPr>
            </w:pPr>
            <w:r w:rsidRPr="00D4655D">
              <w:rPr>
                <w:rFonts w:asciiTheme="minorHAnsi" w:hAnsiTheme="minorHAnsi"/>
                <w:bCs/>
                <w:sz w:val="22"/>
                <w:szCs w:val="22"/>
              </w:rPr>
              <w:t>"Jest w orkiestrach dętych jakaś siła..."</w:t>
            </w:r>
          </w:p>
          <w:p w:rsidR="004D0FE1" w:rsidRPr="00D4655D" w:rsidRDefault="004D0FE1" w:rsidP="00812CC6">
            <w:pPr>
              <w:rPr>
                <w:rFonts w:asciiTheme="minorHAnsi" w:hAnsiTheme="minorHAnsi"/>
                <w:bCs/>
                <w:sz w:val="22"/>
                <w:szCs w:val="22"/>
              </w:rPr>
            </w:pPr>
            <w:r w:rsidRPr="00D4655D">
              <w:rPr>
                <w:rFonts w:asciiTheme="minorHAnsi" w:hAnsiTheme="minorHAnsi"/>
                <w:bCs/>
                <w:sz w:val="22"/>
                <w:szCs w:val="22"/>
              </w:rPr>
              <w:t>Miejska Orkiestra Dęta w Dzierżoniowie</w:t>
            </w:r>
          </w:p>
          <w:p w:rsidR="004D0FE1" w:rsidRPr="00D4655D" w:rsidRDefault="004D0FE1" w:rsidP="00812CC6">
            <w:pPr>
              <w:rPr>
                <w:rFonts w:asciiTheme="minorHAnsi" w:hAnsiTheme="minorHAnsi"/>
                <w:bCs/>
                <w:sz w:val="22"/>
                <w:szCs w:val="22"/>
              </w:rPr>
            </w:pPr>
            <w:r w:rsidRPr="00D4655D">
              <w:rPr>
                <w:rFonts w:asciiTheme="minorHAnsi" w:hAnsiTheme="minorHAnsi"/>
                <w:sz w:val="22"/>
                <w:szCs w:val="22"/>
              </w:rPr>
              <w:t>prowadzący:</w:t>
            </w:r>
            <w:r w:rsidRPr="00D4655D">
              <w:rPr>
                <w:rFonts w:asciiTheme="minorHAnsi" w:hAnsiTheme="minorHAnsi"/>
                <w:sz w:val="22"/>
                <w:szCs w:val="22"/>
              </w:rPr>
              <w:tab/>
            </w:r>
            <w:r w:rsidRPr="00D4655D">
              <w:rPr>
                <w:rFonts w:asciiTheme="minorHAnsi" w:hAnsiTheme="minorHAnsi"/>
                <w:bCs/>
                <w:sz w:val="22"/>
                <w:szCs w:val="22"/>
              </w:rPr>
              <w:t>Dariusz Piechowiak</w:t>
            </w:r>
            <w:r w:rsidRPr="00D4655D">
              <w:rPr>
                <w:rFonts w:asciiTheme="minorHAnsi" w:hAnsiTheme="minorHAnsi"/>
                <w:bCs/>
                <w:sz w:val="22"/>
                <w:szCs w:val="22"/>
              </w:rPr>
              <w:tab/>
            </w:r>
            <w:r w:rsidRPr="00D4655D">
              <w:rPr>
                <w:rFonts w:asciiTheme="minorHAnsi" w:hAnsiTheme="minorHAnsi"/>
                <w:bCs/>
                <w:sz w:val="22"/>
                <w:szCs w:val="22"/>
              </w:rPr>
              <w:tab/>
            </w:r>
            <w:r w:rsidRPr="00D4655D">
              <w:rPr>
                <w:rFonts w:asciiTheme="minorHAnsi" w:hAnsiTheme="minorHAnsi"/>
                <w:bCs/>
                <w:sz w:val="22"/>
                <w:szCs w:val="22"/>
              </w:rPr>
              <w:tab/>
            </w:r>
            <w:r w:rsidRPr="00D4655D">
              <w:rPr>
                <w:rFonts w:asciiTheme="minorHAnsi" w:hAnsiTheme="minorHAnsi"/>
                <w:bCs/>
                <w:sz w:val="22"/>
                <w:szCs w:val="22"/>
              </w:rPr>
              <w:tab/>
            </w:r>
            <w:r w:rsidRPr="00D4655D">
              <w:rPr>
                <w:rFonts w:asciiTheme="minorHAnsi" w:hAnsiTheme="minorHAnsi"/>
                <w:bCs/>
                <w:sz w:val="22"/>
                <w:szCs w:val="22"/>
              </w:rPr>
              <w:tab/>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Program:</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cz 1. Historia orkiestr dętych czyli najpopularniejsze utwory grane przez orkiestry dęte oraz utwory muzyki poważnej</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1. Orkiestry Dęte – Halina Kunicka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2.Wiwat marsz – Leon Bernard Landowski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3.Rosamunda – Raromir Vejvoda</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4.Walc Barbary z filmu Noce i dnie – Waldemar Kazanecki</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5.To były piękne dni – Boris Fomin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6.Radecky Marsz – Johann Strauss </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7.Taniec Węgierski nr 5 – Johannes Brahms</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8.Wiązanka Piosenek Biesiadnych</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Cz 2 . Przeboje muzyki rozrywkowej oraz muzyka filmowa</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1. Yellow submarine – The Beatles</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2. Serduszko Puka w rytmie cha cha – Romuald Żyliński</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3. Y.M.C.A – Village People</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4. I Will Survive – Fredi Peren &amp; Dino Fekaris</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 xml:space="preserve">5. Abba Gold – wiązanka piosenek zespołu Abba </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6.Heal the World – Michael Jackson</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6. Oh Pretty women – Roy Orbison &amp; Bill Dees - temat z filmu</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7. Robin Hood Książę Złodziei – temat z flmu</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8.Wiązanka Melodii Filmowych z polskich filmów i seriali</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9.Skrzydlate Ręce – Eney</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10. Bałkanica - Piersi</w:t>
            </w:r>
          </w:p>
          <w:p w:rsidR="004D0FE1" w:rsidRPr="00D4655D" w:rsidRDefault="004D0FE1" w:rsidP="00812CC6">
            <w:pPr>
              <w:rPr>
                <w:rFonts w:asciiTheme="minorHAnsi" w:hAnsiTheme="minorHAnsi"/>
                <w:sz w:val="22"/>
                <w:szCs w:val="22"/>
                <w:lang w:val="en-US"/>
              </w:rPr>
            </w:pPr>
            <w:r w:rsidRPr="00D4655D">
              <w:rPr>
                <w:rFonts w:asciiTheme="minorHAnsi" w:hAnsiTheme="minorHAnsi"/>
                <w:sz w:val="22"/>
                <w:szCs w:val="22"/>
                <w:lang w:val="en-US"/>
              </w:rPr>
              <w:t>11. Ai su the pego – Os Meninos de Seu Zeh – Michael Telo</w:t>
            </w:r>
          </w:p>
          <w:p w:rsidR="004D0FE1" w:rsidRPr="00D4655D" w:rsidRDefault="004D0FE1" w:rsidP="00812CC6">
            <w:pPr>
              <w:snapToGrid w:val="0"/>
              <w:rPr>
                <w:rFonts w:asciiTheme="minorHAnsi" w:eastAsia="Arial Unicode MS" w:hAnsiTheme="minorHAnsi"/>
                <w:sz w:val="22"/>
                <w:szCs w:val="22"/>
                <w:lang w:val="en-US"/>
              </w:rPr>
            </w:pPr>
            <w:r w:rsidRPr="00D4655D">
              <w:rPr>
                <w:rFonts w:asciiTheme="minorHAnsi" w:eastAsia="Arial Unicode MS" w:hAnsiTheme="minorHAnsi"/>
                <w:sz w:val="22"/>
                <w:szCs w:val="22"/>
                <w:lang w:val="en-US"/>
              </w:rPr>
              <w:lastRenderedPageBreak/>
              <w:t>12.The Final Countdown – Europe</w:t>
            </w:r>
          </w:p>
        </w:tc>
        <w:tc>
          <w:tcPr>
            <w:tcW w:w="1848"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 xml:space="preserve">Filharmonia Sudecka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ul. Słowackiego 4</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58-300 Wałbrzych</w:t>
            </w: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tc>
      </w:tr>
      <w:tr w:rsidR="004D0FE1" w:rsidRPr="00D4655D" w:rsidTr="00482898">
        <w:tc>
          <w:tcPr>
            <w:tcW w:w="1417"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16.05.2015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19:00-21:00</w:t>
            </w:r>
          </w:p>
        </w:tc>
        <w:tc>
          <w:tcPr>
            <w:tcW w:w="2407"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Koncert Kameralny</w:t>
            </w:r>
          </w:p>
        </w:tc>
        <w:tc>
          <w:tcPr>
            <w:tcW w:w="8782" w:type="dxa"/>
            <w:tcBorders>
              <w:left w:val="single" w:sz="4" w:space="0" w:color="auto"/>
              <w:right w:val="single" w:sz="4" w:space="0" w:color="auto"/>
            </w:tcBorders>
          </w:tcPr>
          <w:p w:rsidR="004D0FE1" w:rsidRPr="00D4655D" w:rsidRDefault="004D0FE1" w:rsidP="00812CC6">
            <w:pPr>
              <w:snapToGrid w:val="0"/>
              <w:rPr>
                <w:rFonts w:asciiTheme="minorHAnsi" w:hAnsiTheme="minorHAnsi"/>
                <w:bCs/>
                <w:sz w:val="22"/>
                <w:szCs w:val="22"/>
              </w:rPr>
            </w:pPr>
            <w:r w:rsidRPr="00D4655D">
              <w:rPr>
                <w:rFonts w:asciiTheme="minorHAnsi" w:hAnsiTheme="minorHAnsi"/>
                <w:bCs/>
                <w:sz w:val="22"/>
                <w:szCs w:val="22"/>
              </w:rPr>
              <w:t xml:space="preserve">Dominik Wania Trio </w:t>
            </w:r>
          </w:p>
          <w:p w:rsidR="004D0FE1" w:rsidRPr="00D4655D" w:rsidRDefault="004D0FE1" w:rsidP="00812CC6">
            <w:pPr>
              <w:snapToGrid w:val="0"/>
              <w:rPr>
                <w:rFonts w:asciiTheme="minorHAnsi" w:hAnsiTheme="minorHAnsi"/>
                <w:bCs/>
                <w:sz w:val="22"/>
                <w:szCs w:val="22"/>
              </w:rPr>
            </w:pPr>
            <w:r w:rsidRPr="00D4655D">
              <w:rPr>
                <w:rFonts w:asciiTheme="minorHAnsi" w:hAnsiTheme="minorHAnsi"/>
                <w:bCs/>
                <w:sz w:val="22"/>
                <w:szCs w:val="22"/>
              </w:rPr>
              <w:t>Dominik Wania ( piano)</w:t>
            </w:r>
          </w:p>
          <w:p w:rsidR="004D0FE1" w:rsidRPr="00D4655D" w:rsidRDefault="004D0FE1" w:rsidP="00812CC6">
            <w:pPr>
              <w:snapToGrid w:val="0"/>
              <w:rPr>
                <w:rFonts w:asciiTheme="minorHAnsi" w:hAnsiTheme="minorHAnsi"/>
                <w:bCs/>
                <w:sz w:val="22"/>
                <w:szCs w:val="22"/>
                <w:lang w:val="en-US"/>
              </w:rPr>
            </w:pPr>
            <w:r w:rsidRPr="00D4655D">
              <w:rPr>
                <w:rFonts w:asciiTheme="minorHAnsi" w:hAnsiTheme="minorHAnsi"/>
                <w:bCs/>
                <w:sz w:val="22"/>
                <w:szCs w:val="22"/>
                <w:lang w:val="en-US"/>
              </w:rPr>
              <w:t>Max Mucha ( bass)</w:t>
            </w:r>
          </w:p>
          <w:p w:rsidR="004D0FE1" w:rsidRPr="00D4655D" w:rsidRDefault="004D0FE1" w:rsidP="00812CC6">
            <w:pPr>
              <w:snapToGrid w:val="0"/>
              <w:rPr>
                <w:rFonts w:asciiTheme="minorHAnsi" w:hAnsiTheme="minorHAnsi"/>
                <w:bCs/>
                <w:sz w:val="22"/>
                <w:szCs w:val="22"/>
                <w:lang w:val="en-US"/>
              </w:rPr>
            </w:pPr>
            <w:r w:rsidRPr="00D4655D">
              <w:rPr>
                <w:rFonts w:asciiTheme="minorHAnsi" w:hAnsiTheme="minorHAnsi"/>
                <w:bCs/>
                <w:sz w:val="22"/>
                <w:szCs w:val="22"/>
                <w:lang w:val="en-US"/>
              </w:rPr>
              <w:t>Dawid Fortuna ( drums)</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Program:</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Opracowania jazzowe cyklu "Miroires" M. Ravela</w:t>
            </w:r>
          </w:p>
        </w:tc>
        <w:tc>
          <w:tcPr>
            <w:tcW w:w="1848"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Filharmonia Sudecka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ul. Słowackiego 4</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58-300 Wałbrzych</w:t>
            </w:r>
          </w:p>
          <w:p w:rsidR="004D0FE1" w:rsidRPr="00D4655D" w:rsidRDefault="004D0FE1" w:rsidP="00812CC6">
            <w:pPr>
              <w:snapToGrid w:val="0"/>
              <w:rPr>
                <w:rFonts w:asciiTheme="minorHAnsi" w:hAnsiTheme="minorHAnsi"/>
                <w:sz w:val="22"/>
                <w:szCs w:val="22"/>
              </w:rPr>
            </w:pPr>
          </w:p>
          <w:p w:rsidR="004D0FE1" w:rsidRPr="00D4655D" w:rsidRDefault="004D0FE1" w:rsidP="00812CC6">
            <w:pPr>
              <w:snapToGrid w:val="0"/>
              <w:rPr>
                <w:rFonts w:asciiTheme="minorHAnsi" w:hAnsiTheme="minorHAnsi"/>
                <w:sz w:val="22"/>
                <w:szCs w:val="22"/>
              </w:rPr>
            </w:pPr>
          </w:p>
        </w:tc>
      </w:tr>
      <w:tr w:rsidR="004D0FE1" w:rsidRPr="00D4655D" w:rsidTr="00482898">
        <w:tc>
          <w:tcPr>
            <w:tcW w:w="1417"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22.05.2015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19:00-21:00</w:t>
            </w:r>
          </w:p>
        </w:tc>
        <w:tc>
          <w:tcPr>
            <w:tcW w:w="2407"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Recital klawesynowy</w:t>
            </w:r>
          </w:p>
        </w:tc>
        <w:tc>
          <w:tcPr>
            <w:tcW w:w="8782" w:type="dxa"/>
            <w:tcBorders>
              <w:left w:val="single" w:sz="4" w:space="0" w:color="auto"/>
              <w:right w:val="single" w:sz="4" w:space="0" w:color="auto"/>
            </w:tcBorders>
          </w:tcPr>
          <w:p w:rsidR="004D0FE1" w:rsidRPr="00D4655D" w:rsidRDefault="004D0FE1" w:rsidP="00812CC6">
            <w:pPr>
              <w:snapToGrid w:val="0"/>
              <w:rPr>
                <w:rFonts w:asciiTheme="minorHAnsi" w:hAnsiTheme="minorHAnsi"/>
                <w:bCs/>
                <w:sz w:val="22"/>
                <w:szCs w:val="22"/>
                <w:lang w:val="en-US"/>
              </w:rPr>
            </w:pPr>
            <w:r w:rsidRPr="00D4655D">
              <w:rPr>
                <w:rFonts w:asciiTheme="minorHAnsi" w:hAnsiTheme="minorHAnsi"/>
                <w:bCs/>
                <w:sz w:val="22"/>
                <w:szCs w:val="22"/>
                <w:lang w:val="en-US"/>
              </w:rPr>
              <w:t>Małgorzata Klajn ( klawesyn)</w:t>
            </w:r>
          </w:p>
          <w:p w:rsidR="004D0FE1" w:rsidRPr="00D4655D" w:rsidRDefault="004D0FE1" w:rsidP="00812CC6">
            <w:pPr>
              <w:pStyle w:val="Tekstpodstawowy"/>
              <w:snapToGrid w:val="0"/>
              <w:spacing w:after="0"/>
              <w:rPr>
                <w:rFonts w:asciiTheme="minorHAnsi" w:hAnsiTheme="minorHAnsi"/>
                <w:color w:val="auto"/>
                <w:sz w:val="22"/>
                <w:szCs w:val="22"/>
              </w:rPr>
            </w:pPr>
            <w:r w:rsidRPr="00D4655D">
              <w:rPr>
                <w:rFonts w:asciiTheme="minorHAnsi" w:hAnsiTheme="minorHAnsi"/>
                <w:color w:val="auto"/>
                <w:sz w:val="22"/>
                <w:szCs w:val="22"/>
              </w:rPr>
              <w:t>Program:</w:t>
            </w:r>
          </w:p>
          <w:p w:rsidR="004D0FE1" w:rsidRPr="00D4655D" w:rsidRDefault="004D0FE1" w:rsidP="00812CC6">
            <w:pPr>
              <w:pStyle w:val="Tekstpodstawowy"/>
              <w:spacing w:after="0"/>
              <w:rPr>
                <w:rFonts w:asciiTheme="minorHAnsi" w:hAnsiTheme="minorHAnsi"/>
                <w:color w:val="auto"/>
                <w:sz w:val="22"/>
                <w:szCs w:val="22"/>
              </w:rPr>
            </w:pPr>
            <w:r w:rsidRPr="00D4655D">
              <w:rPr>
                <w:rFonts w:asciiTheme="minorHAnsi" w:hAnsiTheme="minorHAnsi"/>
                <w:color w:val="auto"/>
                <w:sz w:val="22"/>
                <w:szCs w:val="22"/>
              </w:rPr>
              <w:t xml:space="preserve">Hanna Kulenty:      E for E </w:t>
            </w:r>
            <w:r w:rsidRPr="00D4655D">
              <w:rPr>
                <w:rFonts w:asciiTheme="minorHAnsi" w:hAnsiTheme="minorHAnsi"/>
                <w:color w:val="auto"/>
                <w:sz w:val="22"/>
                <w:szCs w:val="22"/>
              </w:rPr>
              <w:br/>
              <w:t xml:space="preserve">Eric Maestri:           ...more endeared... </w:t>
            </w:r>
            <w:r w:rsidRPr="00D4655D">
              <w:rPr>
                <w:rFonts w:asciiTheme="minorHAnsi" w:hAnsiTheme="minorHAnsi"/>
                <w:color w:val="auto"/>
                <w:sz w:val="22"/>
                <w:szCs w:val="22"/>
              </w:rPr>
              <w:br/>
              <w:t>Bartosz Kowalski:       Klawitiuda</w:t>
            </w:r>
            <w:r w:rsidRPr="00D4655D">
              <w:rPr>
                <w:rFonts w:asciiTheme="minorHAnsi" w:hAnsiTheme="minorHAnsi"/>
                <w:color w:val="auto"/>
                <w:sz w:val="22"/>
                <w:szCs w:val="22"/>
              </w:rPr>
              <w:br/>
              <w:t>Toru Takemitsu:         Rain Dreaming</w:t>
            </w:r>
            <w:r w:rsidRPr="00D4655D">
              <w:rPr>
                <w:rFonts w:asciiTheme="minorHAnsi" w:hAnsiTheme="minorHAnsi"/>
                <w:color w:val="auto"/>
                <w:sz w:val="22"/>
                <w:szCs w:val="22"/>
              </w:rPr>
              <w:br/>
              <w:t xml:space="preserve">György Ligeti:             Hungarian Rock </w:t>
            </w:r>
            <w:r w:rsidRPr="00D4655D">
              <w:rPr>
                <w:rFonts w:asciiTheme="minorHAnsi" w:hAnsiTheme="minorHAnsi"/>
                <w:color w:val="auto"/>
                <w:sz w:val="22"/>
                <w:szCs w:val="22"/>
              </w:rPr>
              <w:br/>
              <w:t xml:space="preserve">François-Bernard:      Mâche Korwar </w:t>
            </w:r>
          </w:p>
        </w:tc>
        <w:tc>
          <w:tcPr>
            <w:tcW w:w="1848"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Filharmonia Sudecka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ul. Słowackiego 4</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58-300 Wałbrzych</w:t>
            </w:r>
          </w:p>
        </w:tc>
      </w:tr>
      <w:tr w:rsidR="004D0FE1" w:rsidRPr="00D4655D" w:rsidTr="00482898">
        <w:tc>
          <w:tcPr>
            <w:tcW w:w="1417"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29.05.2015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19:00-22:00</w:t>
            </w:r>
          </w:p>
        </w:tc>
        <w:tc>
          <w:tcPr>
            <w:tcW w:w="2407"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Koncert Symfoniczny</w:t>
            </w:r>
          </w:p>
        </w:tc>
        <w:tc>
          <w:tcPr>
            <w:tcW w:w="8782"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Orkiestra Symfoniczna Filharmonii Sudeckiej</w:t>
            </w:r>
          </w:p>
          <w:p w:rsidR="004D0FE1" w:rsidRPr="00D4655D" w:rsidRDefault="004D0FE1" w:rsidP="00812CC6">
            <w:pPr>
              <w:rPr>
                <w:rFonts w:asciiTheme="minorHAnsi" w:hAnsiTheme="minorHAnsi"/>
                <w:bCs/>
                <w:sz w:val="22"/>
                <w:szCs w:val="22"/>
              </w:rPr>
            </w:pPr>
            <w:r w:rsidRPr="00D4655D">
              <w:rPr>
                <w:rFonts w:asciiTheme="minorHAnsi" w:hAnsiTheme="minorHAnsi"/>
                <w:sz w:val="22"/>
                <w:szCs w:val="22"/>
              </w:rPr>
              <w:t>dyrygent:</w:t>
            </w:r>
            <w:r w:rsidRPr="00D4655D">
              <w:rPr>
                <w:rFonts w:asciiTheme="minorHAnsi" w:hAnsiTheme="minorHAnsi"/>
                <w:sz w:val="22"/>
                <w:szCs w:val="22"/>
              </w:rPr>
              <w:tab/>
            </w:r>
            <w:r w:rsidRPr="00D4655D">
              <w:rPr>
                <w:rFonts w:asciiTheme="minorHAnsi" w:hAnsiTheme="minorHAnsi"/>
                <w:bCs/>
                <w:sz w:val="22"/>
                <w:szCs w:val="22"/>
              </w:rPr>
              <w:t>Alicja Herma</w:t>
            </w:r>
            <w:r w:rsidRPr="00D4655D">
              <w:rPr>
                <w:rFonts w:asciiTheme="minorHAnsi" w:hAnsiTheme="minorHAnsi"/>
                <w:bCs/>
                <w:sz w:val="22"/>
                <w:szCs w:val="22"/>
              </w:rPr>
              <w:tab/>
            </w:r>
            <w:r w:rsidRPr="00D4655D">
              <w:rPr>
                <w:rFonts w:asciiTheme="minorHAnsi" w:hAnsiTheme="minorHAnsi"/>
                <w:bCs/>
                <w:sz w:val="22"/>
                <w:szCs w:val="22"/>
              </w:rPr>
              <w:tab/>
            </w:r>
          </w:p>
          <w:p w:rsidR="004D0FE1" w:rsidRPr="00D4655D" w:rsidRDefault="004D0FE1" w:rsidP="00812CC6">
            <w:pPr>
              <w:rPr>
                <w:rFonts w:asciiTheme="minorHAnsi" w:hAnsiTheme="minorHAnsi"/>
                <w:bCs/>
                <w:sz w:val="22"/>
                <w:szCs w:val="22"/>
              </w:rPr>
            </w:pPr>
            <w:r w:rsidRPr="00D4655D">
              <w:rPr>
                <w:rFonts w:asciiTheme="minorHAnsi" w:hAnsiTheme="minorHAnsi"/>
                <w:sz w:val="22"/>
                <w:szCs w:val="22"/>
              </w:rPr>
              <w:t>solistka:</w:t>
            </w:r>
            <w:r w:rsidRPr="00D4655D">
              <w:rPr>
                <w:rFonts w:asciiTheme="minorHAnsi" w:hAnsiTheme="minorHAnsi"/>
                <w:sz w:val="22"/>
                <w:szCs w:val="22"/>
              </w:rPr>
              <w:tab/>
            </w:r>
            <w:r w:rsidRPr="00D4655D">
              <w:rPr>
                <w:rFonts w:asciiTheme="minorHAnsi" w:hAnsiTheme="minorHAnsi"/>
                <w:bCs/>
                <w:sz w:val="22"/>
                <w:szCs w:val="22"/>
              </w:rPr>
              <w:t>Aleksandra Dzwonkowska ( marimba)</w:t>
            </w:r>
            <w:r w:rsidRPr="00D4655D">
              <w:rPr>
                <w:rFonts w:asciiTheme="minorHAnsi" w:hAnsiTheme="minorHAnsi"/>
                <w:bCs/>
                <w:sz w:val="22"/>
                <w:szCs w:val="22"/>
              </w:rPr>
              <w:tab/>
            </w:r>
            <w:r w:rsidRPr="00D4655D">
              <w:rPr>
                <w:rFonts w:asciiTheme="minorHAnsi" w:hAnsiTheme="minorHAnsi"/>
                <w:bCs/>
                <w:sz w:val="22"/>
                <w:szCs w:val="22"/>
              </w:rPr>
              <w:tab/>
            </w:r>
            <w:r w:rsidRPr="00D4655D">
              <w:rPr>
                <w:rFonts w:asciiTheme="minorHAnsi" w:hAnsiTheme="minorHAnsi"/>
                <w:bCs/>
                <w:sz w:val="22"/>
                <w:szCs w:val="22"/>
              </w:rPr>
              <w:tab/>
            </w:r>
            <w:r w:rsidRPr="00D4655D">
              <w:rPr>
                <w:rFonts w:asciiTheme="minorHAnsi" w:hAnsiTheme="minorHAnsi"/>
                <w:bCs/>
                <w:sz w:val="22"/>
                <w:szCs w:val="22"/>
              </w:rPr>
              <w:tab/>
            </w:r>
            <w:r w:rsidRPr="00D4655D">
              <w:rPr>
                <w:rFonts w:asciiTheme="minorHAnsi" w:hAnsiTheme="minorHAnsi"/>
                <w:bCs/>
                <w:sz w:val="22"/>
                <w:szCs w:val="22"/>
              </w:rPr>
              <w:tab/>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Program:</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R. Mateja:</w:t>
            </w:r>
            <w:r w:rsidRPr="00D4655D">
              <w:rPr>
                <w:rFonts w:asciiTheme="minorHAnsi" w:hAnsiTheme="minorHAnsi"/>
                <w:sz w:val="22"/>
                <w:szCs w:val="22"/>
              </w:rPr>
              <w:tab/>
            </w:r>
            <w:r w:rsidRPr="00D4655D">
              <w:rPr>
                <w:rFonts w:asciiTheme="minorHAnsi" w:hAnsiTheme="minorHAnsi"/>
                <w:sz w:val="22"/>
                <w:szCs w:val="22"/>
              </w:rPr>
              <w:tab/>
              <w:t>Uwertura De Profundis</w:t>
            </w:r>
          </w:p>
          <w:p w:rsidR="004D0FE1" w:rsidRPr="00D4655D" w:rsidRDefault="004D0FE1" w:rsidP="00812CC6">
            <w:pPr>
              <w:rPr>
                <w:rFonts w:asciiTheme="minorHAnsi" w:hAnsiTheme="minorHAnsi"/>
                <w:sz w:val="22"/>
                <w:szCs w:val="22"/>
              </w:rPr>
            </w:pPr>
            <w:r w:rsidRPr="00D4655D">
              <w:rPr>
                <w:rFonts w:asciiTheme="minorHAnsi" w:hAnsiTheme="minorHAnsi"/>
                <w:sz w:val="22"/>
                <w:szCs w:val="22"/>
              </w:rPr>
              <w:t>M. Błażewicz:</w:t>
            </w:r>
            <w:r w:rsidRPr="00D4655D">
              <w:rPr>
                <w:rFonts w:asciiTheme="minorHAnsi" w:hAnsiTheme="minorHAnsi"/>
                <w:sz w:val="22"/>
                <w:szCs w:val="22"/>
              </w:rPr>
              <w:tab/>
            </w:r>
            <w:r w:rsidRPr="00D4655D">
              <w:rPr>
                <w:rFonts w:asciiTheme="minorHAnsi" w:hAnsiTheme="minorHAnsi"/>
                <w:sz w:val="22"/>
                <w:szCs w:val="22"/>
              </w:rPr>
              <w:tab/>
              <w:t>II Koncert na marimbę i orkiestrę</w:t>
            </w:r>
          </w:p>
          <w:p w:rsidR="004D0FE1" w:rsidRPr="00D4655D" w:rsidRDefault="004D0FE1" w:rsidP="00812CC6">
            <w:pPr>
              <w:snapToGrid w:val="0"/>
              <w:rPr>
                <w:rFonts w:asciiTheme="minorHAnsi" w:eastAsia="Arial Unicode MS" w:hAnsiTheme="minorHAnsi" w:cs="Mangal"/>
                <w:sz w:val="22"/>
                <w:szCs w:val="22"/>
              </w:rPr>
            </w:pPr>
            <w:r w:rsidRPr="00D4655D">
              <w:rPr>
                <w:rFonts w:asciiTheme="minorHAnsi" w:hAnsiTheme="minorHAnsi"/>
                <w:sz w:val="22"/>
                <w:szCs w:val="22"/>
              </w:rPr>
              <w:t>A. Dvo</w:t>
            </w:r>
            <w:r w:rsidRPr="00D4655D">
              <w:rPr>
                <w:rFonts w:asciiTheme="minorHAnsi" w:eastAsia="Arial Unicode MS" w:hAnsiTheme="minorHAnsi" w:cs="Mangal"/>
                <w:sz w:val="22"/>
                <w:szCs w:val="22"/>
              </w:rPr>
              <w:t>řák:</w:t>
            </w:r>
            <w:r w:rsidRPr="00D4655D">
              <w:rPr>
                <w:rFonts w:asciiTheme="minorHAnsi" w:eastAsia="Arial Unicode MS" w:hAnsiTheme="minorHAnsi" w:cs="Mangal"/>
                <w:sz w:val="22"/>
                <w:szCs w:val="22"/>
              </w:rPr>
              <w:tab/>
            </w:r>
            <w:r w:rsidRPr="00D4655D">
              <w:rPr>
                <w:rFonts w:asciiTheme="minorHAnsi" w:eastAsia="Arial Unicode MS" w:hAnsiTheme="minorHAnsi" w:cs="Mangal"/>
                <w:sz w:val="22"/>
                <w:szCs w:val="22"/>
              </w:rPr>
              <w:tab/>
              <w:t>IX Symfonia e - moll "Z Nowego Świata"</w:t>
            </w:r>
          </w:p>
        </w:tc>
        <w:tc>
          <w:tcPr>
            <w:tcW w:w="1848"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Filharmonia Sudecka </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ul. Słowackiego 4</w:t>
            </w:r>
          </w:p>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58-300 Wałbrzych</w:t>
            </w:r>
          </w:p>
        </w:tc>
      </w:tr>
      <w:tr w:rsidR="004D0FE1" w:rsidRPr="00D4655D" w:rsidTr="00482898">
        <w:tc>
          <w:tcPr>
            <w:tcW w:w="1417" w:type="dxa"/>
            <w:tcBorders>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30.05.2015</w:t>
            </w:r>
          </w:p>
        </w:tc>
        <w:tc>
          <w:tcPr>
            <w:tcW w:w="1565"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19:00-22:00</w:t>
            </w:r>
          </w:p>
        </w:tc>
        <w:tc>
          <w:tcPr>
            <w:tcW w:w="2407" w:type="dxa"/>
            <w:tcBorders>
              <w:left w:val="single" w:sz="4" w:space="0" w:color="auto"/>
              <w:right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t xml:space="preserve">Koncert Specjalny </w:t>
            </w:r>
          </w:p>
        </w:tc>
        <w:tc>
          <w:tcPr>
            <w:tcW w:w="8782" w:type="dxa"/>
            <w:tcBorders>
              <w:left w:val="single" w:sz="4" w:space="0" w:color="auto"/>
              <w:right w:val="single" w:sz="4" w:space="0" w:color="auto"/>
            </w:tcBorders>
          </w:tcPr>
          <w:p w:rsidR="004D0FE1" w:rsidRPr="00D4655D" w:rsidRDefault="004D0FE1" w:rsidP="00812CC6">
            <w:pPr>
              <w:snapToGrid w:val="0"/>
              <w:rPr>
                <w:rFonts w:asciiTheme="minorHAnsi" w:eastAsia="Arial Unicode MS" w:hAnsiTheme="minorHAnsi" w:cs="Mangal"/>
                <w:sz w:val="22"/>
                <w:szCs w:val="22"/>
              </w:rPr>
            </w:pPr>
            <w:r w:rsidRPr="00D4655D">
              <w:rPr>
                <w:rFonts w:asciiTheme="minorHAnsi" w:eastAsia="Arial Unicode MS" w:hAnsiTheme="minorHAnsi" w:cs="Mangal"/>
                <w:sz w:val="22"/>
                <w:szCs w:val="22"/>
              </w:rPr>
              <w:t>Orkiestra Symfoniczna Filharmonii Sudeckiej</w:t>
            </w:r>
          </w:p>
          <w:p w:rsidR="004D0FE1" w:rsidRPr="00D4655D" w:rsidRDefault="004D0FE1" w:rsidP="00812CC6">
            <w:pPr>
              <w:rPr>
                <w:rFonts w:asciiTheme="minorHAnsi" w:eastAsia="Arial Unicode MS" w:hAnsiTheme="minorHAnsi" w:cs="Mangal"/>
                <w:bCs/>
                <w:sz w:val="22"/>
                <w:szCs w:val="22"/>
              </w:rPr>
            </w:pPr>
            <w:r w:rsidRPr="00D4655D">
              <w:rPr>
                <w:rFonts w:asciiTheme="minorHAnsi" w:eastAsia="Arial Unicode MS" w:hAnsiTheme="minorHAnsi" w:cs="Mangal"/>
                <w:sz w:val="22"/>
                <w:szCs w:val="22"/>
              </w:rPr>
              <w:t>dyrygent:</w:t>
            </w:r>
            <w:r w:rsidRPr="00D4655D">
              <w:rPr>
                <w:rFonts w:asciiTheme="minorHAnsi" w:eastAsia="Arial Unicode MS" w:hAnsiTheme="minorHAnsi" w:cs="Mangal"/>
                <w:sz w:val="22"/>
                <w:szCs w:val="22"/>
              </w:rPr>
              <w:tab/>
            </w:r>
            <w:r w:rsidRPr="00D4655D">
              <w:rPr>
                <w:rFonts w:asciiTheme="minorHAnsi" w:eastAsia="Arial Unicode MS" w:hAnsiTheme="minorHAnsi" w:cs="Mangal"/>
                <w:bCs/>
                <w:sz w:val="22"/>
                <w:szCs w:val="22"/>
              </w:rPr>
              <w:t>Jerzy Kosek</w:t>
            </w:r>
          </w:p>
          <w:p w:rsidR="004D0FE1" w:rsidRPr="00D4655D" w:rsidRDefault="004D0FE1" w:rsidP="00812CC6">
            <w:pPr>
              <w:rPr>
                <w:rFonts w:asciiTheme="minorHAnsi" w:eastAsia="Arial Unicode MS" w:hAnsiTheme="minorHAnsi" w:cs="Mangal"/>
                <w:bCs/>
                <w:sz w:val="22"/>
                <w:szCs w:val="22"/>
              </w:rPr>
            </w:pPr>
            <w:r w:rsidRPr="00D4655D">
              <w:rPr>
                <w:rFonts w:asciiTheme="minorHAnsi" w:eastAsia="Arial Unicode MS" w:hAnsiTheme="minorHAnsi" w:cs="Mangal"/>
                <w:sz w:val="22"/>
                <w:szCs w:val="22"/>
              </w:rPr>
              <w:t>solistka:</w:t>
            </w:r>
            <w:r w:rsidRPr="00D4655D">
              <w:rPr>
                <w:rFonts w:asciiTheme="minorHAnsi" w:eastAsia="Arial Unicode MS" w:hAnsiTheme="minorHAnsi" w:cs="Mangal"/>
                <w:sz w:val="22"/>
                <w:szCs w:val="22"/>
              </w:rPr>
              <w:tab/>
            </w:r>
            <w:r w:rsidRPr="00D4655D">
              <w:rPr>
                <w:rFonts w:asciiTheme="minorHAnsi" w:eastAsia="Arial Unicode MS" w:hAnsiTheme="minorHAnsi" w:cs="Mangal"/>
                <w:bCs/>
                <w:sz w:val="22"/>
                <w:szCs w:val="22"/>
              </w:rPr>
              <w:t>Agnieszka Sokolnicka ( sopran)</w:t>
            </w:r>
          </w:p>
          <w:p w:rsidR="004D0FE1" w:rsidRPr="00D4655D" w:rsidRDefault="004D0FE1" w:rsidP="00812CC6">
            <w:pPr>
              <w:rPr>
                <w:rFonts w:asciiTheme="minorHAnsi" w:eastAsia="Arial Unicode MS" w:hAnsiTheme="minorHAnsi" w:cs="Mangal"/>
                <w:sz w:val="22"/>
                <w:szCs w:val="22"/>
              </w:rPr>
            </w:pPr>
            <w:r w:rsidRPr="00D4655D">
              <w:rPr>
                <w:rFonts w:asciiTheme="minorHAnsi" w:eastAsia="Arial Unicode MS" w:hAnsiTheme="minorHAnsi" w:cs="Mangal"/>
                <w:sz w:val="22"/>
                <w:szCs w:val="22"/>
              </w:rPr>
              <w:t>Program:</w:t>
            </w:r>
          </w:p>
          <w:p w:rsidR="004D0FE1" w:rsidRPr="00D4655D" w:rsidRDefault="004D0FE1" w:rsidP="00812CC6">
            <w:pPr>
              <w:shd w:val="clear" w:color="auto" w:fill="FFFFFF"/>
              <w:rPr>
                <w:rFonts w:asciiTheme="minorHAnsi" w:hAnsiTheme="minorHAnsi"/>
                <w:sz w:val="22"/>
                <w:szCs w:val="22"/>
                <w:shd w:val="clear" w:color="auto" w:fill="FFFFFF"/>
              </w:rPr>
            </w:pPr>
            <w:r w:rsidRPr="00D4655D">
              <w:rPr>
                <w:rFonts w:asciiTheme="minorHAnsi" w:hAnsiTheme="minorHAnsi"/>
                <w:sz w:val="22"/>
                <w:szCs w:val="22"/>
                <w:shd w:val="clear" w:color="auto" w:fill="FFFFFF"/>
              </w:rPr>
              <w:t>W. A. Mozart:</w:t>
            </w:r>
            <w:r w:rsidRPr="00D4655D">
              <w:rPr>
                <w:rFonts w:asciiTheme="minorHAnsi" w:hAnsiTheme="minorHAnsi"/>
                <w:sz w:val="22"/>
                <w:szCs w:val="22"/>
                <w:shd w:val="clear" w:color="auto" w:fill="FFFFFF"/>
              </w:rPr>
              <w:tab/>
            </w:r>
            <w:r w:rsidRPr="00D4655D">
              <w:rPr>
                <w:rFonts w:asciiTheme="minorHAnsi" w:hAnsiTheme="minorHAnsi"/>
                <w:sz w:val="22"/>
                <w:szCs w:val="22"/>
                <w:shd w:val="clear" w:color="auto" w:fill="FFFFFF"/>
              </w:rPr>
              <w:tab/>
              <w:t>Uwertura do opery "Czarodziejski flet"</w:t>
            </w:r>
          </w:p>
          <w:p w:rsidR="004D0FE1" w:rsidRPr="00D4655D" w:rsidRDefault="004D0FE1" w:rsidP="00812CC6">
            <w:pPr>
              <w:pStyle w:val="Tekstwstpniesformatowany"/>
              <w:shd w:val="clear" w:color="auto" w:fill="FFFFFF"/>
              <w:rPr>
                <w:rFonts w:asciiTheme="minorHAnsi" w:eastAsia="Times New Roman" w:hAnsiTheme="minorHAnsi" w:cs="Times New Roman"/>
                <w:sz w:val="22"/>
                <w:szCs w:val="22"/>
                <w:shd w:val="clear" w:color="auto" w:fill="FFFFFF"/>
                <w:lang w:val="en-US"/>
              </w:rPr>
            </w:pPr>
            <w:r w:rsidRPr="00D4655D">
              <w:rPr>
                <w:rFonts w:asciiTheme="minorHAnsi" w:eastAsia="Times New Roman" w:hAnsiTheme="minorHAnsi" w:cs="Times New Roman"/>
                <w:sz w:val="22"/>
                <w:szCs w:val="22"/>
                <w:shd w:val="clear" w:color="auto" w:fill="FFFFFF"/>
                <w:lang w:val="en-US"/>
              </w:rPr>
              <w:t>G. Donizetti:</w:t>
            </w:r>
            <w:r w:rsidRPr="00D4655D">
              <w:rPr>
                <w:rFonts w:asciiTheme="minorHAnsi" w:eastAsia="Times New Roman" w:hAnsiTheme="minorHAnsi" w:cs="Times New Roman"/>
                <w:sz w:val="22"/>
                <w:szCs w:val="22"/>
                <w:shd w:val="clear" w:color="auto" w:fill="FFFFFF"/>
                <w:lang w:val="en-US"/>
              </w:rPr>
              <w:tab/>
            </w:r>
            <w:r w:rsidRPr="00D4655D">
              <w:rPr>
                <w:rFonts w:asciiTheme="minorHAnsi" w:eastAsia="Times New Roman" w:hAnsiTheme="minorHAnsi" w:cs="Times New Roman"/>
                <w:sz w:val="22"/>
                <w:szCs w:val="22"/>
                <w:shd w:val="clear" w:color="auto" w:fill="FFFFFF"/>
                <w:lang w:val="en-US"/>
              </w:rPr>
              <w:tab/>
              <w:t xml:space="preserve">Aria Noriny "Quel guardo il cavaliere" z opery "Don Pasquale" </w:t>
            </w:r>
          </w:p>
          <w:p w:rsidR="004D0FE1" w:rsidRPr="00D4655D" w:rsidRDefault="004D0FE1" w:rsidP="00812CC6">
            <w:pPr>
              <w:pStyle w:val="Tekstwstpniesformatowany"/>
              <w:shd w:val="clear" w:color="auto" w:fill="FFFFFF"/>
              <w:rPr>
                <w:rFonts w:asciiTheme="minorHAnsi" w:eastAsia="Times New Roman" w:hAnsiTheme="minorHAnsi" w:cs="Times New Roman"/>
                <w:sz w:val="22"/>
                <w:szCs w:val="22"/>
                <w:shd w:val="clear" w:color="auto" w:fill="FFFFFF"/>
              </w:rPr>
            </w:pPr>
            <w:r w:rsidRPr="00D4655D">
              <w:rPr>
                <w:rFonts w:asciiTheme="minorHAnsi" w:eastAsia="Times New Roman" w:hAnsiTheme="minorHAnsi" w:cs="Times New Roman"/>
                <w:sz w:val="22"/>
                <w:szCs w:val="22"/>
                <w:shd w:val="clear" w:color="auto" w:fill="FFFFFF"/>
              </w:rPr>
              <w:t>G. Puccini:</w:t>
            </w:r>
            <w:r w:rsidRPr="00D4655D">
              <w:rPr>
                <w:rFonts w:asciiTheme="minorHAnsi" w:eastAsia="Times New Roman" w:hAnsiTheme="minorHAnsi" w:cs="Times New Roman"/>
                <w:sz w:val="22"/>
                <w:szCs w:val="22"/>
                <w:shd w:val="clear" w:color="auto" w:fill="FFFFFF"/>
              </w:rPr>
              <w:tab/>
            </w:r>
            <w:r w:rsidRPr="00D4655D">
              <w:rPr>
                <w:rFonts w:asciiTheme="minorHAnsi" w:eastAsia="Times New Roman" w:hAnsiTheme="minorHAnsi" w:cs="Times New Roman"/>
                <w:sz w:val="22"/>
                <w:szCs w:val="22"/>
                <w:shd w:val="clear" w:color="auto" w:fill="FFFFFF"/>
              </w:rPr>
              <w:tab/>
              <w:t>Aria Lauretty "O mio babbino caro" z opery "Gianni Schicchi"</w:t>
            </w:r>
          </w:p>
          <w:p w:rsidR="004D0FE1" w:rsidRPr="00D4655D" w:rsidRDefault="004D0FE1" w:rsidP="00812CC6">
            <w:pPr>
              <w:pStyle w:val="Tekstwstpniesformatowany"/>
              <w:shd w:val="clear" w:color="auto" w:fill="FFFFFF"/>
              <w:rPr>
                <w:rFonts w:asciiTheme="minorHAnsi" w:eastAsia="Times New Roman" w:hAnsiTheme="minorHAnsi" w:cs="Times New Roman"/>
                <w:sz w:val="22"/>
                <w:szCs w:val="22"/>
                <w:shd w:val="clear" w:color="auto" w:fill="FFFFFF"/>
                <w:lang w:val="en-US"/>
              </w:rPr>
            </w:pPr>
            <w:r w:rsidRPr="00D4655D">
              <w:rPr>
                <w:rFonts w:asciiTheme="minorHAnsi" w:eastAsia="Times New Roman" w:hAnsiTheme="minorHAnsi" w:cs="Times New Roman"/>
                <w:sz w:val="22"/>
                <w:szCs w:val="22"/>
                <w:shd w:val="clear" w:color="auto" w:fill="FFFFFF"/>
                <w:lang w:val="en-US"/>
              </w:rPr>
              <w:t>G. Puccini:</w:t>
            </w:r>
            <w:r w:rsidRPr="00D4655D">
              <w:rPr>
                <w:rFonts w:asciiTheme="minorHAnsi" w:eastAsia="Times New Roman" w:hAnsiTheme="minorHAnsi" w:cs="Times New Roman"/>
                <w:sz w:val="22"/>
                <w:szCs w:val="22"/>
                <w:shd w:val="clear" w:color="auto" w:fill="FFFFFF"/>
                <w:lang w:val="en-US"/>
              </w:rPr>
              <w:tab/>
            </w:r>
            <w:r w:rsidRPr="00D4655D">
              <w:rPr>
                <w:rFonts w:asciiTheme="minorHAnsi" w:eastAsia="Times New Roman" w:hAnsiTheme="minorHAnsi" w:cs="Times New Roman"/>
                <w:sz w:val="22"/>
                <w:szCs w:val="22"/>
                <w:shd w:val="clear" w:color="auto" w:fill="FFFFFF"/>
                <w:lang w:val="en-US"/>
              </w:rPr>
              <w:tab/>
              <w:t>Aria Musetty "Quando me'n vo" z opery "Cyganeria"</w:t>
            </w:r>
          </w:p>
          <w:p w:rsidR="004D0FE1" w:rsidRPr="00D4655D" w:rsidRDefault="004D0FE1" w:rsidP="00812CC6">
            <w:pPr>
              <w:shd w:val="clear" w:color="auto" w:fill="FFFFFF"/>
              <w:rPr>
                <w:rFonts w:asciiTheme="minorHAnsi" w:hAnsiTheme="minorHAnsi"/>
                <w:sz w:val="22"/>
                <w:szCs w:val="22"/>
                <w:shd w:val="clear" w:color="auto" w:fill="FFFFFF"/>
              </w:rPr>
            </w:pPr>
            <w:r w:rsidRPr="00D4655D">
              <w:rPr>
                <w:rFonts w:asciiTheme="minorHAnsi" w:hAnsiTheme="minorHAnsi"/>
                <w:sz w:val="22"/>
                <w:szCs w:val="22"/>
                <w:shd w:val="clear" w:color="auto" w:fill="FFFFFF"/>
              </w:rPr>
              <w:t>J.  Strauss:</w:t>
            </w:r>
            <w:r w:rsidRPr="00D4655D">
              <w:rPr>
                <w:rFonts w:asciiTheme="minorHAnsi" w:hAnsiTheme="minorHAnsi"/>
                <w:sz w:val="22"/>
                <w:szCs w:val="22"/>
                <w:shd w:val="clear" w:color="auto" w:fill="FFFFFF"/>
              </w:rPr>
              <w:tab/>
            </w:r>
            <w:r w:rsidRPr="00D4655D">
              <w:rPr>
                <w:rFonts w:asciiTheme="minorHAnsi" w:hAnsiTheme="minorHAnsi"/>
                <w:sz w:val="22"/>
                <w:szCs w:val="22"/>
                <w:shd w:val="clear" w:color="auto" w:fill="FFFFFF"/>
              </w:rPr>
              <w:tab/>
              <w:t>Walc "Odgłosy wiosny" ( wersja wokalna)</w:t>
            </w:r>
          </w:p>
          <w:p w:rsidR="004D0FE1" w:rsidRPr="00D4655D" w:rsidRDefault="004D0FE1" w:rsidP="00812CC6">
            <w:pPr>
              <w:shd w:val="clear" w:color="auto" w:fill="FFFFFF"/>
              <w:rPr>
                <w:rFonts w:asciiTheme="minorHAnsi" w:hAnsiTheme="minorHAnsi"/>
                <w:sz w:val="22"/>
                <w:szCs w:val="22"/>
                <w:shd w:val="clear" w:color="auto" w:fill="FFFFFF"/>
              </w:rPr>
            </w:pPr>
            <w:r w:rsidRPr="00D4655D">
              <w:rPr>
                <w:rFonts w:asciiTheme="minorHAnsi" w:hAnsiTheme="minorHAnsi"/>
                <w:sz w:val="22"/>
                <w:szCs w:val="22"/>
                <w:shd w:val="clear" w:color="auto" w:fill="FFFFFF"/>
              </w:rPr>
              <w:t>F. von Suppe:</w:t>
            </w:r>
            <w:r w:rsidRPr="00D4655D">
              <w:rPr>
                <w:rFonts w:asciiTheme="minorHAnsi" w:hAnsiTheme="minorHAnsi"/>
                <w:sz w:val="22"/>
                <w:szCs w:val="22"/>
                <w:shd w:val="clear" w:color="auto" w:fill="FFFFFF"/>
              </w:rPr>
              <w:tab/>
            </w:r>
            <w:r w:rsidRPr="00D4655D">
              <w:rPr>
                <w:rFonts w:asciiTheme="minorHAnsi" w:hAnsiTheme="minorHAnsi"/>
                <w:sz w:val="22"/>
                <w:szCs w:val="22"/>
                <w:shd w:val="clear" w:color="auto" w:fill="FFFFFF"/>
              </w:rPr>
              <w:tab/>
              <w:t>Uwertura do operetki "Lekka kawaleria"</w:t>
            </w:r>
          </w:p>
          <w:p w:rsidR="004D0FE1" w:rsidRPr="00D4655D" w:rsidRDefault="004D0FE1" w:rsidP="00812CC6">
            <w:pPr>
              <w:shd w:val="clear" w:color="auto" w:fill="FFFFFF"/>
              <w:rPr>
                <w:rFonts w:asciiTheme="minorHAnsi" w:hAnsiTheme="minorHAnsi"/>
                <w:sz w:val="22"/>
                <w:szCs w:val="22"/>
                <w:shd w:val="clear" w:color="auto" w:fill="FFFFFF"/>
              </w:rPr>
            </w:pPr>
            <w:r w:rsidRPr="00D4655D">
              <w:rPr>
                <w:rFonts w:asciiTheme="minorHAnsi" w:hAnsiTheme="minorHAnsi"/>
                <w:sz w:val="22"/>
                <w:szCs w:val="22"/>
                <w:shd w:val="clear" w:color="auto" w:fill="FFFFFF"/>
              </w:rPr>
              <w:t>S, Moniuszko:</w:t>
            </w:r>
            <w:r w:rsidRPr="00D4655D">
              <w:rPr>
                <w:rFonts w:asciiTheme="minorHAnsi" w:hAnsiTheme="minorHAnsi"/>
                <w:sz w:val="22"/>
                <w:szCs w:val="22"/>
                <w:shd w:val="clear" w:color="auto" w:fill="FFFFFF"/>
              </w:rPr>
              <w:tab/>
            </w:r>
            <w:r w:rsidRPr="00D4655D">
              <w:rPr>
                <w:rFonts w:asciiTheme="minorHAnsi" w:hAnsiTheme="minorHAnsi"/>
                <w:sz w:val="22"/>
                <w:szCs w:val="22"/>
                <w:shd w:val="clear" w:color="auto" w:fill="FFFFFF"/>
              </w:rPr>
              <w:tab/>
              <w:t>Mazur z opery "Halka"</w:t>
            </w:r>
          </w:p>
          <w:p w:rsidR="004D0FE1" w:rsidRPr="00D4655D" w:rsidRDefault="004D0FE1" w:rsidP="00812CC6">
            <w:pPr>
              <w:shd w:val="clear" w:color="auto" w:fill="FFFFFF"/>
              <w:rPr>
                <w:rFonts w:asciiTheme="minorHAnsi" w:hAnsiTheme="minorHAnsi"/>
                <w:sz w:val="22"/>
                <w:szCs w:val="22"/>
                <w:shd w:val="clear" w:color="auto" w:fill="FFFFFF"/>
              </w:rPr>
            </w:pPr>
            <w:r w:rsidRPr="00D4655D">
              <w:rPr>
                <w:rFonts w:asciiTheme="minorHAnsi" w:hAnsiTheme="minorHAnsi"/>
                <w:sz w:val="22"/>
                <w:szCs w:val="22"/>
                <w:shd w:val="clear" w:color="auto" w:fill="FFFFFF"/>
              </w:rPr>
              <w:t>J. S. Bach:</w:t>
            </w:r>
            <w:r w:rsidRPr="00D4655D">
              <w:rPr>
                <w:rFonts w:asciiTheme="minorHAnsi" w:hAnsiTheme="minorHAnsi"/>
                <w:sz w:val="22"/>
                <w:szCs w:val="22"/>
                <w:shd w:val="clear" w:color="auto" w:fill="FFFFFF"/>
              </w:rPr>
              <w:tab/>
            </w:r>
            <w:r w:rsidRPr="00D4655D">
              <w:rPr>
                <w:rFonts w:asciiTheme="minorHAnsi" w:hAnsiTheme="minorHAnsi"/>
                <w:sz w:val="22"/>
                <w:szCs w:val="22"/>
                <w:shd w:val="clear" w:color="auto" w:fill="FFFFFF"/>
              </w:rPr>
              <w:tab/>
              <w:t>Aria na strunie G</w:t>
            </w:r>
          </w:p>
          <w:p w:rsidR="004D0FE1" w:rsidRPr="00D4655D" w:rsidRDefault="004D0FE1" w:rsidP="00812CC6">
            <w:pPr>
              <w:shd w:val="clear" w:color="auto" w:fill="FFFFFF"/>
              <w:rPr>
                <w:rFonts w:asciiTheme="minorHAnsi" w:hAnsiTheme="minorHAnsi"/>
                <w:sz w:val="22"/>
                <w:szCs w:val="22"/>
                <w:shd w:val="clear" w:color="auto" w:fill="FFFFFF"/>
              </w:rPr>
            </w:pPr>
            <w:r w:rsidRPr="00D4655D">
              <w:rPr>
                <w:rFonts w:asciiTheme="minorHAnsi" w:hAnsiTheme="minorHAnsi"/>
                <w:sz w:val="22"/>
                <w:szCs w:val="22"/>
                <w:shd w:val="clear" w:color="auto" w:fill="FFFFFF"/>
              </w:rPr>
              <w:lastRenderedPageBreak/>
              <w:t>G. F. Haendel:</w:t>
            </w:r>
            <w:r w:rsidRPr="00D4655D">
              <w:rPr>
                <w:rFonts w:asciiTheme="minorHAnsi" w:hAnsiTheme="minorHAnsi"/>
                <w:sz w:val="22"/>
                <w:szCs w:val="22"/>
                <w:shd w:val="clear" w:color="auto" w:fill="FFFFFF"/>
              </w:rPr>
              <w:tab/>
            </w:r>
            <w:r w:rsidRPr="00D4655D">
              <w:rPr>
                <w:rFonts w:asciiTheme="minorHAnsi" w:hAnsiTheme="minorHAnsi"/>
                <w:sz w:val="22"/>
                <w:szCs w:val="22"/>
                <w:shd w:val="clear" w:color="auto" w:fill="FFFFFF"/>
              </w:rPr>
              <w:tab/>
              <w:t>Ombra mai fu z opery "Xerxes"</w:t>
            </w:r>
          </w:p>
          <w:p w:rsidR="004D0FE1" w:rsidRPr="00D4655D" w:rsidRDefault="004D0FE1" w:rsidP="00812CC6">
            <w:pPr>
              <w:shd w:val="clear" w:color="auto" w:fill="FFFFFF"/>
              <w:rPr>
                <w:rFonts w:asciiTheme="minorHAnsi" w:hAnsiTheme="minorHAnsi"/>
                <w:sz w:val="22"/>
                <w:szCs w:val="22"/>
                <w:shd w:val="clear" w:color="auto" w:fill="FFFFFF"/>
              </w:rPr>
            </w:pPr>
            <w:r w:rsidRPr="00D4655D">
              <w:rPr>
                <w:rFonts w:asciiTheme="minorHAnsi" w:hAnsiTheme="minorHAnsi"/>
                <w:sz w:val="22"/>
                <w:szCs w:val="22"/>
                <w:shd w:val="clear" w:color="auto" w:fill="FFFFFF"/>
              </w:rPr>
              <w:t>T. Albinoni:</w:t>
            </w:r>
            <w:r w:rsidRPr="00D4655D">
              <w:rPr>
                <w:rFonts w:asciiTheme="minorHAnsi" w:hAnsiTheme="minorHAnsi"/>
                <w:sz w:val="22"/>
                <w:szCs w:val="22"/>
                <w:shd w:val="clear" w:color="auto" w:fill="FFFFFF"/>
              </w:rPr>
              <w:tab/>
            </w:r>
            <w:r w:rsidRPr="00D4655D">
              <w:rPr>
                <w:rFonts w:asciiTheme="minorHAnsi" w:hAnsiTheme="minorHAnsi"/>
                <w:sz w:val="22"/>
                <w:szCs w:val="22"/>
                <w:shd w:val="clear" w:color="auto" w:fill="FFFFFF"/>
              </w:rPr>
              <w:tab/>
              <w:t>Adagio</w:t>
            </w:r>
          </w:p>
          <w:p w:rsidR="004D0FE1" w:rsidRPr="00D4655D" w:rsidRDefault="004D0FE1" w:rsidP="00812CC6">
            <w:pPr>
              <w:shd w:val="clear" w:color="auto" w:fill="FFFFFF"/>
              <w:snapToGrid w:val="0"/>
              <w:rPr>
                <w:rFonts w:asciiTheme="minorHAnsi" w:hAnsiTheme="minorHAnsi"/>
                <w:sz w:val="22"/>
                <w:szCs w:val="22"/>
                <w:shd w:val="clear" w:color="auto" w:fill="FFFFFF"/>
              </w:rPr>
            </w:pPr>
            <w:r w:rsidRPr="00D4655D">
              <w:rPr>
                <w:rFonts w:asciiTheme="minorHAnsi" w:hAnsiTheme="minorHAnsi"/>
                <w:sz w:val="22"/>
                <w:szCs w:val="22"/>
                <w:shd w:val="clear" w:color="auto" w:fill="FFFFFF"/>
              </w:rPr>
              <w:t>M. Ravel:</w:t>
            </w:r>
            <w:r w:rsidRPr="00D4655D">
              <w:rPr>
                <w:rFonts w:asciiTheme="minorHAnsi" w:hAnsiTheme="minorHAnsi"/>
                <w:sz w:val="22"/>
                <w:szCs w:val="22"/>
                <w:shd w:val="clear" w:color="auto" w:fill="FFFFFF"/>
              </w:rPr>
              <w:tab/>
            </w:r>
            <w:r w:rsidRPr="00D4655D">
              <w:rPr>
                <w:rFonts w:asciiTheme="minorHAnsi" w:hAnsiTheme="minorHAnsi"/>
                <w:sz w:val="22"/>
                <w:szCs w:val="22"/>
                <w:shd w:val="clear" w:color="auto" w:fill="FFFFFF"/>
              </w:rPr>
              <w:tab/>
              <w:t>Bolero</w:t>
            </w:r>
          </w:p>
        </w:tc>
        <w:tc>
          <w:tcPr>
            <w:tcW w:w="1848" w:type="dxa"/>
            <w:tcBorders>
              <w:top w:val="single" w:sz="4" w:space="0" w:color="auto"/>
              <w:left w:val="single" w:sz="4" w:space="0" w:color="auto"/>
              <w:bottom w:val="single" w:sz="4" w:space="0" w:color="auto"/>
            </w:tcBorders>
          </w:tcPr>
          <w:p w:rsidR="004D0FE1" w:rsidRPr="00D4655D" w:rsidRDefault="004D0FE1" w:rsidP="00812CC6">
            <w:pPr>
              <w:snapToGrid w:val="0"/>
              <w:rPr>
                <w:rFonts w:asciiTheme="minorHAnsi" w:hAnsiTheme="minorHAnsi"/>
                <w:sz w:val="22"/>
                <w:szCs w:val="22"/>
              </w:rPr>
            </w:pPr>
            <w:r w:rsidRPr="00D4655D">
              <w:rPr>
                <w:rFonts w:asciiTheme="minorHAnsi" w:hAnsiTheme="minorHAnsi"/>
                <w:sz w:val="22"/>
                <w:szCs w:val="22"/>
              </w:rPr>
              <w:lastRenderedPageBreak/>
              <w:t>GCKiS w Żarowie</w:t>
            </w:r>
          </w:p>
        </w:tc>
      </w:tr>
    </w:tbl>
    <w:p w:rsidR="00482898" w:rsidRPr="00D4655D" w:rsidRDefault="00482898" w:rsidP="00812CC6">
      <w:pPr>
        <w:ind w:right="57"/>
        <w:rPr>
          <w:rFonts w:asciiTheme="minorHAnsi" w:hAnsiTheme="minorHAnsi"/>
          <w:sz w:val="22"/>
          <w:szCs w:val="22"/>
        </w:rPr>
      </w:pPr>
    </w:p>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5"/>
        <w:gridCol w:w="2406"/>
        <w:gridCol w:w="8780"/>
        <w:gridCol w:w="1852"/>
      </w:tblGrid>
      <w:tr w:rsidR="00482898" w:rsidRPr="00D4655D" w:rsidTr="00482898">
        <w:trPr>
          <w:trHeight w:val="1297"/>
        </w:trPr>
        <w:tc>
          <w:tcPr>
            <w:tcW w:w="16019" w:type="dxa"/>
            <w:gridSpan w:val="5"/>
            <w:tcBorders>
              <w:top w:val="single" w:sz="4" w:space="0" w:color="000000"/>
              <w:left w:val="single" w:sz="4" w:space="0" w:color="000000"/>
              <w:bottom w:val="single" w:sz="4" w:space="0" w:color="auto"/>
              <w:right w:val="single" w:sz="4" w:space="0" w:color="000000"/>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4.</w:t>
            </w:r>
          </w:p>
          <w:p w:rsidR="00482898" w:rsidRPr="00D4655D" w:rsidRDefault="00482898" w:rsidP="00812CC6">
            <w:pPr>
              <w:rPr>
                <w:rFonts w:asciiTheme="minorHAnsi" w:hAnsiTheme="minorHAnsi"/>
                <w:noProof/>
                <w:sz w:val="22"/>
                <w:szCs w:val="22"/>
                <w:lang w:eastAsia="pl-PL"/>
              </w:rPr>
            </w:pPr>
            <w:r w:rsidRPr="00D4655D">
              <w:rPr>
                <w:rFonts w:asciiTheme="minorHAnsi" w:hAnsiTheme="minorHAnsi"/>
                <w:noProof/>
                <w:sz w:val="22"/>
                <w:szCs w:val="22"/>
                <w:lang w:eastAsia="pl-PL"/>
              </w:rPr>
              <w:t>NARODOWE  FORUM MUZYKI WE WROCŁAWIU</w:t>
            </w:r>
          </w:p>
          <w:p w:rsidR="00482898" w:rsidRPr="00D4655D" w:rsidRDefault="00482898" w:rsidP="00812CC6">
            <w:pPr>
              <w:rPr>
                <w:rFonts w:asciiTheme="minorHAnsi" w:hAnsiTheme="minorHAnsi"/>
                <w:noProof/>
                <w:sz w:val="22"/>
                <w:szCs w:val="22"/>
                <w:lang w:eastAsia="pl-PL"/>
              </w:rPr>
            </w:pPr>
            <w:r w:rsidRPr="00D4655D">
              <w:rPr>
                <w:rFonts w:asciiTheme="minorHAnsi" w:hAnsiTheme="minorHAnsi"/>
                <w:sz w:val="22"/>
                <w:szCs w:val="22"/>
              </w:rPr>
              <w:t xml:space="preserve"> www.nfm.wroclaw.pl</w:t>
            </w:r>
          </w:p>
          <w:p w:rsidR="00482898" w:rsidRPr="00D4655D" w:rsidRDefault="00482898" w:rsidP="00812CC6">
            <w:pPr>
              <w:tabs>
                <w:tab w:val="left" w:pos="2984"/>
              </w:tabs>
              <w:rPr>
                <w:rFonts w:asciiTheme="minorHAnsi" w:hAnsiTheme="minorHAnsi"/>
                <w:sz w:val="22"/>
                <w:szCs w:val="22"/>
              </w:rPr>
            </w:pPr>
            <w:r w:rsidRPr="00D4655D">
              <w:rPr>
                <w:rFonts w:asciiTheme="minorHAnsi" w:hAnsiTheme="minorHAnsi"/>
                <w:sz w:val="22"/>
                <w:szCs w:val="22"/>
              </w:rPr>
              <w:tab/>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 xml:space="preserve">osoba do  kontaktu: Marta Niedźwiecka                  tel: </w:t>
            </w:r>
            <w:r w:rsidRPr="00D4655D">
              <w:rPr>
                <w:rFonts w:asciiTheme="minorHAnsi" w:hAnsiTheme="minorHAnsi"/>
                <w:sz w:val="22"/>
                <w:szCs w:val="22"/>
                <w:lang w:val="fr-FR"/>
              </w:rPr>
              <w:t>504 148 142        </w:t>
            </w:r>
            <w:r w:rsidRPr="00D4655D">
              <w:rPr>
                <w:rFonts w:asciiTheme="minorHAnsi" w:hAnsiTheme="minorHAnsi"/>
                <w:sz w:val="22"/>
                <w:szCs w:val="22"/>
              </w:rPr>
              <w:t>adres e-mail: marta.niedzwiecka@nfm.wroclaw.pl</w:t>
            </w:r>
          </w:p>
          <w:p w:rsidR="00482898" w:rsidRPr="00D4655D" w:rsidRDefault="00482898" w:rsidP="00812CC6">
            <w:pPr>
              <w:ind w:left="57" w:right="57"/>
              <w:rPr>
                <w:rFonts w:asciiTheme="minorHAnsi" w:hAnsiTheme="minorHAnsi"/>
                <w:sz w:val="22"/>
                <w:szCs w:val="22"/>
              </w:rPr>
            </w:pPr>
          </w:p>
        </w:tc>
      </w:tr>
      <w:tr w:rsidR="00482898" w:rsidRPr="00D4655D" w:rsidTr="00482898">
        <w:tc>
          <w:tcPr>
            <w:tcW w:w="1416" w:type="dxa"/>
            <w:tcBorders>
              <w:top w:val="single" w:sz="4" w:space="0" w:color="000000"/>
              <w:left w:val="single" w:sz="4" w:space="0" w:color="000000"/>
              <w:bottom w:val="single" w:sz="4" w:space="0" w:color="000000"/>
              <w:right w:val="single" w:sz="4" w:space="0" w:color="auto"/>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565" w:type="dxa"/>
            <w:tcBorders>
              <w:top w:val="single" w:sz="4" w:space="0" w:color="000000"/>
              <w:left w:val="single" w:sz="4" w:space="0" w:color="auto"/>
              <w:bottom w:val="single" w:sz="4" w:space="0" w:color="000000"/>
              <w:right w:val="single" w:sz="4" w:space="0" w:color="auto"/>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06" w:type="dxa"/>
            <w:tcBorders>
              <w:top w:val="single" w:sz="4" w:space="0" w:color="000000"/>
              <w:left w:val="single" w:sz="4" w:space="0" w:color="auto"/>
              <w:bottom w:val="single" w:sz="4" w:space="0" w:color="000000"/>
              <w:right w:val="single" w:sz="4" w:space="0" w:color="auto"/>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0" w:type="dxa"/>
            <w:tcBorders>
              <w:top w:val="single" w:sz="4" w:space="0" w:color="000000"/>
              <w:left w:val="single" w:sz="4" w:space="0" w:color="auto"/>
              <w:bottom w:val="single" w:sz="4" w:space="0" w:color="000000"/>
              <w:right w:val="single" w:sz="4" w:space="0" w:color="auto"/>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52" w:type="dxa"/>
            <w:tcBorders>
              <w:top w:val="single" w:sz="4" w:space="0" w:color="000000"/>
              <w:left w:val="single" w:sz="4" w:space="0" w:color="auto"/>
              <w:bottom w:val="single" w:sz="4" w:space="0" w:color="000000"/>
              <w:right w:val="single" w:sz="4" w:space="0" w:color="000000"/>
            </w:tcBorders>
            <w:hideMark/>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suppressAutoHyphens w:val="0"/>
              <w:autoSpaceDE w:val="0"/>
              <w:autoSpaceDN w:val="0"/>
              <w:adjustRightInd w:val="0"/>
              <w:rPr>
                <w:rFonts w:asciiTheme="minorHAnsi" w:eastAsia="Calibri" w:hAnsiTheme="minorHAnsi"/>
                <w:sz w:val="22"/>
                <w:szCs w:val="22"/>
                <w:lang w:eastAsia="pl-PL"/>
              </w:rPr>
            </w:pPr>
            <w:r w:rsidRPr="00D4655D">
              <w:rPr>
                <w:rFonts w:asciiTheme="minorHAnsi" w:eastAsia="Calibri" w:hAnsiTheme="minorHAnsi"/>
                <w:sz w:val="22"/>
                <w:szCs w:val="22"/>
                <w:lang w:eastAsia="pl-PL"/>
              </w:rPr>
              <w:t>19:00-21:00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Koncert specjalny: Olga Szomańska – Tacie...</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Olga Szomańska – wokal</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Zespół instrumentalny</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Hadrian Filip Tabęcki – piano </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Piotr Malicki – gitary </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Program:</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Autorskie piosenki z płyty „Nówka” i nowe wersje utworów Anny German i Piotra Rubika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Organizator: Agencja Artystyczna „SSB Contact”</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Współorganizacja: NFM</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pStyle w:val="Bezodstpw2"/>
              <w:rPr>
                <w:rFonts w:asciiTheme="minorHAnsi" w:hAnsiTheme="minorHAnsi" w:cs="Times New Roman"/>
                <w:sz w:val="22"/>
                <w:szCs w:val="22"/>
              </w:rPr>
            </w:pPr>
            <w:r w:rsidRPr="00D4655D">
              <w:rPr>
                <w:rFonts w:asciiTheme="minorHAnsi" w:hAnsiTheme="minorHAnsi" w:cs="Times New Roman"/>
                <w:sz w:val="22"/>
                <w:szCs w:val="22"/>
              </w:rPr>
              <w:t>Wrocław, sala koncertowa Filharmonii, ul. Piłsudskiego 19</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7.05.2015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suppressAutoHyphens w:val="0"/>
              <w:autoSpaceDE w:val="0"/>
              <w:autoSpaceDN w:val="0"/>
              <w:adjustRightInd w:val="0"/>
              <w:rPr>
                <w:rFonts w:asciiTheme="minorHAnsi" w:eastAsia="Calibri" w:hAnsiTheme="minorHAnsi"/>
                <w:sz w:val="22"/>
                <w:szCs w:val="22"/>
                <w:lang w:val="en-US" w:eastAsia="pl-PL"/>
              </w:rPr>
            </w:pPr>
            <w:r w:rsidRPr="00D4655D">
              <w:rPr>
                <w:rFonts w:asciiTheme="minorHAnsi" w:eastAsia="Calibri" w:hAnsiTheme="minorHAnsi"/>
                <w:sz w:val="22"/>
                <w:szCs w:val="22"/>
                <w:lang w:eastAsia="pl-PL"/>
              </w:rPr>
              <w:t>19:00-21:00</w:t>
            </w:r>
          </w:p>
          <w:p w:rsidR="00EF733F" w:rsidRPr="00D4655D" w:rsidRDefault="00EF733F" w:rsidP="00812CC6">
            <w:pPr>
              <w:rPr>
                <w:rFonts w:asciiTheme="minorHAnsi" w:hAnsiTheme="minorHAnsi"/>
                <w:sz w:val="22"/>
                <w:szCs w:val="22"/>
              </w:rPr>
            </w:pP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Koncert kameralny</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Trio fortepianowe:</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Marcin Sikorski – fortepian</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Radosław Pujanek – skrzypce</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Rafał Kwiatkowski – wiolonczela</w:t>
            </w:r>
            <w:r w:rsidRPr="00D4655D">
              <w:rPr>
                <w:rFonts w:asciiTheme="minorHAnsi" w:eastAsia="Calibri" w:hAnsiTheme="minorHAnsi"/>
                <w:sz w:val="22"/>
                <w:szCs w:val="22"/>
              </w:rPr>
              <w:tab/>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Program:</w:t>
            </w:r>
          </w:p>
          <w:p w:rsidR="00EF733F" w:rsidRPr="00D4655D" w:rsidRDefault="00EF733F" w:rsidP="00812CC6">
            <w:pPr>
              <w:rPr>
                <w:rFonts w:asciiTheme="minorHAnsi" w:eastAsia="Calibri" w:hAnsiTheme="minorHAnsi"/>
                <w:sz w:val="22"/>
                <w:szCs w:val="22"/>
                <w:lang w:val="en-US"/>
              </w:rPr>
            </w:pPr>
            <w:r w:rsidRPr="00D4655D">
              <w:rPr>
                <w:rFonts w:asciiTheme="minorHAnsi" w:eastAsia="Calibri" w:hAnsiTheme="minorHAnsi"/>
                <w:sz w:val="22"/>
                <w:szCs w:val="22"/>
              </w:rPr>
              <w:t xml:space="preserve">J. Haydn Trio fortepianowe Es-dur Hob. </w:t>
            </w:r>
            <w:r w:rsidRPr="00D4655D">
              <w:rPr>
                <w:rFonts w:asciiTheme="minorHAnsi" w:eastAsia="Calibri" w:hAnsiTheme="minorHAnsi"/>
                <w:sz w:val="22"/>
                <w:szCs w:val="22"/>
                <w:lang w:val="en-US"/>
              </w:rPr>
              <w:t xml:space="preserve">XV:36 </w:t>
            </w:r>
          </w:p>
          <w:p w:rsidR="00EF733F" w:rsidRPr="00D4655D" w:rsidRDefault="00EF733F" w:rsidP="00812CC6">
            <w:pPr>
              <w:rPr>
                <w:rFonts w:asciiTheme="minorHAnsi" w:eastAsia="Calibri" w:hAnsiTheme="minorHAnsi"/>
                <w:sz w:val="22"/>
                <w:szCs w:val="22"/>
                <w:lang w:val="en-US"/>
              </w:rPr>
            </w:pPr>
            <w:r w:rsidRPr="00D4655D">
              <w:rPr>
                <w:rFonts w:asciiTheme="minorHAnsi" w:eastAsia="Calibri" w:hAnsiTheme="minorHAnsi"/>
                <w:sz w:val="22"/>
                <w:szCs w:val="22"/>
                <w:lang w:val="en-US"/>
              </w:rPr>
              <w:t>L. van Beethoven Trio fortepianowe D-dur op. 70 nr 1 „Geister Trio”</w:t>
            </w:r>
          </w:p>
          <w:p w:rsidR="00EF733F" w:rsidRPr="00D4655D" w:rsidRDefault="00EF733F" w:rsidP="00812CC6">
            <w:pPr>
              <w:rPr>
                <w:rFonts w:asciiTheme="minorHAnsi" w:eastAsia="Calibri" w:hAnsiTheme="minorHAnsi"/>
                <w:sz w:val="22"/>
                <w:szCs w:val="22"/>
                <w:lang w:val="en-US"/>
              </w:rPr>
            </w:pPr>
            <w:r w:rsidRPr="00D4655D">
              <w:rPr>
                <w:rFonts w:asciiTheme="minorHAnsi" w:eastAsia="Calibri" w:hAnsiTheme="minorHAnsi"/>
                <w:sz w:val="22"/>
                <w:szCs w:val="22"/>
                <w:lang w:val="en-US"/>
              </w:rPr>
              <w:t>J. Brahms I Trio fortepianowe H-dur op. 8</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pStyle w:val="Bezodstpw2"/>
              <w:rPr>
                <w:rFonts w:asciiTheme="minorHAnsi" w:hAnsiTheme="minorHAnsi" w:cs="Times New Roman"/>
                <w:sz w:val="22"/>
                <w:szCs w:val="22"/>
              </w:rPr>
            </w:pPr>
            <w:r w:rsidRPr="00D4655D">
              <w:rPr>
                <w:rFonts w:asciiTheme="minorHAnsi" w:hAnsiTheme="minorHAnsi" w:cs="Times New Roman"/>
                <w:sz w:val="22"/>
                <w:szCs w:val="22"/>
              </w:rPr>
              <w:t>Wrocław, Ratusz, Sala Wielka, Rynek 1</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8.05.2015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Koncert Orkiestry Symfonicznej NFM</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shd w:val="clear" w:color="auto" w:fill="F7F7F4"/>
              </w:rPr>
            </w:pPr>
            <w:r w:rsidRPr="00D4655D">
              <w:rPr>
                <w:rFonts w:asciiTheme="minorHAnsi" w:eastAsia="Calibri" w:hAnsiTheme="minorHAnsi"/>
                <w:sz w:val="22"/>
                <w:szCs w:val="22"/>
                <w:shd w:val="clear" w:color="auto" w:fill="F7F7F4"/>
              </w:rPr>
              <w:t>Ariel Zuckermann – dyrygent</w:t>
            </w:r>
          </w:p>
          <w:p w:rsidR="00EF733F" w:rsidRPr="00D4655D" w:rsidRDefault="00EF733F" w:rsidP="00812CC6">
            <w:pPr>
              <w:rPr>
                <w:rFonts w:asciiTheme="minorHAnsi" w:eastAsia="Calibri" w:hAnsiTheme="minorHAnsi"/>
                <w:sz w:val="22"/>
                <w:szCs w:val="22"/>
                <w:shd w:val="clear" w:color="auto" w:fill="F7F7F4"/>
              </w:rPr>
            </w:pPr>
            <w:r w:rsidRPr="00D4655D">
              <w:rPr>
                <w:rFonts w:asciiTheme="minorHAnsi" w:eastAsia="Calibri" w:hAnsiTheme="minorHAnsi"/>
                <w:sz w:val="22"/>
                <w:szCs w:val="22"/>
                <w:shd w:val="clear" w:color="auto" w:fill="F7F7F4"/>
              </w:rPr>
              <w:t>Orkiestra Symfoniczna NFM</w:t>
            </w:r>
          </w:p>
          <w:p w:rsidR="00EF733F" w:rsidRPr="00D4655D" w:rsidRDefault="00EF733F" w:rsidP="00812CC6">
            <w:pPr>
              <w:rPr>
                <w:rFonts w:asciiTheme="minorHAnsi" w:eastAsia="Calibri" w:hAnsiTheme="minorHAnsi"/>
                <w:sz w:val="22"/>
                <w:szCs w:val="22"/>
                <w:shd w:val="clear" w:color="auto" w:fill="F7F7F4"/>
                <w:lang w:val="en-US"/>
              </w:rPr>
            </w:pPr>
            <w:r w:rsidRPr="00D4655D">
              <w:rPr>
                <w:rFonts w:asciiTheme="minorHAnsi" w:eastAsia="Calibri" w:hAnsiTheme="minorHAnsi"/>
                <w:sz w:val="22"/>
                <w:szCs w:val="22"/>
                <w:shd w:val="clear" w:color="auto" w:fill="F7F7F4"/>
                <w:lang w:val="en-US"/>
              </w:rPr>
              <w:t>Program:</w:t>
            </w:r>
          </w:p>
          <w:p w:rsidR="00EF733F" w:rsidRPr="00D4655D" w:rsidRDefault="00EF733F" w:rsidP="00812CC6">
            <w:pPr>
              <w:rPr>
                <w:rFonts w:asciiTheme="minorHAnsi" w:eastAsia="Calibri" w:hAnsiTheme="minorHAnsi"/>
                <w:sz w:val="22"/>
                <w:szCs w:val="22"/>
                <w:shd w:val="clear" w:color="auto" w:fill="F7F7F4"/>
                <w:lang w:val="en-US"/>
              </w:rPr>
            </w:pPr>
            <w:r w:rsidRPr="00D4655D">
              <w:rPr>
                <w:rFonts w:asciiTheme="minorHAnsi" w:eastAsia="Calibri" w:hAnsiTheme="minorHAnsi"/>
                <w:sz w:val="22"/>
                <w:szCs w:val="22"/>
                <w:shd w:val="clear" w:color="auto" w:fill="F7F7F4"/>
                <w:lang w:val="en-US"/>
              </w:rPr>
              <w:t>B.A. Zimmermann Stille und Umkehr</w:t>
            </w:r>
          </w:p>
          <w:p w:rsidR="00EF733F" w:rsidRPr="00D4655D" w:rsidRDefault="00EF733F" w:rsidP="00812CC6">
            <w:pPr>
              <w:rPr>
                <w:rFonts w:asciiTheme="minorHAnsi" w:eastAsia="Calibri" w:hAnsiTheme="minorHAnsi"/>
                <w:sz w:val="22"/>
                <w:szCs w:val="22"/>
                <w:shd w:val="clear" w:color="auto" w:fill="F7F7F4"/>
              </w:rPr>
            </w:pPr>
            <w:r w:rsidRPr="00D4655D">
              <w:rPr>
                <w:rFonts w:asciiTheme="minorHAnsi" w:eastAsia="Calibri" w:hAnsiTheme="minorHAnsi"/>
                <w:sz w:val="22"/>
                <w:szCs w:val="22"/>
                <w:shd w:val="clear" w:color="auto" w:fill="F7F7F4"/>
              </w:rPr>
              <w:t>A. Bruckner VIII Symfonia c-moll</w:t>
            </w:r>
          </w:p>
          <w:p w:rsidR="00EF733F" w:rsidRPr="00D4655D" w:rsidRDefault="00EF733F" w:rsidP="00812CC6">
            <w:pPr>
              <w:rPr>
                <w:rFonts w:asciiTheme="minorHAnsi" w:eastAsia="Calibri" w:hAnsiTheme="minorHAnsi"/>
                <w:sz w:val="22"/>
                <w:szCs w:val="22"/>
                <w:shd w:val="clear" w:color="auto" w:fill="F7F7F4"/>
              </w:rPr>
            </w:pPr>
            <w:r w:rsidRPr="00D4655D">
              <w:rPr>
                <w:rFonts w:asciiTheme="minorHAnsi" w:eastAsia="Calibri" w:hAnsiTheme="minorHAnsi"/>
                <w:sz w:val="22"/>
                <w:szCs w:val="22"/>
                <w:shd w:val="clear" w:color="auto" w:fill="F7F7F4"/>
              </w:rPr>
              <w:lastRenderedPageBreak/>
              <w:t>Koncert z okazji 70 rocznicy zakończenia II wojny światowej</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Wrocław, sala koncertowa Filharmonii, ul. Piłsudskiego 19</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9.05.2015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Koncert NFM Leopoldinum</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Hartmut Rohde – dyrygent</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NFM Leopoldinum – Orkiestra Kameralna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Program:</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R. Fuchs III Symfonia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S. Laks Symfonia na smyczki</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J. Brahms II Kwintet smyczkowy G-dur op. 111</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rPr>
              <w:t>Wrocław, sala koncertowa Filharmonii, ul. Piłsudskiego 19</w:t>
            </w:r>
          </w:p>
          <w:p w:rsidR="00EF733F" w:rsidRPr="00D4655D" w:rsidRDefault="00EF733F" w:rsidP="00812CC6">
            <w:pPr>
              <w:rPr>
                <w:rFonts w:asciiTheme="minorHAnsi" w:hAnsiTheme="minorHAnsi"/>
                <w:sz w:val="22"/>
                <w:szCs w:val="22"/>
              </w:rPr>
            </w:pP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10.05.2015</w:t>
            </w: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16:00-</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18:00</w:t>
            </w: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Koncert kameralny: Od J. S. Bacha do P. McCartneya</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WratislaviaBrass:</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Igor Cecocho – trąbka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Piotr Bugaj – trąbka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Adam Wolny – waltornia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Paweł Maliczowski – puzon</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Krzysztof Mucha – tuba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Program:</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Od J.S. Bacha do P. McCartneya</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Dziedziniec Instytutu Archeologii, ul. Więzienna 6</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14.05.2015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Koncert kameralny: Muzyka na kolację dla króla Ludwika XV</w:t>
            </w:r>
          </w:p>
          <w:p w:rsidR="00EF733F" w:rsidRPr="00D4655D" w:rsidRDefault="00EF733F" w:rsidP="00812CC6">
            <w:pPr>
              <w:rPr>
                <w:rFonts w:asciiTheme="minorHAnsi" w:hAnsiTheme="minorHAnsi"/>
                <w:sz w:val="22"/>
                <w:szCs w:val="22"/>
              </w:rPr>
            </w:pP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pStyle w:val="Bezodstpw"/>
              <w:rPr>
                <w:rFonts w:asciiTheme="minorHAnsi" w:hAnsiTheme="minorHAnsi"/>
              </w:rPr>
            </w:pPr>
            <w:r w:rsidRPr="00D4655D">
              <w:rPr>
                <w:rFonts w:asciiTheme="minorHAnsi" w:hAnsiTheme="minorHAnsi"/>
              </w:rPr>
              <w:t>Zbigniew Pilch – skrzypce barokowe, prowadzenie</w:t>
            </w:r>
          </w:p>
          <w:p w:rsidR="00EF733F" w:rsidRPr="00D4655D" w:rsidRDefault="00EF733F" w:rsidP="00812CC6">
            <w:pPr>
              <w:pStyle w:val="Bezodstpw"/>
              <w:rPr>
                <w:rFonts w:asciiTheme="minorHAnsi" w:hAnsiTheme="minorHAnsi"/>
              </w:rPr>
            </w:pPr>
            <w:r w:rsidRPr="00D4655D">
              <w:rPr>
                <w:rFonts w:asciiTheme="minorHAnsi" w:hAnsiTheme="minorHAnsi"/>
              </w:rPr>
              <w:t xml:space="preserve">Julia Karpeta – viola da gamba </w:t>
            </w:r>
          </w:p>
          <w:p w:rsidR="00EF733F" w:rsidRPr="00D4655D" w:rsidRDefault="00EF733F" w:rsidP="00812CC6">
            <w:pPr>
              <w:pStyle w:val="Bezodstpw"/>
              <w:rPr>
                <w:rFonts w:asciiTheme="minorHAnsi" w:hAnsiTheme="minorHAnsi"/>
              </w:rPr>
            </w:pPr>
            <w:r w:rsidRPr="00D4655D">
              <w:rPr>
                <w:rFonts w:asciiTheme="minorHAnsi" w:hAnsiTheme="minorHAnsi"/>
              </w:rPr>
              <w:t xml:space="preserve">Marta Niedźwiecka – klawesyn </w:t>
            </w:r>
          </w:p>
          <w:p w:rsidR="00EF733F" w:rsidRPr="00D4655D" w:rsidRDefault="00EF733F" w:rsidP="00812CC6">
            <w:pPr>
              <w:pStyle w:val="Bezodstpw"/>
              <w:rPr>
                <w:rFonts w:asciiTheme="minorHAnsi" w:hAnsiTheme="minorHAnsi"/>
              </w:rPr>
            </w:pPr>
            <w:r w:rsidRPr="00D4655D">
              <w:rPr>
                <w:rFonts w:asciiTheme="minorHAnsi" w:hAnsiTheme="minorHAnsi"/>
              </w:rPr>
              <w:t>Program:</w:t>
            </w:r>
          </w:p>
          <w:p w:rsidR="00EF733F" w:rsidRPr="00D4655D" w:rsidRDefault="00EF733F" w:rsidP="00812CC6">
            <w:pPr>
              <w:pStyle w:val="Bezodstpw"/>
              <w:rPr>
                <w:rFonts w:asciiTheme="minorHAnsi" w:hAnsiTheme="minorHAnsi"/>
              </w:rPr>
            </w:pPr>
            <w:r w:rsidRPr="00D4655D">
              <w:rPr>
                <w:rFonts w:asciiTheme="minorHAnsi" w:hAnsiTheme="minorHAnsi"/>
              </w:rPr>
              <w:t>Musique pour les soupers du Roi</w:t>
            </w:r>
          </w:p>
          <w:p w:rsidR="00EF733F" w:rsidRPr="00D4655D" w:rsidRDefault="00EF733F" w:rsidP="00812CC6">
            <w:pPr>
              <w:pStyle w:val="Bezodstpw"/>
              <w:rPr>
                <w:rFonts w:asciiTheme="minorHAnsi" w:hAnsiTheme="minorHAnsi"/>
                <w:lang w:val="en-US"/>
              </w:rPr>
            </w:pPr>
            <w:r w:rsidRPr="00D4655D">
              <w:rPr>
                <w:rFonts w:asciiTheme="minorHAnsi" w:hAnsiTheme="minorHAnsi"/>
                <w:lang w:val="en-US"/>
              </w:rPr>
              <w:t>J.-Ph. Rameau IV Koncert B-durz Pièces de clavecinen concerts (1741)</w:t>
            </w:r>
          </w:p>
          <w:p w:rsidR="00EF733F" w:rsidRPr="00D4655D" w:rsidRDefault="00EF733F" w:rsidP="00812CC6">
            <w:pPr>
              <w:pStyle w:val="Bezodstpw"/>
              <w:rPr>
                <w:rFonts w:asciiTheme="minorHAnsi" w:hAnsiTheme="minorHAnsi"/>
                <w:lang w:val="en-US"/>
              </w:rPr>
            </w:pPr>
            <w:r w:rsidRPr="00D4655D">
              <w:rPr>
                <w:rFonts w:asciiTheme="minorHAnsi" w:hAnsiTheme="minorHAnsi"/>
                <w:lang w:val="en-US"/>
              </w:rPr>
              <w:t>J.-F. Rebel VI Sonata h-moll (1713)</w:t>
            </w:r>
          </w:p>
          <w:p w:rsidR="00EF733F" w:rsidRPr="00D4655D" w:rsidRDefault="00EF733F" w:rsidP="00812CC6">
            <w:pPr>
              <w:pStyle w:val="Bezodstpw"/>
              <w:rPr>
                <w:rFonts w:asciiTheme="minorHAnsi" w:hAnsiTheme="minorHAnsi"/>
                <w:lang w:val="en-US"/>
              </w:rPr>
            </w:pPr>
            <w:r w:rsidRPr="00D4655D">
              <w:rPr>
                <w:rFonts w:asciiTheme="minorHAnsi" w:hAnsiTheme="minorHAnsi"/>
                <w:lang w:val="en-US"/>
              </w:rPr>
              <w:t>F. Couperin X Koncert a-moll z Les goûts-réunis (1724)</w:t>
            </w:r>
          </w:p>
          <w:p w:rsidR="00EF733F" w:rsidRPr="00D4655D" w:rsidRDefault="00EF733F" w:rsidP="00812CC6">
            <w:pPr>
              <w:pStyle w:val="Bezodstpw"/>
              <w:rPr>
                <w:rFonts w:asciiTheme="minorHAnsi" w:hAnsiTheme="minorHAnsi"/>
              </w:rPr>
            </w:pPr>
            <w:r w:rsidRPr="00D4655D">
              <w:rPr>
                <w:rFonts w:asciiTheme="minorHAnsi" w:hAnsiTheme="minorHAnsi"/>
              </w:rPr>
              <w:t>J.-M. LeclairVIII Sonata A-dur z II Księgi sonat (1728)</w:t>
            </w:r>
          </w:p>
          <w:p w:rsidR="00EF733F" w:rsidRPr="00D4655D" w:rsidRDefault="00EF733F" w:rsidP="00812CC6">
            <w:pPr>
              <w:rPr>
                <w:rFonts w:asciiTheme="minorHAnsi" w:eastAsia="Calibri" w:hAnsiTheme="minorHAnsi"/>
                <w:sz w:val="22"/>
                <w:szCs w:val="22"/>
                <w:lang w:val="en-US"/>
              </w:rPr>
            </w:pPr>
            <w:r w:rsidRPr="00D4655D">
              <w:rPr>
                <w:rFonts w:asciiTheme="minorHAnsi" w:hAnsiTheme="minorHAnsi"/>
                <w:sz w:val="22"/>
                <w:szCs w:val="22"/>
                <w:lang w:val="en-US"/>
              </w:rPr>
              <w:t>J.-Ph. Rameau V Koncert d-moll z Pièces de clavecinen concerts (1741)</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rPr>
              <w:t>Wrocław, Ossolineum, sala konferencyjna, plac Biskupa Nankiera 17</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15.05.2015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18:00-19:30</w:t>
            </w: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oraz</w:t>
            </w: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21.30-23.00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Spektakl: Light Music. Thierry de Mey</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Thierry de Mey – koncepcja, kompozycja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Jean Geoffroy – dyrygent, solista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FranckBerthoux – koncepcja systemów interaktywnych (Grame)</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Program:</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Light Music na dyrygenta / solistę, urządzenia do projekcji i systemy interaktywne (zamówienie Gmem i Francuskiego Ministerstwa Kultury)</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Wrocławski Teatr Lalek - Mała Scena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plac Teatralny 4</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15.05.2015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 xml:space="preserve">Lodołamacz – koncert </w:t>
            </w:r>
            <w:r w:rsidRPr="00D4655D">
              <w:rPr>
                <w:rFonts w:asciiTheme="minorHAnsi" w:hAnsiTheme="minorHAnsi"/>
                <w:sz w:val="22"/>
                <w:szCs w:val="22"/>
                <w:lang w:val="en-US"/>
              </w:rPr>
              <w:lastRenderedPageBreak/>
              <w:t>inauguracyjny</w:t>
            </w:r>
          </w:p>
          <w:p w:rsidR="00EF733F" w:rsidRPr="00D4655D" w:rsidRDefault="00EF733F" w:rsidP="00812CC6">
            <w:pPr>
              <w:rPr>
                <w:rFonts w:asciiTheme="minorHAnsi" w:hAnsiTheme="minorHAnsi"/>
                <w:sz w:val="22"/>
                <w:szCs w:val="22"/>
              </w:rPr>
            </w:pP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eastAsia="pl-PL"/>
              </w:rPr>
            </w:pPr>
            <w:r w:rsidRPr="00D4655D">
              <w:rPr>
                <w:rFonts w:asciiTheme="minorHAnsi" w:hAnsiTheme="minorHAnsi"/>
                <w:sz w:val="22"/>
                <w:szCs w:val="22"/>
                <w:lang w:val="en-US" w:eastAsia="pl-PL"/>
              </w:rPr>
              <w:lastRenderedPageBreak/>
              <w:t>Benjamin Shwartz – dyrygent</w:t>
            </w:r>
          </w:p>
          <w:p w:rsidR="00EF733F" w:rsidRPr="00D4655D" w:rsidRDefault="00EF733F" w:rsidP="00812CC6">
            <w:pPr>
              <w:rPr>
                <w:rFonts w:asciiTheme="minorHAnsi" w:hAnsiTheme="minorHAnsi"/>
                <w:sz w:val="22"/>
                <w:szCs w:val="22"/>
                <w:lang w:val="en-US" w:eastAsia="pl-PL"/>
              </w:rPr>
            </w:pPr>
            <w:r w:rsidRPr="00D4655D">
              <w:rPr>
                <w:rFonts w:asciiTheme="minorHAnsi" w:hAnsiTheme="minorHAnsi"/>
                <w:sz w:val="22"/>
                <w:szCs w:val="22"/>
                <w:lang w:val="en-US" w:eastAsia="pl-PL"/>
              </w:rPr>
              <w:t>Toros Can – fortepian</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 xml:space="preserve">Cezary Duchnowski, Marcin Rupociński – elektronika </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lastRenderedPageBreak/>
              <w:t xml:space="preserve">Anne Sée – aktor, recytator </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David Jisse – projekcja cyfrowa</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Bartosz Konieczny – wideo (koprodukcja z Centrum Sztuki WRO)</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 xml:space="preserve">Orkiestra Symfoniczna NFM </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Program:</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 xml:space="preserve">K. Serocki Pianophonie na fortepian, elektroniczne przetworzenie dźwięku i orkiestrę </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 xml:space="preserve">M. Bates Alternative Energy na orkiestrę i elektronikę </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 xml:space="preserve">L. Ferrari Brise Glace –  Et si tout entière maintenant – kompozycja radiowa na aktorkę, orkiestrę symfoniczną i taśmę wykonana na żywo wraz z wideo </w:t>
            </w:r>
          </w:p>
          <w:p w:rsidR="00EF733F" w:rsidRPr="00D4655D" w:rsidRDefault="00EF733F" w:rsidP="00812CC6">
            <w:pPr>
              <w:rPr>
                <w:rFonts w:asciiTheme="minorHAnsi" w:hAnsiTheme="minorHAnsi"/>
                <w:sz w:val="22"/>
                <w:szCs w:val="22"/>
                <w:lang w:val="en-US" w:eastAsia="pl-PL"/>
              </w:rPr>
            </w:pPr>
            <w:r w:rsidRPr="00D4655D">
              <w:rPr>
                <w:rFonts w:asciiTheme="minorHAnsi" w:hAnsiTheme="minorHAnsi"/>
                <w:sz w:val="22"/>
                <w:szCs w:val="22"/>
                <w:lang w:val="en-US" w:eastAsia="pl-PL"/>
              </w:rPr>
              <w:t>Oryginalna kompozycja: Luc Ferrari Et si tout entire maintenant</w:t>
            </w:r>
          </w:p>
          <w:p w:rsidR="00EF733F" w:rsidRPr="00D4655D" w:rsidRDefault="00EF733F" w:rsidP="00812CC6">
            <w:pPr>
              <w:rPr>
                <w:rFonts w:asciiTheme="minorHAnsi" w:hAnsiTheme="minorHAnsi"/>
                <w:sz w:val="22"/>
                <w:szCs w:val="22"/>
                <w:lang w:val="en-US" w:eastAsia="pl-PL"/>
              </w:rPr>
            </w:pPr>
            <w:r w:rsidRPr="00D4655D">
              <w:rPr>
                <w:rFonts w:asciiTheme="minorHAnsi" w:hAnsiTheme="minorHAnsi"/>
                <w:sz w:val="22"/>
                <w:szCs w:val="22"/>
                <w:lang w:val="en-US" w:eastAsia="pl-PL"/>
              </w:rPr>
              <w:t>Tekst: Colette Fellous</w:t>
            </w:r>
          </w:p>
          <w:p w:rsidR="00EF733F" w:rsidRPr="00D4655D" w:rsidRDefault="00EF733F" w:rsidP="00812CC6">
            <w:pPr>
              <w:rPr>
                <w:rFonts w:asciiTheme="minorHAnsi" w:hAnsiTheme="minorHAnsi"/>
                <w:sz w:val="22"/>
                <w:szCs w:val="22"/>
                <w:lang w:val="en-US" w:eastAsia="pl-PL"/>
              </w:rPr>
            </w:pPr>
            <w:r w:rsidRPr="00D4655D">
              <w:rPr>
                <w:rFonts w:asciiTheme="minorHAnsi" w:hAnsiTheme="minorHAnsi"/>
                <w:sz w:val="22"/>
                <w:szCs w:val="22"/>
                <w:lang w:val="en-US" w:eastAsia="pl-PL"/>
              </w:rPr>
              <w:t>Et si tout entire maintenant to element multimedialnej kompozycji Brise-Glace.</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 xml:space="preserve">Wykonanie na żywo zostało przygotowane przez Davida Jisse'a we współpracy z Julienem Buis. </w:t>
            </w:r>
          </w:p>
          <w:p w:rsidR="00EF733F" w:rsidRPr="00D4655D" w:rsidRDefault="00EF733F" w:rsidP="00812CC6">
            <w:pPr>
              <w:rPr>
                <w:rFonts w:asciiTheme="minorHAnsi" w:eastAsia="Calibri" w:hAnsiTheme="minorHAnsi"/>
                <w:sz w:val="22"/>
                <w:szCs w:val="22"/>
              </w:rPr>
            </w:pPr>
            <w:r w:rsidRPr="00D4655D">
              <w:rPr>
                <w:rFonts w:asciiTheme="minorHAnsi" w:hAnsiTheme="minorHAnsi"/>
                <w:sz w:val="22"/>
                <w:szCs w:val="22"/>
                <w:lang w:eastAsia="pl-PL"/>
              </w:rPr>
              <w:t>Video Bartosza Koniecznego zrealizowane przez WRO Art Center jest reinterpretacją kompozycji medialnej Brice-Glace Pascala-Emmanuela Galleta, opartą na fragmentach trzyczęściowego filmu Brice-Glace (Le Bateau-Givre Jeana Roucha, Hans Majestäts Isbrytaren Frej TitteTörnroth, Histoires de Glace Raoula Ruiza) oraz na fotografiach autorstwa Katalin Volcsanszky wykonanych do książki P.-E. GalletaBrice-Glace. Le Paysageblanc.</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 xml:space="preserve">Wrocław, sala koncertowa Filharmonii, ul. </w:t>
            </w:r>
            <w:r w:rsidRPr="00D4655D">
              <w:rPr>
                <w:rFonts w:asciiTheme="minorHAnsi" w:hAnsiTheme="minorHAnsi"/>
                <w:sz w:val="22"/>
                <w:szCs w:val="22"/>
              </w:rPr>
              <w:lastRenderedPageBreak/>
              <w:t>Piłsudskiego 19</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16.05.2015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10:00-11:00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Pokaz dla dzieci: Stworki ciekawie dźwięczące</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Magdalena Morawiak – lektor</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Program:</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LesShadocks (Francja)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Po pokazie warsztaty otwarte dla dzieci rozwijające wyobraźnię muzyczną prowadzone przez Magdalena Grobelna, (Dźwięki z odzysku)</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Kino Nowe Horyzonty, sala 5, ul. Kazimierza Wielkiego 19a-21</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16.05.2015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16:00-18:00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From inside. Thierry De Mey II</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Program:</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Instalacja – wernisaż oraz wykład otwarty Thierry’ego De Mey</w:t>
            </w:r>
          </w:p>
          <w:p w:rsidR="00EF733F" w:rsidRPr="00D4655D" w:rsidRDefault="00EF733F" w:rsidP="00812CC6">
            <w:pPr>
              <w:rPr>
                <w:rFonts w:asciiTheme="minorHAnsi" w:eastAsia="Calibri" w:hAnsiTheme="minorHAnsi"/>
                <w:sz w:val="22"/>
                <w:szCs w:val="22"/>
                <w:lang w:val="en-US"/>
              </w:rPr>
            </w:pPr>
            <w:r w:rsidRPr="00D4655D">
              <w:rPr>
                <w:rFonts w:asciiTheme="minorHAnsi" w:eastAsia="Calibri" w:hAnsiTheme="minorHAnsi"/>
                <w:sz w:val="22"/>
                <w:szCs w:val="22"/>
                <w:lang w:val="en-US"/>
              </w:rPr>
              <w:t>Thierry De Mey From inside – interaktywna instalacja wideo</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Wystawa otwarta w dniach 17.05–27.06.2015</w:t>
            </w:r>
          </w:p>
          <w:p w:rsidR="00EF733F" w:rsidRPr="00D4655D" w:rsidRDefault="00EF733F" w:rsidP="00812CC6">
            <w:pPr>
              <w:rPr>
                <w:rFonts w:asciiTheme="minorHAnsi" w:eastAsia="Calibri" w:hAnsiTheme="minorHAnsi"/>
                <w:sz w:val="22"/>
                <w:szCs w:val="22"/>
              </w:rPr>
            </w:pP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Biblioteka Uniwersytecka – nowy gmach</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Fryderyka Joliot-Curie 12</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16.05.2015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Koncert kameralny IRCAM + LQ</w:t>
            </w:r>
          </w:p>
          <w:p w:rsidR="00EF733F" w:rsidRPr="00D4655D" w:rsidRDefault="00EF733F" w:rsidP="00812CC6">
            <w:pPr>
              <w:rPr>
                <w:rFonts w:asciiTheme="minorHAnsi" w:hAnsiTheme="minorHAnsi"/>
                <w:sz w:val="22"/>
                <w:szCs w:val="22"/>
              </w:rPr>
            </w:pP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Lutosławski Quartet:</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Bartosz Woroch – skrzypce I</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Marcin Markowicz – skrzypce II</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Artur Rozmysłowicz – altówka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Maciej Młodawski – wiolonczela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lastRenderedPageBreak/>
              <w:t>IRCAM-Centre Pompidou:</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Gilbert Nouno – projektant muzyki komputerowej IRCAM </w:t>
            </w:r>
          </w:p>
          <w:p w:rsidR="00EF733F" w:rsidRPr="00D4655D" w:rsidRDefault="00EF733F" w:rsidP="00812CC6">
            <w:pPr>
              <w:pStyle w:val="Tekstkomentarza"/>
              <w:spacing w:after="0"/>
              <w:rPr>
                <w:rFonts w:eastAsia="Calibri" w:cs="Times New Roman"/>
                <w:sz w:val="22"/>
                <w:szCs w:val="22"/>
                <w:lang w:val="en-US"/>
              </w:rPr>
            </w:pPr>
            <w:r w:rsidRPr="00D4655D">
              <w:rPr>
                <w:rFonts w:eastAsia="Calibri" w:cs="Times New Roman"/>
                <w:sz w:val="22"/>
                <w:szCs w:val="22"/>
                <w:lang w:val="en-US"/>
              </w:rPr>
              <w:t>Julien Aléonard – reżyser dźwięku IRCAM</w:t>
            </w:r>
          </w:p>
          <w:p w:rsidR="00EF733F" w:rsidRPr="00D4655D" w:rsidRDefault="00EF733F" w:rsidP="00812CC6">
            <w:pPr>
              <w:pStyle w:val="Tekstkomentarza"/>
              <w:spacing w:after="0"/>
              <w:rPr>
                <w:rFonts w:cs="Times New Roman"/>
                <w:sz w:val="22"/>
                <w:szCs w:val="22"/>
                <w:lang w:val="en-US"/>
              </w:rPr>
            </w:pPr>
            <w:r w:rsidRPr="00D4655D">
              <w:rPr>
                <w:rFonts w:cs="Times New Roman"/>
                <w:sz w:val="22"/>
                <w:szCs w:val="22"/>
                <w:lang w:val="en-US"/>
              </w:rPr>
              <w:t>Program:</w:t>
            </w:r>
          </w:p>
          <w:p w:rsidR="00EF733F" w:rsidRPr="00D4655D" w:rsidRDefault="00EF733F" w:rsidP="00812CC6">
            <w:pPr>
              <w:pStyle w:val="Tekstkomentarza"/>
              <w:spacing w:after="0"/>
              <w:rPr>
                <w:rFonts w:cs="Times New Roman"/>
                <w:sz w:val="22"/>
                <w:szCs w:val="22"/>
                <w:lang w:val="en-US"/>
              </w:rPr>
            </w:pPr>
            <w:r w:rsidRPr="00D4655D">
              <w:rPr>
                <w:rFonts w:cs="Times New Roman"/>
                <w:sz w:val="22"/>
                <w:szCs w:val="22"/>
                <w:lang w:val="en-US"/>
              </w:rPr>
              <w:t>Ph. Manoury Tensio</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Wrocław, Impart, sala kameralna, ul. Mazowiecka 17</w:t>
            </w:r>
          </w:p>
        </w:tc>
      </w:tr>
      <w:tr w:rsidR="00EF733F" w:rsidRPr="00D4655D" w:rsidTr="00482898">
        <w:trPr>
          <w:trHeight w:val="131"/>
        </w:trPr>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17.05.2015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10:00-11:00</w:t>
            </w:r>
          </w:p>
          <w:p w:rsidR="00EF733F" w:rsidRPr="00D4655D" w:rsidRDefault="00EF733F" w:rsidP="00812CC6">
            <w:pPr>
              <w:rPr>
                <w:rFonts w:asciiTheme="minorHAnsi" w:hAnsiTheme="minorHAnsi"/>
                <w:sz w:val="22"/>
                <w:szCs w:val="22"/>
              </w:rPr>
            </w:pP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Charles Chaplin revisited – pokaz dla dzieci z elektroniką na żywo</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Adam Porębski – skrzypce, taśma, elektronika na żywo do filmu</w:t>
            </w:r>
          </w:p>
          <w:p w:rsidR="00EF733F" w:rsidRPr="00D4655D" w:rsidRDefault="00EF733F" w:rsidP="00812CC6">
            <w:pPr>
              <w:suppressAutoHyphens w:val="0"/>
              <w:rPr>
                <w:rFonts w:asciiTheme="minorHAnsi" w:hAnsiTheme="minorHAnsi"/>
                <w:sz w:val="22"/>
                <w:szCs w:val="22"/>
                <w:lang w:eastAsia="pl-PL"/>
              </w:rPr>
            </w:pPr>
            <w:r w:rsidRPr="00D4655D">
              <w:rPr>
                <w:rFonts w:asciiTheme="minorHAnsi" w:hAnsiTheme="minorHAnsi"/>
                <w:sz w:val="22"/>
                <w:szCs w:val="22"/>
                <w:lang w:eastAsia="pl-PL"/>
              </w:rPr>
              <w:t xml:space="preserve">Program: </w:t>
            </w:r>
          </w:p>
          <w:p w:rsidR="00EF733F" w:rsidRPr="00D4655D" w:rsidRDefault="00EF733F" w:rsidP="00812CC6">
            <w:pPr>
              <w:suppressAutoHyphens w:val="0"/>
              <w:rPr>
                <w:rFonts w:asciiTheme="minorHAnsi" w:hAnsiTheme="minorHAnsi"/>
                <w:sz w:val="22"/>
                <w:szCs w:val="22"/>
                <w:lang w:eastAsia="pl-PL"/>
              </w:rPr>
            </w:pPr>
            <w:r w:rsidRPr="00D4655D">
              <w:rPr>
                <w:rFonts w:asciiTheme="minorHAnsi" w:hAnsiTheme="minorHAnsi"/>
                <w:sz w:val="22"/>
                <w:szCs w:val="22"/>
                <w:lang w:eastAsia="pl-PL"/>
              </w:rPr>
              <w:t xml:space="preserve">Adam Porębski </w:t>
            </w:r>
            <w:r w:rsidRPr="00D4655D">
              <w:rPr>
                <w:rFonts w:asciiTheme="minorHAnsi" w:hAnsiTheme="minorHAnsi"/>
                <w:iCs/>
                <w:sz w:val="22"/>
                <w:szCs w:val="22"/>
                <w:lang w:eastAsia="pl-PL"/>
              </w:rPr>
              <w:t>Charlie’sDouble Show</w:t>
            </w:r>
            <w:r w:rsidRPr="00D4655D">
              <w:rPr>
                <w:rFonts w:asciiTheme="minorHAnsi" w:hAnsiTheme="minorHAnsi"/>
                <w:sz w:val="22"/>
                <w:szCs w:val="22"/>
                <w:lang w:eastAsia="pl-PL"/>
              </w:rPr>
              <w:t xml:space="preserve"> – ścieżka dźwiękowa z live electronics do dwóch niemych filmów Charlesa Chaplina (zamówienie festiwalu MEN 2015) </w:t>
            </w:r>
          </w:p>
          <w:p w:rsidR="00EF733F" w:rsidRPr="00D4655D" w:rsidRDefault="00EF733F" w:rsidP="00812CC6">
            <w:pPr>
              <w:suppressAutoHyphens w:val="0"/>
              <w:rPr>
                <w:rFonts w:asciiTheme="minorHAnsi" w:hAnsiTheme="minorHAnsi"/>
                <w:sz w:val="22"/>
                <w:szCs w:val="22"/>
                <w:lang w:val="en-US" w:eastAsia="pl-PL"/>
              </w:rPr>
            </w:pPr>
            <w:r w:rsidRPr="00D4655D">
              <w:rPr>
                <w:rFonts w:asciiTheme="minorHAnsi" w:hAnsiTheme="minorHAnsi"/>
                <w:iCs/>
                <w:sz w:val="22"/>
                <w:szCs w:val="22"/>
                <w:lang w:val="en-US" w:eastAsia="pl-PL"/>
              </w:rPr>
              <w:t xml:space="preserve">Charlie włóczęga, </w:t>
            </w:r>
            <w:r w:rsidRPr="00D4655D">
              <w:rPr>
                <w:rFonts w:asciiTheme="minorHAnsi" w:hAnsiTheme="minorHAnsi"/>
                <w:sz w:val="22"/>
                <w:szCs w:val="22"/>
                <w:lang w:val="en-US" w:eastAsia="pl-PL"/>
              </w:rPr>
              <w:t>reż.Charles Chaplin</w:t>
            </w:r>
          </w:p>
          <w:p w:rsidR="00EF733F" w:rsidRPr="00D4655D" w:rsidRDefault="00EF733F" w:rsidP="00812CC6">
            <w:pPr>
              <w:suppressAutoHyphens w:val="0"/>
              <w:rPr>
                <w:rFonts w:asciiTheme="minorHAnsi" w:hAnsiTheme="minorHAnsi"/>
                <w:sz w:val="22"/>
                <w:szCs w:val="22"/>
                <w:lang w:val="en-US" w:eastAsia="pl-PL"/>
              </w:rPr>
            </w:pPr>
            <w:r w:rsidRPr="00D4655D">
              <w:rPr>
                <w:rFonts w:asciiTheme="minorHAnsi" w:hAnsiTheme="minorHAnsi"/>
                <w:iCs/>
                <w:sz w:val="22"/>
                <w:szCs w:val="22"/>
                <w:lang w:val="en-US" w:eastAsia="pl-PL"/>
              </w:rPr>
              <w:t>Charlie w Music-Hallu</w:t>
            </w:r>
            <w:r w:rsidRPr="00D4655D">
              <w:rPr>
                <w:rFonts w:asciiTheme="minorHAnsi" w:hAnsiTheme="minorHAnsi"/>
                <w:sz w:val="22"/>
                <w:szCs w:val="22"/>
                <w:lang w:val="en-US" w:eastAsia="pl-PL"/>
              </w:rPr>
              <w:t>, reż.Charles Chaplin</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rPr>
              <w:t>Wrocław, Kino Nowe Horyzonty, sala 5, ul. Kazimierza Wielkiego 19a-21</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17.05.2015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18:00-20:00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Stół osobliwy. Thierry De Mey IV</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Hashtag Ensemble:</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Ignacy Zalewski – prowadzenie zespołu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Ania Karpowicz – flet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Adam Eljasiński – klarnet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Wojciech Psiuk – saksofon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OliwierAndruszczenko – EWI (electronic wind instrument)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Leszek Lorent – perkusja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Wojciech Błażejczyk – gitara elektryczna i basowa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Krzysztof Kozłowski – obiektofony</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Paweł Janas – akordeon elektroniczny</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Marta Grzywacz – wokal</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Kamila Wąsik – skrzypce I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Magdalena Bednarek – skrzypce II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Aleksandra Demowska-Madejska – altówka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Joanna Citkowicz – wiolonczela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Marta Olko - reżyseria dźwięku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Łukasz Owczynnikow - kontrabas</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MUDO Music Documentaries – produkcja filmu do Suity warszawskiej II: Warsaw Music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Maja Baczyńska – film (reżyseria)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Zofia Goraj – zdjęcia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Inga Dembowska – wizualizacje</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Anna Jacobson – montaż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Łukasz Jakubowski – kierownik produkcji</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lastRenderedPageBreak/>
              <w:t>Program:</w:t>
            </w:r>
          </w:p>
          <w:p w:rsidR="00EF733F" w:rsidRPr="00D4655D" w:rsidRDefault="00EF733F" w:rsidP="00812CC6">
            <w:pPr>
              <w:rPr>
                <w:rFonts w:asciiTheme="minorHAnsi" w:eastAsia="Calibri" w:hAnsiTheme="minorHAnsi"/>
                <w:sz w:val="22"/>
                <w:szCs w:val="22"/>
                <w:lang w:val="en-US"/>
              </w:rPr>
            </w:pPr>
            <w:r w:rsidRPr="00D4655D">
              <w:rPr>
                <w:rFonts w:asciiTheme="minorHAnsi" w:eastAsia="Calibri" w:hAnsiTheme="minorHAnsi"/>
                <w:sz w:val="22"/>
                <w:szCs w:val="22"/>
                <w:lang w:val="en-US"/>
              </w:rPr>
              <w:t>Michael Beil (1963) Wie jetzt? na flet solo, zespół I wideo (video: Michael Beil, Thierry Bruehl / Instrumentation.: Michael Beil, BrigittaMuntendorf), 2011</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Thierry De Mey Musique de tables na trzech muzyków</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Wojciech Błażejczyk Suita warszawska II: Warsaw Music na zespół instrumentalny, live electronics i film</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Zamówienie Suity warszawskiej II: Warsaw Music Wojciecha Błażejczyka dofinansowano ze środków Ministra Kultury i Dziedzictwa Narodowego w ramach programu „Kolekcje” – priorytet „Zamówienia kompozytorskie”, realizowanego przez Instytut Muzyku i Tańca. </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Wrocław, sala koncertowa Filharmonii, ul. Piłsudskiego 19</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17.05.2015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21:00-23:00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W obiektywie. Thierry De Mey V</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lang w:val="de-DE"/>
              </w:rPr>
            </w:pPr>
            <w:r w:rsidRPr="00D4655D">
              <w:rPr>
                <w:rFonts w:asciiTheme="minorHAnsi" w:eastAsia="Calibri" w:hAnsiTheme="minorHAnsi"/>
                <w:sz w:val="22"/>
                <w:szCs w:val="22"/>
                <w:lang w:val="de-DE"/>
              </w:rPr>
              <w:t>Specjalny pokaz filmów Thierry’ego De Mey, Taniec i muzyka</w:t>
            </w:r>
          </w:p>
          <w:p w:rsidR="00EF733F" w:rsidRPr="00D4655D" w:rsidRDefault="00EF733F" w:rsidP="00812CC6">
            <w:pPr>
              <w:suppressAutoHyphens w:val="0"/>
              <w:rPr>
                <w:rFonts w:asciiTheme="minorHAnsi" w:hAnsiTheme="minorHAnsi"/>
                <w:sz w:val="22"/>
                <w:szCs w:val="22"/>
                <w:lang w:val="en-US" w:eastAsia="pl-PL"/>
              </w:rPr>
            </w:pPr>
            <w:r w:rsidRPr="00D4655D">
              <w:rPr>
                <w:rFonts w:asciiTheme="minorHAnsi" w:hAnsiTheme="minorHAnsi"/>
                <w:sz w:val="22"/>
                <w:szCs w:val="22"/>
                <w:lang w:val="en-US" w:eastAsia="pl-PL"/>
              </w:rPr>
              <w:t>Program:</w:t>
            </w:r>
          </w:p>
          <w:p w:rsidR="00EF733F" w:rsidRPr="00D4655D" w:rsidRDefault="00EF733F" w:rsidP="00812CC6">
            <w:pPr>
              <w:suppressAutoHyphens w:val="0"/>
              <w:rPr>
                <w:rFonts w:asciiTheme="minorHAnsi" w:hAnsiTheme="minorHAnsi"/>
                <w:sz w:val="22"/>
                <w:szCs w:val="22"/>
                <w:lang w:val="en-US" w:eastAsia="pl-PL"/>
              </w:rPr>
            </w:pPr>
            <w:r w:rsidRPr="00D4655D">
              <w:rPr>
                <w:rFonts w:asciiTheme="minorHAnsi" w:hAnsiTheme="minorHAnsi"/>
                <w:iCs/>
                <w:sz w:val="22"/>
                <w:szCs w:val="22"/>
                <w:lang w:val="en-US" w:eastAsia="pl-PL"/>
              </w:rPr>
              <w:t>Love Sonnets,  </w:t>
            </w:r>
            <w:r w:rsidRPr="00D4655D">
              <w:rPr>
                <w:rFonts w:asciiTheme="minorHAnsi" w:hAnsiTheme="minorHAnsi"/>
                <w:sz w:val="22"/>
                <w:szCs w:val="22"/>
                <w:lang w:val="en-US" w:eastAsia="pl-PL"/>
              </w:rPr>
              <w:t>reż. Thierry De Mey, choreografiaMichèle Anne De Mey</w:t>
            </w:r>
          </w:p>
          <w:p w:rsidR="00EF733F" w:rsidRPr="00D4655D" w:rsidRDefault="00EF733F" w:rsidP="00812CC6">
            <w:pPr>
              <w:suppressAutoHyphens w:val="0"/>
              <w:rPr>
                <w:rFonts w:asciiTheme="minorHAnsi" w:hAnsiTheme="minorHAnsi"/>
                <w:sz w:val="22"/>
                <w:szCs w:val="22"/>
                <w:lang w:eastAsia="pl-PL"/>
              </w:rPr>
            </w:pPr>
            <w:r w:rsidRPr="00D4655D">
              <w:rPr>
                <w:rFonts w:asciiTheme="minorHAnsi" w:hAnsiTheme="minorHAnsi"/>
                <w:iCs/>
                <w:sz w:val="22"/>
                <w:szCs w:val="22"/>
                <w:lang w:eastAsia="pl-PL"/>
              </w:rPr>
              <w:t xml:space="preserve">Dom Svobode, </w:t>
            </w:r>
            <w:r w:rsidRPr="00D4655D">
              <w:rPr>
                <w:rFonts w:asciiTheme="minorHAnsi" w:hAnsiTheme="minorHAnsi"/>
                <w:sz w:val="22"/>
                <w:szCs w:val="22"/>
                <w:lang w:eastAsia="pl-PL"/>
              </w:rPr>
              <w:t>reż., muz. Thierry de Mey, choreografia IztokKovac</w:t>
            </w:r>
          </w:p>
          <w:p w:rsidR="00EF733F" w:rsidRPr="00D4655D" w:rsidRDefault="00EF733F" w:rsidP="00812CC6">
            <w:pPr>
              <w:suppressAutoHyphens w:val="0"/>
              <w:rPr>
                <w:rFonts w:asciiTheme="minorHAnsi" w:hAnsiTheme="minorHAnsi"/>
                <w:sz w:val="22"/>
                <w:szCs w:val="22"/>
                <w:lang w:val="en-US" w:eastAsia="pl-PL"/>
              </w:rPr>
            </w:pPr>
            <w:r w:rsidRPr="00D4655D">
              <w:rPr>
                <w:rFonts w:asciiTheme="minorHAnsi" w:hAnsiTheme="minorHAnsi"/>
                <w:iCs/>
                <w:sz w:val="22"/>
                <w:szCs w:val="22"/>
                <w:lang w:val="en-US" w:eastAsia="pl-PL"/>
              </w:rPr>
              <w:t xml:space="preserve">Rosas Danst Rosas </w:t>
            </w:r>
            <w:r w:rsidRPr="00D4655D">
              <w:rPr>
                <w:rFonts w:asciiTheme="minorHAnsi" w:hAnsiTheme="minorHAnsi"/>
                <w:sz w:val="22"/>
                <w:szCs w:val="22"/>
                <w:lang w:val="en-US" w:eastAsia="pl-PL"/>
              </w:rPr>
              <w:t>reż. Thierry De Mey, muzyka Thierry De Mey / Peter Vermeersch, choreografia Anne Teresa De Keersmaeker</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Kino Nowe Horyzonty, sala 5, ul. Kazimierza Wielkiego 19a-21</w:t>
            </w:r>
          </w:p>
          <w:p w:rsidR="00EF733F" w:rsidRPr="00D4655D" w:rsidRDefault="00EF733F" w:rsidP="00812CC6">
            <w:pPr>
              <w:rPr>
                <w:rFonts w:asciiTheme="minorHAnsi" w:hAnsiTheme="minorHAnsi"/>
                <w:sz w:val="22"/>
                <w:szCs w:val="22"/>
              </w:rPr>
            </w:pP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18.05.2015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Symultana</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Sonia Lewosiuk – fortepian cyfrowy</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Aleksandra Wasik – perkusja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Paweł Jabłczyński – kontrabas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Cezary Duchnowski, Katarzyna Dziewiątkowska-Mleczko, Arkadiusz Kątny, Adam Porębski,  Tymoteusz Witczak, Mateusz Ryczek, est. 2015 J. Sotomski&amp; M. Laskowski – Atelier Compozytorskie KOMPOPOLEX – elektronika </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Kompozycje z live electronics do animacji powstałych w Dziecięcej Wytwórni Filmowej - warsztacie animacji działającym w Galerii Entropia pod opieką artystyczną Alicji Jodko.</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Cezary Duchnowski (1971)</w:t>
            </w:r>
            <w:r w:rsidRPr="00D4655D">
              <w:rPr>
                <w:rFonts w:asciiTheme="minorHAnsi" w:eastAsia="Calibri" w:hAnsiTheme="minorHAnsi"/>
                <w:iCs/>
                <w:sz w:val="22"/>
                <w:szCs w:val="22"/>
              </w:rPr>
              <w:t> Kształty…plamy</w:t>
            </w:r>
            <w:r w:rsidRPr="00D4655D">
              <w:rPr>
                <w:rFonts w:asciiTheme="minorHAnsi" w:eastAsia="Calibri" w:hAnsiTheme="minorHAnsi"/>
                <w:sz w:val="22"/>
                <w:szCs w:val="22"/>
              </w:rPr>
              <w:t> na fortepian cyfrowy i elektronikę (2015) ** animacja: Janek Tarnowski, Paweł Machalski, Emil Baran, Mieszko Karnas, Małgosia Popińska (2002–2006) </w:t>
            </w:r>
            <w:r w:rsidRPr="00D4655D">
              <w:rPr>
                <w:rFonts w:asciiTheme="minorHAnsi" w:eastAsia="Calibri" w:hAnsiTheme="minorHAnsi"/>
                <w:sz w:val="22"/>
                <w:szCs w:val="22"/>
              </w:rPr>
              <w:br/>
              <w:t>Katarzyna Dziewiątkowska-Mleczko (1984)</w:t>
            </w:r>
            <w:r w:rsidRPr="00D4655D">
              <w:rPr>
                <w:rFonts w:asciiTheme="minorHAnsi" w:eastAsia="Calibri" w:hAnsiTheme="minorHAnsi"/>
                <w:iCs/>
                <w:sz w:val="22"/>
                <w:szCs w:val="22"/>
              </w:rPr>
              <w:t>Automat biletowy</w:t>
            </w:r>
            <w:r w:rsidRPr="00D4655D">
              <w:rPr>
                <w:rFonts w:asciiTheme="minorHAnsi" w:eastAsia="Calibri" w:hAnsiTheme="minorHAnsi"/>
                <w:sz w:val="22"/>
                <w:szCs w:val="22"/>
              </w:rPr>
              <w:t> na fortepian cyfrowy, perkusję, kontrabas i elektronikę (2015) ** animacja: Alek Domke, współpraca: Miron Malejki, Ignacy Pochodyła (2014)   </w:t>
            </w:r>
            <w:r w:rsidRPr="00D4655D">
              <w:rPr>
                <w:rFonts w:asciiTheme="minorHAnsi" w:eastAsia="Calibri" w:hAnsiTheme="minorHAnsi"/>
                <w:sz w:val="22"/>
                <w:szCs w:val="22"/>
              </w:rPr>
              <w:br/>
              <w:t>Arkadiusz Kątny (1990) </w:t>
            </w:r>
            <w:r w:rsidRPr="00D4655D">
              <w:rPr>
                <w:rFonts w:asciiTheme="minorHAnsi" w:eastAsia="Calibri" w:hAnsiTheme="minorHAnsi"/>
                <w:iCs/>
                <w:sz w:val="22"/>
                <w:szCs w:val="22"/>
              </w:rPr>
              <w:t>Nasypali piasku</w:t>
            </w:r>
            <w:r w:rsidRPr="00D4655D">
              <w:rPr>
                <w:rFonts w:asciiTheme="minorHAnsi" w:eastAsia="Calibri" w:hAnsiTheme="minorHAnsi"/>
                <w:sz w:val="22"/>
                <w:szCs w:val="22"/>
              </w:rPr>
              <w:t> na fortepian cyfrowy, perkusję, kontrabas i elektronikę (2015) ** animacja grupowa DWF: Julia Matunin, Julia Lasko, Marta Biszko, Michał Boreczek,  Nikola i Kaja Chojniak, Aleksander Gal, Mikołaj Golema, Dorota Jodko, Miron Malejki, Ola Popińska, Malwina Rzeszotnik, Wiktoria i Karol Zamorscy (2011–2014) </w:t>
            </w:r>
            <w:r w:rsidRPr="00D4655D">
              <w:rPr>
                <w:rFonts w:asciiTheme="minorHAnsi" w:eastAsia="Calibri" w:hAnsiTheme="minorHAnsi"/>
                <w:sz w:val="22"/>
                <w:szCs w:val="22"/>
              </w:rPr>
              <w:br/>
            </w:r>
            <w:r w:rsidRPr="00D4655D">
              <w:rPr>
                <w:rFonts w:asciiTheme="minorHAnsi" w:eastAsia="Calibri" w:hAnsiTheme="minorHAnsi"/>
                <w:sz w:val="22"/>
                <w:szCs w:val="22"/>
              </w:rPr>
              <w:lastRenderedPageBreak/>
              <w:t>Adam Porębski (1990) </w:t>
            </w:r>
            <w:r w:rsidRPr="00D4655D">
              <w:rPr>
                <w:rFonts w:asciiTheme="minorHAnsi" w:eastAsia="Calibri" w:hAnsiTheme="minorHAnsi"/>
                <w:iCs/>
                <w:sz w:val="22"/>
                <w:szCs w:val="22"/>
              </w:rPr>
              <w:t>Szkoła muzyczna</w:t>
            </w:r>
            <w:r w:rsidRPr="00D4655D">
              <w:rPr>
                <w:rFonts w:asciiTheme="minorHAnsi" w:eastAsia="Calibri" w:hAnsiTheme="minorHAnsi"/>
                <w:sz w:val="22"/>
                <w:szCs w:val="22"/>
              </w:rPr>
              <w:t> na fortepian cyfrowy, perkusję, kontrabas i elektronikę (2015) ** animacja:  Miron Malejki, współpraca: Ignacy Pochodyła, Alek Domke  (2014)</w:t>
            </w:r>
            <w:r w:rsidRPr="00D4655D">
              <w:rPr>
                <w:rFonts w:asciiTheme="minorHAnsi" w:eastAsia="Calibri" w:hAnsiTheme="minorHAnsi"/>
                <w:sz w:val="22"/>
                <w:szCs w:val="22"/>
              </w:rPr>
              <w:br/>
              <w:t>Tymoteusz Witczak (1991) </w:t>
            </w:r>
            <w:r w:rsidRPr="00D4655D">
              <w:rPr>
                <w:rFonts w:asciiTheme="minorHAnsi" w:eastAsia="Calibri" w:hAnsiTheme="minorHAnsi"/>
                <w:iCs/>
                <w:sz w:val="22"/>
                <w:szCs w:val="22"/>
              </w:rPr>
              <w:t>Alien</w:t>
            </w:r>
            <w:r w:rsidRPr="00D4655D">
              <w:rPr>
                <w:rFonts w:asciiTheme="minorHAnsi" w:eastAsia="Calibri" w:hAnsiTheme="minorHAnsi"/>
                <w:sz w:val="22"/>
                <w:szCs w:val="22"/>
              </w:rPr>
              <w:t> na perkusję, kontrabas i elektronikę (2015) ** animacja": Michał Szubiński, współpraca: Aleksander Gal  (2014)</w:t>
            </w:r>
            <w:r w:rsidRPr="00D4655D">
              <w:rPr>
                <w:rFonts w:asciiTheme="minorHAnsi" w:eastAsia="Calibri" w:hAnsiTheme="minorHAnsi"/>
                <w:sz w:val="22"/>
                <w:szCs w:val="22"/>
              </w:rPr>
              <w:br/>
              <w:t>Mateusz Ryczek (1986)</w:t>
            </w:r>
            <w:r w:rsidRPr="00D4655D">
              <w:rPr>
                <w:rFonts w:asciiTheme="minorHAnsi" w:eastAsia="Calibri" w:hAnsiTheme="minorHAnsi"/>
                <w:iCs/>
                <w:sz w:val="22"/>
                <w:szCs w:val="22"/>
              </w:rPr>
              <w:t> Menażeria</w:t>
            </w:r>
            <w:r w:rsidRPr="00D4655D">
              <w:rPr>
                <w:rFonts w:asciiTheme="minorHAnsi" w:eastAsia="Calibri" w:hAnsiTheme="minorHAnsi"/>
                <w:sz w:val="22"/>
                <w:szCs w:val="22"/>
              </w:rPr>
              <w:t> na fortepian cyfrowy, perkusję, kontrabas i elektronikę (2015) ** animacja grupowa DWF: Nina i Helenka Bączyk, Marta Biszko, Michał Boreczek, TsevelmaaDashtseren, Alek Domke, Nikola i Kaja Chojniak, Maciek Chrobak, Aleksander Gal, Mikołaj Golema, Ida i Jacek Grzegorzewscy, Karolinka Hrycyk, Dorota Jodko, Piotr Klimiuk, Julka Lasko, Miron i Verka Malejki, Julia Matunin, Natalia Osuch, Agnieszka, Małgosia i Ola Popińskie, Malwina Rzeszotnik, Maciek Sozański, Wiktoria i Karol Zamorscy, Sabina Zarawska (2008–2014)</w:t>
            </w:r>
            <w:r w:rsidRPr="00D4655D">
              <w:rPr>
                <w:rFonts w:asciiTheme="minorHAnsi" w:eastAsia="Calibri" w:hAnsiTheme="minorHAnsi"/>
                <w:sz w:val="22"/>
                <w:szCs w:val="22"/>
              </w:rPr>
              <w:br/>
              <w:t>est. 2015 J. Sotomski&amp; M. Laskowski – Atelier Compozytorskie KOMPOPOLEX</w:t>
            </w:r>
            <w:r w:rsidRPr="00D4655D">
              <w:rPr>
                <w:rFonts w:asciiTheme="minorHAnsi" w:eastAsia="Calibri" w:hAnsiTheme="minorHAnsi"/>
                <w:sz w:val="22"/>
                <w:szCs w:val="22"/>
              </w:rPr>
              <w:br/>
            </w:r>
            <w:r w:rsidRPr="00D4655D">
              <w:rPr>
                <w:rFonts w:asciiTheme="minorHAnsi" w:eastAsia="Calibri" w:hAnsiTheme="minorHAnsi"/>
                <w:iCs/>
                <w:sz w:val="22"/>
                <w:szCs w:val="22"/>
              </w:rPr>
              <w:t>Kino DWF</w:t>
            </w:r>
            <w:r w:rsidRPr="00D4655D">
              <w:rPr>
                <w:rFonts w:asciiTheme="minorHAnsi" w:eastAsia="Calibri" w:hAnsiTheme="minorHAnsi"/>
                <w:sz w:val="22"/>
                <w:szCs w:val="22"/>
              </w:rPr>
              <w:t> na fortepian cyfrowy, perkusję i elektronikę (2015) ** animacja grupowa DWF: Marta Biszko, Michał Boreczek, Maciej Chrobak, Alek Domke, Nikola i Kaja Chojniak, Aleksander Gal, Mikołaj Golema, Ida i Jacek Grzegorzewscy, Dorota Jodko, Piotr Klimiuk, Miron Malejki, Natalia Osuch, Ignacy Pochodyła, Agnieszka, Małgosia, Ola i Janek Popińscy, Malwina Rzeszotnik, Maciek Sozański, Wiktoria i Karol Zamorscy (2010–2014)</w:t>
            </w:r>
            <w:r w:rsidRPr="00D4655D">
              <w:rPr>
                <w:rFonts w:asciiTheme="minorHAnsi" w:eastAsia="Calibri" w:hAnsiTheme="minorHAnsi"/>
                <w:sz w:val="22"/>
                <w:szCs w:val="22"/>
              </w:rPr>
              <w:br/>
            </w:r>
            <w:r w:rsidRPr="00D4655D">
              <w:rPr>
                <w:rFonts w:asciiTheme="minorHAnsi" w:eastAsia="Calibri" w:hAnsiTheme="minorHAnsi"/>
                <w:iCs/>
                <w:sz w:val="22"/>
                <w:szCs w:val="22"/>
              </w:rPr>
              <w:t>Pixelgame</w:t>
            </w:r>
            <w:r w:rsidRPr="00D4655D">
              <w:rPr>
                <w:rFonts w:asciiTheme="minorHAnsi" w:eastAsia="Calibri" w:hAnsiTheme="minorHAnsi"/>
                <w:sz w:val="22"/>
                <w:szCs w:val="22"/>
              </w:rPr>
              <w:t> na fortepian cyfrowy, perkusję i elektronikę (2015) **animacja: Ignacy Pochodyła, współpraca: Michał Szubiński (2014)</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Wrocław, Studio Filmowe im. Zbyszka Cybulskiego – Centrum Technologii Audiowizualnych</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Wystawowa 1</w:t>
            </w: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18.05.2015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21:00-23:00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lang w:val="en-US"/>
              </w:rPr>
              <w:t xml:space="preserve">Tippeke. </w:t>
            </w:r>
            <w:r w:rsidRPr="00D4655D">
              <w:rPr>
                <w:rFonts w:asciiTheme="minorHAnsi" w:hAnsiTheme="minorHAnsi"/>
                <w:sz w:val="22"/>
                <w:szCs w:val="22"/>
              </w:rPr>
              <w:t>Thierry De Mey VI – Filmy z muzyką na żywo</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Polish Cello Quartet:</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Tomasz Daroch, Wojciech Fudala, Adam Krzeszowiec, Krzysztof Karpeta – wiolonczele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Pierre Jodlowski - elektronika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 xml:space="preserve">Agata Zubel - elektronika </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Franciszek Araszkiewicz - elektronika</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Anna Petelenz – wideo</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Franciszek Araszkiewicz </w:t>
            </w:r>
            <w:r w:rsidRPr="00D4655D">
              <w:rPr>
                <w:rFonts w:asciiTheme="minorHAnsi" w:eastAsia="Calibri" w:hAnsiTheme="minorHAnsi"/>
                <w:iCs/>
                <w:sz w:val="22"/>
                <w:szCs w:val="22"/>
              </w:rPr>
              <w:t>Minutka I</w:t>
            </w:r>
            <w:r w:rsidRPr="00D4655D">
              <w:rPr>
                <w:rFonts w:asciiTheme="minorHAnsi" w:eastAsia="Calibri" w:hAnsiTheme="minorHAnsi"/>
                <w:sz w:val="22"/>
                <w:szCs w:val="22"/>
              </w:rPr>
              <w:t> na kwartet wiolonczelowy, elektronikę i wideo </w:t>
            </w:r>
            <w:r w:rsidRPr="00D4655D">
              <w:rPr>
                <w:rFonts w:asciiTheme="minorHAnsi" w:eastAsia="Calibri" w:hAnsiTheme="minorHAnsi"/>
                <w:sz w:val="22"/>
                <w:szCs w:val="22"/>
              </w:rPr>
              <w:br/>
              <w:t>DamirOčko </w:t>
            </w:r>
            <w:r w:rsidRPr="00D4655D">
              <w:rPr>
                <w:rFonts w:asciiTheme="minorHAnsi" w:eastAsia="Calibri" w:hAnsiTheme="minorHAnsi"/>
                <w:iCs/>
                <w:sz w:val="22"/>
                <w:szCs w:val="22"/>
              </w:rPr>
              <w:t>The Moon shallnevertake my Voice</w:t>
            </w:r>
            <w:r w:rsidRPr="00D4655D">
              <w:rPr>
                <w:rFonts w:asciiTheme="minorHAnsi" w:eastAsia="Calibri" w:hAnsiTheme="minorHAnsi"/>
                <w:sz w:val="22"/>
                <w:szCs w:val="22"/>
              </w:rPr>
              <w:t>(video HD) </w:t>
            </w:r>
            <w:r w:rsidRPr="00D4655D">
              <w:rPr>
                <w:rFonts w:asciiTheme="minorHAnsi" w:eastAsia="Calibri" w:hAnsiTheme="minorHAnsi"/>
                <w:sz w:val="22"/>
                <w:szCs w:val="22"/>
              </w:rPr>
              <w:br/>
              <w:t>Agata Zubel </w:t>
            </w:r>
            <w:r w:rsidRPr="00D4655D">
              <w:rPr>
                <w:rFonts w:asciiTheme="minorHAnsi" w:eastAsia="Calibri" w:hAnsiTheme="minorHAnsi"/>
                <w:iCs/>
                <w:sz w:val="22"/>
                <w:szCs w:val="22"/>
              </w:rPr>
              <w:t>I Kwartet smyczkowy</w:t>
            </w:r>
            <w:r w:rsidRPr="00D4655D">
              <w:rPr>
                <w:rFonts w:asciiTheme="minorHAnsi" w:eastAsia="Calibri" w:hAnsiTheme="minorHAnsi"/>
                <w:sz w:val="22"/>
                <w:szCs w:val="22"/>
              </w:rPr>
              <w:t> na cztery wiolonczele i komputer </w:t>
            </w:r>
            <w:r w:rsidRPr="00D4655D">
              <w:rPr>
                <w:rFonts w:asciiTheme="minorHAnsi" w:eastAsia="Calibri" w:hAnsiTheme="minorHAnsi"/>
                <w:sz w:val="22"/>
                <w:szCs w:val="22"/>
              </w:rPr>
              <w:br/>
              <w:t>Thierry De Mey </w:t>
            </w:r>
            <w:r w:rsidRPr="00D4655D">
              <w:rPr>
                <w:rFonts w:asciiTheme="minorHAnsi" w:eastAsia="Calibri" w:hAnsiTheme="minorHAnsi"/>
                <w:iCs/>
                <w:sz w:val="22"/>
                <w:szCs w:val="22"/>
              </w:rPr>
              <w:t>Tippeke</w:t>
            </w:r>
            <w:r w:rsidRPr="00D4655D">
              <w:rPr>
                <w:rFonts w:asciiTheme="minorHAnsi" w:eastAsia="Calibri" w:hAnsiTheme="minorHAnsi"/>
                <w:sz w:val="22"/>
                <w:szCs w:val="22"/>
              </w:rPr>
              <w:t> na wiolonczelę, wideo i taśmę</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Kino Nowe Horyzonty, sala 5, ul. Kazimierza Wielkiego 19a-21</w:t>
            </w:r>
          </w:p>
          <w:p w:rsidR="00EF733F" w:rsidRPr="00D4655D" w:rsidRDefault="00EF733F" w:rsidP="00812CC6">
            <w:pPr>
              <w:rPr>
                <w:rFonts w:asciiTheme="minorHAnsi" w:hAnsiTheme="minorHAnsi"/>
                <w:sz w:val="22"/>
                <w:szCs w:val="22"/>
              </w:rPr>
            </w:pP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21:00-23:00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Zderzenie I – Film niemy z muzyką na żywo</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suppressAutoHyphens w:val="0"/>
              <w:rPr>
                <w:rFonts w:asciiTheme="minorHAnsi" w:hAnsiTheme="minorHAnsi"/>
                <w:sz w:val="22"/>
                <w:szCs w:val="22"/>
                <w:lang w:eastAsia="pl-PL"/>
              </w:rPr>
            </w:pPr>
            <w:r w:rsidRPr="00D4655D">
              <w:rPr>
                <w:rFonts w:asciiTheme="minorHAnsi" w:hAnsiTheme="minorHAnsi"/>
                <w:sz w:val="22"/>
                <w:szCs w:val="22"/>
                <w:lang w:eastAsia="pl-PL"/>
              </w:rPr>
              <w:t xml:space="preserve">Pierre Jodlowski – elektronika </w:t>
            </w:r>
          </w:p>
          <w:p w:rsidR="00EF733F" w:rsidRPr="00D4655D" w:rsidRDefault="00EF733F" w:rsidP="00812CC6">
            <w:pPr>
              <w:suppressAutoHyphens w:val="0"/>
              <w:rPr>
                <w:rFonts w:asciiTheme="minorHAnsi" w:hAnsiTheme="minorHAnsi"/>
                <w:sz w:val="22"/>
                <w:szCs w:val="22"/>
                <w:lang w:eastAsia="pl-PL"/>
              </w:rPr>
            </w:pPr>
            <w:r w:rsidRPr="00D4655D">
              <w:rPr>
                <w:rFonts w:asciiTheme="minorHAnsi" w:hAnsiTheme="minorHAnsi"/>
                <w:sz w:val="22"/>
                <w:szCs w:val="22"/>
                <w:lang w:eastAsia="pl-PL"/>
              </w:rPr>
              <w:t xml:space="preserve">Program: </w:t>
            </w:r>
          </w:p>
          <w:p w:rsidR="00EF733F" w:rsidRPr="00D4655D" w:rsidRDefault="00EF733F" w:rsidP="00812CC6">
            <w:pPr>
              <w:suppressAutoHyphens w:val="0"/>
              <w:rPr>
                <w:rFonts w:asciiTheme="minorHAnsi" w:hAnsiTheme="minorHAnsi"/>
                <w:sz w:val="22"/>
                <w:szCs w:val="22"/>
                <w:lang w:eastAsia="pl-PL"/>
              </w:rPr>
            </w:pPr>
            <w:r w:rsidRPr="00D4655D">
              <w:rPr>
                <w:rFonts w:asciiTheme="minorHAnsi" w:hAnsiTheme="minorHAnsi"/>
                <w:iCs/>
                <w:sz w:val="22"/>
                <w:szCs w:val="22"/>
                <w:lang w:eastAsia="pl-PL"/>
              </w:rPr>
              <w:t xml:space="preserve">Strajk, </w:t>
            </w:r>
            <w:r w:rsidRPr="00D4655D">
              <w:rPr>
                <w:rFonts w:asciiTheme="minorHAnsi" w:hAnsiTheme="minorHAnsi"/>
                <w:sz w:val="22"/>
                <w:szCs w:val="22"/>
                <w:lang w:eastAsia="pl-PL"/>
              </w:rPr>
              <w:t>reż. Siergiej Michajłowicz Eisenstein, muzyka Pierre Jodlowski</w:t>
            </w:r>
          </w:p>
          <w:p w:rsidR="00EF733F" w:rsidRPr="00D4655D" w:rsidRDefault="00EF733F" w:rsidP="00812CC6">
            <w:pPr>
              <w:rPr>
                <w:rFonts w:asciiTheme="minorHAnsi" w:hAnsiTheme="minorHAnsi"/>
                <w:sz w:val="22"/>
                <w:szCs w:val="22"/>
              </w:rPr>
            </w:pPr>
            <w:r w:rsidRPr="00D4655D">
              <w:rPr>
                <w:rFonts w:asciiTheme="minorHAnsi" w:hAnsiTheme="minorHAnsi"/>
                <w:sz w:val="22"/>
                <w:szCs w:val="22"/>
                <w:lang w:eastAsia="pl-PL"/>
              </w:rPr>
              <w:t>Kopia filmowa udostępniona przez: La Cinémathèque de Toulouse</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Kino Nowe Horyzonty, sala 5, ul. Kazimierza Wielkiego 19a-21</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20.05.2015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19:00-20:00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Zderzenie II: Taniec współczesny</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Saskia Hölbling – reżyseria, choreografia, taniec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Rotraud Kern – współpraca choreograficzna</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Wolfgang Mitterer – muzyka</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Moritz Cizek – współpraca muzyczna</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Gudrun Lenk-Wane – scenografia</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Gerald Pappenberger – światło</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Simon Hajós – produkcja</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Program:</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iCs/>
                <w:sz w:val="22"/>
                <w:szCs w:val="22"/>
                <w:lang w:val="en-US"/>
              </w:rPr>
              <w:t xml:space="preserve">Assemblage humain </w:t>
            </w:r>
            <w:r w:rsidRPr="00D4655D">
              <w:rPr>
                <w:rFonts w:asciiTheme="minorHAnsi" w:eastAsia="Calibri" w:hAnsiTheme="minorHAnsi"/>
                <w:sz w:val="22"/>
                <w:szCs w:val="22"/>
                <w:lang w:val="en-US"/>
              </w:rPr>
              <w:t xml:space="preserve">(2015) </w:t>
            </w:r>
          </w:p>
          <w:p w:rsidR="00EF733F" w:rsidRPr="00D4655D" w:rsidRDefault="00EF733F" w:rsidP="00812CC6">
            <w:pPr>
              <w:autoSpaceDE w:val="0"/>
              <w:autoSpaceDN w:val="0"/>
              <w:adjustRightInd w:val="0"/>
              <w:rPr>
                <w:rFonts w:asciiTheme="minorHAnsi" w:eastAsia="Calibri" w:hAnsiTheme="minorHAnsi"/>
                <w:iCs/>
                <w:sz w:val="22"/>
                <w:szCs w:val="22"/>
              </w:rPr>
            </w:pPr>
            <w:r w:rsidRPr="00D4655D">
              <w:rPr>
                <w:rFonts w:asciiTheme="minorHAnsi" w:eastAsia="Calibri" w:hAnsiTheme="minorHAnsi"/>
                <w:iCs/>
                <w:sz w:val="22"/>
                <w:szCs w:val="22"/>
              </w:rPr>
              <w:t>Jakby solo</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Projekt wspierany przez Austriackie Forum Kultury</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Impart, sala kameralna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Mazowiecka 17</w:t>
            </w:r>
          </w:p>
          <w:p w:rsidR="00EF733F" w:rsidRPr="00D4655D" w:rsidRDefault="00EF733F" w:rsidP="00812CC6">
            <w:pPr>
              <w:rPr>
                <w:rFonts w:asciiTheme="minorHAnsi" w:hAnsiTheme="minorHAnsi"/>
                <w:sz w:val="22"/>
                <w:szCs w:val="22"/>
              </w:rPr>
            </w:pP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20.05.2015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21:00-23:00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EKSPERYMENTY FRANCUSKIE z lat 60.</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Pokaz krótkometrażowych filmów</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Program: </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iCs/>
                <w:sz w:val="22"/>
                <w:szCs w:val="22"/>
              </w:rPr>
              <w:t>Objets animes</w:t>
            </w:r>
            <w:r w:rsidRPr="00D4655D">
              <w:rPr>
                <w:rFonts w:asciiTheme="minorHAnsi" w:eastAsia="Calibri" w:hAnsiTheme="minorHAnsi"/>
                <w:sz w:val="22"/>
                <w:szCs w:val="22"/>
              </w:rPr>
              <w:t xml:space="preserve"> (reż. </w:t>
            </w:r>
            <w:r w:rsidRPr="00D4655D">
              <w:rPr>
                <w:rFonts w:asciiTheme="minorHAnsi" w:eastAsia="Calibri" w:hAnsiTheme="minorHAnsi"/>
                <w:sz w:val="22"/>
                <w:szCs w:val="22"/>
                <w:lang w:val="en-US"/>
              </w:rPr>
              <w:t>Jacques Brissot, 1960, film kolorowy, dźwięk, muzyka: Pierre Schaeffer)</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iCs/>
                <w:sz w:val="22"/>
                <w:szCs w:val="22"/>
                <w:lang w:val="en-US"/>
              </w:rPr>
              <w:t>Reflets</w:t>
            </w:r>
            <w:r w:rsidRPr="00D4655D">
              <w:rPr>
                <w:rFonts w:asciiTheme="minorHAnsi" w:eastAsia="Calibri" w:hAnsiTheme="minorHAnsi"/>
                <w:sz w:val="22"/>
                <w:szCs w:val="22"/>
                <w:lang w:val="en-US"/>
              </w:rPr>
              <w:t xml:space="preserve"> (reż. </w:t>
            </w:r>
            <w:r w:rsidRPr="00D4655D">
              <w:rPr>
                <w:rFonts w:asciiTheme="minorHAnsi" w:eastAsia="Calibri" w:hAnsiTheme="minorHAnsi"/>
                <w:sz w:val="22"/>
                <w:szCs w:val="22"/>
              </w:rPr>
              <w:t>Piotr Kamler, 1962, film kolorowy, dźwięk, muzyka: Ivo Malec)</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iCs/>
                <w:sz w:val="22"/>
                <w:szCs w:val="22"/>
                <w:lang w:val="en-US"/>
              </w:rPr>
              <w:t>Transparences</w:t>
            </w:r>
            <w:r w:rsidRPr="00D4655D">
              <w:rPr>
                <w:rFonts w:asciiTheme="minorHAnsi" w:eastAsia="Calibri" w:hAnsiTheme="minorHAnsi"/>
                <w:sz w:val="22"/>
                <w:szCs w:val="22"/>
                <w:lang w:val="en-US"/>
              </w:rPr>
              <w:t xml:space="preserve"> (reż. Vic Towas, 1962, film kolorowy, dźwięk, muzyka: Edgardo Canton)</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iCs/>
                <w:sz w:val="22"/>
                <w:szCs w:val="22"/>
                <w:lang w:val="en-US"/>
              </w:rPr>
              <w:t>Lignes et points</w:t>
            </w:r>
            <w:r w:rsidRPr="00D4655D">
              <w:rPr>
                <w:rFonts w:asciiTheme="minorHAnsi" w:eastAsia="Calibri" w:hAnsiTheme="minorHAnsi"/>
                <w:sz w:val="22"/>
                <w:szCs w:val="22"/>
                <w:lang w:val="en-US"/>
              </w:rPr>
              <w:t xml:space="preserve"> (reż. </w:t>
            </w:r>
            <w:r w:rsidRPr="00D4655D">
              <w:rPr>
                <w:rFonts w:asciiTheme="minorHAnsi" w:eastAsia="Calibri" w:hAnsiTheme="minorHAnsi"/>
                <w:sz w:val="22"/>
                <w:szCs w:val="22"/>
              </w:rPr>
              <w:t>Piotr Kamler, 1963, film kolorowy, muzyka: François Bayle)</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iCs/>
                <w:sz w:val="22"/>
                <w:szCs w:val="22"/>
              </w:rPr>
              <w:t>Troisportraitsd’un qui n’existe pas</w:t>
            </w:r>
            <w:r w:rsidRPr="00D4655D">
              <w:rPr>
                <w:rFonts w:asciiTheme="minorHAnsi" w:eastAsia="Calibri" w:hAnsiTheme="minorHAnsi"/>
                <w:sz w:val="22"/>
                <w:szCs w:val="22"/>
              </w:rPr>
              <w:t xml:space="preserve"> (Robert Lapoujade, 1963, film kolorowy, dźwięk, muzyk: François Bayle)</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iCs/>
                <w:sz w:val="22"/>
                <w:szCs w:val="22"/>
              </w:rPr>
              <w:t>Chimigrammes</w:t>
            </w:r>
            <w:r w:rsidRPr="00D4655D">
              <w:rPr>
                <w:rFonts w:asciiTheme="minorHAnsi" w:eastAsia="Calibri" w:hAnsiTheme="minorHAnsi"/>
                <w:sz w:val="22"/>
                <w:szCs w:val="22"/>
              </w:rPr>
              <w:t xml:space="preserve"> (reż. Réné Blanchard, 1962, film czarno-biały, dźwięk, muzyka: Bernard Parmégiani)</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iCs/>
                <w:sz w:val="22"/>
                <w:szCs w:val="22"/>
              </w:rPr>
              <w:t>Steinberg</w:t>
            </w:r>
            <w:r w:rsidRPr="00D4655D">
              <w:rPr>
                <w:rFonts w:asciiTheme="minorHAnsi" w:eastAsia="Calibri" w:hAnsiTheme="minorHAnsi"/>
                <w:sz w:val="22"/>
                <w:szCs w:val="22"/>
              </w:rPr>
              <w:t xml:space="preserve"> (reż. Peter Kassovitz, 1965, film czarno-biały, dźwięk, muzyka: Bernard Parmegiani)</w:t>
            </w:r>
          </w:p>
          <w:p w:rsidR="00EF733F" w:rsidRPr="00D4655D" w:rsidRDefault="00EF733F" w:rsidP="00812CC6">
            <w:pPr>
              <w:rPr>
                <w:rFonts w:asciiTheme="minorHAnsi" w:eastAsia="Calibri" w:hAnsiTheme="minorHAnsi"/>
                <w:sz w:val="22"/>
                <w:szCs w:val="22"/>
              </w:rPr>
            </w:pPr>
            <w:r w:rsidRPr="00D4655D">
              <w:rPr>
                <w:rFonts w:asciiTheme="minorHAnsi" w:eastAsia="Calibri" w:hAnsiTheme="minorHAnsi"/>
                <w:sz w:val="22"/>
                <w:szCs w:val="22"/>
              </w:rPr>
              <w:t>Wprowadzenie i dyskusja prowadzona przez Philippe Langlois</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Kino Nowe Horyzonty, sala 5, ul. Kazimierza Wielkiego 19a-21</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21.05.2015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10:00-17:00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Kino dźwięku</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bCs/>
                <w:sz w:val="22"/>
                <w:szCs w:val="22"/>
              </w:rPr>
              <w:t xml:space="preserve">10:00 i 11:00 Sesja dla dzieci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Dyptyk dźwiękowy: Niebo i Ziemia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2 sesje po 45 min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Mariusz Gradowski – prowadzenie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Program:</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Cz. 1: Niebo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Cz. 2.: Ziemia</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bCs/>
                <w:sz w:val="22"/>
                <w:szCs w:val="22"/>
              </w:rPr>
              <w:t>13:00–17:00 Sesje dla młodzieży z wykładem</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 xml:space="preserve">4 sesje po 45 min </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 xml:space="preserve">13:00 i 14:00 </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Scott Willson (BEAST) – kurator</w:t>
            </w:r>
            <w:r w:rsidRPr="00D4655D">
              <w:rPr>
                <w:rFonts w:asciiTheme="minorHAnsi" w:eastAsia="Calibri" w:hAnsiTheme="minorHAnsi"/>
                <w:sz w:val="22"/>
                <w:szCs w:val="22"/>
                <w:lang w:val="en-US"/>
              </w:rPr>
              <w:br/>
            </w:r>
            <w:r w:rsidRPr="00D4655D">
              <w:rPr>
                <w:rFonts w:asciiTheme="minorHAnsi" w:eastAsia="Calibri" w:hAnsiTheme="minorHAnsi"/>
                <w:sz w:val="22"/>
                <w:szCs w:val="22"/>
                <w:lang w:val="en-US"/>
              </w:rPr>
              <w:lastRenderedPageBreak/>
              <w:t xml:space="preserve">Program: </w:t>
            </w:r>
            <w:r w:rsidRPr="00D4655D">
              <w:rPr>
                <w:rFonts w:asciiTheme="minorHAnsi" w:eastAsia="Calibri" w:hAnsiTheme="minorHAnsi"/>
                <w:iCs/>
                <w:sz w:val="22"/>
                <w:szCs w:val="22"/>
                <w:lang w:val="en-US"/>
              </w:rPr>
              <w:t>To the BEASTiary</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 xml:space="preserve">Scott Wilson </w:t>
            </w:r>
            <w:r w:rsidRPr="00D4655D">
              <w:rPr>
                <w:rFonts w:asciiTheme="minorHAnsi" w:eastAsia="Calibri" w:hAnsiTheme="minorHAnsi"/>
                <w:iCs/>
                <w:sz w:val="22"/>
                <w:szCs w:val="22"/>
                <w:lang w:val="en-US"/>
              </w:rPr>
              <w:t>Gotlandic Miscellanea</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 xml:space="preserve">Katarzyna Szwed </w:t>
            </w:r>
            <w:r w:rsidRPr="00D4655D">
              <w:rPr>
                <w:rFonts w:asciiTheme="minorHAnsi" w:eastAsia="Calibri" w:hAnsiTheme="minorHAnsi"/>
                <w:iCs/>
                <w:sz w:val="22"/>
                <w:szCs w:val="22"/>
                <w:lang w:val="en-US"/>
              </w:rPr>
              <w:t>Close Encounters</w:t>
            </w:r>
            <w:r w:rsidRPr="00D4655D">
              <w:rPr>
                <w:rFonts w:asciiTheme="minorHAnsi" w:eastAsia="Calibri" w:hAnsiTheme="minorHAnsi"/>
                <w:sz w:val="22"/>
                <w:szCs w:val="22"/>
                <w:lang w:val="en-US"/>
              </w:rPr>
              <w:t xml:space="preserve">  </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 xml:space="preserve">James Carpenter </w:t>
            </w:r>
            <w:r w:rsidRPr="00D4655D">
              <w:rPr>
                <w:rFonts w:asciiTheme="minorHAnsi" w:eastAsia="Calibri" w:hAnsiTheme="minorHAnsi"/>
                <w:iCs/>
                <w:sz w:val="22"/>
                <w:szCs w:val="22"/>
                <w:lang w:val="en-US"/>
              </w:rPr>
              <w:t>Tangle</w:t>
            </w:r>
          </w:p>
          <w:p w:rsidR="00EF733F" w:rsidRPr="00D4655D" w:rsidRDefault="00EF733F" w:rsidP="00812CC6">
            <w:pPr>
              <w:autoSpaceDE w:val="0"/>
              <w:autoSpaceDN w:val="0"/>
              <w:adjustRightInd w:val="0"/>
              <w:rPr>
                <w:rFonts w:asciiTheme="minorHAnsi" w:eastAsia="Calibri" w:hAnsiTheme="minorHAnsi"/>
                <w:sz w:val="22"/>
                <w:szCs w:val="22"/>
                <w:lang w:val="en-US"/>
              </w:rPr>
            </w:pPr>
            <w:r w:rsidRPr="00D4655D">
              <w:rPr>
                <w:rFonts w:asciiTheme="minorHAnsi" w:eastAsia="Calibri" w:hAnsiTheme="minorHAnsi"/>
                <w:sz w:val="22"/>
                <w:szCs w:val="22"/>
                <w:lang w:val="en-US"/>
              </w:rPr>
              <w:t xml:space="preserve">Annie Mahtani </w:t>
            </w:r>
            <w:r w:rsidRPr="00D4655D">
              <w:rPr>
                <w:rFonts w:asciiTheme="minorHAnsi" w:eastAsia="Calibri" w:hAnsiTheme="minorHAnsi"/>
                <w:iCs/>
                <w:sz w:val="22"/>
                <w:szCs w:val="22"/>
                <w:lang w:val="en-US"/>
              </w:rPr>
              <w:t>Past Links</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Jonty Harrison </w:t>
            </w:r>
            <w:r w:rsidRPr="00D4655D">
              <w:rPr>
                <w:rFonts w:asciiTheme="minorHAnsi" w:eastAsia="Calibri" w:hAnsiTheme="minorHAnsi"/>
                <w:iCs/>
                <w:sz w:val="22"/>
                <w:szCs w:val="22"/>
              </w:rPr>
              <w:t>BEASTiary</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15:00 i 16:00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Patryk Zakrocki – kurator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 xml:space="preserve">Program: </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Powiększenie dźwięku:</w:t>
            </w:r>
          </w:p>
          <w:p w:rsidR="00EF733F" w:rsidRPr="00D4655D" w:rsidRDefault="00EF733F" w:rsidP="00812CC6">
            <w:pPr>
              <w:autoSpaceDE w:val="0"/>
              <w:autoSpaceDN w:val="0"/>
              <w:adjustRightInd w:val="0"/>
              <w:rPr>
                <w:rFonts w:asciiTheme="minorHAnsi" w:eastAsia="Calibri" w:hAnsiTheme="minorHAnsi"/>
                <w:sz w:val="22"/>
                <w:szCs w:val="22"/>
              </w:rPr>
            </w:pPr>
            <w:r w:rsidRPr="00D4655D">
              <w:rPr>
                <w:rFonts w:asciiTheme="minorHAnsi" w:eastAsia="Calibri" w:hAnsiTheme="minorHAnsi"/>
                <w:sz w:val="22"/>
                <w:szCs w:val="22"/>
              </w:rPr>
              <w:t>tworzenie barw w muzyce i iluzorycznych pejzaży dźwiękowych</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Wrocław, Instytut im. J. Grotowskiego, sala Teatru Grotowskiego</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Przejście Żelaźnicze</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21.05.2015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Voice revisited: koncer tchóralny</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Agnieszka Franków-Żelazny – dyrygent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Alejandro Viñao – elektronika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Thomas Musil (Institut für elektronische Musik – Graz) – elektronika</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Arkadiusz Kątny - elektronika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Neringa Naujokaite – wideo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Chór NFM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A.Viñao </w:t>
            </w:r>
            <w:r w:rsidRPr="00D4655D">
              <w:rPr>
                <w:rFonts w:asciiTheme="minorHAnsi" w:eastAsia="Calibri" w:hAnsiTheme="minorHAnsi"/>
                <w:bCs/>
                <w:iCs/>
                <w:sz w:val="22"/>
                <w:szCs w:val="22"/>
              </w:rPr>
              <w:t>Greed</w:t>
            </w:r>
            <w:r w:rsidRPr="00D4655D">
              <w:rPr>
                <w:rFonts w:asciiTheme="minorHAnsi" w:eastAsia="Calibri" w:hAnsiTheme="minorHAnsi"/>
                <w:bCs/>
                <w:sz w:val="22"/>
                <w:szCs w:val="22"/>
              </w:rPr>
              <w:t xml:space="preserve"> na dwunastu śpiewaków i elektronikę</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I. Xenakis </w:t>
            </w:r>
            <w:r w:rsidRPr="00D4655D">
              <w:rPr>
                <w:rFonts w:asciiTheme="minorHAnsi" w:eastAsia="Calibri" w:hAnsiTheme="minorHAnsi"/>
                <w:bCs/>
                <w:iCs/>
                <w:sz w:val="22"/>
                <w:szCs w:val="22"/>
              </w:rPr>
              <w:t>Nuits</w:t>
            </w:r>
            <w:r w:rsidRPr="00D4655D">
              <w:rPr>
                <w:rFonts w:asciiTheme="minorHAnsi" w:eastAsia="Calibri" w:hAnsiTheme="minorHAnsi"/>
                <w:bCs/>
                <w:sz w:val="22"/>
                <w:szCs w:val="22"/>
              </w:rPr>
              <w:t xml:space="preserve"> na chór mieszany</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J. Harvey </w:t>
            </w:r>
            <w:r w:rsidRPr="00D4655D">
              <w:rPr>
                <w:rFonts w:asciiTheme="minorHAnsi" w:eastAsia="Calibri" w:hAnsiTheme="minorHAnsi"/>
                <w:bCs/>
                <w:iCs/>
                <w:sz w:val="22"/>
                <w:szCs w:val="22"/>
              </w:rPr>
              <w:t>Ashes Dance Back</w:t>
            </w:r>
            <w:r w:rsidRPr="00D4655D">
              <w:rPr>
                <w:rFonts w:asciiTheme="minorHAnsi" w:eastAsia="Calibri" w:hAnsiTheme="minorHAnsi"/>
                <w:bCs/>
                <w:sz w:val="22"/>
                <w:szCs w:val="22"/>
              </w:rPr>
              <w:t xml:space="preserve"> na chór i elektronikę</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J. Woźny </w:t>
            </w:r>
            <w:r w:rsidRPr="00D4655D">
              <w:rPr>
                <w:rFonts w:asciiTheme="minorHAnsi" w:eastAsia="Calibri" w:hAnsiTheme="minorHAnsi"/>
                <w:bCs/>
                <w:iCs/>
                <w:sz w:val="22"/>
                <w:szCs w:val="22"/>
              </w:rPr>
              <w:t>unaltro… di vento, di cielo</w:t>
            </w:r>
            <w:r w:rsidRPr="00D4655D">
              <w:rPr>
                <w:rFonts w:asciiTheme="minorHAnsi" w:eastAsia="Calibri" w:hAnsiTheme="minorHAnsi"/>
                <w:bCs/>
                <w:sz w:val="22"/>
                <w:szCs w:val="22"/>
              </w:rPr>
              <w:t xml:space="preserve"> na chór mieszany, solistów i elektronikę z projekcją video (zamówienie festiwalu MEN)</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sala koncertowa Akademii Muzycznej im. K. Lipińskiego,</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plac Jana Pawła II nr 2</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21.05.2015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21:00-23:00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Od teledysku do dokumentu</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Filmy o sztuce, portret Eugeniusza Rudnika</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Wprowadzenie i dyskusja prowadzona przez: Jan Topolski</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EC 14 (reż. muz. Piotr Stasik, muzyka Artur Zagajewski, produkcja NInA, 2014)</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Sun Spot (reż. Zuzanna Solakiewicz, muzyka Katarzyna Głowicka, produkcja NInA, 2014)</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15 stron świata (reż. Zuzanna Solakiewicz, 2014)</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Kino Nowe Horyzonty, sala 5, ul. Kazimierza Wielkiego 19a-21</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22.05.2015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10:00-17:00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Kino dźwięku</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10:00 i 11:00 Sesja dla dzieci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Dyptyk dźwiękowy: Niebo i Ziemia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2 sesje po 45 min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Mariusz Gradowski – prowadzenie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lastRenderedPageBreak/>
              <w:t>Cz. 1: Niebo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Cz. 2.: Ziemia</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13:00–17:00 Sesje dla młodzieży z wykładem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4 sesje po 45 min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13:00 i 14:00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Piotr Tkacz – kurator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Prywatna historia muzyki polskiej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15:00 i 16:00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Zhang Xiaofu – kurator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Program:</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Qi Mengjie: </w:t>
            </w:r>
            <w:r w:rsidRPr="00D4655D">
              <w:rPr>
                <w:rFonts w:asciiTheme="minorHAnsi" w:eastAsia="Calibri" w:hAnsiTheme="minorHAnsi"/>
                <w:bCs/>
                <w:iCs/>
                <w:sz w:val="22"/>
                <w:szCs w:val="22"/>
                <w:lang w:val="en-US"/>
              </w:rPr>
              <w:t>Transfiguring of Crystal</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Wang Xinyu: </w:t>
            </w:r>
            <w:r w:rsidRPr="00D4655D">
              <w:rPr>
                <w:rFonts w:asciiTheme="minorHAnsi" w:eastAsia="Calibri" w:hAnsiTheme="minorHAnsi"/>
                <w:bCs/>
                <w:iCs/>
                <w:sz w:val="22"/>
                <w:szCs w:val="22"/>
                <w:lang w:val="en-US"/>
              </w:rPr>
              <w:t>Yi-Motions</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Ding Jiacheng: </w:t>
            </w:r>
            <w:r w:rsidRPr="00D4655D">
              <w:rPr>
                <w:rFonts w:asciiTheme="minorHAnsi" w:eastAsia="Calibri" w:hAnsiTheme="minorHAnsi"/>
                <w:bCs/>
                <w:iCs/>
                <w:sz w:val="22"/>
                <w:szCs w:val="22"/>
                <w:lang w:val="en-US"/>
              </w:rPr>
              <w:t>The Kingdom in the Tree</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Ren Xiu: </w:t>
            </w:r>
            <w:r w:rsidRPr="00D4655D">
              <w:rPr>
                <w:rFonts w:asciiTheme="minorHAnsi" w:eastAsia="Calibri" w:hAnsiTheme="minorHAnsi"/>
                <w:bCs/>
                <w:iCs/>
                <w:sz w:val="22"/>
                <w:szCs w:val="22"/>
                <w:lang w:val="en-US"/>
              </w:rPr>
              <w:t>Metacognition Space - electroacoustic music</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Wang Xihao: </w:t>
            </w:r>
            <w:r w:rsidRPr="00D4655D">
              <w:rPr>
                <w:rFonts w:asciiTheme="minorHAnsi" w:eastAsia="Calibri" w:hAnsiTheme="minorHAnsi"/>
                <w:bCs/>
                <w:iCs/>
                <w:sz w:val="22"/>
                <w:szCs w:val="22"/>
                <w:lang w:val="en-US"/>
              </w:rPr>
              <w:t>Capture the moment</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Li Qiu Xiao: </w:t>
            </w:r>
            <w:r w:rsidRPr="00D4655D">
              <w:rPr>
                <w:rFonts w:asciiTheme="minorHAnsi" w:eastAsia="Calibri" w:hAnsiTheme="minorHAnsi"/>
                <w:bCs/>
                <w:iCs/>
                <w:sz w:val="22"/>
                <w:szCs w:val="22"/>
                <w:lang w:val="en-US"/>
              </w:rPr>
              <w:t>Dancing on the plate of jade</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Wrocław, Instytut im. J. Grotowskiego, sala Teatru Grotowskiego</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rPr>
              <w:lastRenderedPageBreak/>
              <w:t>Przejście Żelaźnicze</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22.05.2015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EXPERIMENTALSTUDIO – Koncert na zespół kameralny</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Detlef Heusinger – dyrygent, elektronika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Szymon Bywalec – dyrygent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Experimentalstudio des SWR – elektronika realizowana na żywo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Reinhold Braig – reżyser dźwięku</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Thomas Hummel – reżyser dźwięku</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Simon Spillner – reżyser dźwięku</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Orkiestra Muzyki Nowej</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M. Andre </w:t>
            </w:r>
            <w:r w:rsidRPr="00D4655D">
              <w:rPr>
                <w:rFonts w:asciiTheme="minorHAnsi" w:eastAsia="Calibri" w:hAnsiTheme="minorHAnsi"/>
                <w:bCs/>
                <w:iCs/>
                <w:sz w:val="22"/>
                <w:szCs w:val="22"/>
              </w:rPr>
              <w:t>üg</w:t>
            </w:r>
            <w:r w:rsidRPr="00D4655D">
              <w:rPr>
                <w:rFonts w:asciiTheme="minorHAnsi" w:eastAsia="Calibri" w:hAnsiTheme="minorHAnsi"/>
                <w:bCs/>
                <w:sz w:val="22"/>
                <w:szCs w:val="22"/>
              </w:rPr>
              <w:t xml:space="preserve"> na zespół i elektronikę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D. Heusinger </w:t>
            </w:r>
            <w:r w:rsidRPr="00D4655D">
              <w:rPr>
                <w:rFonts w:asciiTheme="minorHAnsi" w:eastAsia="Calibri" w:hAnsiTheme="minorHAnsi"/>
                <w:bCs/>
                <w:iCs/>
                <w:sz w:val="22"/>
                <w:szCs w:val="22"/>
                <w:lang w:val="en-US"/>
              </w:rPr>
              <w:t xml:space="preserve">Abzweige </w:t>
            </w:r>
            <w:r w:rsidRPr="00D4655D">
              <w:rPr>
                <w:rFonts w:asciiTheme="minorHAnsi" w:eastAsia="Calibri" w:hAnsiTheme="minorHAnsi"/>
                <w:bCs/>
                <w:sz w:val="22"/>
                <w:szCs w:val="22"/>
                <w:lang w:val="en-US"/>
              </w:rPr>
              <w:t>na zespół, live electronics i wideo</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P. Boulez </w:t>
            </w:r>
            <w:r w:rsidRPr="00D4655D">
              <w:rPr>
                <w:rFonts w:asciiTheme="minorHAnsi" w:eastAsia="Calibri" w:hAnsiTheme="minorHAnsi"/>
                <w:bCs/>
                <w:iCs/>
                <w:sz w:val="22"/>
                <w:szCs w:val="22"/>
              </w:rPr>
              <w:t>Dérive 1</w:t>
            </w:r>
            <w:r w:rsidRPr="00D4655D">
              <w:rPr>
                <w:rFonts w:asciiTheme="minorHAnsi" w:eastAsia="Calibri" w:hAnsiTheme="minorHAnsi"/>
                <w:bCs/>
                <w:sz w:val="22"/>
                <w:szCs w:val="22"/>
              </w:rPr>
              <w:t xml:space="preserve"> na sześć instrumentów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L. Zielińska </w:t>
            </w:r>
            <w:r w:rsidRPr="00D4655D">
              <w:rPr>
                <w:rFonts w:asciiTheme="minorHAnsi" w:eastAsia="Calibri" w:hAnsiTheme="minorHAnsi"/>
                <w:bCs/>
                <w:iCs/>
                <w:sz w:val="22"/>
                <w:szCs w:val="22"/>
              </w:rPr>
              <w:t>Threesome</w:t>
            </w:r>
            <w:r w:rsidRPr="00D4655D">
              <w:rPr>
                <w:rFonts w:asciiTheme="minorHAnsi" w:eastAsia="Calibri" w:hAnsiTheme="minorHAnsi"/>
                <w:bCs/>
                <w:sz w:val="22"/>
                <w:szCs w:val="22"/>
              </w:rPr>
              <w:t xml:space="preserve"> na 12 instrumentów, video, live electronics i przestrzenną dyfuzję dźwięku</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sala koncertowa Filharmonii, ul. Piłsudskiego 19</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22.05.2015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21:00-23:00</w:t>
            </w:r>
          </w:p>
          <w:p w:rsidR="00EF733F" w:rsidRPr="00D4655D" w:rsidRDefault="00EF733F" w:rsidP="00812CC6">
            <w:pPr>
              <w:rPr>
                <w:rFonts w:asciiTheme="minorHAnsi" w:hAnsiTheme="minorHAnsi"/>
                <w:sz w:val="22"/>
                <w:szCs w:val="22"/>
              </w:rPr>
            </w:pP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Chronopolis</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Film z muzyką współczesną</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Wprowadzenie i dyskusja prowadzona przez: Jan Topolski</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Program: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iCs/>
                <w:sz w:val="22"/>
                <w:szCs w:val="22"/>
              </w:rPr>
              <w:t>Chronopolis</w:t>
            </w:r>
            <w:r w:rsidRPr="00D4655D">
              <w:rPr>
                <w:rFonts w:asciiTheme="minorHAnsi" w:eastAsia="Calibri" w:hAnsiTheme="minorHAnsi"/>
                <w:bCs/>
                <w:sz w:val="22"/>
                <w:szCs w:val="22"/>
              </w:rPr>
              <w:t>, reż. Piotr Kamler, muzyka Luc Ferrari</w:t>
            </w:r>
          </w:p>
          <w:p w:rsidR="00EF733F" w:rsidRPr="00D4655D" w:rsidRDefault="00EF733F" w:rsidP="00812CC6">
            <w:pPr>
              <w:autoSpaceDE w:val="0"/>
              <w:autoSpaceDN w:val="0"/>
              <w:adjustRightInd w:val="0"/>
              <w:rPr>
                <w:rFonts w:asciiTheme="minorHAnsi" w:eastAsia="Calibri" w:hAnsiTheme="minorHAnsi"/>
                <w:bCs/>
                <w:sz w:val="22"/>
                <w:szCs w:val="22"/>
              </w:rPr>
            </w:pP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 xml:space="preserve">Wrocław, Kino Nowe Horyzonty, sala 5, ul. Kazimierza </w:t>
            </w:r>
            <w:r w:rsidRPr="00D4655D">
              <w:rPr>
                <w:rFonts w:asciiTheme="minorHAnsi" w:hAnsiTheme="minorHAnsi"/>
                <w:sz w:val="22"/>
                <w:szCs w:val="22"/>
              </w:rPr>
              <w:lastRenderedPageBreak/>
              <w:t>Wielkiego 19a-21</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23.05.2015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10:00-12:00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6. Musica Electronica Nova</w:t>
            </w:r>
          </w:p>
          <w:p w:rsidR="00EF733F" w:rsidRPr="00D4655D" w:rsidRDefault="00EF733F" w:rsidP="00812CC6">
            <w:pPr>
              <w:rPr>
                <w:rFonts w:asciiTheme="minorHAnsi" w:hAnsiTheme="minorHAnsi"/>
                <w:sz w:val="22"/>
                <w:szCs w:val="22"/>
                <w:lang w:val="en-US"/>
              </w:rPr>
            </w:pPr>
            <w:r w:rsidRPr="00D4655D">
              <w:rPr>
                <w:rFonts w:asciiTheme="minorHAnsi" w:hAnsiTheme="minorHAnsi"/>
                <w:sz w:val="22"/>
                <w:szCs w:val="22"/>
                <w:lang w:val="en-US"/>
              </w:rPr>
              <w:t>Kino dźwięku</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10:00 i 11:00 Sesja dla dzieci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Dyptyk dźwiękowy: Niebo i Ziemia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2 sesje po 45 min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Mariusz Gradowski – prowadzenie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Cz. 1: Niebo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Cz. 2.: Ziemia</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Instytut im. J. Grotowskiego, sala Teatru Grotowskiego</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Przejście Żelaźnicze</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23.05.2015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17:00-4:00</w:t>
            </w:r>
          </w:p>
          <w:p w:rsidR="00EF733F" w:rsidRPr="00D4655D" w:rsidRDefault="00EF733F" w:rsidP="00812CC6">
            <w:pPr>
              <w:rPr>
                <w:rFonts w:asciiTheme="minorHAnsi" w:hAnsiTheme="minorHAnsi"/>
                <w:sz w:val="22"/>
                <w:szCs w:val="22"/>
              </w:rPr>
            </w:pP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Kino dźwięku Biała Noc</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Przegląd najnowszych kompozycji elektroakustycznych</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17:00 Zhang Xiaofu – kurator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Program:</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Zhang Xiaofu: </w:t>
            </w:r>
            <w:r w:rsidRPr="00D4655D">
              <w:rPr>
                <w:rFonts w:asciiTheme="minorHAnsi" w:eastAsia="Calibri" w:hAnsiTheme="minorHAnsi"/>
                <w:bCs/>
                <w:iCs/>
                <w:sz w:val="22"/>
                <w:szCs w:val="22"/>
                <w:lang w:val="en-US"/>
              </w:rPr>
              <w:t>Visages Peint dans les Opera de Pekin</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Zhang Xiaofu: </w:t>
            </w:r>
            <w:r w:rsidRPr="00D4655D">
              <w:rPr>
                <w:rFonts w:asciiTheme="minorHAnsi" w:eastAsia="Calibri" w:hAnsiTheme="minorHAnsi"/>
                <w:bCs/>
                <w:iCs/>
                <w:sz w:val="22"/>
                <w:szCs w:val="22"/>
                <w:lang w:val="en-US"/>
              </w:rPr>
              <w:t xml:space="preserve">Dialogue entre des Monde Different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Zhang Xiaofu: </w:t>
            </w:r>
            <w:r w:rsidRPr="00D4655D">
              <w:rPr>
                <w:rFonts w:asciiTheme="minorHAnsi" w:eastAsia="Calibri" w:hAnsiTheme="minorHAnsi"/>
                <w:bCs/>
                <w:iCs/>
                <w:sz w:val="22"/>
                <w:szCs w:val="22"/>
                <w:lang w:val="en-US"/>
              </w:rPr>
              <w:t xml:space="preserve">Nuo Ri Lang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18:00 Françoise Barriere – kurator</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Program: </w:t>
            </w:r>
            <w:r w:rsidRPr="00D4655D">
              <w:rPr>
                <w:rFonts w:asciiTheme="minorHAnsi" w:eastAsia="Calibri" w:hAnsiTheme="minorHAnsi"/>
                <w:bCs/>
                <w:iCs/>
                <w:sz w:val="22"/>
                <w:szCs w:val="22"/>
                <w:lang w:val="en-US"/>
              </w:rPr>
              <w:t>Paysages imaginaires</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Georg Katzer </w:t>
            </w:r>
            <w:r w:rsidRPr="00D4655D">
              <w:rPr>
                <w:rFonts w:asciiTheme="minorHAnsi" w:eastAsia="Calibri" w:hAnsiTheme="minorHAnsi"/>
                <w:bCs/>
                <w:iCs/>
                <w:sz w:val="22"/>
                <w:szCs w:val="22"/>
                <w:lang w:val="en-US"/>
              </w:rPr>
              <w:t>Le paysage Vineta</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Suk Yun Kim </w:t>
            </w:r>
            <w:r w:rsidRPr="00D4655D">
              <w:rPr>
                <w:rFonts w:asciiTheme="minorHAnsi" w:eastAsia="Calibri" w:hAnsiTheme="minorHAnsi"/>
                <w:bCs/>
                <w:iCs/>
                <w:sz w:val="22"/>
                <w:szCs w:val="22"/>
                <w:lang w:val="en-US"/>
              </w:rPr>
              <w:t>Welcome to Hasla</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Lars Gunnar Bodin </w:t>
            </w:r>
            <w:r w:rsidRPr="00D4655D">
              <w:rPr>
                <w:rFonts w:asciiTheme="minorHAnsi" w:eastAsia="Calibri" w:hAnsiTheme="minorHAnsi"/>
                <w:bCs/>
                <w:iCs/>
                <w:sz w:val="22"/>
                <w:szCs w:val="22"/>
                <w:lang w:val="en-US"/>
              </w:rPr>
              <w:t>Anna</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Françoise Barrière </w:t>
            </w:r>
            <w:r w:rsidRPr="00D4655D">
              <w:rPr>
                <w:rFonts w:asciiTheme="minorHAnsi" w:eastAsia="Calibri" w:hAnsiTheme="minorHAnsi"/>
                <w:bCs/>
                <w:iCs/>
                <w:sz w:val="22"/>
                <w:szCs w:val="22"/>
                <w:lang w:val="en-US"/>
              </w:rPr>
              <w:t>Musiques gelées</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Christian Clozier </w:t>
            </w:r>
            <w:r w:rsidRPr="00D4655D">
              <w:rPr>
                <w:rFonts w:asciiTheme="minorHAnsi" w:eastAsia="Calibri" w:hAnsiTheme="minorHAnsi"/>
                <w:bCs/>
                <w:iCs/>
                <w:sz w:val="22"/>
                <w:szCs w:val="22"/>
                <w:lang w:val="en-US"/>
              </w:rPr>
              <w:t xml:space="preserve">Quasars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22:00 Scott Wilson (BEAST) – kurator</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Program:</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Emma Margetson </w:t>
            </w:r>
            <w:r w:rsidRPr="00D4655D">
              <w:rPr>
                <w:rFonts w:asciiTheme="minorHAnsi" w:eastAsia="Calibri" w:hAnsiTheme="minorHAnsi"/>
                <w:bCs/>
                <w:iCs/>
                <w:sz w:val="22"/>
                <w:szCs w:val="22"/>
                <w:lang w:val="en-US"/>
              </w:rPr>
              <w:t>Gestört</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Scott Wilson </w:t>
            </w:r>
            <w:r w:rsidRPr="00D4655D">
              <w:rPr>
                <w:rFonts w:asciiTheme="minorHAnsi" w:eastAsia="Calibri" w:hAnsiTheme="minorHAnsi"/>
                <w:bCs/>
                <w:iCs/>
                <w:sz w:val="22"/>
                <w:szCs w:val="22"/>
                <w:lang w:val="en-US"/>
              </w:rPr>
              <w:t>Gotlandic Miscellanea</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Katarzyna Szwed </w:t>
            </w:r>
            <w:r w:rsidRPr="00D4655D">
              <w:rPr>
                <w:rFonts w:asciiTheme="minorHAnsi" w:eastAsia="Calibri" w:hAnsiTheme="minorHAnsi"/>
                <w:bCs/>
                <w:iCs/>
                <w:sz w:val="22"/>
                <w:szCs w:val="22"/>
                <w:lang w:val="en-US"/>
              </w:rPr>
              <w:t>Close Encounters</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James Carpenter </w:t>
            </w:r>
            <w:r w:rsidRPr="00D4655D">
              <w:rPr>
                <w:rFonts w:asciiTheme="minorHAnsi" w:eastAsia="Calibri" w:hAnsiTheme="minorHAnsi"/>
                <w:bCs/>
                <w:iCs/>
                <w:sz w:val="22"/>
                <w:szCs w:val="22"/>
                <w:lang w:val="en-US"/>
              </w:rPr>
              <w:t>Tangle</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Annie Mahtani </w:t>
            </w:r>
            <w:r w:rsidRPr="00D4655D">
              <w:rPr>
                <w:rFonts w:asciiTheme="minorHAnsi" w:eastAsia="Calibri" w:hAnsiTheme="minorHAnsi"/>
                <w:bCs/>
                <w:iCs/>
                <w:sz w:val="22"/>
                <w:szCs w:val="22"/>
                <w:lang w:val="en-US"/>
              </w:rPr>
              <w:t>Past Links</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Jonty Harrison </w:t>
            </w:r>
            <w:r w:rsidRPr="00D4655D">
              <w:rPr>
                <w:rFonts w:asciiTheme="minorHAnsi" w:eastAsia="Calibri" w:hAnsiTheme="minorHAnsi"/>
                <w:bCs/>
                <w:iCs/>
                <w:sz w:val="22"/>
                <w:szCs w:val="22"/>
                <w:lang w:val="en-US"/>
              </w:rPr>
              <w:t>BEASTiary</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23:00 Andreas Pysiewicz (TU Berlin) – kurator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Utwory rezydentów Studia Muzyki Elektronicznej z Technische Universität w Berlinie</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00:15 Patryk Zakrocki – kurator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Program: </w:t>
            </w:r>
            <w:r w:rsidRPr="00D4655D">
              <w:rPr>
                <w:rFonts w:asciiTheme="minorHAnsi" w:eastAsia="Calibri" w:hAnsiTheme="minorHAnsi"/>
                <w:bCs/>
                <w:iCs/>
                <w:sz w:val="22"/>
                <w:szCs w:val="22"/>
              </w:rPr>
              <w:t>Spacer wśród fal</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lastRenderedPageBreak/>
              <w:t xml:space="preserve">Patryk Zakrocki </w:t>
            </w:r>
            <w:r w:rsidRPr="00D4655D">
              <w:rPr>
                <w:rFonts w:asciiTheme="minorHAnsi" w:eastAsia="Calibri" w:hAnsiTheme="minorHAnsi"/>
                <w:bCs/>
                <w:iCs/>
                <w:sz w:val="22"/>
                <w:szCs w:val="22"/>
              </w:rPr>
              <w:t>Obłokami</w:t>
            </w:r>
            <w:r w:rsidRPr="00D4655D">
              <w:rPr>
                <w:rFonts w:asciiTheme="minorHAnsi" w:eastAsia="Calibri" w:hAnsiTheme="minorHAnsi"/>
                <w:bCs/>
                <w:sz w:val="22"/>
                <w:szCs w:val="22"/>
              </w:rPr>
              <w:t xml:space="preserve"> (zamówienie festiwalu), </w:t>
            </w:r>
            <w:r w:rsidRPr="00D4655D">
              <w:rPr>
                <w:rFonts w:asciiTheme="minorHAnsi" w:eastAsia="Calibri" w:hAnsiTheme="minorHAnsi"/>
                <w:bCs/>
                <w:iCs/>
                <w:sz w:val="22"/>
                <w:szCs w:val="22"/>
              </w:rPr>
              <w:t xml:space="preserve">Osmędeusze, czyli ulotności i bazgroły </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01:00 François Donato (eOle)  – kurator</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Program: </w:t>
            </w:r>
            <w:r w:rsidRPr="00D4655D">
              <w:rPr>
                <w:rFonts w:asciiTheme="minorHAnsi" w:eastAsia="Calibri" w:hAnsiTheme="minorHAnsi"/>
                <w:bCs/>
                <w:iCs/>
                <w:sz w:val="22"/>
                <w:szCs w:val="22"/>
                <w:lang w:val="en-US"/>
              </w:rPr>
              <w:t>éOle programme</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François Donato </w:t>
            </w:r>
            <w:r w:rsidRPr="00D4655D">
              <w:rPr>
                <w:rFonts w:asciiTheme="minorHAnsi" w:eastAsia="Calibri" w:hAnsiTheme="minorHAnsi"/>
                <w:bCs/>
                <w:iCs/>
                <w:sz w:val="22"/>
                <w:szCs w:val="22"/>
                <w:lang w:val="en-US"/>
              </w:rPr>
              <w:t>Struzz</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 xml:space="preserve">Christophe Ruetsch </w:t>
            </w:r>
            <w:r w:rsidRPr="00D4655D">
              <w:rPr>
                <w:rFonts w:asciiTheme="minorHAnsi" w:eastAsia="Calibri" w:hAnsiTheme="minorHAnsi"/>
                <w:bCs/>
                <w:iCs/>
                <w:sz w:val="22"/>
                <w:szCs w:val="22"/>
                <w:lang w:val="en-US"/>
              </w:rPr>
              <w:t>Points de fuite</w:t>
            </w:r>
          </w:p>
          <w:p w:rsidR="00EF733F" w:rsidRPr="00D4655D" w:rsidRDefault="00EF733F" w:rsidP="00812CC6">
            <w:pPr>
              <w:autoSpaceDE w:val="0"/>
              <w:autoSpaceDN w:val="0"/>
              <w:adjustRightInd w:val="0"/>
              <w:rPr>
                <w:rFonts w:asciiTheme="minorHAnsi" w:eastAsia="Calibri" w:hAnsiTheme="minorHAnsi"/>
                <w:bCs/>
                <w:sz w:val="22"/>
                <w:szCs w:val="22"/>
                <w:lang w:val="en-US"/>
              </w:rPr>
            </w:pPr>
            <w:r w:rsidRPr="00D4655D">
              <w:rPr>
                <w:rFonts w:asciiTheme="minorHAnsi" w:eastAsia="Calibri" w:hAnsiTheme="minorHAnsi"/>
                <w:bCs/>
                <w:sz w:val="22"/>
                <w:szCs w:val="22"/>
                <w:lang w:val="en-US"/>
              </w:rPr>
              <w:t>Bertrand Dubedou t</w:t>
            </w:r>
            <w:r w:rsidRPr="00D4655D">
              <w:rPr>
                <w:rFonts w:asciiTheme="minorHAnsi" w:eastAsia="Calibri" w:hAnsiTheme="minorHAnsi"/>
                <w:bCs/>
                <w:iCs/>
                <w:sz w:val="22"/>
                <w:szCs w:val="22"/>
                <w:lang w:val="en-US"/>
              </w:rPr>
              <w:t>Fractions du Silence – quatrième livre</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02:00 Piotr Tkacz – kurator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Prywatna historia muzyki polskiej</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00 Młodzi kompozytorzy z Akademii Muzycznej we Wrocławiu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Arkadiusz Kątny </w:t>
            </w:r>
            <w:r w:rsidRPr="00D4655D">
              <w:rPr>
                <w:rFonts w:asciiTheme="minorHAnsi" w:eastAsia="Calibri" w:hAnsiTheme="minorHAnsi"/>
                <w:bCs/>
                <w:iCs/>
                <w:sz w:val="22"/>
                <w:szCs w:val="22"/>
              </w:rPr>
              <w:t>Loop. Up.</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Dominik Lewicki </w:t>
            </w:r>
            <w:r w:rsidRPr="00D4655D">
              <w:rPr>
                <w:rFonts w:asciiTheme="minorHAnsi" w:eastAsia="Calibri" w:hAnsiTheme="minorHAnsi"/>
                <w:bCs/>
                <w:iCs/>
                <w:sz w:val="22"/>
                <w:szCs w:val="22"/>
              </w:rPr>
              <w:t>Rooks</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Dominik Lewicki nowy utwór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Arkadiusz Kątny </w:t>
            </w:r>
            <w:r w:rsidRPr="00D4655D">
              <w:rPr>
                <w:rFonts w:asciiTheme="minorHAnsi" w:eastAsia="Calibri" w:hAnsiTheme="minorHAnsi"/>
                <w:bCs/>
                <w:iCs/>
                <w:sz w:val="22"/>
                <w:szCs w:val="22"/>
              </w:rPr>
              <w:t>Ambient Variations</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Wrocław, Instytut im. J. Grotowskiego, sala Teatru Grotowskiego</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Przejście Żelaźnicze</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23.05.2015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6. Musica Electronica Nova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PIERRE HENRY I CZŁOWIEK Z KAMERĄ</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Pokaz filmu z muzyką na żywo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 xml:space="preserve">Etienne Bultingaire – projekcja dźwięku </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autoSpaceDE w:val="0"/>
              <w:autoSpaceDN w:val="0"/>
              <w:adjustRightInd w:val="0"/>
              <w:rPr>
                <w:rFonts w:asciiTheme="minorHAnsi" w:eastAsia="Calibri" w:hAnsiTheme="minorHAnsi"/>
                <w:bCs/>
                <w:sz w:val="22"/>
                <w:szCs w:val="22"/>
              </w:rPr>
            </w:pPr>
            <w:r w:rsidRPr="00D4655D">
              <w:rPr>
                <w:rFonts w:asciiTheme="minorHAnsi" w:eastAsia="Calibri" w:hAnsiTheme="minorHAnsi"/>
                <w:bCs/>
                <w:sz w:val="22"/>
                <w:szCs w:val="22"/>
              </w:rPr>
              <w:t>Człowiek z kamerą, reż. DzigaVertov, muzyka: Pierre Henry</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Kino Nowe Horyzonty, sala 1, ul. Kazimierza Wielkiego 19a-21</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26.05.2015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11:00-12:00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Filharmonia dla Młodych: „Najsłynniejsze utwory muzyki poważnej”</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Zbigniew Pilch – skrzypce, prowadzenie</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Zespół instrumentów dawnych</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Program:</w:t>
            </w:r>
            <w:r w:rsidRPr="00D4655D">
              <w:rPr>
                <w:rFonts w:asciiTheme="minorHAnsi" w:eastAsia="Calibri" w:hAnsiTheme="minorHAnsi"/>
                <w:bCs/>
                <w:sz w:val="22"/>
                <w:szCs w:val="22"/>
              </w:rPr>
              <w:br/>
              <w:t>A. Vivaldi Cztery pory roku op. 8</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sala koncertowa Filharmonii, ul. Piłsudskiego 19</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27.05.2015</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i</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28.05.2015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9:00-10:00</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oraz</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11:00-12:00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Filharmonia dla Młodych: „Najsłynniejsze utwory muzyki poważnej”</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Zbigniew Pilch – skrzypce, prowadzenie</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Zespół instrumentów dawnych</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Program:</w:t>
            </w:r>
            <w:r w:rsidRPr="00D4655D">
              <w:rPr>
                <w:rFonts w:asciiTheme="minorHAnsi" w:eastAsia="Calibri" w:hAnsiTheme="minorHAnsi"/>
                <w:bCs/>
                <w:sz w:val="22"/>
                <w:szCs w:val="22"/>
              </w:rPr>
              <w:br/>
              <w:t>A. Vivaldi Cztery pory roku op. 8</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Wrocław, sala koncertowa Filharmonii, ul. Piłsudskiego 19</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28.05.2015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Koncert kameralny</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Tomoko Akasaka – altówka</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Lutosławski Quartet:</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Bartosz Woroch – skrzypce I</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Marcin Markowicz – skrzypce II</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Artur Rozmysłowicz – altówka</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Maciej Młodawski – wiolonczela</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lastRenderedPageBreak/>
              <w:t>Program:</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J. Haydn </w:t>
            </w:r>
            <w:r w:rsidRPr="00D4655D">
              <w:rPr>
                <w:rFonts w:asciiTheme="minorHAnsi" w:eastAsia="Calibri" w:hAnsiTheme="minorHAnsi"/>
                <w:bCs/>
                <w:iCs/>
                <w:sz w:val="22"/>
                <w:szCs w:val="22"/>
              </w:rPr>
              <w:t>Kwartet smyczkowy C-dur </w:t>
            </w:r>
            <w:r w:rsidRPr="00D4655D">
              <w:rPr>
                <w:rFonts w:asciiTheme="minorHAnsi" w:eastAsia="Calibri" w:hAnsiTheme="minorHAnsi"/>
                <w:bCs/>
                <w:sz w:val="22"/>
                <w:szCs w:val="22"/>
              </w:rPr>
              <w:t>op. 20 nr 2 „Słoneczny”</w:t>
            </w:r>
            <w:r w:rsidRPr="00D4655D">
              <w:rPr>
                <w:rFonts w:asciiTheme="minorHAnsi" w:eastAsia="Calibri" w:hAnsiTheme="minorHAnsi"/>
                <w:bCs/>
                <w:sz w:val="22"/>
                <w:szCs w:val="22"/>
              </w:rPr>
              <w:br/>
              <w:t>P. Szymański </w:t>
            </w:r>
            <w:r w:rsidRPr="00D4655D">
              <w:rPr>
                <w:rFonts w:asciiTheme="minorHAnsi" w:eastAsia="Calibri" w:hAnsiTheme="minorHAnsi"/>
                <w:bCs/>
                <w:iCs/>
                <w:sz w:val="22"/>
                <w:szCs w:val="22"/>
              </w:rPr>
              <w:t>Pięć utworów na kwartet smyczkowy </w:t>
            </w:r>
            <w:r w:rsidRPr="00D4655D">
              <w:rPr>
                <w:rFonts w:asciiTheme="minorHAnsi" w:eastAsia="Calibri" w:hAnsiTheme="minorHAnsi"/>
                <w:bCs/>
                <w:sz w:val="22"/>
                <w:szCs w:val="22"/>
              </w:rPr>
              <w:br/>
              <w:t>A. Bruckner </w:t>
            </w:r>
            <w:r w:rsidRPr="00D4655D">
              <w:rPr>
                <w:rFonts w:asciiTheme="minorHAnsi" w:eastAsia="Calibri" w:hAnsiTheme="minorHAnsi"/>
                <w:bCs/>
                <w:iCs/>
                <w:sz w:val="22"/>
                <w:szCs w:val="22"/>
              </w:rPr>
              <w:t>Kwintet smyczkowy F-dur </w:t>
            </w:r>
            <w:r w:rsidRPr="00D4655D">
              <w:rPr>
                <w:rFonts w:asciiTheme="minorHAnsi" w:eastAsia="Calibri" w:hAnsiTheme="minorHAnsi"/>
                <w:bCs/>
                <w:sz w:val="22"/>
                <w:szCs w:val="22"/>
              </w:rPr>
              <w:t>WAB 112</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Wrocław, sala koncertowa Filharmonii, ul. Piłsudskiego 19</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30.05.2015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LEO FESTIWAL: PIĘĆ RZEK</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bCs/>
                <w:sz w:val="22"/>
                <w:szCs w:val="22"/>
                <w:lang w:val="en-US"/>
              </w:rPr>
            </w:pPr>
            <w:r w:rsidRPr="00D4655D">
              <w:rPr>
                <w:rFonts w:asciiTheme="minorHAnsi" w:eastAsia="Calibri" w:hAnsiTheme="minorHAnsi"/>
                <w:bCs/>
                <w:sz w:val="22"/>
                <w:szCs w:val="22"/>
                <w:lang w:val="en-US"/>
              </w:rPr>
              <w:t>Ernst Kovacic – dyrygent</w:t>
            </w:r>
          </w:p>
          <w:p w:rsidR="00EF733F" w:rsidRPr="00D4655D" w:rsidRDefault="00EF733F" w:rsidP="00812CC6">
            <w:pPr>
              <w:rPr>
                <w:rFonts w:asciiTheme="minorHAnsi" w:eastAsia="Calibri" w:hAnsiTheme="minorHAnsi"/>
                <w:bCs/>
                <w:sz w:val="22"/>
                <w:szCs w:val="22"/>
                <w:lang w:val="en-US"/>
              </w:rPr>
            </w:pPr>
            <w:r w:rsidRPr="00D4655D">
              <w:rPr>
                <w:rFonts w:asciiTheme="minorHAnsi" w:eastAsia="Calibri" w:hAnsiTheme="minorHAnsi"/>
                <w:bCs/>
                <w:sz w:val="22"/>
                <w:szCs w:val="22"/>
                <w:lang w:val="en-US"/>
              </w:rPr>
              <w:t>Ewa Vesin – sopran</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Instrumentaliści Orkiestry Symfonicznej NFM</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 xml:space="preserve">NFM Leopoldinum – Orkiestra Kameralna </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Chór Chłopięcy NFM</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Chór „Con Brio” Szkoły Muzycznej I st. im. G. Bacewicz we Wrocławiu</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Małgorzata Podzielny – kierownictwo artystyczne</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Program:</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G.-Ph. Telemann </w:t>
            </w:r>
            <w:r w:rsidRPr="00D4655D">
              <w:rPr>
                <w:rFonts w:asciiTheme="minorHAnsi" w:eastAsia="Calibri" w:hAnsiTheme="minorHAnsi"/>
                <w:bCs/>
                <w:iCs/>
                <w:sz w:val="22"/>
                <w:szCs w:val="22"/>
              </w:rPr>
              <w:t>Die Wassermusik</w:t>
            </w:r>
            <w:r w:rsidRPr="00D4655D">
              <w:rPr>
                <w:rFonts w:asciiTheme="minorHAnsi" w:eastAsia="Calibri" w:hAnsiTheme="minorHAnsi"/>
                <w:bCs/>
                <w:sz w:val="22"/>
                <w:szCs w:val="22"/>
              </w:rPr>
              <w:t> TWV 55:C3 </w:t>
            </w:r>
            <w:r w:rsidRPr="00D4655D">
              <w:rPr>
                <w:rFonts w:asciiTheme="minorHAnsi" w:eastAsia="Calibri" w:hAnsiTheme="minorHAnsi"/>
                <w:bCs/>
                <w:sz w:val="22"/>
                <w:szCs w:val="22"/>
              </w:rPr>
              <w:br/>
              <w:t>K. Szymanowski </w:t>
            </w:r>
            <w:r w:rsidRPr="00D4655D">
              <w:rPr>
                <w:rFonts w:asciiTheme="minorHAnsi" w:eastAsia="Calibri" w:hAnsiTheme="minorHAnsi"/>
                <w:bCs/>
                <w:iCs/>
                <w:sz w:val="22"/>
                <w:szCs w:val="22"/>
              </w:rPr>
              <w:t>Wysła burzycka</w:t>
            </w:r>
            <w:r w:rsidRPr="00D4655D">
              <w:rPr>
                <w:rFonts w:asciiTheme="minorHAnsi" w:eastAsia="Calibri" w:hAnsiTheme="minorHAnsi"/>
                <w:bCs/>
                <w:sz w:val="22"/>
                <w:szCs w:val="22"/>
              </w:rPr>
              <w:t> ze zbioru </w:t>
            </w:r>
            <w:r w:rsidRPr="00D4655D">
              <w:rPr>
                <w:rFonts w:asciiTheme="minorHAnsi" w:eastAsia="Calibri" w:hAnsiTheme="minorHAnsi"/>
                <w:bCs/>
                <w:iCs/>
                <w:sz w:val="22"/>
                <w:szCs w:val="22"/>
              </w:rPr>
              <w:t>Pieśni kurpiowskie</w:t>
            </w:r>
            <w:r w:rsidRPr="00D4655D">
              <w:rPr>
                <w:rFonts w:asciiTheme="minorHAnsi" w:eastAsia="Calibri" w:hAnsiTheme="minorHAnsi"/>
                <w:bCs/>
                <w:sz w:val="22"/>
                <w:szCs w:val="22"/>
              </w:rPr>
              <w:t> op. 58</w:t>
            </w:r>
            <w:r w:rsidRPr="00D4655D">
              <w:rPr>
                <w:rFonts w:asciiTheme="minorHAnsi" w:eastAsia="Calibri" w:hAnsiTheme="minorHAnsi"/>
                <w:bCs/>
                <w:sz w:val="22"/>
                <w:szCs w:val="22"/>
              </w:rPr>
              <w:br/>
              <w:t>J. Brahms </w:t>
            </w:r>
            <w:r w:rsidRPr="00D4655D">
              <w:rPr>
                <w:rFonts w:asciiTheme="minorHAnsi" w:eastAsia="Calibri" w:hAnsiTheme="minorHAnsi"/>
                <w:bCs/>
                <w:iCs/>
                <w:sz w:val="22"/>
                <w:szCs w:val="22"/>
              </w:rPr>
              <w:t>Regenlied</w:t>
            </w:r>
            <w:r w:rsidRPr="00D4655D">
              <w:rPr>
                <w:rFonts w:asciiTheme="minorHAnsi" w:eastAsia="Calibri" w:hAnsiTheme="minorHAnsi"/>
                <w:bCs/>
                <w:sz w:val="22"/>
                <w:szCs w:val="22"/>
              </w:rPr>
              <w:t> ze zbioru </w:t>
            </w:r>
            <w:r w:rsidRPr="00D4655D">
              <w:rPr>
                <w:rFonts w:asciiTheme="minorHAnsi" w:eastAsia="Calibri" w:hAnsiTheme="minorHAnsi"/>
                <w:bCs/>
                <w:iCs/>
                <w:sz w:val="22"/>
                <w:szCs w:val="22"/>
              </w:rPr>
              <w:t>8 Lieder und Gesäng</w:t>
            </w:r>
            <w:r w:rsidRPr="00D4655D">
              <w:rPr>
                <w:rFonts w:asciiTheme="minorHAnsi" w:eastAsia="Calibri" w:hAnsiTheme="minorHAnsi"/>
                <w:bCs/>
                <w:sz w:val="22"/>
                <w:szCs w:val="22"/>
              </w:rPr>
              <w:t>e op. 59</w:t>
            </w:r>
            <w:r w:rsidRPr="00D4655D">
              <w:rPr>
                <w:rFonts w:asciiTheme="minorHAnsi" w:eastAsia="Calibri" w:hAnsiTheme="minorHAnsi"/>
                <w:bCs/>
                <w:sz w:val="22"/>
                <w:szCs w:val="22"/>
              </w:rPr>
              <w:br/>
              <w:t>K. Szymanowski </w:t>
            </w:r>
            <w:r w:rsidRPr="00D4655D">
              <w:rPr>
                <w:rFonts w:asciiTheme="minorHAnsi" w:eastAsia="Calibri" w:hAnsiTheme="minorHAnsi"/>
                <w:bCs/>
                <w:iCs/>
                <w:sz w:val="22"/>
                <w:szCs w:val="22"/>
              </w:rPr>
              <w:t>U jeziorecka</w:t>
            </w:r>
            <w:r w:rsidRPr="00D4655D">
              <w:rPr>
                <w:rFonts w:asciiTheme="minorHAnsi" w:eastAsia="Calibri" w:hAnsiTheme="minorHAnsi"/>
                <w:bCs/>
                <w:sz w:val="22"/>
                <w:szCs w:val="22"/>
              </w:rPr>
              <w:t> ze zbioru </w:t>
            </w:r>
            <w:r w:rsidRPr="00D4655D">
              <w:rPr>
                <w:rFonts w:asciiTheme="minorHAnsi" w:eastAsia="Calibri" w:hAnsiTheme="minorHAnsi"/>
                <w:bCs/>
                <w:iCs/>
                <w:sz w:val="22"/>
                <w:szCs w:val="22"/>
              </w:rPr>
              <w:t>Pieśni kurpiowskie</w:t>
            </w:r>
            <w:r w:rsidRPr="00D4655D">
              <w:rPr>
                <w:rFonts w:asciiTheme="minorHAnsi" w:eastAsia="Calibri" w:hAnsiTheme="minorHAnsi"/>
                <w:bCs/>
                <w:sz w:val="22"/>
                <w:szCs w:val="22"/>
              </w:rPr>
              <w:t> op. 58</w:t>
            </w:r>
            <w:r w:rsidRPr="00D4655D">
              <w:rPr>
                <w:rFonts w:asciiTheme="minorHAnsi" w:eastAsia="Calibri" w:hAnsiTheme="minorHAnsi"/>
                <w:bCs/>
                <w:sz w:val="22"/>
                <w:szCs w:val="22"/>
              </w:rPr>
              <w:br/>
            </w:r>
            <w:r w:rsidRPr="00D4655D">
              <w:rPr>
                <w:rFonts w:asciiTheme="minorHAnsi" w:eastAsia="Calibri" w:hAnsiTheme="minorHAnsi"/>
                <w:bCs/>
                <w:iCs/>
                <w:sz w:val="22"/>
                <w:szCs w:val="22"/>
              </w:rPr>
              <w:t>Trojak</w:t>
            </w:r>
            <w:r w:rsidRPr="00D4655D">
              <w:rPr>
                <w:rFonts w:asciiTheme="minorHAnsi" w:eastAsia="Calibri" w:hAnsiTheme="minorHAnsi"/>
                <w:bCs/>
                <w:sz w:val="22"/>
                <w:szCs w:val="22"/>
              </w:rPr>
              <w:t> (polska piosenka ludowa)</w:t>
            </w:r>
            <w:r w:rsidRPr="00D4655D">
              <w:rPr>
                <w:rFonts w:asciiTheme="minorHAnsi" w:eastAsia="Calibri" w:hAnsiTheme="minorHAnsi"/>
                <w:bCs/>
                <w:sz w:val="22"/>
                <w:szCs w:val="22"/>
              </w:rPr>
              <w:br/>
            </w:r>
            <w:r w:rsidRPr="00D4655D">
              <w:rPr>
                <w:rFonts w:asciiTheme="minorHAnsi" w:eastAsia="Calibri" w:hAnsiTheme="minorHAnsi"/>
                <w:bCs/>
                <w:iCs/>
                <w:sz w:val="22"/>
                <w:szCs w:val="22"/>
              </w:rPr>
              <w:t>Dwie ukraińskie melodie ludowe</w:t>
            </w:r>
            <w:r w:rsidRPr="00D4655D">
              <w:rPr>
                <w:rFonts w:asciiTheme="minorHAnsi" w:eastAsia="Calibri" w:hAnsiTheme="minorHAnsi"/>
                <w:bCs/>
                <w:sz w:val="22"/>
                <w:szCs w:val="22"/>
              </w:rPr>
              <w:t> (trad.)</w:t>
            </w:r>
            <w:r w:rsidRPr="00D4655D">
              <w:rPr>
                <w:rFonts w:asciiTheme="minorHAnsi" w:eastAsia="Calibri" w:hAnsiTheme="minorHAnsi"/>
                <w:bCs/>
                <w:sz w:val="22"/>
                <w:szCs w:val="22"/>
              </w:rPr>
              <w:br/>
            </w:r>
            <w:r w:rsidRPr="00D4655D">
              <w:rPr>
                <w:rFonts w:asciiTheme="minorHAnsi" w:eastAsia="Calibri" w:hAnsiTheme="minorHAnsi"/>
                <w:bCs/>
                <w:iCs/>
                <w:sz w:val="22"/>
                <w:szCs w:val="22"/>
              </w:rPr>
              <w:t>Čorobiš, Hanka?</w:t>
            </w:r>
            <w:r w:rsidRPr="00D4655D">
              <w:rPr>
                <w:rFonts w:asciiTheme="minorHAnsi" w:eastAsia="Calibri" w:hAnsiTheme="minorHAnsi"/>
                <w:bCs/>
                <w:sz w:val="22"/>
                <w:szCs w:val="22"/>
              </w:rPr>
              <w:t> (słowacka piosenka ludowa)</w:t>
            </w:r>
            <w:r w:rsidRPr="00D4655D">
              <w:rPr>
                <w:rFonts w:asciiTheme="minorHAnsi" w:eastAsia="Calibri" w:hAnsiTheme="minorHAnsi"/>
                <w:bCs/>
                <w:sz w:val="22"/>
                <w:szCs w:val="22"/>
              </w:rPr>
              <w:br/>
            </w:r>
            <w:r w:rsidRPr="00D4655D">
              <w:rPr>
                <w:rFonts w:asciiTheme="minorHAnsi" w:eastAsia="Calibri" w:hAnsiTheme="minorHAnsi"/>
                <w:bCs/>
                <w:iCs/>
                <w:sz w:val="22"/>
                <w:szCs w:val="22"/>
              </w:rPr>
              <w:t>Sedlak </w:t>
            </w:r>
            <w:r w:rsidR="00604BA9" w:rsidRPr="00D4655D">
              <w:rPr>
                <w:rFonts w:asciiTheme="minorHAnsi" w:eastAsia="Calibri" w:hAnsiTheme="minorHAnsi"/>
                <w:bCs/>
                <w:sz w:val="22"/>
                <w:szCs w:val="22"/>
              </w:rPr>
              <w:t>  (czeska piosenka ludowa)</w:t>
            </w:r>
            <w:r w:rsidRPr="00D4655D">
              <w:rPr>
                <w:rFonts w:asciiTheme="minorHAnsi" w:eastAsia="Calibri" w:hAnsiTheme="minorHAnsi"/>
                <w:bCs/>
                <w:sz w:val="22"/>
                <w:szCs w:val="22"/>
              </w:rPr>
              <w:br/>
              <w:t>***</w:t>
            </w:r>
            <w:r w:rsidRPr="00D4655D">
              <w:rPr>
                <w:rFonts w:asciiTheme="minorHAnsi" w:eastAsia="Calibri" w:hAnsiTheme="minorHAnsi"/>
                <w:bCs/>
                <w:sz w:val="22"/>
                <w:szCs w:val="22"/>
              </w:rPr>
              <w:br/>
              <w:t>W przerwie koncertu odbędzie na wolnym powietrzu się występ dzieci uczących się gry na skrzypcach metodą Suzuki (przygotowanie: Re</w:t>
            </w:r>
            <w:r w:rsidR="00604BA9" w:rsidRPr="00D4655D">
              <w:rPr>
                <w:rFonts w:asciiTheme="minorHAnsi" w:eastAsia="Calibri" w:hAnsiTheme="minorHAnsi"/>
                <w:bCs/>
                <w:sz w:val="22"/>
                <w:szCs w:val="22"/>
              </w:rPr>
              <w:t>nata Gadomska, Tymoteusz Rapak)</w:t>
            </w:r>
            <w:r w:rsidRPr="00D4655D">
              <w:rPr>
                <w:rFonts w:asciiTheme="minorHAnsi" w:eastAsia="Calibri" w:hAnsiTheme="minorHAnsi"/>
                <w:bCs/>
                <w:sz w:val="22"/>
                <w:szCs w:val="22"/>
              </w:rPr>
              <w:br/>
              <w:t>S. Prokofiew </w:t>
            </w:r>
            <w:r w:rsidRPr="00D4655D">
              <w:rPr>
                <w:rFonts w:asciiTheme="minorHAnsi" w:eastAsia="Calibri" w:hAnsiTheme="minorHAnsi"/>
                <w:bCs/>
                <w:iCs/>
                <w:sz w:val="22"/>
                <w:szCs w:val="22"/>
              </w:rPr>
              <w:t>Wokaliza nr 1, 2, 5</w:t>
            </w:r>
            <w:r w:rsidRPr="00D4655D">
              <w:rPr>
                <w:rFonts w:asciiTheme="minorHAnsi" w:eastAsia="Calibri" w:hAnsiTheme="minorHAnsi"/>
                <w:bCs/>
                <w:sz w:val="22"/>
                <w:szCs w:val="22"/>
              </w:rPr>
              <w:t> ze zbioru</w:t>
            </w:r>
            <w:r w:rsidRPr="00D4655D">
              <w:rPr>
                <w:rFonts w:asciiTheme="minorHAnsi" w:eastAsia="Calibri" w:hAnsiTheme="minorHAnsi"/>
                <w:bCs/>
                <w:iCs/>
                <w:sz w:val="22"/>
                <w:szCs w:val="22"/>
              </w:rPr>
              <w:t> Pięć melodii</w:t>
            </w:r>
            <w:r w:rsidRPr="00D4655D">
              <w:rPr>
                <w:rFonts w:asciiTheme="minorHAnsi" w:eastAsia="Calibri" w:hAnsiTheme="minorHAnsi"/>
                <w:bCs/>
                <w:sz w:val="22"/>
                <w:szCs w:val="22"/>
              </w:rPr>
              <w:t> op. 35</w:t>
            </w:r>
            <w:r w:rsidRPr="00D4655D">
              <w:rPr>
                <w:rFonts w:asciiTheme="minorHAnsi" w:eastAsia="Calibri" w:hAnsiTheme="minorHAnsi"/>
                <w:bCs/>
                <w:sz w:val="22"/>
                <w:szCs w:val="22"/>
              </w:rPr>
              <w:br/>
              <w:t>J. Brahms </w:t>
            </w:r>
            <w:r w:rsidRPr="00D4655D">
              <w:rPr>
                <w:rFonts w:asciiTheme="minorHAnsi" w:eastAsia="Calibri" w:hAnsiTheme="minorHAnsi"/>
                <w:bCs/>
                <w:iCs/>
                <w:sz w:val="22"/>
                <w:szCs w:val="22"/>
              </w:rPr>
              <w:t>Mein Mädel hat einen Rosenmund</w:t>
            </w:r>
            <w:r w:rsidRPr="00D4655D">
              <w:rPr>
                <w:rFonts w:asciiTheme="minorHAnsi" w:eastAsia="Calibri" w:hAnsiTheme="minorHAnsi"/>
                <w:bCs/>
                <w:sz w:val="22"/>
                <w:szCs w:val="22"/>
              </w:rPr>
              <w:t> ze zbioru </w:t>
            </w:r>
            <w:r w:rsidRPr="00D4655D">
              <w:rPr>
                <w:rFonts w:asciiTheme="minorHAnsi" w:eastAsia="Calibri" w:hAnsiTheme="minorHAnsi"/>
                <w:bCs/>
                <w:iCs/>
                <w:sz w:val="22"/>
                <w:szCs w:val="22"/>
              </w:rPr>
              <w:t>49 Deutsche Volkslieder</w:t>
            </w:r>
            <w:r w:rsidRPr="00D4655D">
              <w:rPr>
                <w:rFonts w:asciiTheme="minorHAnsi" w:eastAsia="Calibri" w:hAnsiTheme="minorHAnsi"/>
                <w:bCs/>
                <w:sz w:val="22"/>
                <w:szCs w:val="22"/>
              </w:rPr>
              <w:t> WoO 33</w:t>
            </w:r>
            <w:r w:rsidRPr="00D4655D">
              <w:rPr>
                <w:rFonts w:asciiTheme="minorHAnsi" w:eastAsia="Calibri" w:hAnsiTheme="minorHAnsi"/>
                <w:bCs/>
                <w:sz w:val="22"/>
                <w:szCs w:val="22"/>
              </w:rPr>
              <w:br/>
            </w:r>
            <w:r w:rsidRPr="00D4655D">
              <w:rPr>
                <w:rFonts w:asciiTheme="minorHAnsi" w:eastAsia="Calibri" w:hAnsiTheme="minorHAnsi"/>
                <w:bCs/>
                <w:iCs/>
                <w:sz w:val="22"/>
                <w:szCs w:val="22"/>
              </w:rPr>
              <w:t>Der Mond ist aufgegangen</w:t>
            </w:r>
            <w:r w:rsidRPr="00D4655D">
              <w:rPr>
                <w:rFonts w:asciiTheme="minorHAnsi" w:eastAsia="Calibri" w:hAnsiTheme="minorHAnsi"/>
                <w:bCs/>
                <w:sz w:val="22"/>
                <w:szCs w:val="22"/>
              </w:rPr>
              <w:t> (niemiecka piosenka ludowa)</w:t>
            </w:r>
            <w:r w:rsidRPr="00D4655D">
              <w:rPr>
                <w:rFonts w:asciiTheme="minorHAnsi" w:eastAsia="Calibri" w:hAnsiTheme="minorHAnsi"/>
                <w:bCs/>
                <w:sz w:val="22"/>
                <w:szCs w:val="22"/>
              </w:rPr>
              <w:br/>
              <w:t>W.A. Mozart </w:t>
            </w:r>
            <w:r w:rsidRPr="00D4655D">
              <w:rPr>
                <w:rFonts w:asciiTheme="minorHAnsi" w:eastAsia="Calibri" w:hAnsiTheme="minorHAnsi"/>
                <w:bCs/>
                <w:iCs/>
                <w:sz w:val="22"/>
                <w:szCs w:val="22"/>
              </w:rPr>
              <w:t>Bona nox, bist a rechta Ox A-dur</w:t>
            </w:r>
            <w:r w:rsidRPr="00D4655D">
              <w:rPr>
                <w:rFonts w:asciiTheme="minorHAnsi" w:eastAsia="Calibri" w:hAnsiTheme="minorHAnsi"/>
                <w:bCs/>
                <w:sz w:val="22"/>
                <w:szCs w:val="22"/>
              </w:rPr>
              <w:t> KV 561</w:t>
            </w:r>
            <w:r w:rsidRPr="00D4655D">
              <w:rPr>
                <w:rFonts w:asciiTheme="minorHAnsi" w:eastAsia="Calibri" w:hAnsiTheme="minorHAnsi"/>
                <w:bCs/>
                <w:sz w:val="22"/>
                <w:szCs w:val="22"/>
              </w:rPr>
              <w:br/>
            </w:r>
            <w:r w:rsidRPr="00D4655D">
              <w:rPr>
                <w:rFonts w:asciiTheme="minorHAnsi" w:eastAsia="Calibri" w:hAnsiTheme="minorHAnsi"/>
                <w:bCs/>
                <w:iCs/>
                <w:sz w:val="22"/>
                <w:szCs w:val="22"/>
              </w:rPr>
              <w:t>In die Berg bin i gern </w:t>
            </w:r>
            <w:r w:rsidRPr="00D4655D">
              <w:rPr>
                <w:rFonts w:asciiTheme="minorHAnsi" w:eastAsia="Calibri" w:hAnsiTheme="minorHAnsi"/>
                <w:bCs/>
                <w:sz w:val="22"/>
                <w:szCs w:val="22"/>
              </w:rPr>
              <w:t> (austriacka piosenka ludowa)</w:t>
            </w:r>
            <w:r w:rsidRPr="00D4655D">
              <w:rPr>
                <w:rFonts w:asciiTheme="minorHAnsi" w:eastAsia="Calibri" w:hAnsiTheme="minorHAnsi"/>
                <w:bCs/>
                <w:sz w:val="22"/>
                <w:szCs w:val="22"/>
              </w:rPr>
              <w:br/>
            </w:r>
            <w:r w:rsidRPr="00D4655D">
              <w:rPr>
                <w:rFonts w:asciiTheme="minorHAnsi" w:eastAsia="Calibri" w:hAnsiTheme="minorHAnsi"/>
                <w:bCs/>
                <w:iCs/>
                <w:sz w:val="22"/>
                <w:szCs w:val="22"/>
              </w:rPr>
              <w:t>Melodia ludowa z Orawy</w:t>
            </w:r>
            <w:r w:rsidRPr="00D4655D">
              <w:rPr>
                <w:rFonts w:asciiTheme="minorHAnsi" w:eastAsia="Calibri" w:hAnsiTheme="minorHAnsi"/>
                <w:bCs/>
                <w:sz w:val="22"/>
                <w:szCs w:val="22"/>
              </w:rPr>
              <w:t> (trad.)</w:t>
            </w:r>
            <w:r w:rsidRPr="00D4655D">
              <w:rPr>
                <w:rFonts w:asciiTheme="minorHAnsi" w:eastAsia="Calibri" w:hAnsiTheme="minorHAnsi"/>
                <w:bCs/>
                <w:sz w:val="22"/>
                <w:szCs w:val="22"/>
              </w:rPr>
              <w:br/>
              <w:t>B. Smetana </w:t>
            </w:r>
            <w:r w:rsidRPr="00D4655D">
              <w:rPr>
                <w:rFonts w:asciiTheme="minorHAnsi" w:eastAsia="Calibri" w:hAnsiTheme="minorHAnsi"/>
                <w:bCs/>
                <w:iCs/>
                <w:sz w:val="22"/>
                <w:szCs w:val="22"/>
              </w:rPr>
              <w:t>Wełtawa</w:t>
            </w:r>
            <w:r w:rsidRPr="00D4655D">
              <w:rPr>
                <w:rFonts w:asciiTheme="minorHAnsi" w:eastAsia="Calibri" w:hAnsiTheme="minorHAnsi"/>
                <w:bCs/>
                <w:sz w:val="22"/>
                <w:szCs w:val="22"/>
              </w:rPr>
              <w:t> z cyklu </w:t>
            </w:r>
            <w:r w:rsidRPr="00D4655D">
              <w:rPr>
                <w:rFonts w:asciiTheme="minorHAnsi" w:eastAsia="Calibri" w:hAnsiTheme="minorHAnsi"/>
                <w:bCs/>
                <w:iCs/>
                <w:sz w:val="22"/>
                <w:szCs w:val="22"/>
              </w:rPr>
              <w:t>Moja ojczyzna</w:t>
            </w:r>
            <w:r w:rsidRPr="00D4655D">
              <w:rPr>
                <w:rFonts w:asciiTheme="minorHAnsi" w:eastAsia="Calibri" w:hAnsiTheme="minorHAnsi"/>
                <w:bCs/>
                <w:sz w:val="22"/>
                <w:szCs w:val="22"/>
              </w:rPr>
              <w:t> (aranż. E. Kovacic)</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iCs/>
                <w:sz w:val="22"/>
                <w:szCs w:val="22"/>
              </w:rPr>
              <w:t>Wełtawa</w:t>
            </w:r>
            <w:r w:rsidRPr="00D4655D">
              <w:rPr>
                <w:rFonts w:asciiTheme="minorHAnsi" w:eastAsia="Calibri" w:hAnsiTheme="minorHAnsi"/>
                <w:bCs/>
                <w:sz w:val="22"/>
                <w:szCs w:val="22"/>
              </w:rPr>
              <w:t> B. Smetany i wszystkie pieśni w aranżacji Ernsta Kovacica</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Ślęza, Zamek Topacz, sala balowa, ul. Główna 12</w:t>
            </w:r>
          </w:p>
        </w:tc>
      </w:tr>
      <w:tr w:rsidR="00EF733F" w:rsidRPr="00D4655D" w:rsidTr="00482898">
        <w:tc>
          <w:tcPr>
            <w:tcW w:w="1416" w:type="dxa"/>
            <w:tcBorders>
              <w:top w:val="single" w:sz="4" w:space="0" w:color="000000"/>
              <w:left w:val="single" w:sz="4" w:space="0" w:color="000000"/>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31.05.2015</w:t>
            </w:r>
          </w:p>
        </w:tc>
        <w:tc>
          <w:tcPr>
            <w:tcW w:w="1565"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11:00-12:00</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oraz</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13.30-14.30</w:t>
            </w:r>
          </w:p>
        </w:tc>
        <w:tc>
          <w:tcPr>
            <w:tcW w:w="2406"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Filharmonia Familijna: „Najsłynniejsze utwory muzyki poważnej”. </w:t>
            </w:r>
            <w:r w:rsidRPr="00D4655D">
              <w:rPr>
                <w:rFonts w:asciiTheme="minorHAnsi" w:hAnsiTheme="minorHAnsi"/>
                <w:sz w:val="22"/>
                <w:szCs w:val="22"/>
              </w:rPr>
              <w:lastRenderedPageBreak/>
              <w:t>Koncert z okazji Dnia Dziecka</w:t>
            </w:r>
          </w:p>
        </w:tc>
        <w:tc>
          <w:tcPr>
            <w:tcW w:w="8780" w:type="dxa"/>
            <w:tcBorders>
              <w:top w:val="single" w:sz="4" w:space="0" w:color="000000"/>
              <w:left w:val="single" w:sz="4" w:space="0" w:color="auto"/>
              <w:bottom w:val="single" w:sz="4" w:space="0" w:color="000000"/>
              <w:right w:val="single" w:sz="4" w:space="0" w:color="auto"/>
            </w:tcBorders>
          </w:tcPr>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lastRenderedPageBreak/>
              <w:t>Zbigniew Pilch – skrzypce, prowadzenie</w:t>
            </w: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t>Zespół instrumentów dawnych</w:t>
            </w:r>
          </w:p>
          <w:p w:rsidR="00EF733F" w:rsidRPr="00D4655D" w:rsidRDefault="00EF733F" w:rsidP="00812CC6">
            <w:pPr>
              <w:rPr>
                <w:rFonts w:asciiTheme="minorHAnsi" w:eastAsia="Calibri" w:hAnsiTheme="minorHAnsi"/>
                <w:bCs/>
                <w:sz w:val="22"/>
                <w:szCs w:val="22"/>
              </w:rPr>
            </w:pPr>
          </w:p>
          <w:p w:rsidR="00EF733F" w:rsidRPr="00D4655D" w:rsidRDefault="00EF733F" w:rsidP="00812CC6">
            <w:pPr>
              <w:rPr>
                <w:rFonts w:asciiTheme="minorHAnsi" w:eastAsia="Calibri" w:hAnsiTheme="minorHAnsi"/>
                <w:bCs/>
                <w:sz w:val="22"/>
                <w:szCs w:val="22"/>
              </w:rPr>
            </w:pPr>
            <w:r w:rsidRPr="00D4655D">
              <w:rPr>
                <w:rFonts w:asciiTheme="minorHAnsi" w:eastAsia="Calibri" w:hAnsiTheme="minorHAnsi"/>
                <w:bCs/>
                <w:sz w:val="22"/>
                <w:szCs w:val="22"/>
              </w:rPr>
              <w:lastRenderedPageBreak/>
              <w:t>Program:</w:t>
            </w:r>
            <w:r w:rsidRPr="00D4655D">
              <w:rPr>
                <w:rFonts w:asciiTheme="minorHAnsi" w:eastAsia="Calibri" w:hAnsiTheme="minorHAnsi"/>
                <w:bCs/>
                <w:sz w:val="22"/>
                <w:szCs w:val="22"/>
              </w:rPr>
              <w:br/>
              <w:t>A. Vivaldi Cztery pory roku op. 8</w:t>
            </w:r>
          </w:p>
        </w:tc>
        <w:tc>
          <w:tcPr>
            <w:tcW w:w="1852" w:type="dxa"/>
            <w:tcBorders>
              <w:top w:val="single" w:sz="4" w:space="0" w:color="000000"/>
              <w:left w:val="single" w:sz="4" w:space="0" w:color="auto"/>
              <w:bottom w:val="single" w:sz="4" w:space="0" w:color="000000"/>
              <w:right w:val="single" w:sz="4" w:space="0" w:color="000000"/>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 xml:space="preserve">Wrocław, sala koncertowa Filharmonii, ul. </w:t>
            </w:r>
            <w:r w:rsidRPr="00D4655D">
              <w:rPr>
                <w:rFonts w:asciiTheme="minorHAnsi" w:hAnsiTheme="minorHAnsi"/>
                <w:sz w:val="22"/>
                <w:szCs w:val="22"/>
              </w:rPr>
              <w:lastRenderedPageBreak/>
              <w:t>Piłsudskiego 19</w:t>
            </w:r>
          </w:p>
        </w:tc>
      </w:tr>
    </w:tbl>
    <w:p w:rsidR="00482898" w:rsidRPr="00D4655D" w:rsidRDefault="00482898" w:rsidP="00812CC6">
      <w:pPr>
        <w:ind w:right="57"/>
        <w:rPr>
          <w:rFonts w:asciiTheme="minorHAnsi" w:hAnsiTheme="minorHAnsi"/>
          <w:sz w:val="22"/>
          <w:szCs w:val="22"/>
        </w:rPr>
      </w:pPr>
    </w:p>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1569"/>
        <w:gridCol w:w="2369"/>
        <w:gridCol w:w="8530"/>
        <w:gridCol w:w="2142"/>
      </w:tblGrid>
      <w:tr w:rsidR="00482898" w:rsidRPr="00D4655D" w:rsidTr="00482898">
        <w:trPr>
          <w:trHeight w:val="1447"/>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5.</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MUZEUM GROSS-ROSEN, UL. SZARYCH SZEREGÓW 9, 58-304 WAŁBRZYCH</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www.gross-rosen.pl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osoba do kontaktu: Renata Jemioł, tel. 074  846 45 66, upowszechnianie@gross-rosen.pl</w:t>
            </w:r>
          </w:p>
        </w:tc>
      </w:tr>
      <w:tr w:rsidR="00482898" w:rsidRPr="00D4655D" w:rsidTr="00482898">
        <w:tc>
          <w:tcPr>
            <w:tcW w:w="140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56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36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530"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2142"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EF733F" w:rsidRPr="00D4655D" w:rsidTr="00482898">
        <w:tc>
          <w:tcPr>
            <w:tcW w:w="1409" w:type="dxa"/>
          </w:tcPr>
          <w:p w:rsidR="00EF733F" w:rsidRPr="00D4655D" w:rsidRDefault="00EF733F" w:rsidP="00812CC6">
            <w:pPr>
              <w:rPr>
                <w:rFonts w:asciiTheme="minorHAnsi" w:hAnsiTheme="minorHAnsi"/>
                <w:sz w:val="22"/>
                <w:szCs w:val="22"/>
              </w:rPr>
            </w:pPr>
          </w:p>
        </w:tc>
        <w:tc>
          <w:tcPr>
            <w:tcW w:w="1569"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1.01-31.12. 2015</w:t>
            </w:r>
          </w:p>
        </w:tc>
        <w:tc>
          <w:tcPr>
            <w:tcW w:w="2369"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Wystawa stała</w:t>
            </w:r>
          </w:p>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„KL Gross-Rosen</w:t>
            </w:r>
          </w:p>
          <w:p w:rsidR="00EF733F" w:rsidRPr="00D4655D" w:rsidRDefault="00EF733F" w:rsidP="00812CC6">
            <w:pPr>
              <w:rPr>
                <w:rFonts w:asciiTheme="minorHAnsi" w:hAnsiTheme="minorHAnsi"/>
                <w:sz w:val="22"/>
                <w:szCs w:val="22"/>
              </w:rPr>
            </w:pPr>
            <w:r w:rsidRPr="00D4655D">
              <w:rPr>
                <w:rFonts w:asciiTheme="minorHAnsi" w:hAnsiTheme="minorHAnsi"/>
                <w:bCs/>
                <w:sz w:val="22"/>
                <w:szCs w:val="22"/>
              </w:rPr>
              <w:t>1941-</w:t>
            </w:r>
            <w:smartTag w:uri="urn:schemas-microsoft-com:office:smarttags" w:element="metricconverter">
              <w:smartTagPr>
                <w:attr w:name="ProductID" w:val="1945”"/>
              </w:smartTagPr>
              <w:r w:rsidRPr="00D4655D">
                <w:rPr>
                  <w:rFonts w:asciiTheme="minorHAnsi" w:hAnsiTheme="minorHAnsi"/>
                  <w:bCs/>
                  <w:sz w:val="22"/>
                  <w:szCs w:val="22"/>
                </w:rPr>
                <w:t>1945”</w:t>
              </w:r>
            </w:smartTag>
          </w:p>
        </w:tc>
        <w:tc>
          <w:tcPr>
            <w:tcW w:w="8530"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Wystawa historyczna, obrazująca dzieje obozu koncentracyjnego Gross-Rosen w układzie chronologiczno-tematycznym. Wystawa eksponuje bardzo bogaty materiał archiwalny: zdjęcia, mapy, dokumenty, przedmioty codziennego użytku.</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Ofiar Gross-Rosen 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r w:rsidR="00EF733F" w:rsidRPr="00D4655D" w:rsidTr="00482898">
        <w:tc>
          <w:tcPr>
            <w:tcW w:w="1409" w:type="dxa"/>
            <w:vAlign w:val="center"/>
          </w:tcPr>
          <w:p w:rsidR="00EF733F" w:rsidRPr="00D4655D" w:rsidRDefault="00EF733F" w:rsidP="00812CC6">
            <w:pPr>
              <w:rPr>
                <w:rFonts w:asciiTheme="minorHAnsi" w:hAnsiTheme="minorHAnsi"/>
                <w:sz w:val="22"/>
                <w:szCs w:val="22"/>
              </w:rPr>
            </w:pPr>
          </w:p>
        </w:tc>
        <w:tc>
          <w:tcPr>
            <w:tcW w:w="1569"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1.01-31.12. 2015</w:t>
            </w:r>
          </w:p>
        </w:tc>
        <w:tc>
          <w:tcPr>
            <w:tcW w:w="2369" w:type="dxa"/>
            <w:vAlign w:val="center"/>
          </w:tcPr>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Wystawa stała </w:t>
            </w:r>
          </w:p>
          <w:p w:rsidR="00EF733F" w:rsidRPr="00D4655D" w:rsidRDefault="00EF733F" w:rsidP="00812CC6">
            <w:pPr>
              <w:pStyle w:val="Nagwek3"/>
              <w:spacing w:before="0" w:after="0"/>
              <w:rPr>
                <w:rFonts w:asciiTheme="minorHAnsi" w:hAnsiTheme="minorHAnsi"/>
                <w:b w:val="0"/>
                <w:sz w:val="22"/>
                <w:szCs w:val="22"/>
              </w:rPr>
            </w:pPr>
            <w:r w:rsidRPr="00D4655D">
              <w:rPr>
                <w:rStyle w:val="Pogrubienie"/>
                <w:rFonts w:asciiTheme="minorHAnsi" w:eastAsia="Lucida Sans Unicode" w:hAnsiTheme="minorHAnsi"/>
                <w:bCs/>
                <w:sz w:val="22"/>
                <w:szCs w:val="22"/>
              </w:rPr>
              <w:t xml:space="preserve">„AL Riese – filie </w:t>
            </w:r>
            <w:r w:rsidRPr="00D4655D">
              <w:rPr>
                <w:rStyle w:val="Pogrubienie"/>
                <w:rFonts w:asciiTheme="minorHAnsi" w:eastAsia="Lucida Sans Unicode" w:hAnsiTheme="minorHAnsi"/>
                <w:bCs/>
                <w:sz w:val="22"/>
                <w:szCs w:val="22"/>
              </w:rPr>
              <w:br/>
              <w:t>KL Gross-Rosen w Górach Sowich”</w:t>
            </w:r>
          </w:p>
          <w:p w:rsidR="00EF733F" w:rsidRPr="00D4655D" w:rsidRDefault="00EF733F" w:rsidP="00812CC6">
            <w:pPr>
              <w:rPr>
                <w:rFonts w:asciiTheme="minorHAnsi" w:hAnsiTheme="minorHAnsi"/>
                <w:bCs/>
                <w:sz w:val="22"/>
                <w:szCs w:val="22"/>
              </w:rPr>
            </w:pPr>
          </w:p>
        </w:tc>
        <w:tc>
          <w:tcPr>
            <w:tcW w:w="8530"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Wystawa historyczna, obrazująca dzieje podobozów podległych KL Gross-Rosen, znanych pod kryptonimem RIESE (Olbrzym). Ekspozycja zawiera interesujący materiał historyczny, dotyczący budowy kompleksu podziemi w Górach Sowich w czasie II wojny światowej.</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Ofiar Gross-Rosen 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r w:rsidR="00EF733F" w:rsidRPr="00D4655D" w:rsidTr="00482898">
        <w:tc>
          <w:tcPr>
            <w:tcW w:w="1409" w:type="dxa"/>
          </w:tcPr>
          <w:p w:rsidR="00EF733F" w:rsidRPr="00D4655D" w:rsidRDefault="00EF733F" w:rsidP="00812CC6">
            <w:pPr>
              <w:ind w:left="993"/>
              <w:rPr>
                <w:rFonts w:asciiTheme="minorHAnsi" w:hAnsiTheme="minorHAnsi"/>
                <w:sz w:val="22"/>
                <w:szCs w:val="22"/>
              </w:rPr>
            </w:pPr>
          </w:p>
          <w:p w:rsidR="00EF733F" w:rsidRPr="00D4655D" w:rsidRDefault="00EF733F" w:rsidP="00812CC6">
            <w:pPr>
              <w:ind w:left="993"/>
              <w:rPr>
                <w:rFonts w:asciiTheme="minorHAnsi" w:hAnsiTheme="minorHAnsi"/>
                <w:sz w:val="22"/>
                <w:szCs w:val="22"/>
              </w:rPr>
            </w:pPr>
          </w:p>
        </w:tc>
        <w:tc>
          <w:tcPr>
            <w:tcW w:w="1569" w:type="dxa"/>
            <w:vAlign w:val="center"/>
          </w:tcPr>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1.01-31.12.</w:t>
            </w:r>
          </w:p>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2015</w:t>
            </w:r>
          </w:p>
        </w:tc>
        <w:tc>
          <w:tcPr>
            <w:tcW w:w="2369" w:type="dxa"/>
            <w:vAlign w:val="center"/>
          </w:tcPr>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Wystawa stała</w:t>
            </w:r>
          </w:p>
          <w:p w:rsidR="00EF733F" w:rsidRPr="00D4655D" w:rsidRDefault="00EF733F" w:rsidP="00812CC6">
            <w:pPr>
              <w:suppressAutoHyphens w:val="0"/>
              <w:rPr>
                <w:rFonts w:asciiTheme="minorHAnsi" w:hAnsiTheme="minorHAnsi"/>
                <w:bCs/>
                <w:sz w:val="22"/>
                <w:szCs w:val="22"/>
              </w:rPr>
            </w:pPr>
            <w:r w:rsidRPr="00D4655D">
              <w:rPr>
                <w:rFonts w:asciiTheme="minorHAnsi" w:hAnsiTheme="minorHAnsi"/>
                <w:bCs/>
                <w:sz w:val="22"/>
                <w:szCs w:val="22"/>
              </w:rPr>
              <w:t>„Zaginione człowieczeństwo”</w:t>
            </w:r>
          </w:p>
        </w:tc>
        <w:tc>
          <w:tcPr>
            <w:tcW w:w="8530" w:type="dxa"/>
            <w:vAlign w:val="center"/>
          </w:tcPr>
          <w:p w:rsidR="00EF733F" w:rsidRPr="00D4655D" w:rsidRDefault="00EF733F" w:rsidP="00812CC6">
            <w:pPr>
              <w:pStyle w:val="Nagwek"/>
              <w:tabs>
                <w:tab w:val="clear" w:pos="4536"/>
                <w:tab w:val="clear" w:pos="9072"/>
              </w:tabs>
              <w:rPr>
                <w:rFonts w:asciiTheme="minorHAnsi" w:hAnsiTheme="minorHAnsi"/>
                <w:sz w:val="22"/>
                <w:szCs w:val="22"/>
              </w:rPr>
            </w:pPr>
            <w:r w:rsidRPr="00D4655D">
              <w:rPr>
                <w:rFonts w:asciiTheme="minorHAnsi" w:hAnsiTheme="minorHAnsi"/>
                <w:sz w:val="22"/>
                <w:szCs w:val="22"/>
              </w:rPr>
              <w:t xml:space="preserve">Ekspozycja przedstawia przyczyny powstania i rozwój systemów totalitarnych w Europie </w:t>
            </w:r>
            <w:r w:rsidRPr="00D4655D">
              <w:rPr>
                <w:rFonts w:asciiTheme="minorHAnsi" w:hAnsiTheme="minorHAnsi"/>
                <w:sz w:val="22"/>
                <w:szCs w:val="22"/>
              </w:rPr>
              <w:br/>
              <w:t xml:space="preserve">w latach 1919-1945. Szczególną uwagę zwrócono na problem kształtowania się faszyzmu niemieckiego i powstania obozów koncentracyjnych. W tle przedstawiono los pojedynczego człowieka, byłego więźnia obozu Gross-Rosen i jego rodziny. Ekspozycja prezentuje również fakty związane z totalitaryzmem stalinowskim. Wystawa ma charakter edukacyjny. Jej celem jest upowszechnienie wiedzy na temat polskiego doświadczenia historycznego, </w:t>
            </w:r>
            <w:r w:rsidRPr="00D4655D">
              <w:rPr>
                <w:rFonts w:asciiTheme="minorHAnsi" w:hAnsiTheme="minorHAnsi"/>
                <w:sz w:val="22"/>
                <w:szCs w:val="22"/>
              </w:rPr>
              <w:br/>
              <w:t>kształtowanie postaw patriotycznych młodego pokolenia, wzmacnianie identyfikacji</w:t>
            </w:r>
            <w:r w:rsidRPr="00D4655D">
              <w:rPr>
                <w:rFonts w:asciiTheme="minorHAnsi" w:hAnsiTheme="minorHAnsi"/>
                <w:sz w:val="22"/>
                <w:szCs w:val="22"/>
              </w:rPr>
              <w:br/>
              <w:t>z miejscem pochodzenia i z dziedzictwem kulturowym Ojczyzny. Wystawa jest adresowana przede wszystkim do młodzieży gimnazjalnej i ponadgimnazjalnej.</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Ofiar Gross-Rosen 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r w:rsidR="00EF733F" w:rsidRPr="00D4655D" w:rsidTr="00482898">
        <w:tc>
          <w:tcPr>
            <w:tcW w:w="1409" w:type="dxa"/>
          </w:tcPr>
          <w:p w:rsidR="00EF733F" w:rsidRPr="00D4655D" w:rsidRDefault="00EF733F" w:rsidP="00812CC6">
            <w:pPr>
              <w:ind w:left="993"/>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tc>
        <w:tc>
          <w:tcPr>
            <w:tcW w:w="1569" w:type="dxa"/>
            <w:vAlign w:val="center"/>
          </w:tcPr>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lastRenderedPageBreak/>
              <w:t>1.01-31.12.</w:t>
            </w:r>
          </w:p>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2015</w:t>
            </w:r>
          </w:p>
        </w:tc>
        <w:tc>
          <w:tcPr>
            <w:tcW w:w="2369" w:type="dxa"/>
            <w:vAlign w:val="center"/>
          </w:tcPr>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Wystawa stała</w:t>
            </w:r>
          </w:p>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 xml:space="preserve">„Zostały rzeczy, pamięć </w:t>
            </w:r>
            <w:r w:rsidRPr="00D4655D">
              <w:rPr>
                <w:rFonts w:asciiTheme="minorHAnsi" w:hAnsiTheme="minorHAnsi"/>
                <w:sz w:val="22"/>
                <w:szCs w:val="22"/>
              </w:rPr>
              <w:lastRenderedPageBreak/>
              <w:t>i żal…”</w:t>
            </w:r>
          </w:p>
        </w:tc>
        <w:tc>
          <w:tcPr>
            <w:tcW w:w="8530"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 xml:space="preserve">Ekspozycja przedmiotów codziennego użytku należących do osadzonych w obozie koncentracyjnym Gross-Rosen oddaje atmosferę i autentyzm tego miejsca. Wystawa </w:t>
            </w:r>
            <w:r w:rsidRPr="00D4655D">
              <w:rPr>
                <w:rFonts w:asciiTheme="minorHAnsi" w:hAnsiTheme="minorHAnsi"/>
                <w:sz w:val="22"/>
                <w:szCs w:val="22"/>
              </w:rPr>
              <w:lastRenderedPageBreak/>
              <w:t>prezentowana w dawnej tkalni obozowej, uzupełniona relacjami i wspomnieniami byłych więźniów stanowi refleksyjną opowieść o obozowym dniu.</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Poobozowe relikty m.in. sztućce, aluminiowe miski, kubki, okulary, grzebienie, manierki </w:t>
            </w:r>
            <w:r w:rsidRPr="00D4655D">
              <w:rPr>
                <w:rFonts w:asciiTheme="minorHAnsi" w:hAnsiTheme="minorHAnsi"/>
                <w:sz w:val="22"/>
                <w:szCs w:val="22"/>
              </w:rPr>
              <w:br/>
              <w:t xml:space="preserve">i menażki wojskowe zostały pozyskane dzięki pracom archeologicznym prowadzonym </w:t>
            </w:r>
            <w:r w:rsidRPr="00D4655D">
              <w:rPr>
                <w:rFonts w:asciiTheme="minorHAnsi" w:hAnsiTheme="minorHAnsi"/>
                <w:sz w:val="22"/>
                <w:szCs w:val="22"/>
              </w:rPr>
              <w:br/>
              <w:t>w ramach przedsięwzięcia „Kamienne Piekło KL Gross-Rosen I – projekt konserwatorsko-budowlany”.</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ul. Ofiar Gross-Rosen 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r w:rsidR="00EF733F" w:rsidRPr="00D4655D" w:rsidTr="00482898">
        <w:tc>
          <w:tcPr>
            <w:tcW w:w="1409" w:type="dxa"/>
          </w:tcPr>
          <w:p w:rsidR="00EF733F" w:rsidRPr="00D4655D" w:rsidRDefault="00EF733F" w:rsidP="00812CC6">
            <w:pPr>
              <w:ind w:left="993"/>
              <w:rPr>
                <w:rFonts w:asciiTheme="minorHAnsi" w:hAnsiTheme="minorHAnsi"/>
                <w:sz w:val="22"/>
                <w:szCs w:val="22"/>
              </w:rPr>
            </w:pPr>
          </w:p>
        </w:tc>
        <w:tc>
          <w:tcPr>
            <w:tcW w:w="1569" w:type="dxa"/>
            <w:vAlign w:val="center"/>
          </w:tcPr>
          <w:p w:rsidR="00EF733F" w:rsidRPr="00D4655D" w:rsidRDefault="00EF733F" w:rsidP="00812CC6">
            <w:pPr>
              <w:suppressAutoHyphens w:val="0"/>
              <w:rPr>
                <w:rFonts w:asciiTheme="minorHAnsi" w:hAnsiTheme="minorHAnsi"/>
                <w:sz w:val="22"/>
                <w:szCs w:val="22"/>
              </w:rPr>
            </w:pPr>
          </w:p>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1.01-31.12.</w:t>
            </w:r>
          </w:p>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2015</w:t>
            </w:r>
          </w:p>
        </w:tc>
        <w:tc>
          <w:tcPr>
            <w:tcW w:w="2369" w:type="dxa"/>
            <w:vAlign w:val="center"/>
          </w:tcPr>
          <w:p w:rsidR="00EF733F" w:rsidRPr="00D4655D" w:rsidRDefault="00EF733F" w:rsidP="00812CC6">
            <w:pPr>
              <w:suppressAutoHyphens w:val="0"/>
              <w:rPr>
                <w:rFonts w:asciiTheme="minorHAnsi" w:hAnsiTheme="minorHAnsi"/>
                <w:sz w:val="22"/>
                <w:szCs w:val="22"/>
              </w:rPr>
            </w:pPr>
            <w:r w:rsidRPr="00D4655D">
              <w:rPr>
                <w:rFonts w:asciiTheme="minorHAnsi" w:hAnsiTheme="minorHAnsi"/>
                <w:sz w:val="22"/>
                <w:szCs w:val="22"/>
              </w:rPr>
              <w:t>Wystawa czasowa</w:t>
            </w:r>
          </w:p>
          <w:p w:rsidR="00EF733F" w:rsidRPr="00D4655D" w:rsidRDefault="00EF733F" w:rsidP="00812CC6">
            <w:pPr>
              <w:suppressAutoHyphens w:val="0"/>
              <w:rPr>
                <w:rFonts w:asciiTheme="minorHAnsi" w:hAnsiTheme="minorHAnsi"/>
                <w:sz w:val="22"/>
                <w:szCs w:val="22"/>
              </w:rPr>
            </w:pPr>
            <w:r w:rsidRPr="00D4655D">
              <w:rPr>
                <w:rFonts w:asciiTheme="minorHAnsi" w:hAnsiTheme="minorHAnsi"/>
                <w:bCs/>
                <w:sz w:val="22"/>
                <w:szCs w:val="22"/>
              </w:rPr>
              <w:t>„Herosi w pasiakach. Nieznana historia piłki nożnej”</w:t>
            </w:r>
          </w:p>
        </w:tc>
        <w:tc>
          <w:tcPr>
            <w:tcW w:w="8530"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Przygotowana przez pracowników Działu Oświatowego Muzeum Gross-Rosen wystawa czasowa „Herosi w pasiakach…” odkrywa nieznaną historię piłkarskich zmagań za drutami hitlerowskiego obozu koncentracyjnego Gross-Rosen. Część wystawy poświęcono również innym dyscyplinom sportowym.  W tle pokazano sylwetki więźniów – piłkarzy i bokserów, którzy w warunkach obozowych stanęli do nierównej walki ze swoimi nadzorcami. To także opowieść o barbarzyństwie, terrorze i używaniu sportu do szykanowania więźniów. </w:t>
            </w:r>
            <w:r w:rsidRPr="00D4655D">
              <w:rPr>
                <w:rFonts w:asciiTheme="minorHAnsi" w:hAnsiTheme="minorHAnsi"/>
                <w:sz w:val="22"/>
                <w:szCs w:val="22"/>
              </w:rPr>
              <w:br/>
              <w:t xml:space="preserve">To historia ludzi zniewolonych i tych, którzy byli panami ich życia i śmierci. </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Wystawa w wersjach językowych: polskiej, angielskiej, niemieckiej i rosyjskiej. </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Ekspozycja została sfinansowana ze środków Ministra Kultury i Dziedzictwa Narodowego </w:t>
            </w:r>
            <w:r w:rsidRPr="00D4655D">
              <w:rPr>
                <w:rFonts w:asciiTheme="minorHAnsi" w:hAnsiTheme="minorHAnsi"/>
                <w:sz w:val="22"/>
                <w:szCs w:val="22"/>
              </w:rPr>
              <w:br/>
              <w:t xml:space="preserve">w ramach programu Dziedzictwo Kulturowe oraz ze środków Samorządu Województwa Dolnośląskiego i Muzeum Gross-Rosen.  </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Ofiar Gross-Rosen 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r w:rsidR="00EF733F" w:rsidRPr="00D4655D" w:rsidTr="00482898">
        <w:tc>
          <w:tcPr>
            <w:tcW w:w="1409" w:type="dxa"/>
            <w:vAlign w:val="center"/>
          </w:tcPr>
          <w:p w:rsidR="00EF733F" w:rsidRPr="00D4655D" w:rsidRDefault="00EF733F" w:rsidP="00812CC6">
            <w:pPr>
              <w:rPr>
                <w:rFonts w:asciiTheme="minorHAnsi" w:hAnsiTheme="minorHAnsi"/>
                <w:sz w:val="22"/>
                <w:szCs w:val="22"/>
              </w:rPr>
            </w:pPr>
          </w:p>
        </w:tc>
        <w:tc>
          <w:tcPr>
            <w:tcW w:w="1569"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1.05-31.08. 2015</w:t>
            </w:r>
          </w:p>
        </w:tc>
        <w:tc>
          <w:tcPr>
            <w:tcW w:w="2369" w:type="dxa"/>
            <w:vAlign w:val="center"/>
          </w:tcPr>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Wystawa czasowa</w:t>
            </w:r>
          </w:p>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„Listy z Majdanka. Obóz koncentracyjny w świetle grypsów”</w:t>
            </w:r>
          </w:p>
        </w:tc>
        <w:tc>
          <w:tcPr>
            <w:tcW w:w="8530"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Ekspozycja pokazuje obóz koncentracyjny na Majdanku w kontekście bezpośrednich relacji więźniów polskich, przekazywanych w nielegalnej korespondencji rodzinom, osobom niosącym pomoc oraz organizacjom charytatywnym i konspiracyjnym. </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Wystawa w wersji polsko-angielskiej. Jej organizatorem jest Państwowe Muzeum na Majdanku.</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Ofiar Gross-Rosen 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r w:rsidR="00EF733F" w:rsidRPr="00D4655D" w:rsidTr="00482898">
        <w:tc>
          <w:tcPr>
            <w:tcW w:w="1409"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7-10.05.</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2015</w:t>
            </w:r>
          </w:p>
        </w:tc>
        <w:tc>
          <w:tcPr>
            <w:tcW w:w="1569"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godz. </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8.00-19.00</w:t>
            </w:r>
          </w:p>
        </w:tc>
        <w:tc>
          <w:tcPr>
            <w:tcW w:w="2369" w:type="dxa"/>
            <w:vAlign w:val="center"/>
          </w:tcPr>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Dni Otwarte Funduszy Europejskich</w:t>
            </w:r>
          </w:p>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projekt</w:t>
            </w:r>
          </w:p>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„Przywrócić pamięć…”</w:t>
            </w:r>
          </w:p>
          <w:p w:rsidR="00EF733F" w:rsidRPr="00D4655D" w:rsidRDefault="00EF733F" w:rsidP="00812CC6">
            <w:pPr>
              <w:rPr>
                <w:rFonts w:asciiTheme="minorHAnsi" w:hAnsiTheme="minorHAnsi"/>
                <w:bCs/>
                <w:sz w:val="22"/>
                <w:szCs w:val="22"/>
              </w:rPr>
            </w:pPr>
          </w:p>
        </w:tc>
        <w:tc>
          <w:tcPr>
            <w:tcW w:w="8530"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 ramach akcji Dni Otwartych Funduszy Europejskich, indywidualnie odwiedzający Muzeum Gross-Rosen w Rogoźnicy będą mogli zwiedzić teren byłego KL, historyczny kamieniołom, dawne poobozowe budynki oraz stałe i czasowe ekspozycje muzealne. Będą mogli również zobaczyć zrekonstruowane obiekty – barak więźniarski nr 7 oraz wieżę strażniczą, które powstały dzięki finansowemu wsparciu ze środków UE w ramach projektu „Kamienne Piekło KL Gross-Rosen I”.</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Dla odwiedzających Miejsce Pamięci w Rogoźnicy w trakcie trwania Dni Otwartych Funduszy Europejskich przewidziano prezentację projektu „Kamienne Piekło KL Gross-Rosen I – Projekt konserwatorsko-budowlany na terenie Muzeum Gross-Rosen”.</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Ofiar Gross-Rosen 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r w:rsidR="00EF733F" w:rsidRPr="00D4655D" w:rsidTr="00482898">
        <w:tc>
          <w:tcPr>
            <w:tcW w:w="1409" w:type="dxa"/>
            <w:vAlign w:val="center"/>
          </w:tcPr>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p>
        </w:tc>
        <w:tc>
          <w:tcPr>
            <w:tcW w:w="1569"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16.05-4.09.</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2015</w:t>
            </w:r>
          </w:p>
        </w:tc>
        <w:tc>
          <w:tcPr>
            <w:tcW w:w="2369" w:type="dxa"/>
            <w:vAlign w:val="center"/>
          </w:tcPr>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Wystawa czasowa</w:t>
            </w:r>
          </w:p>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„Kamienne świadectwo”</w:t>
            </w:r>
          </w:p>
        </w:tc>
        <w:tc>
          <w:tcPr>
            <w:tcW w:w="8530"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Poprzez liczne wspomnienia, archiwalne dokumenty i fotografie wystawa prezentuje ciężki los mieszkańców Białostocczyzny, którzy w maju 1944 trafili do różnych obozów koncentracyjnych, w tym także do KL Gross-Rosen. Ciekawe uzupełnienie ekspozycji stanowi </w:t>
            </w:r>
            <w:r w:rsidRPr="00D4655D">
              <w:rPr>
                <w:rFonts w:asciiTheme="minorHAnsi" w:hAnsiTheme="minorHAnsi"/>
                <w:sz w:val="22"/>
                <w:szCs w:val="22"/>
              </w:rPr>
              <w:lastRenderedPageBreak/>
              <w:t>kolekcja zdjęć wykonanych po wojnie przez potomków i rodziny świadków tej bolesnej historii.</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Organizatorem wystawy jest Muzeum w Tykocinie.</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ul. Ofiar Gross-Rosen </w:t>
            </w:r>
            <w:r w:rsidRPr="00D4655D">
              <w:rPr>
                <w:rFonts w:asciiTheme="minorHAnsi" w:hAnsiTheme="minorHAnsi"/>
                <w:sz w:val="22"/>
                <w:szCs w:val="22"/>
              </w:rPr>
              <w:lastRenderedPageBreak/>
              <w:t>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r w:rsidR="00EF733F" w:rsidRPr="00D4655D" w:rsidTr="00482898">
        <w:tc>
          <w:tcPr>
            <w:tcW w:w="1409" w:type="dxa"/>
            <w:vAlign w:val="center"/>
          </w:tcPr>
          <w:p w:rsidR="00EF733F" w:rsidRPr="00D4655D" w:rsidRDefault="00EF733F" w:rsidP="00812CC6">
            <w:pPr>
              <w:rPr>
                <w:rFonts w:asciiTheme="minorHAnsi" w:hAnsiTheme="minorHAnsi"/>
                <w:sz w:val="22"/>
                <w:szCs w:val="22"/>
              </w:rPr>
            </w:pP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16.05.2015 </w:t>
            </w:r>
          </w:p>
          <w:p w:rsidR="00EF733F" w:rsidRPr="00D4655D" w:rsidRDefault="00EF733F" w:rsidP="00812CC6">
            <w:pPr>
              <w:rPr>
                <w:rFonts w:asciiTheme="minorHAnsi" w:hAnsiTheme="minorHAnsi"/>
                <w:sz w:val="22"/>
                <w:szCs w:val="22"/>
              </w:rPr>
            </w:pPr>
          </w:p>
        </w:tc>
        <w:tc>
          <w:tcPr>
            <w:tcW w:w="1569"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godz. </w:t>
            </w:r>
            <w:r w:rsidRPr="00D4655D">
              <w:rPr>
                <w:rFonts w:asciiTheme="minorHAnsi" w:hAnsiTheme="minorHAnsi"/>
                <w:sz w:val="22"/>
                <w:szCs w:val="22"/>
              </w:rPr>
              <w:br/>
              <w:t>19.00-23.00</w:t>
            </w:r>
          </w:p>
        </w:tc>
        <w:tc>
          <w:tcPr>
            <w:tcW w:w="2369" w:type="dxa"/>
            <w:vAlign w:val="center"/>
          </w:tcPr>
          <w:p w:rsidR="00EF733F" w:rsidRPr="00D4655D" w:rsidRDefault="00EF733F" w:rsidP="00812CC6">
            <w:pPr>
              <w:rPr>
                <w:rFonts w:asciiTheme="minorHAnsi" w:hAnsiTheme="minorHAnsi"/>
                <w:bCs/>
                <w:sz w:val="22"/>
                <w:szCs w:val="22"/>
              </w:rPr>
            </w:pPr>
            <w:r w:rsidRPr="00D4655D">
              <w:rPr>
                <w:rFonts w:asciiTheme="minorHAnsi" w:hAnsiTheme="minorHAnsi"/>
                <w:bCs/>
                <w:sz w:val="22"/>
                <w:szCs w:val="22"/>
              </w:rPr>
              <w:t>Europejska Noc Muzeów</w:t>
            </w:r>
          </w:p>
        </w:tc>
        <w:tc>
          <w:tcPr>
            <w:tcW w:w="8530"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Już po raz piąty Muzeum Gross-Rosen w Rogoźnicy przygotowuje ofertę dla zwiedzających w ramach Europejskiej Nocy Muzeów. W programie przewidziano projekcje filmowe oraz nocne przejście po terenie dawnego hitlerowskiego obozu koncentracyjnego wraz </w:t>
            </w:r>
            <w:r w:rsidRPr="00D4655D">
              <w:rPr>
                <w:rFonts w:asciiTheme="minorHAnsi" w:hAnsiTheme="minorHAnsi"/>
                <w:sz w:val="22"/>
                <w:szCs w:val="22"/>
              </w:rPr>
              <w:br/>
              <w:t>z przewodnikiem. Będzie możliwość zobaczenia wystaw stałych i czasowych oraz historycznego kamieniołomu – miejsca martyrologii tysięcy więźniów.</w:t>
            </w:r>
          </w:p>
        </w:tc>
        <w:tc>
          <w:tcPr>
            <w:tcW w:w="2142" w:type="dxa"/>
            <w:vAlign w:val="center"/>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Muzeum Gross-Rosen,</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ul. Ofiar Gross-Rosen 26</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58-152 Goczałków</w:t>
            </w:r>
          </w:p>
        </w:tc>
      </w:tr>
    </w:tbl>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2405"/>
        <w:gridCol w:w="2417"/>
        <w:gridCol w:w="7821"/>
        <w:gridCol w:w="2065"/>
      </w:tblGrid>
      <w:tr w:rsidR="00482898" w:rsidRPr="00D4655D" w:rsidTr="00482898">
        <w:trPr>
          <w:trHeight w:val="1438"/>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6.</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MUZEUM KARKONOSKIE W JELENIEJ GÓRZE</w:t>
            </w:r>
          </w:p>
          <w:p w:rsidR="00482898" w:rsidRPr="00D4655D" w:rsidRDefault="00482898" w:rsidP="00812CC6">
            <w:pPr>
              <w:ind w:left="57" w:right="57"/>
              <w:rPr>
                <w:rStyle w:val="HTML-cytat"/>
                <w:rFonts w:asciiTheme="minorHAnsi" w:hAnsiTheme="minorHAnsi" w:cs="Arial"/>
                <w:i w:val="0"/>
                <w:sz w:val="22"/>
                <w:szCs w:val="22"/>
              </w:rPr>
            </w:pPr>
            <w:r w:rsidRPr="00D4655D">
              <w:rPr>
                <w:rStyle w:val="HTML-cytat"/>
                <w:rFonts w:asciiTheme="minorHAnsi" w:hAnsiTheme="minorHAnsi" w:cs="Arial"/>
                <w:i w:val="0"/>
                <w:sz w:val="22"/>
                <w:szCs w:val="22"/>
              </w:rPr>
              <w:t>www.</w:t>
            </w:r>
            <w:r w:rsidRPr="00D4655D">
              <w:rPr>
                <w:rStyle w:val="HTML-cytat"/>
                <w:rFonts w:asciiTheme="minorHAnsi" w:hAnsiTheme="minorHAnsi" w:cs="Arial"/>
                <w:bCs/>
                <w:i w:val="0"/>
                <w:sz w:val="22"/>
                <w:szCs w:val="22"/>
              </w:rPr>
              <w:t>muzeumkarkonoskie</w:t>
            </w:r>
            <w:r w:rsidRPr="00D4655D">
              <w:rPr>
                <w:rStyle w:val="HTML-cytat"/>
                <w:rFonts w:asciiTheme="minorHAnsi" w:hAnsiTheme="minorHAnsi" w:cs="Arial"/>
                <w:i w:val="0"/>
                <w:sz w:val="22"/>
                <w:szCs w:val="22"/>
              </w:rPr>
              <w:t>.pl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osoba do kontaktu: Aneta Sikora - Firszt                       tel:   75/ 75 234 65                                      </w:t>
            </w:r>
          </w:p>
        </w:tc>
      </w:tr>
      <w:tr w:rsidR="00482898" w:rsidRPr="00D4655D" w:rsidTr="00482898">
        <w:tc>
          <w:tcPr>
            <w:tcW w:w="1311"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2405"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17"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7821"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2065"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EF733F" w:rsidRPr="00D4655D" w:rsidTr="00482898">
        <w:trPr>
          <w:trHeight w:val="1455"/>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p>
        </w:tc>
        <w:tc>
          <w:tcPr>
            <w:tcW w:w="2405" w:type="dxa"/>
          </w:tcPr>
          <w:p w:rsidR="00EF733F" w:rsidRPr="00D4655D" w:rsidRDefault="00EF733F" w:rsidP="00812CC6">
            <w:pPr>
              <w:rPr>
                <w:rFonts w:asciiTheme="minorHAnsi" w:hAnsiTheme="minorHAnsi"/>
                <w:sz w:val="22"/>
                <w:szCs w:val="22"/>
                <w:lang w:eastAsia="pl-PL"/>
              </w:rPr>
            </w:pPr>
          </w:p>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lang w:eastAsia="pl-PL"/>
              </w:rPr>
              <w:t>01.04 – 21.06</w:t>
            </w:r>
          </w:p>
        </w:tc>
        <w:tc>
          <w:tcPr>
            <w:tcW w:w="2417" w:type="dxa"/>
          </w:tcPr>
          <w:p w:rsidR="00EF733F" w:rsidRPr="00D4655D" w:rsidRDefault="00EF733F"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„c.d.Nauki chodzenia”- wystawa Tadeusza Różewicza i Eugeniusza Geta - Stankiewicza</w:t>
            </w:r>
          </w:p>
        </w:tc>
        <w:tc>
          <w:tcPr>
            <w:tcW w:w="7821" w:type="dxa"/>
          </w:tcPr>
          <w:p w:rsidR="00EF733F" w:rsidRPr="00D4655D" w:rsidRDefault="00EF733F" w:rsidP="00812CC6">
            <w:pPr>
              <w:tabs>
                <w:tab w:val="left" w:pos="1185"/>
              </w:tabs>
              <w:suppressAutoHyphens w:val="0"/>
              <w:rPr>
                <w:rFonts w:asciiTheme="minorHAnsi" w:hAnsiTheme="minorHAnsi"/>
                <w:sz w:val="22"/>
                <w:szCs w:val="22"/>
                <w:lang w:eastAsia="pl-PL"/>
              </w:rPr>
            </w:pPr>
            <w:r w:rsidRPr="00D4655D">
              <w:rPr>
                <w:rFonts w:asciiTheme="minorHAnsi" w:hAnsiTheme="minorHAnsi"/>
                <w:sz w:val="22"/>
                <w:szCs w:val="22"/>
                <w:lang w:eastAsia="pl-PL"/>
              </w:rPr>
              <w:t>Na wystawie pokazana zostanie teka rysunków będąca wspólnym dziełem wybitnych wrocławskich twórców Tadeusza Różewicza i Eugeniusza Geta Stankiewicza. Praca nad teką trwała prawie 2 lata, składają się na nią plansze z grafikami Geta Stankiewicza połączone z wierszami Różewicza i rysunkami obu twórców. Nad kompozycją całości czuwał Get. „To taka sałatka, którą należy delektować się nie rozdzielając jej na poszczególne składniki – tłumaczy Eugeniusz Get Stankiewicz – najlepiej smakuje, kiedy wszystkie części są dokładnie wymieszane”.</w:t>
            </w:r>
          </w:p>
        </w:tc>
        <w:tc>
          <w:tcPr>
            <w:tcW w:w="206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Muzeum Karkonoskie w Jeleniej Górze</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ul. Matejki 28</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58-500</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Jelenia Góra</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lang w:eastAsia="pl-PL"/>
              </w:rPr>
              <w:t xml:space="preserve">tel/fax :757523465 </w:t>
            </w:r>
          </w:p>
        </w:tc>
      </w:tr>
      <w:tr w:rsidR="00EF733F" w:rsidRPr="00D4655D" w:rsidTr="00482898">
        <w:trPr>
          <w:trHeight w:val="908"/>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03.05.2015</w:t>
            </w:r>
          </w:p>
        </w:tc>
        <w:tc>
          <w:tcPr>
            <w:tcW w:w="240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11:00</w:t>
            </w:r>
          </w:p>
        </w:tc>
        <w:tc>
          <w:tcPr>
            <w:tcW w:w="2417"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 xml:space="preserve">Spotkanie z cyklu Niedziela w Muzeum. </w:t>
            </w: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Malarstwo artystów tworzących w Karkonoszach w 2 połowie XIX w. i 1 połowie XX w.</w:t>
            </w:r>
          </w:p>
        </w:tc>
        <w:tc>
          <w:tcPr>
            <w:tcW w:w="7821" w:type="dxa"/>
          </w:tcPr>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Okazją do omówienia zarysu historii pejzażu śląskiego jest pozyskanie środków na zakup kolejnych już obrazów do zbiorów Muzeum Karkonoskiego w Jeleniej Górze. Ministerstwo Kultury i Dziedzictwa Narodowego pozytywnie rozpatrzyło wniosek na zakup 21 dzieł.  Jest to prezentacja 21 obrazów, pochodzących z kolekcji Pana Henryka Szymczaka. Zakup kolekcji powiększył posiadany przez Muzeum zbiór malarstwa artystów śląskich działających od końca XIX do połowy XX w.  w Karkonoszach.  </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Wśród obrazów, które zakupiliśmy są dzieła znanych malarzy śląskich takich jak: Franz von Jackowski (1885-1974), Hans E. Oberländer (1885-1945), Artur Wasner </w:t>
            </w:r>
            <w:r w:rsidRPr="00D4655D">
              <w:rPr>
                <w:rStyle w:val="apple-style-span"/>
                <w:rFonts w:asciiTheme="minorHAnsi" w:hAnsiTheme="minorHAnsi"/>
                <w:sz w:val="22"/>
                <w:szCs w:val="22"/>
              </w:rPr>
              <w:lastRenderedPageBreak/>
              <w:t>(1887-1939), Friedricha Iwana (1889-1967) Willi Oltmanns (1905-1979) Hermann van Rietschoten (1883-1962).</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Podczas prelekcji zaprezentowane zostaną zarówno nowo nabyte dzieła jak i obrazy pozyskane do zbiorów wcześniej. </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Prowadzący: Anna Szczodrak – kierownik Działu Sztuki</w:t>
            </w:r>
          </w:p>
        </w:tc>
        <w:tc>
          <w:tcPr>
            <w:tcW w:w="206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lastRenderedPageBreak/>
              <w:t>Muzeum Karkonoskie w Jeleniej Górze</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ul. Matejki 28</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58-500</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Jelenia Góra</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tel/fax :757523465</w:t>
            </w:r>
          </w:p>
        </w:tc>
      </w:tr>
      <w:tr w:rsidR="00EF733F" w:rsidRPr="00D4655D" w:rsidTr="00482898">
        <w:trPr>
          <w:trHeight w:val="908"/>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16.05</w:t>
            </w:r>
          </w:p>
        </w:tc>
        <w:tc>
          <w:tcPr>
            <w:tcW w:w="2417" w:type="dxa"/>
          </w:tcPr>
          <w:p w:rsidR="00EF733F" w:rsidRPr="00D4655D" w:rsidRDefault="00EF733F" w:rsidP="00812CC6">
            <w:pPr>
              <w:rPr>
                <w:rStyle w:val="apple-style-span"/>
                <w:rFonts w:asciiTheme="minorHAnsi" w:hAnsiTheme="minorHAnsi"/>
                <w:sz w:val="22"/>
                <w:szCs w:val="22"/>
                <w:lang w:eastAsia="pl-PL"/>
              </w:rPr>
            </w:pPr>
          </w:p>
        </w:tc>
        <w:tc>
          <w:tcPr>
            <w:tcW w:w="7821" w:type="dxa"/>
          </w:tcPr>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NOC MUZEÓW 16.05.2015 r.</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Wystawa „Plastic is Fantastic”- Tomek Wójcik</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Obiekty świecące oraz siedziska wykonane z plastikowych materiałów pochodzących z recyclingu.</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Warsztaty 3R- Recycle, Reused, Reduce</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 trakcie warsztatów dzieci i młodzież   zapoznają się z właściwościami plastiku m.in. jego szkodliwym wpływem na środowisko, w którym żyjemyi nauczą się zagospodarowywać odpady z plastiku.</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Tematy warsztatów:</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1.Obiekt – budowanie z prostych elementów odpadowych struktur będących podstawą do konstruowania prostych przedmiotów użytkowych</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2. Pawilon – budowanie na bazie wielokątów (trójkąty w rozmiarach) kopuł geodezyjnych- forma namiot</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Warsztaty będą się odbywać w godz.;</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15.00 – 16.30</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17.30 – 19.00</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20.00 – 21.30</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Warsztaty poprowadzi Tomasz Wójcik</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Godz.15.30  - Rozdanie nagród laureatom konkursu literacko – plastycznego „Wiosna-lato –jesień- zima w Karkonoszach”</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Godz..18.00  - otwarcie wystawy pt.”Trofea Oddziału  PTTK „Sudety Zachodnie”  w Jeleniej Górze</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Oddział PTTK  w  Jeleniej Górze istnieje od 1951 r. Jego protoplastą było Dolnośląskiego Towarzystwo Turystyczno-Krajoznawcze zawiązane we wrześniu 1945 r. w Przesiece, a następnie w roku 1946 przekształcone w Dolnośląski Oddział Polskiego Towarzystwa Tatrzańskiego. Na przestrzeni tych kilku dekad Oddział zorganizował setki imprez, które dokumentowane były ulotkami, afiszami, dyplomami, odznakami i innymi gadżetami. Do PTTK w latach 1951-2015 należało tysiące członków. Wielu z nich to kolekcjonerzy trofeów PTTK, ale byli też w gronie </w:t>
            </w:r>
            <w:r w:rsidRPr="00D4655D">
              <w:rPr>
                <w:rStyle w:val="apple-style-span"/>
                <w:rFonts w:asciiTheme="minorHAnsi" w:hAnsiTheme="minorHAnsi"/>
                <w:sz w:val="22"/>
                <w:szCs w:val="22"/>
              </w:rPr>
              <w:lastRenderedPageBreak/>
              <w:t>PTTK poeci, literaci i inni twórcy. Właśnie trofea z imprez PTTK oraz zbiory kolekcjonerów i twórców będą eksponowane na wystawie.</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Godz. 19.00 – prelekcja: „Towarzystwo Tatrzańskie – Polskie Towarzystwo Tatrzańskie  1873-1950 – zarys dziejów” – Jerzy Kapłon – dyrektor Centralnego Ośrodka Turystyki Górskiej PTTK w Krakowie, Przewodnik Tatrzański, działacz PTTK.</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Godz.22.00 – prezentacja filmów archiwalnych o Jeleniej Górze – Zbigniew Dygdałowicz</w:t>
            </w:r>
          </w:p>
        </w:tc>
        <w:tc>
          <w:tcPr>
            <w:tcW w:w="206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lastRenderedPageBreak/>
              <w:t>Muzeum Karkonoskie w Jeleniej Górze</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ul. Matejki 28</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58-500</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Jelenia Góra</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tel/fax :757523465</w:t>
            </w:r>
          </w:p>
        </w:tc>
      </w:tr>
      <w:tr w:rsidR="00EF733F" w:rsidRPr="00D4655D" w:rsidTr="00482898">
        <w:trPr>
          <w:trHeight w:val="802"/>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Do 30.06</w:t>
            </w:r>
          </w:p>
        </w:tc>
        <w:tc>
          <w:tcPr>
            <w:tcW w:w="2417"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tc>
        <w:tc>
          <w:tcPr>
            <w:tcW w:w="7821" w:type="dxa"/>
          </w:tcPr>
          <w:p w:rsidR="00604BA9" w:rsidRPr="00D4655D" w:rsidRDefault="00604BA9"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Lekcje muzealne oraz warsztaty plastyczne organizowane są po telefonicznym uzgodnieniu terminów. </w:t>
            </w:r>
          </w:p>
        </w:tc>
        <w:tc>
          <w:tcPr>
            <w:tcW w:w="206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Muzeum Karkonoskie w Jeleniej Górze</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ul. Matejki 28</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58-500</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Jelenia Góra</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tel/fax :757523465</w:t>
            </w:r>
          </w:p>
        </w:tc>
      </w:tr>
      <w:tr w:rsidR="00EF733F" w:rsidRPr="00D4655D" w:rsidTr="00482898">
        <w:trPr>
          <w:trHeight w:val="1461"/>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 xml:space="preserve"> 08.05.2015</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Godz. 5.00</w:t>
            </w:r>
          </w:p>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Do 30. 10. 2015</w:t>
            </w:r>
          </w:p>
          <w:p w:rsidR="00EF733F" w:rsidRPr="00D4655D" w:rsidRDefault="00EF733F" w:rsidP="00812CC6">
            <w:pPr>
              <w:rPr>
                <w:rStyle w:val="apple-style-span"/>
                <w:rFonts w:asciiTheme="minorHAnsi" w:hAnsiTheme="minorHAnsi"/>
                <w:sz w:val="22"/>
                <w:szCs w:val="22"/>
                <w:lang w:eastAsia="pl-PL"/>
              </w:rPr>
            </w:pPr>
          </w:p>
        </w:tc>
        <w:tc>
          <w:tcPr>
            <w:tcW w:w="2417"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Wystawa czasowa ”Berlin 1945               – 70 rocznica upadku hitlerowskich Niemiec”</w:t>
            </w:r>
          </w:p>
          <w:p w:rsidR="00EF733F" w:rsidRPr="00D4655D" w:rsidRDefault="00EF733F" w:rsidP="00812CC6">
            <w:pPr>
              <w:suppressAutoHyphens w:val="0"/>
              <w:rPr>
                <w:rStyle w:val="apple-style-span"/>
                <w:rFonts w:asciiTheme="minorHAnsi" w:hAnsiTheme="minorHAnsi"/>
                <w:sz w:val="22"/>
                <w:szCs w:val="22"/>
                <w:lang w:eastAsia="pl-PL"/>
              </w:rPr>
            </w:pPr>
          </w:p>
        </w:tc>
        <w:tc>
          <w:tcPr>
            <w:tcW w:w="7821" w:type="dxa"/>
          </w:tcPr>
          <w:p w:rsidR="00604BA9" w:rsidRPr="00D4655D" w:rsidRDefault="00604BA9"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Wystawa przygotowana ze zbiorów Muzeum Karkonoskiego w Jeleniej Górze i prywatnych kolekcjonerów, poświęcona operacji berlińskiej z kwietnia i maja 1945 roku. Na ekspozycji zostaną zaprezentowane zabytki uzbrojenia umundurowania oraz pamiątki i dokumenty walczących stron.</w:t>
            </w:r>
          </w:p>
          <w:p w:rsidR="00EF733F" w:rsidRPr="00D4655D" w:rsidRDefault="00EF733F"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 </w:t>
            </w:r>
          </w:p>
        </w:tc>
        <w:tc>
          <w:tcPr>
            <w:tcW w:w="2065" w:type="dxa"/>
          </w:tcPr>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Muzeum Historii i Militariów</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Oddział </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Muzeum Karkonoskiego </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 Jeleniej Górze</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ul. Sudecka 83</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tel.699-989-090</w:t>
            </w:r>
          </w:p>
        </w:tc>
      </w:tr>
      <w:tr w:rsidR="00EF733F" w:rsidRPr="00D4655D" w:rsidTr="00482898">
        <w:trPr>
          <w:trHeight w:val="1461"/>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Do 30.05.</w:t>
            </w:r>
          </w:p>
        </w:tc>
        <w:tc>
          <w:tcPr>
            <w:tcW w:w="2417"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Lekcje muzealne.</w:t>
            </w:r>
          </w:p>
        </w:tc>
        <w:tc>
          <w:tcPr>
            <w:tcW w:w="7821" w:type="dxa"/>
          </w:tcPr>
          <w:p w:rsidR="00EF733F" w:rsidRPr="00D4655D" w:rsidRDefault="00EF733F"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Lekcje muzealne organizowane są po telefonicznym uzgodnieniu terminów.</w:t>
            </w:r>
          </w:p>
        </w:tc>
        <w:tc>
          <w:tcPr>
            <w:tcW w:w="2065" w:type="dxa"/>
          </w:tcPr>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Muzeum Historii i Militariów</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Oddział </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 xml:space="preserve">Muzeum Karkonoskiego </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 Jeleniej Górze</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ul. Sudecka 83</w:t>
            </w: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tel.</w:t>
            </w:r>
            <w:r w:rsidRPr="00D4655D">
              <w:rPr>
                <w:rFonts w:asciiTheme="minorHAnsi" w:hAnsiTheme="minorHAnsi"/>
                <w:sz w:val="22"/>
                <w:szCs w:val="22"/>
              </w:rPr>
              <w:t xml:space="preserve"> </w:t>
            </w:r>
            <w:r w:rsidRPr="00D4655D">
              <w:rPr>
                <w:rStyle w:val="apple-style-span"/>
                <w:rFonts w:asciiTheme="minorHAnsi" w:hAnsiTheme="minorHAnsi"/>
                <w:sz w:val="22"/>
                <w:szCs w:val="22"/>
              </w:rPr>
              <w:t>699-989-090</w:t>
            </w:r>
          </w:p>
        </w:tc>
      </w:tr>
      <w:tr w:rsidR="00EF733F" w:rsidRPr="00D4655D" w:rsidTr="00482898">
        <w:trPr>
          <w:trHeight w:val="1461"/>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Do 31.05</w:t>
            </w:r>
          </w:p>
        </w:tc>
        <w:tc>
          <w:tcPr>
            <w:tcW w:w="2417"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Szkło Henryka Albina Tomaszewskiego. Ostatnie nabytki Domu Hauptmannów.</w:t>
            </w:r>
          </w:p>
        </w:tc>
        <w:tc>
          <w:tcPr>
            <w:tcW w:w="7821" w:type="dxa"/>
          </w:tcPr>
          <w:p w:rsidR="00EF733F" w:rsidRPr="00D4655D" w:rsidRDefault="00EF733F" w:rsidP="00812CC6">
            <w:pPr>
              <w:rPr>
                <w:rStyle w:val="apple-style-span"/>
                <w:rFonts w:asciiTheme="minorHAnsi" w:hAnsiTheme="minorHAnsi"/>
                <w:sz w:val="22"/>
                <w:szCs w:val="22"/>
              </w:rPr>
            </w:pPr>
          </w:p>
          <w:p w:rsidR="00EF733F" w:rsidRPr="00D4655D" w:rsidRDefault="00EF733F" w:rsidP="00812CC6">
            <w:pPr>
              <w:rPr>
                <w:rStyle w:val="apple-style-span"/>
                <w:rFonts w:asciiTheme="minorHAnsi" w:hAnsiTheme="minorHAnsi"/>
                <w:sz w:val="22"/>
                <w:szCs w:val="22"/>
              </w:rPr>
            </w:pPr>
            <w:r w:rsidRPr="00D4655D">
              <w:rPr>
                <w:rStyle w:val="apple-style-span"/>
                <w:rFonts w:asciiTheme="minorHAnsi" w:hAnsiTheme="minorHAnsi"/>
                <w:sz w:val="22"/>
                <w:szCs w:val="22"/>
              </w:rPr>
              <w:t>Wystawa szkieł Henryka Albina Tomaszewskiego oraz ostatnich nabytków Muzeum Domu Hauptmannów.</w:t>
            </w:r>
          </w:p>
        </w:tc>
        <w:tc>
          <w:tcPr>
            <w:tcW w:w="206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Dom Carla</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 xml:space="preserve"> i Gerharta Hauptmannów w       </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 xml:space="preserve"> Szklarskiej Porębie</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Oddział Muzeum Karkonoskiego w Jeleniej Górze</w:t>
            </w:r>
          </w:p>
        </w:tc>
      </w:tr>
      <w:tr w:rsidR="00EF733F" w:rsidRPr="00D4655D" w:rsidTr="00482898">
        <w:trPr>
          <w:trHeight w:val="1461"/>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10.04-15.05</w:t>
            </w:r>
          </w:p>
        </w:tc>
        <w:tc>
          <w:tcPr>
            <w:tcW w:w="2417" w:type="dxa"/>
          </w:tcPr>
          <w:p w:rsidR="00EF733F" w:rsidRPr="00D4655D" w:rsidRDefault="00EF733F" w:rsidP="00812CC6">
            <w:pPr>
              <w:suppressAutoHyphens w:val="0"/>
              <w:ind w:left="74"/>
              <w:rPr>
                <w:rStyle w:val="apple-style-span"/>
                <w:rFonts w:asciiTheme="minorHAnsi" w:hAnsiTheme="minorHAnsi"/>
                <w:sz w:val="22"/>
                <w:szCs w:val="22"/>
              </w:rPr>
            </w:pP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Metal. Funkcja a forma – sztuka użytkowa</w:t>
            </w:r>
          </w:p>
        </w:tc>
        <w:tc>
          <w:tcPr>
            <w:tcW w:w="7821" w:type="dxa"/>
          </w:tcPr>
          <w:p w:rsidR="00EF733F" w:rsidRPr="00D4655D" w:rsidRDefault="00EF733F" w:rsidP="00812CC6">
            <w:pPr>
              <w:suppressAutoHyphens w:val="0"/>
              <w:ind w:left="74"/>
              <w:rPr>
                <w:rStyle w:val="apple-style-span"/>
                <w:rFonts w:asciiTheme="minorHAnsi" w:hAnsiTheme="minorHAnsi"/>
                <w:sz w:val="22"/>
                <w:szCs w:val="22"/>
              </w:rPr>
            </w:pP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Wystawa autorska Agaty Palczak i Henryka Mordala.</w:t>
            </w:r>
          </w:p>
        </w:tc>
        <w:tc>
          <w:tcPr>
            <w:tcW w:w="206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 xml:space="preserve">Muzeum Zamek Bolków </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Oddział Muzeum Karkonoskiego w Jeleniej Górze</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59-420 Bolków</w:t>
            </w:r>
          </w:p>
        </w:tc>
      </w:tr>
      <w:tr w:rsidR="00EF733F" w:rsidRPr="00D4655D" w:rsidTr="00482898">
        <w:trPr>
          <w:trHeight w:val="1461"/>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1.05.2015</w:t>
            </w:r>
          </w:p>
        </w:tc>
        <w:tc>
          <w:tcPr>
            <w:tcW w:w="2417" w:type="dxa"/>
          </w:tcPr>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Zamkowa Majówka</w:t>
            </w:r>
          </w:p>
        </w:tc>
        <w:tc>
          <w:tcPr>
            <w:tcW w:w="7821" w:type="dxa"/>
          </w:tcPr>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Majówka organizo</w:t>
            </w:r>
            <w:r w:rsidR="00D25C6E" w:rsidRPr="00D4655D">
              <w:rPr>
                <w:rStyle w:val="apple-style-span"/>
                <w:rFonts w:asciiTheme="minorHAnsi" w:hAnsiTheme="minorHAnsi"/>
                <w:sz w:val="22"/>
                <w:szCs w:val="22"/>
              </w:rPr>
              <w:t xml:space="preserve">wane jest w celu uatrakcyjnienia </w:t>
            </w:r>
            <w:r w:rsidRPr="00D4655D">
              <w:rPr>
                <w:rStyle w:val="apple-style-span"/>
                <w:rFonts w:asciiTheme="minorHAnsi" w:hAnsiTheme="minorHAnsi"/>
                <w:sz w:val="22"/>
                <w:szCs w:val="22"/>
              </w:rPr>
              <w:t xml:space="preserve"> pobytu turystom odwiedzającym zamek i odbędzie się na dziedzińcu wewnętrznym w ramach biletów wstępu do Muzeum Zamku w Bolkowie.</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Program ramowy 13:00- 18:00</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13:00 - Występ Zespołu Tańca Dawnego „Simple”</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13:45 –Koncert Katarzyny Lipert - got rock, folk</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14:30 – Koncert Grzegorza Buczkowskiego- blues, standarty, smooth</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 xml:space="preserve">15:00 – Występ Zespołu Tańca Dawnego „Simple” </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15:30 – Recital autorski Jakuba Heysela</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16:30 - Koncert Zespołu Castle Dreams</w:t>
            </w:r>
          </w:p>
        </w:tc>
        <w:tc>
          <w:tcPr>
            <w:tcW w:w="206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 xml:space="preserve">Muzeum Zamek Bolków </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Oddział Muzeum Karkonoskiego w Jeleniej Górze</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59-420 Bolków</w:t>
            </w:r>
          </w:p>
        </w:tc>
      </w:tr>
      <w:tr w:rsidR="00EF733F" w:rsidRPr="00D4655D" w:rsidTr="00482898">
        <w:trPr>
          <w:trHeight w:val="1461"/>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16 Maja 2015</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Od 18:00</w:t>
            </w:r>
          </w:p>
        </w:tc>
        <w:tc>
          <w:tcPr>
            <w:tcW w:w="2417" w:type="dxa"/>
          </w:tcPr>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Ekonomalia</w:t>
            </w:r>
          </w:p>
        </w:tc>
        <w:tc>
          <w:tcPr>
            <w:tcW w:w="7821" w:type="dxa"/>
          </w:tcPr>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Ekonomalia Uniwersytetu Ekonomicznego we Wrocławiu</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Impreza Zamknięta tylko dla studentów Uniwersytetu Ekonomicznego</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Od godz. 18:00</w:t>
            </w:r>
          </w:p>
        </w:tc>
        <w:tc>
          <w:tcPr>
            <w:tcW w:w="2065" w:type="dxa"/>
          </w:tcPr>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 xml:space="preserve">Muzeum Zamek Bolków </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Oddział Muzeum Karkonoskiego w Jeleniej Górze</w:t>
            </w: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59-420 Bolków</w:t>
            </w:r>
          </w:p>
        </w:tc>
      </w:tr>
      <w:tr w:rsidR="00EF733F" w:rsidRPr="00D4655D" w:rsidTr="00482898">
        <w:trPr>
          <w:trHeight w:val="1461"/>
        </w:trPr>
        <w:tc>
          <w:tcPr>
            <w:tcW w:w="1311" w:type="dxa"/>
            <w:tcBorders>
              <w:left w:val="single" w:sz="4" w:space="0" w:color="auto"/>
            </w:tcBorders>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tc>
        <w:tc>
          <w:tcPr>
            <w:tcW w:w="2405" w:type="dxa"/>
          </w:tcPr>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p>
          <w:p w:rsidR="00EF733F" w:rsidRPr="00D4655D" w:rsidRDefault="00EF733F" w:rsidP="00812CC6">
            <w:pPr>
              <w:rPr>
                <w:rStyle w:val="apple-style-span"/>
                <w:rFonts w:asciiTheme="minorHAnsi" w:hAnsiTheme="minorHAnsi"/>
                <w:sz w:val="22"/>
                <w:szCs w:val="22"/>
                <w:lang w:eastAsia="pl-PL"/>
              </w:rPr>
            </w:pPr>
            <w:r w:rsidRPr="00D4655D">
              <w:rPr>
                <w:rStyle w:val="apple-style-span"/>
                <w:rFonts w:asciiTheme="minorHAnsi" w:hAnsiTheme="minorHAnsi"/>
                <w:sz w:val="22"/>
                <w:szCs w:val="22"/>
                <w:lang w:eastAsia="pl-PL"/>
              </w:rPr>
              <w:t>Do 24.05</w:t>
            </w:r>
          </w:p>
        </w:tc>
        <w:tc>
          <w:tcPr>
            <w:tcW w:w="2417" w:type="dxa"/>
          </w:tcPr>
          <w:p w:rsidR="00EF733F" w:rsidRPr="00D4655D" w:rsidRDefault="00EF733F" w:rsidP="00812CC6">
            <w:pPr>
              <w:suppressAutoHyphens w:val="0"/>
              <w:ind w:left="74"/>
              <w:rPr>
                <w:rStyle w:val="apple-style-span"/>
                <w:rFonts w:asciiTheme="minorHAnsi" w:hAnsiTheme="minorHAnsi"/>
                <w:sz w:val="22"/>
                <w:szCs w:val="22"/>
              </w:rPr>
            </w:pP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 xml:space="preserve">Pejzaże wyobrażone wystawa </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Pawła Trybalskiego</w:t>
            </w:r>
          </w:p>
        </w:tc>
        <w:tc>
          <w:tcPr>
            <w:tcW w:w="7821" w:type="dxa"/>
          </w:tcPr>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Paweł Trybalski</w:t>
            </w:r>
            <w:r w:rsidR="00D25C6E" w:rsidRPr="00D4655D">
              <w:rPr>
                <w:rStyle w:val="apple-style-span"/>
                <w:rFonts w:asciiTheme="minorHAnsi" w:hAnsiTheme="minorHAnsi"/>
                <w:sz w:val="22"/>
                <w:szCs w:val="22"/>
              </w:rPr>
              <w:t xml:space="preserve"> </w:t>
            </w:r>
            <w:r w:rsidRPr="00D4655D">
              <w:rPr>
                <w:rStyle w:val="apple-style-span"/>
                <w:rFonts w:asciiTheme="minorHAnsi" w:hAnsiTheme="minorHAnsi"/>
                <w:sz w:val="22"/>
                <w:szCs w:val="22"/>
              </w:rPr>
              <w:t>urodził się  7 grudnia 1937 w Hostynnem - Kolonii w powiecie hrubieszowskim. Od 60-tych lat XX w. związany jest z regionem  jeleniogórskim, gdzie mieszka i tworzy, początkowo  w Jeleniej Górze, od  1989 r. 2013;  w  Michałowicach.</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 xml:space="preserve">Jest jednym z ważniejszych twórców surrealizmu i malarstwa metaforycznego w Polsce. Zadebiutował w 1971 r. na wystawie w  Towarzystwie Przyjaciół Sztuk Pięknych w Warszawie. W tymże roku wziął udział w Festiwalu Współczesnego Malarstwa Polskiego w Szczecinie,   w efekcie stał się stałym uczestnikiem międzynarodowych wystaw prezentujących sztukę polską.    </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Dysponuje perfekcyjnym, rzadko dziś spotykanym warsztatem, szczególnie widocznym  w detalach  i grze świateł.  Od 1970 r. jest członkiem Związku Polskich Artystów Plastyków.  Jest bohaterem pięciu filmów o sztuce. Ostatni &amp;#x201E;Podróże wyobraźni&amp;#x201D;- przygotowany został przez TVP Wrocław dla TVP Kultura w 2014 r.  Twórczość Pawła Trybalskiego stanowi inspirację dla słuchaczy Wyższej Szkoły Transformacji, z inicjatywy której wydany został album malarstwa &amp;#x201E;Inspiracje. Ikony</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skojarzeń. Paweł Trybalski&amp;#x201D;, Wrocław 2010.</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 xml:space="preserve">W życiu zawodowym był projektantem tkanin w ZPL &amp;#x201E;Len&amp;#x201D; w Kamiennej Górze, współpracował z Instytutem Wzornictwa Przemysłowego w Warszawie oraz, w latach 80-tych XX w. - z Biurem Planowania Przestrzennego w Jeleniej Górze przy projektowaniu  i rewaloryzacji miast Dolnego Śląska. W 1986 r. otrzymał Nagrodą Stowarzyszenia Architektów Polskich (1986). Odbył szereg podróży i wypraw do miejsc tak spektakularnych jak Syberia, Armenia czy Antarktyda.  </w:t>
            </w:r>
          </w:p>
          <w:p w:rsidR="00EF733F" w:rsidRPr="00D4655D" w:rsidRDefault="00EF733F" w:rsidP="00812CC6">
            <w:pPr>
              <w:suppressAutoHyphens w:val="0"/>
              <w:ind w:left="74"/>
              <w:rPr>
                <w:rStyle w:val="apple-style-span"/>
                <w:rFonts w:asciiTheme="minorHAnsi" w:hAnsiTheme="minorHAnsi"/>
                <w:sz w:val="22"/>
                <w:szCs w:val="22"/>
              </w:rPr>
            </w:pPr>
            <w:r w:rsidRPr="00D4655D">
              <w:rPr>
                <w:rStyle w:val="apple-style-span"/>
                <w:rFonts w:asciiTheme="minorHAnsi" w:hAnsiTheme="minorHAnsi"/>
                <w:sz w:val="22"/>
                <w:szCs w:val="22"/>
              </w:rPr>
              <w:t>Uczestniczył w około 300 wystawach sztuki polskiej w kraju  i za granicą. Prezentował swoje malarstwo wielokrotnie: w Tokio, Nowym Jorku, Hadze, Paryżu, Duisburgu, Innsbrucku, Londynie, Melbourne, Pradze, Sofii, Kazanłyku (Bułgaria), Madrycie, Barcelonie, Granadzie, Sztokholmie, Helsinkach, Vaanta, Tampere, Berlinie, Skopje, Erewaniu, Budapeszcie, Kolonii.</w:t>
            </w:r>
          </w:p>
        </w:tc>
        <w:tc>
          <w:tcPr>
            <w:tcW w:w="2065" w:type="dxa"/>
          </w:tcPr>
          <w:p w:rsidR="00EF733F" w:rsidRPr="00D4655D" w:rsidRDefault="00EF733F" w:rsidP="00812CC6">
            <w:pPr>
              <w:rPr>
                <w:rStyle w:val="apple-style-span"/>
                <w:rFonts w:asciiTheme="minorHAnsi" w:hAnsiTheme="minorHAnsi"/>
                <w:sz w:val="22"/>
                <w:szCs w:val="22"/>
                <w:lang w:eastAsia="pl-PL"/>
              </w:rPr>
            </w:pPr>
          </w:p>
        </w:tc>
      </w:tr>
    </w:tbl>
    <w:p w:rsidR="00482898" w:rsidRPr="00D4655D" w:rsidRDefault="00482898" w:rsidP="00812CC6">
      <w:pPr>
        <w:ind w:right="57"/>
        <w:rPr>
          <w:rFonts w:asciiTheme="minorHAnsi" w:hAnsiTheme="minorHAnsi"/>
          <w:sz w:val="22"/>
          <w:szCs w:val="22"/>
        </w:rPr>
      </w:pPr>
    </w:p>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702"/>
        <w:gridCol w:w="1844"/>
        <w:gridCol w:w="9202"/>
        <w:gridCol w:w="8"/>
        <w:gridCol w:w="1845"/>
      </w:tblGrid>
      <w:tr w:rsidR="00482898" w:rsidRPr="00D4655D" w:rsidTr="00482898">
        <w:trPr>
          <w:trHeight w:val="1743"/>
        </w:trPr>
        <w:tc>
          <w:tcPr>
            <w:tcW w:w="16019" w:type="dxa"/>
            <w:gridSpan w:val="6"/>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lastRenderedPageBreak/>
              <w:t>7.</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MUZEUM NARODOWE WE WROCŁAWIU.  Oddziały:  MUZEUM ETNOGRAFICZNE I  PANORAMA RACŁAWICKA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pl. Powstańców Warszawy 5, Wrocław</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www.mnwr.art.pl</w:t>
            </w:r>
            <w:r w:rsidRPr="00D4655D">
              <w:rPr>
                <w:rFonts w:asciiTheme="minorHAnsi" w:hAnsiTheme="minorHAnsi"/>
                <w:sz w:val="22"/>
                <w:szCs w:val="22"/>
              </w:rPr>
              <w:t xml:space="preserve">                             </w:t>
            </w:r>
            <w:r w:rsidRPr="00D4655D">
              <w:rPr>
                <w:rFonts w:asciiTheme="minorHAnsi" w:eastAsia="Lucida Sans Unicode" w:hAnsiTheme="minorHAnsi"/>
                <w:sz w:val="22"/>
                <w:szCs w:val="22"/>
              </w:rPr>
              <w:t>www.muzeumetnograficzne.pl</w:t>
            </w:r>
            <w:r w:rsidRPr="00D4655D">
              <w:rPr>
                <w:rFonts w:asciiTheme="minorHAnsi" w:hAnsiTheme="minorHAnsi"/>
                <w:sz w:val="22"/>
                <w:szCs w:val="22"/>
              </w:rPr>
              <w:t xml:space="preserve">                                   </w:t>
            </w:r>
            <w:r w:rsidRPr="00D4655D">
              <w:rPr>
                <w:rFonts w:asciiTheme="minorHAnsi" w:eastAsia="Lucida Sans Unicode" w:hAnsiTheme="minorHAnsi"/>
                <w:sz w:val="22"/>
                <w:szCs w:val="22"/>
              </w:rPr>
              <w:t>www.panoramaraclawicka.pl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osoba do kontaktu: Anna Kowalów, tel. 71 343 07 27, rzecznik@mnwr.art.pl</w:t>
            </w:r>
          </w:p>
          <w:p w:rsidR="00482898" w:rsidRPr="00D4655D" w:rsidRDefault="00482898" w:rsidP="00812CC6">
            <w:pPr>
              <w:ind w:left="57" w:right="57"/>
              <w:rPr>
                <w:rFonts w:asciiTheme="minorHAnsi" w:hAnsiTheme="minorHAnsi"/>
                <w:sz w:val="22"/>
                <w:szCs w:val="22"/>
              </w:rPr>
            </w:pPr>
          </w:p>
        </w:tc>
      </w:tr>
      <w:tr w:rsidR="00482898" w:rsidRPr="00D4655D" w:rsidTr="00482898">
        <w:tc>
          <w:tcPr>
            <w:tcW w:w="1418"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702"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1844"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9210" w:type="dxa"/>
            <w:gridSpan w:val="2"/>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5"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2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12.00-13.00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Zabawa plastyczna dla dzieci w wieku 6-12 lat:</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„I ty zostań aniołem”</w:t>
            </w:r>
          </w:p>
          <w:p w:rsidR="00EF733F" w:rsidRPr="00D4655D" w:rsidRDefault="00EF733F" w:rsidP="00812CC6">
            <w:pPr>
              <w:snapToGrid w:val="0"/>
              <w:rPr>
                <w:rFonts w:asciiTheme="minorHAnsi" w:hAnsiTheme="minorHAnsi"/>
                <w:sz w:val="22"/>
                <w:szCs w:val="22"/>
              </w:rPr>
            </w:pPr>
          </w:p>
        </w:tc>
        <w:tc>
          <w:tcPr>
            <w:tcW w:w="9202" w:type="dxa"/>
            <w:tcBorders>
              <w:left w:val="single" w:sz="4" w:space="0" w:color="auto"/>
              <w:right w:val="single" w:sz="4" w:space="0" w:color="auto"/>
            </w:tcBorders>
          </w:tcPr>
          <w:p w:rsidR="00812CC6" w:rsidRPr="00D4655D" w:rsidRDefault="00812CC6" w:rsidP="00812CC6">
            <w:pPr>
              <w:tabs>
                <w:tab w:val="left" w:pos="5400"/>
              </w:tabs>
              <w:ind w:right="-648"/>
              <w:rPr>
                <w:rFonts w:asciiTheme="minorHAnsi" w:hAnsiTheme="minorHAnsi"/>
                <w:sz w:val="22"/>
                <w:szCs w:val="22"/>
              </w:rPr>
            </w:pPr>
            <w:r w:rsidRPr="00D4655D">
              <w:rPr>
                <w:rFonts w:asciiTheme="minorHAnsi" w:hAnsiTheme="minorHAnsi"/>
                <w:sz w:val="22"/>
                <w:szCs w:val="22"/>
              </w:rPr>
              <w:t>Cykl: Stwórcze rączki. Wokół wystawy „STWÓRCZE RĘCE”</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Uczestnicy zajęć zobaczą piękne przedstawienia aniołów na wystawie czasowej Stwórcze ręce. Dzieci Dowiedzą się, kim są aniołowie, dlaczego czasami o kimś mówimy „to człowiek anioł” oraz,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co same musiałyby zrobić, żeby zaskarbić sobie takie miano. W trakcie zajęć plastycznych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wykonają anielskie skrzydła.  Zajęcia poprowadzi Sławomir Ortyl. Wstęp wolny</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27 kwietnia w godz. 9.00-15.00,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tel.: 71 372 51 48.</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9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11.00-12.00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 xml:space="preserve">Wykład „Kowalstwo artystyczne w architekturze najstarszych gmachów Politechniki Wrocławskiej” </w:t>
            </w:r>
          </w:p>
        </w:tc>
        <w:tc>
          <w:tcPr>
            <w:tcW w:w="9202" w:type="dxa"/>
            <w:tcBorders>
              <w:left w:val="single" w:sz="4" w:space="0" w:color="auto"/>
              <w:right w:val="single" w:sz="4" w:space="0" w:color="auto"/>
            </w:tcBorders>
          </w:tcPr>
          <w:p w:rsidR="00812CC6" w:rsidRPr="00D4655D" w:rsidRDefault="00812CC6" w:rsidP="00812CC6">
            <w:pPr>
              <w:tabs>
                <w:tab w:val="left" w:pos="5400"/>
              </w:tabs>
              <w:ind w:right="-648"/>
              <w:rPr>
                <w:rFonts w:asciiTheme="minorHAnsi" w:hAnsiTheme="minorHAnsi"/>
                <w:sz w:val="22"/>
                <w:szCs w:val="22"/>
              </w:rPr>
            </w:pPr>
            <w:r w:rsidRPr="00D4655D">
              <w:rPr>
                <w:rFonts w:asciiTheme="minorHAnsi" w:hAnsiTheme="minorHAnsi"/>
                <w:sz w:val="22"/>
                <w:szCs w:val="22"/>
              </w:rPr>
              <w:t>Cykl: Władcy metalu. Wokół wystawy „STWÓRCZE RĘCE”</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Prelegent Krzysztof Dackiewicz-Skowroński opowie słuchaczom o najciekawszych przykładach</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dzieł kowalstwa artystycznego, które można dostrzec w strukturze architektonicznej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najstarszych gmachów Politechniki Wrocławskiej.</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Wstęp wolny.</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9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12.00-13.00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bCs/>
                <w:sz w:val="22"/>
                <w:szCs w:val="22"/>
              </w:rPr>
            </w:pPr>
            <w:r w:rsidRPr="00D4655D">
              <w:rPr>
                <w:rFonts w:asciiTheme="minorHAnsi" w:hAnsiTheme="minorHAnsi"/>
                <w:sz w:val="22"/>
                <w:szCs w:val="22"/>
              </w:rPr>
              <w:t xml:space="preserve">Wykład </w:t>
            </w:r>
            <w:r w:rsidRPr="00D4655D">
              <w:rPr>
                <w:rFonts w:asciiTheme="minorHAnsi" w:hAnsiTheme="minorHAnsi"/>
                <w:bCs/>
                <w:sz w:val="22"/>
                <w:szCs w:val="22"/>
              </w:rPr>
              <w:t>„Kraków i Florencja – u zbiegu wspólnych dróg”</w:t>
            </w:r>
          </w:p>
          <w:p w:rsidR="00EF733F" w:rsidRPr="00D4655D" w:rsidRDefault="00EF733F" w:rsidP="00812CC6">
            <w:pPr>
              <w:rPr>
                <w:rFonts w:asciiTheme="minorHAnsi" w:hAnsiTheme="minorHAnsi"/>
                <w:sz w:val="22"/>
                <w:szCs w:val="22"/>
              </w:rPr>
            </w:pPr>
          </w:p>
        </w:tc>
        <w:tc>
          <w:tcPr>
            <w:tcW w:w="9202" w:type="dxa"/>
            <w:tcBorders>
              <w:left w:val="single" w:sz="4" w:space="0" w:color="auto"/>
              <w:right w:val="single" w:sz="4" w:space="0" w:color="auto"/>
            </w:tcBorders>
          </w:tcPr>
          <w:p w:rsidR="00812CC6" w:rsidRPr="00D4655D" w:rsidRDefault="00812CC6" w:rsidP="00812CC6">
            <w:pPr>
              <w:rPr>
                <w:rFonts w:asciiTheme="minorHAnsi" w:hAnsiTheme="minorHAnsi"/>
                <w:sz w:val="22"/>
                <w:szCs w:val="22"/>
              </w:rPr>
            </w:pPr>
            <w:r w:rsidRPr="00D4655D">
              <w:rPr>
                <w:rFonts w:asciiTheme="minorHAnsi" w:hAnsiTheme="minorHAnsi"/>
                <w:sz w:val="22"/>
                <w:szCs w:val="22"/>
              </w:rPr>
              <w:t>Cykl: Dziedzictwo kulturowe Europy</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Dla każdego miłośnika włoskiej sztuki renesansowej Florencja jest „Mekką”, do której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pielgrzymuje się wielokrotnie. Jej blask opromienił wiele europejskich stolic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i wielu artystów wykształconych pod florenckim niebem służyło swymi talentami władcom</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różnych krajów. Dawna stolica Polski – Kraków jest tu dobrym przykładem.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W czasie wykładu prelegentka zaprezentuje dorobek toskańskich artystów na służbie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polskiego monarchy, zwróci szczególną uwagę na stosunki artystyczne między Florencją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i Krakowem. Wstęp wolny.</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9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10.30-11.30</w:t>
            </w:r>
          </w:p>
        </w:tc>
        <w:tc>
          <w:tcPr>
            <w:tcW w:w="1844" w:type="dxa"/>
            <w:tcBorders>
              <w:left w:val="single" w:sz="4" w:space="0" w:color="auto"/>
              <w:right w:val="single" w:sz="4" w:space="0" w:color="auto"/>
            </w:tcBorders>
          </w:tcPr>
          <w:p w:rsidR="00812CC6" w:rsidRPr="00D4655D" w:rsidRDefault="00EF733F"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t xml:space="preserve">Zabawa plastyczna dla </w:t>
            </w:r>
            <w:r w:rsidRPr="00D4655D">
              <w:rPr>
                <w:rFonts w:asciiTheme="minorHAnsi" w:hAnsiTheme="minorHAnsi" w:cs="Times New Roman"/>
                <w:sz w:val="22"/>
                <w:szCs w:val="22"/>
              </w:rPr>
              <w:lastRenderedPageBreak/>
              <w:t xml:space="preserve">dzieci w wieku 6-12 lat: „Przygody Odyseusza. </w:t>
            </w:r>
          </w:p>
          <w:p w:rsidR="00EF733F" w:rsidRPr="00D4655D" w:rsidRDefault="00EF733F" w:rsidP="00812CC6">
            <w:pPr>
              <w:pStyle w:val="HTML-wstpniesformatowany"/>
              <w:rPr>
                <w:rFonts w:asciiTheme="minorHAnsi" w:hAnsiTheme="minorHAnsi" w:cs="Times New Roman"/>
                <w:sz w:val="22"/>
                <w:szCs w:val="22"/>
              </w:rPr>
            </w:pPr>
          </w:p>
        </w:tc>
        <w:tc>
          <w:tcPr>
            <w:tcW w:w="9202" w:type="dxa"/>
            <w:tcBorders>
              <w:left w:val="single" w:sz="4" w:space="0" w:color="auto"/>
              <w:right w:val="single" w:sz="4" w:space="0" w:color="auto"/>
            </w:tcBorders>
          </w:tcPr>
          <w:p w:rsidR="00812CC6" w:rsidRPr="00D4655D" w:rsidRDefault="00812CC6"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lastRenderedPageBreak/>
              <w:t>Zabawa z wyobraźnią w Galerii Polskiej Sztuki Współczesnej”</w:t>
            </w:r>
          </w:p>
          <w:p w:rsidR="00812CC6" w:rsidRPr="00D4655D" w:rsidRDefault="00812CC6"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t>Dzień Otwarty Funduszy Europejskich.</w:t>
            </w:r>
          </w:p>
          <w:p w:rsidR="00EF733F" w:rsidRPr="00D4655D" w:rsidRDefault="00812CC6"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lastRenderedPageBreak/>
              <w:t xml:space="preserve"> </w:t>
            </w:r>
            <w:r w:rsidR="00EF733F" w:rsidRPr="00D4655D">
              <w:rPr>
                <w:rFonts w:asciiTheme="minorHAnsi" w:hAnsiTheme="minorHAnsi" w:cs="Times New Roman"/>
                <w:sz w:val="22"/>
                <w:szCs w:val="22"/>
              </w:rPr>
              <w:t>Podczas zabawy, uczestnicy wcielą się w role towarzyszy Odyseusza. W ten niekonwencjonalny sposób poznają przygody mitycznego bohatera, którego podróż do domu po wojnie trojańskiej trwała 10 lat. Dzięki dziełom współczesnym i wyobraźni, dzieci dotrą na wyspę Polifema, poznają władcę wiatrów Eola, czarodziejkę Kirke oraz przechytrzą syreny. Zabawę poprowadzi Sławomir Ortyl. Wstęp wolny</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4 maja w godz. 9.00-15.00,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tel.: 71 372 51 48.</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 xml:space="preserve">Muzeum Narodowe we </w:t>
            </w:r>
            <w:r w:rsidRPr="00D4655D">
              <w:rPr>
                <w:rFonts w:asciiTheme="minorHAnsi" w:hAnsiTheme="minorHAnsi"/>
                <w:sz w:val="22"/>
                <w:szCs w:val="22"/>
              </w:rPr>
              <w:lastRenderedPageBreak/>
              <w:t>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9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13.00-14.00</w:t>
            </w:r>
          </w:p>
        </w:tc>
        <w:tc>
          <w:tcPr>
            <w:tcW w:w="1844" w:type="dxa"/>
            <w:tcBorders>
              <w:left w:val="single" w:sz="4" w:space="0" w:color="auto"/>
              <w:right w:val="single" w:sz="4" w:space="0" w:color="auto"/>
            </w:tcBorders>
          </w:tcPr>
          <w:p w:rsidR="00EF733F" w:rsidRPr="00D4655D" w:rsidRDefault="00EF733F"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t>Zajęcia interaktywne dla młodzieży w wieku 13-17 lat: „Zagrożenia cywilizacyjne w zwierciadle polskiej sztuki współczesnej”</w:t>
            </w:r>
          </w:p>
        </w:tc>
        <w:tc>
          <w:tcPr>
            <w:tcW w:w="9202" w:type="dxa"/>
            <w:tcBorders>
              <w:left w:val="single" w:sz="4" w:space="0" w:color="auto"/>
              <w:right w:val="single" w:sz="4" w:space="0" w:color="auto"/>
            </w:tcBorders>
          </w:tcPr>
          <w:p w:rsidR="00812CC6" w:rsidRPr="00D4655D" w:rsidRDefault="00812CC6"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t>Dzień Otwarty Funduszy Europejskich w Muzeum Narodowym we Wrocławiu</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Celem zajęć Grzegorza Wojturskiego będzie uświadomienie współczesnych zagrożeń cywilizacyjnych sygnalizowanych w szeregu pracach polskich artystów XX i XXI w. Młodzież podzielona na 4 grupy zaopatrzone w plany galerii z zaznaczonym obszarem poszukiwań, fotografie i zbiór przedmiotów oraz „kartę pracy” będzie odnajdywać dzieła podejmujące wspomnianą wyżej tematykę, wypełniając powierzoną kartę. Wstęp wolny.</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4 maja w godz. 9.00-15.00,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tel.: 71 372 51 48.</w:t>
            </w:r>
          </w:p>
          <w:p w:rsidR="00EF733F" w:rsidRPr="00D4655D" w:rsidRDefault="00EF733F" w:rsidP="00812CC6">
            <w:pPr>
              <w:pStyle w:val="HTML-wstpniesformatowany"/>
              <w:rPr>
                <w:rFonts w:asciiTheme="minorHAnsi" w:hAnsiTheme="minorHAnsi" w:cs="Times New Roman"/>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9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14.00-15.00</w:t>
            </w:r>
          </w:p>
        </w:tc>
        <w:tc>
          <w:tcPr>
            <w:tcW w:w="1844" w:type="dxa"/>
            <w:tcBorders>
              <w:left w:val="single" w:sz="4" w:space="0" w:color="auto"/>
              <w:right w:val="single" w:sz="4" w:space="0" w:color="auto"/>
            </w:tcBorders>
          </w:tcPr>
          <w:p w:rsidR="00EF733F" w:rsidRPr="00D4655D" w:rsidRDefault="00EF733F"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t xml:space="preserve">Prelekcja „Wielcy niezależni – Jan Lebenstein, Jerzy Nowosielski, Zbigniew Makowski, Eugeniusz Get-Stankiewicz” </w:t>
            </w:r>
          </w:p>
          <w:p w:rsidR="00EF733F" w:rsidRPr="00D4655D" w:rsidRDefault="00EF733F"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t>Dzień Otwarty Funduszy Europejskich w Muzeum Narodowym we Wrocławiu</w:t>
            </w:r>
          </w:p>
        </w:tc>
        <w:tc>
          <w:tcPr>
            <w:tcW w:w="9202"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Czterej niezależni, „osobni” twórcy, reprezentowani na wystawie stałej „Polskiej sztuki współczesnej”: Jerzy Nowosielski, Jan Lebenstein, Zbigniew Makowski i Eugeniusz Get Stankiewicz zaliczani są do grona najwybitniejszych polskich twórców naszych czasów. Malarzy: Nowosielskiego – pisarza szeroko rozumianych ikon, Lebensteina i Makowskiego zaliczanych do nurtu nadrealizmu, Geta hołdującego klasycznym technikom i formom graficznym łączy niezwykły intelekt, erudycja, wyobraźnia, rozliczne pasje, a zwłaszcza pasja poszukiwania nowych środków przekazu artystycznego. Na nich wszystkich odcisnęły swe wyraźne ślady głębokie przeżycia, także te pozytywne, dlatego też pozostawali głusi na „krzyki” mody, nie dając się w żaden sposób „zaszufladkowywać”. Twórczość każdego z nich z osobna jest jedynym w swoim rodzaju,  niepowtarzalnym zjawiskiem w skali nie tylko polskiej. Prelekcję wygłosi Magdalena Szafkowska. Wstęp wolny.</w:t>
            </w:r>
          </w:p>
          <w:p w:rsidR="00EF733F" w:rsidRPr="00D4655D" w:rsidRDefault="00EF733F" w:rsidP="00812CC6">
            <w:pPr>
              <w:pStyle w:val="HTML-wstpniesformatowany"/>
              <w:rPr>
                <w:rFonts w:asciiTheme="minorHAnsi" w:hAnsiTheme="minorHAnsi" w:cs="Times New Roman"/>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9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15.00-16.00</w:t>
            </w:r>
          </w:p>
        </w:tc>
        <w:tc>
          <w:tcPr>
            <w:tcW w:w="1844" w:type="dxa"/>
            <w:tcBorders>
              <w:left w:val="single" w:sz="4" w:space="0" w:color="auto"/>
              <w:right w:val="single" w:sz="4" w:space="0" w:color="auto"/>
            </w:tcBorders>
          </w:tcPr>
          <w:p w:rsidR="00EF733F" w:rsidRPr="00D4655D" w:rsidRDefault="00EF733F"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t xml:space="preserve">Prelekcja „Wybitne artystki i ich dzieła w kolekcji Muzeum </w:t>
            </w:r>
            <w:r w:rsidRPr="00D4655D">
              <w:rPr>
                <w:rFonts w:asciiTheme="minorHAnsi" w:hAnsiTheme="minorHAnsi" w:cs="Times New Roman"/>
                <w:sz w:val="22"/>
                <w:szCs w:val="22"/>
              </w:rPr>
              <w:lastRenderedPageBreak/>
              <w:t>Narodowego we Wrocławiu”</w:t>
            </w:r>
          </w:p>
          <w:p w:rsidR="00EF733F" w:rsidRPr="00D4655D" w:rsidRDefault="00EF733F"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t>Dzień Otwarty Funduszy Europejskich</w:t>
            </w:r>
          </w:p>
        </w:tc>
        <w:tc>
          <w:tcPr>
            <w:tcW w:w="9202" w:type="dxa"/>
            <w:tcBorders>
              <w:left w:val="single" w:sz="4" w:space="0" w:color="auto"/>
              <w:right w:val="single" w:sz="4" w:space="0" w:color="auto"/>
            </w:tcBorders>
          </w:tcPr>
          <w:p w:rsidR="00EF733F" w:rsidRPr="00D4655D" w:rsidRDefault="00EF733F" w:rsidP="00812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eastAsia="pl-PL"/>
              </w:rPr>
            </w:pPr>
            <w:r w:rsidRPr="00D4655D">
              <w:rPr>
                <w:rFonts w:asciiTheme="minorHAnsi" w:hAnsiTheme="minorHAnsi"/>
                <w:sz w:val="22"/>
                <w:szCs w:val="22"/>
                <w:lang w:eastAsia="pl-PL"/>
              </w:rPr>
              <w:lastRenderedPageBreak/>
              <w:t>Podczas wspólnego zwiedzania Wystawy Polskiej Sztuki Współczesnej Iwona</w:t>
            </w:r>
          </w:p>
          <w:p w:rsidR="00EF733F" w:rsidRPr="00D4655D" w:rsidRDefault="00EF733F" w:rsidP="00812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eastAsia="pl-PL"/>
              </w:rPr>
            </w:pPr>
            <w:r w:rsidRPr="00D4655D">
              <w:rPr>
                <w:rFonts w:asciiTheme="minorHAnsi" w:hAnsiTheme="minorHAnsi"/>
                <w:sz w:val="22"/>
                <w:szCs w:val="22"/>
                <w:lang w:eastAsia="pl-PL"/>
              </w:rPr>
              <w:t>Gołaj zaprezentuje prace autorstwa kobiet. Obok artystek o renomie</w:t>
            </w:r>
          </w:p>
          <w:p w:rsidR="00EF733F" w:rsidRPr="00D4655D" w:rsidRDefault="00EF733F" w:rsidP="00812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eastAsia="pl-PL"/>
              </w:rPr>
            </w:pPr>
            <w:r w:rsidRPr="00D4655D">
              <w:rPr>
                <w:rFonts w:asciiTheme="minorHAnsi" w:hAnsiTheme="minorHAnsi"/>
                <w:sz w:val="22"/>
                <w:szCs w:val="22"/>
                <w:lang w:eastAsia="pl-PL"/>
              </w:rPr>
              <w:t>międzynarodowej takich jak Magdalena Abakanowicz, Alina Szapocznikow czy</w:t>
            </w:r>
          </w:p>
          <w:p w:rsidR="00EF733F" w:rsidRPr="00D4655D" w:rsidRDefault="00EF733F" w:rsidP="00812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eastAsia="pl-PL"/>
              </w:rPr>
            </w:pPr>
            <w:r w:rsidRPr="00D4655D">
              <w:rPr>
                <w:rFonts w:asciiTheme="minorHAnsi" w:hAnsiTheme="minorHAnsi"/>
                <w:sz w:val="22"/>
                <w:szCs w:val="22"/>
                <w:lang w:eastAsia="pl-PL"/>
              </w:rPr>
              <w:t>Natalia Lach- Lachowicz prowadząca przybliży sylwetki mniej znanych</w:t>
            </w:r>
          </w:p>
          <w:p w:rsidR="00EF733F" w:rsidRPr="00D4655D" w:rsidRDefault="00EF733F" w:rsidP="00812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eastAsia="pl-PL"/>
              </w:rPr>
            </w:pPr>
            <w:r w:rsidRPr="00D4655D">
              <w:rPr>
                <w:rFonts w:asciiTheme="minorHAnsi" w:hAnsiTheme="minorHAnsi"/>
                <w:sz w:val="22"/>
                <w:szCs w:val="22"/>
                <w:lang w:eastAsia="pl-PL"/>
              </w:rPr>
              <w:lastRenderedPageBreak/>
              <w:t>malarek i rzeźbiarek, m. in. Marii Ewy Łunkiewicz- Rogoyskiej -</w:t>
            </w:r>
          </w:p>
          <w:p w:rsidR="00EF733F" w:rsidRPr="00D4655D" w:rsidRDefault="00EF733F" w:rsidP="00812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eastAsia="pl-PL"/>
              </w:rPr>
            </w:pPr>
            <w:r w:rsidRPr="00D4655D">
              <w:rPr>
                <w:rFonts w:asciiTheme="minorHAnsi" w:hAnsiTheme="minorHAnsi"/>
                <w:sz w:val="22"/>
                <w:szCs w:val="22"/>
                <w:lang w:eastAsia="pl-PL"/>
              </w:rPr>
              <w:t>reprezentantki puryzmu, stylu wywodzącego się z kubizmu syntetycznego ,a</w:t>
            </w:r>
          </w:p>
          <w:p w:rsidR="00EF733F" w:rsidRPr="00D4655D" w:rsidRDefault="00EF733F" w:rsidP="00812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eastAsia="pl-PL"/>
              </w:rPr>
            </w:pPr>
            <w:r w:rsidRPr="00D4655D">
              <w:rPr>
                <w:rFonts w:asciiTheme="minorHAnsi" w:hAnsiTheme="minorHAnsi"/>
                <w:sz w:val="22"/>
                <w:szCs w:val="22"/>
                <w:lang w:eastAsia="pl-PL"/>
              </w:rPr>
              <w:t>także Magdaleny Gross - twórczyni popularnych w okresie międzywojennym</w:t>
            </w:r>
          </w:p>
          <w:p w:rsidR="00EF733F" w:rsidRPr="00D4655D" w:rsidRDefault="00EF733F" w:rsidP="00812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eastAsia="pl-PL"/>
              </w:rPr>
            </w:pPr>
            <w:r w:rsidRPr="00D4655D">
              <w:rPr>
                <w:rFonts w:asciiTheme="minorHAnsi" w:hAnsiTheme="minorHAnsi"/>
                <w:sz w:val="22"/>
                <w:szCs w:val="22"/>
                <w:lang w:eastAsia="pl-PL"/>
              </w:rPr>
              <w:t xml:space="preserve">figurek zwierząt. Wstęp wolny.        </w:t>
            </w:r>
          </w:p>
          <w:p w:rsidR="00EF733F" w:rsidRPr="00D4655D" w:rsidRDefault="00EF733F" w:rsidP="00812CC6">
            <w:pPr>
              <w:pStyle w:val="HTML-wstpniesformatowany"/>
              <w:rPr>
                <w:rFonts w:asciiTheme="minorHAnsi" w:hAnsiTheme="minorHAnsi" w:cs="Times New Roman"/>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 xml:space="preserve">Muzeum Narodowe we Wrocławiu, pl. Powstańców </w:t>
            </w:r>
            <w:r w:rsidRPr="00D4655D">
              <w:rPr>
                <w:rFonts w:asciiTheme="minorHAnsi" w:hAnsiTheme="minorHAnsi"/>
                <w:sz w:val="22"/>
                <w:szCs w:val="22"/>
              </w:rPr>
              <w:lastRenderedPageBreak/>
              <w:t>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10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12.00-13.00</w:t>
            </w:r>
          </w:p>
        </w:tc>
        <w:tc>
          <w:tcPr>
            <w:tcW w:w="1844"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Zabawa plastyc</w:t>
            </w:r>
            <w:r w:rsidR="00812CC6" w:rsidRPr="00D4655D">
              <w:rPr>
                <w:rFonts w:asciiTheme="minorHAnsi" w:hAnsiTheme="minorHAnsi"/>
                <w:sz w:val="22"/>
                <w:szCs w:val="22"/>
              </w:rPr>
              <w:t>zna dla dzieci w wieku 6-12 lat.</w:t>
            </w:r>
          </w:p>
          <w:p w:rsidR="00EF733F" w:rsidRPr="00D4655D" w:rsidRDefault="00EF733F" w:rsidP="00812CC6">
            <w:pPr>
              <w:rPr>
                <w:rFonts w:asciiTheme="minorHAnsi" w:hAnsiTheme="minorHAnsi"/>
                <w:sz w:val="22"/>
                <w:szCs w:val="22"/>
              </w:rPr>
            </w:pPr>
          </w:p>
        </w:tc>
        <w:tc>
          <w:tcPr>
            <w:tcW w:w="9202" w:type="dxa"/>
            <w:tcBorders>
              <w:left w:val="single" w:sz="4" w:space="0" w:color="auto"/>
              <w:right w:val="single" w:sz="4" w:space="0" w:color="auto"/>
            </w:tcBorders>
          </w:tcPr>
          <w:p w:rsidR="00812CC6" w:rsidRPr="00D4655D" w:rsidRDefault="00812CC6" w:rsidP="00812CC6">
            <w:pPr>
              <w:rPr>
                <w:rFonts w:asciiTheme="minorHAnsi" w:hAnsiTheme="minorHAnsi"/>
                <w:sz w:val="22"/>
                <w:szCs w:val="22"/>
              </w:rPr>
            </w:pPr>
            <w:r w:rsidRPr="00D4655D">
              <w:rPr>
                <w:rFonts w:asciiTheme="minorHAnsi" w:hAnsiTheme="minorHAnsi"/>
                <w:sz w:val="22"/>
                <w:szCs w:val="22"/>
              </w:rPr>
              <w:t>„O trudnych nazwach i dziwnych obiektach, czyli co nieco o sztuce najnowszej”</w:t>
            </w:r>
          </w:p>
          <w:p w:rsidR="00EF733F" w:rsidRPr="00D4655D" w:rsidRDefault="00812CC6"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Cykl: Z rodziną do Muzeum </w:t>
            </w:r>
            <w:r w:rsidR="00EF733F" w:rsidRPr="00D4655D">
              <w:rPr>
                <w:rFonts w:asciiTheme="minorHAnsi" w:hAnsiTheme="minorHAnsi"/>
                <w:sz w:val="22"/>
                <w:szCs w:val="22"/>
              </w:rPr>
              <w:t xml:space="preserve">Rozszerzając granice sztuki, dzisiejsi artyści anektują coraz to nowe obszary dla swej aktywności twórczej. Burzą dotychczasowe kanony i konwencje estetyczne oraz definiują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inaczej niż w sztuce tradycyjnej pojęcie dzieła. I tak podczas muzealnej zabawy ( również o charakterze ruchowym) w Galerii Polskiej Sztuki Współczesnej dzieci poznają takie określenia</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lang w:val="en-US"/>
              </w:rPr>
              <w:t xml:space="preserve">jak: asamblaż, instalacja, happening czy performance. </w:t>
            </w:r>
            <w:r w:rsidRPr="00D4655D">
              <w:rPr>
                <w:rFonts w:asciiTheme="minorHAnsi" w:hAnsiTheme="minorHAnsi"/>
                <w:sz w:val="22"/>
                <w:szCs w:val="22"/>
              </w:rPr>
              <w:t xml:space="preserve">Zajęcia poprowadzi Iwona Gołaj.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Wstęp wolny. Na spotkanie obowiązują zapisy w Dziale Oświatowym od 4 maja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w godz. 9.00-15.00, tel.: 71 372 51 48.</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10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13.00-14.00</w:t>
            </w:r>
          </w:p>
        </w:tc>
        <w:tc>
          <w:tcPr>
            <w:tcW w:w="1844"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Zabawa plastyc</w:t>
            </w:r>
            <w:r w:rsidR="00AA44FA" w:rsidRPr="00D4655D">
              <w:rPr>
                <w:rFonts w:asciiTheme="minorHAnsi" w:hAnsiTheme="minorHAnsi"/>
                <w:sz w:val="22"/>
                <w:szCs w:val="22"/>
              </w:rPr>
              <w:t>zna dla dzieci w wieku 6-12 lat.</w:t>
            </w:r>
          </w:p>
          <w:p w:rsidR="00EF733F" w:rsidRPr="00D4655D" w:rsidRDefault="00EF733F" w:rsidP="00812CC6">
            <w:pPr>
              <w:rPr>
                <w:rFonts w:asciiTheme="minorHAnsi" w:hAnsiTheme="minorHAnsi"/>
                <w:sz w:val="22"/>
                <w:szCs w:val="22"/>
              </w:rPr>
            </w:pPr>
          </w:p>
        </w:tc>
        <w:tc>
          <w:tcPr>
            <w:tcW w:w="9202" w:type="dxa"/>
            <w:tcBorders>
              <w:left w:val="single" w:sz="4" w:space="0" w:color="auto"/>
              <w:right w:val="single" w:sz="4" w:space="0" w:color="auto"/>
            </w:tcBorders>
          </w:tcPr>
          <w:p w:rsidR="00AA44FA" w:rsidRPr="00D4655D" w:rsidRDefault="00AA44FA" w:rsidP="00AA44FA">
            <w:pPr>
              <w:rPr>
                <w:rFonts w:asciiTheme="minorHAnsi" w:hAnsiTheme="minorHAnsi"/>
                <w:sz w:val="22"/>
                <w:szCs w:val="22"/>
              </w:rPr>
            </w:pPr>
            <w:r w:rsidRPr="00D4655D">
              <w:rPr>
                <w:rFonts w:asciiTheme="minorHAnsi" w:hAnsiTheme="minorHAnsi"/>
                <w:sz w:val="22"/>
                <w:szCs w:val="22"/>
              </w:rPr>
              <w:t>„Kowal, ogrodnik i skrzypek. O zawodach wykutych w metalu” Cykl: Stwórcze rączki. Wokół wystawy „STWÓRCZE RĘCE”</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Podczas zajęć, prowadzonych przez Iwonę Gołaj, dzieci spróbują odnaleźć w galeriach muzealnych metalowe rzeźby uosabiające różne zawody – uprawiane do dzisiaj oraz te współcześnie mniej popularne. Zobaczą między innymi: na wystawie czasowej Stwórcze ręce figury kowala i ogrodnika autorstwa Jaroslava Vonki, a w korytarzu Muzeum rzeźby „Robotnicy” i „Tragarz portowy” – dzieła wybitnego rzeźbiarza belgijskiego Constantina Meuniera. Wstęp wolny.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4 maja w godz. 9.00-15.00,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tel.: 71 372 51 48.</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12.00-13.00</w:t>
            </w:r>
          </w:p>
        </w:tc>
        <w:tc>
          <w:tcPr>
            <w:tcW w:w="1844"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Wykład „Filiżanka – królowa dobrego smaku”</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Cykl: Piękne i użyteczne</w:t>
            </w:r>
          </w:p>
        </w:tc>
        <w:tc>
          <w:tcPr>
            <w:tcW w:w="9202" w:type="dxa"/>
            <w:tcBorders>
              <w:left w:val="single" w:sz="4" w:space="0" w:color="auto"/>
              <w:right w:val="single" w:sz="4" w:space="0" w:color="auto"/>
            </w:tcBorders>
          </w:tcPr>
          <w:p w:rsidR="00EF733F" w:rsidRPr="00D4655D" w:rsidRDefault="00EF733F" w:rsidP="00AA44FA">
            <w:pPr>
              <w:suppressAutoHyphens w:val="0"/>
              <w:snapToGrid w:val="0"/>
              <w:rPr>
                <w:rFonts w:asciiTheme="minorHAnsi" w:hAnsiTheme="minorHAnsi"/>
                <w:sz w:val="22"/>
                <w:szCs w:val="22"/>
              </w:rPr>
            </w:pPr>
            <w:r w:rsidRPr="00D4655D">
              <w:rPr>
                <w:rFonts w:asciiTheme="minorHAnsi" w:hAnsiTheme="minorHAnsi"/>
                <w:sz w:val="22"/>
                <w:szCs w:val="22"/>
              </w:rPr>
              <w:t>W czasie wykładu prelegentka Magdalena Musiał opowie o tym skąd sprowadzono do Europy pierwsze filiżanki i jak one wyglądały, gdzie i przez kogo były używane, w jakich manufakturach produkowano najpiękniejsze i które kosztowały majątek. Słuchacze dowiedzą się też czym różni się filiżanka do czekolady od tej do kawy, w jakiej filiżance pije się herbatę i kto projektuje dziś najdziwniejsze, porcelanowe naczynia. Będzie można też zobaczyć piękne filiżanki ze zbiorów muzealnych. Wstęp wolny.</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16.15-17.15</w:t>
            </w:r>
          </w:p>
        </w:tc>
        <w:tc>
          <w:tcPr>
            <w:tcW w:w="1844"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Zabawa plastyczna dla dzieci w wieku 6-12 lat: „Bramy, bogowie i zwykli przechodnie w </w:t>
            </w:r>
            <w:r w:rsidRPr="00D4655D">
              <w:rPr>
                <w:rFonts w:asciiTheme="minorHAnsi" w:hAnsiTheme="minorHAnsi"/>
                <w:sz w:val="22"/>
                <w:szCs w:val="22"/>
              </w:rPr>
              <w:lastRenderedPageBreak/>
              <w:t>kowalstwie artystycznym Jaroslava Vonki”</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Noc Muzeów</w:t>
            </w:r>
          </w:p>
        </w:tc>
        <w:tc>
          <w:tcPr>
            <w:tcW w:w="9202"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Tematem zajęć plastycznych Iwony Gołaj będzie zapoznanie najmłodszych uczestników z bohaterami metalowych przedstawień prezentowanych na wystawie modernizmu, zwrócenie uwagi na specyfikę ich formy, symbolikę oraz atrybuty. W drugiej części zajęć dzieci będą mogły wykonać z plasteliny lub gliny własnych idoli w sposób nawiązujący do stylu modernistycznego.Wstęp wolny</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11 maja w godz. 9.00-15.00, </w:t>
            </w:r>
          </w:p>
          <w:p w:rsidR="00EF733F" w:rsidRPr="00D4655D" w:rsidRDefault="00EF733F" w:rsidP="00812CC6">
            <w:pPr>
              <w:suppressAutoHyphens w:val="0"/>
              <w:snapToGrid w:val="0"/>
              <w:rPr>
                <w:rFonts w:asciiTheme="minorHAnsi" w:hAnsiTheme="minorHAnsi"/>
                <w:sz w:val="22"/>
                <w:szCs w:val="22"/>
              </w:rPr>
            </w:pPr>
            <w:r w:rsidRPr="00D4655D">
              <w:rPr>
                <w:rFonts w:asciiTheme="minorHAnsi" w:hAnsiTheme="minorHAnsi"/>
                <w:sz w:val="22"/>
                <w:szCs w:val="22"/>
              </w:rPr>
              <w:t>tel.: 71 372 51 48.</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16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18.30-19.30</w:t>
            </w:r>
          </w:p>
        </w:tc>
        <w:tc>
          <w:tcPr>
            <w:tcW w:w="1844" w:type="dxa"/>
            <w:tcBorders>
              <w:left w:val="single" w:sz="4" w:space="0" w:color="auto"/>
              <w:right w:val="single" w:sz="4" w:space="0" w:color="auto"/>
            </w:tcBorders>
          </w:tcPr>
          <w:p w:rsidR="00AA44FA" w:rsidRPr="00D4655D" w:rsidRDefault="00EF733F" w:rsidP="00AA44FA">
            <w:pPr>
              <w:rPr>
                <w:rFonts w:asciiTheme="minorHAnsi" w:hAnsiTheme="minorHAnsi"/>
                <w:sz w:val="22"/>
                <w:szCs w:val="22"/>
              </w:rPr>
            </w:pPr>
            <w:r w:rsidRPr="00D4655D">
              <w:rPr>
                <w:rFonts w:asciiTheme="minorHAnsi" w:hAnsiTheme="minorHAnsi"/>
                <w:sz w:val="22"/>
                <w:szCs w:val="22"/>
              </w:rPr>
              <w:t>Zabawa plastyc</w:t>
            </w:r>
            <w:r w:rsidR="00AA44FA" w:rsidRPr="00D4655D">
              <w:rPr>
                <w:rFonts w:asciiTheme="minorHAnsi" w:hAnsiTheme="minorHAnsi"/>
                <w:sz w:val="22"/>
                <w:szCs w:val="22"/>
              </w:rPr>
              <w:t xml:space="preserve">zna dla dzieci w wieku 6-12 lat. </w:t>
            </w:r>
            <w:r w:rsidRPr="00D4655D">
              <w:rPr>
                <w:rFonts w:asciiTheme="minorHAnsi" w:hAnsiTheme="minorHAnsi"/>
                <w:sz w:val="22"/>
                <w:szCs w:val="22"/>
              </w:rPr>
              <w:t xml:space="preserve"> </w:t>
            </w:r>
          </w:p>
          <w:p w:rsidR="00EF733F" w:rsidRPr="00D4655D" w:rsidRDefault="00EF733F" w:rsidP="00812CC6">
            <w:pPr>
              <w:rPr>
                <w:rFonts w:asciiTheme="minorHAnsi" w:hAnsiTheme="minorHAnsi"/>
                <w:sz w:val="22"/>
                <w:szCs w:val="22"/>
              </w:rPr>
            </w:pPr>
          </w:p>
        </w:tc>
        <w:tc>
          <w:tcPr>
            <w:tcW w:w="9202" w:type="dxa"/>
            <w:tcBorders>
              <w:left w:val="single" w:sz="4" w:space="0" w:color="auto"/>
              <w:right w:val="single" w:sz="4" w:space="0" w:color="auto"/>
            </w:tcBorders>
          </w:tcPr>
          <w:p w:rsidR="00AA44FA" w:rsidRPr="00D4655D" w:rsidRDefault="00AA44FA" w:rsidP="00AA44FA">
            <w:pPr>
              <w:rPr>
                <w:rFonts w:asciiTheme="minorHAnsi" w:hAnsiTheme="minorHAnsi"/>
                <w:sz w:val="22"/>
                <w:szCs w:val="22"/>
              </w:rPr>
            </w:pPr>
            <w:r w:rsidRPr="00D4655D">
              <w:rPr>
                <w:rFonts w:asciiTheme="minorHAnsi" w:hAnsiTheme="minorHAnsi"/>
                <w:sz w:val="22"/>
                <w:szCs w:val="22"/>
              </w:rPr>
              <w:t>„Proste i nowoczesne. Zabawa z projektowaniem kształtu i dekoracji przedmiotów użytkowych”</w:t>
            </w:r>
          </w:p>
          <w:p w:rsidR="00AA44FA" w:rsidRPr="00D4655D" w:rsidRDefault="00AA44FA" w:rsidP="00AA44FA">
            <w:pPr>
              <w:rPr>
                <w:rFonts w:asciiTheme="minorHAnsi" w:hAnsiTheme="minorHAnsi"/>
                <w:sz w:val="22"/>
                <w:szCs w:val="22"/>
              </w:rPr>
            </w:pPr>
            <w:r w:rsidRPr="00D4655D">
              <w:rPr>
                <w:rFonts w:asciiTheme="minorHAnsi" w:hAnsiTheme="minorHAnsi"/>
                <w:sz w:val="22"/>
                <w:szCs w:val="22"/>
              </w:rPr>
              <w:t>Noc Muzeów</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Grzegorz Wojturski zapozna uczestników z charakterystycznymi dla modernizmu kształtami i dekoracjami przedmiotów użytkowych. Uczestnicy zobaczą m.in.: kraty, poręcze, klamki i zamki drzwiowe, wieszaki, świeczniki i naczynia liturgiczne, a następnie podczas zabawy plastycznej wykonają własne użytkowe drobiazgi z kartonu, złotej i srebrnej folii oraz plasteliny. Wstęp wolny</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11 maja w godz. 9.00-15.00, </w:t>
            </w:r>
          </w:p>
          <w:p w:rsidR="00EF733F" w:rsidRPr="00D4655D" w:rsidRDefault="00EF733F" w:rsidP="00812CC6">
            <w:pPr>
              <w:suppressAutoHyphens w:val="0"/>
              <w:snapToGrid w:val="0"/>
              <w:rPr>
                <w:rFonts w:asciiTheme="minorHAnsi" w:hAnsiTheme="minorHAnsi"/>
                <w:sz w:val="22"/>
                <w:szCs w:val="22"/>
              </w:rPr>
            </w:pPr>
            <w:r w:rsidRPr="00D4655D">
              <w:rPr>
                <w:rFonts w:asciiTheme="minorHAnsi" w:hAnsiTheme="minorHAnsi"/>
                <w:sz w:val="22"/>
                <w:szCs w:val="22"/>
              </w:rPr>
              <w:t>tel.: 71 372 51 48</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16.30-17.30</w:t>
            </w:r>
          </w:p>
        </w:tc>
        <w:tc>
          <w:tcPr>
            <w:tcW w:w="1844"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Wykład „Warsztat Jaroslava Vonki. Geniusz kowalskiego rzemiosła”</w:t>
            </w:r>
          </w:p>
        </w:tc>
        <w:tc>
          <w:tcPr>
            <w:tcW w:w="9202" w:type="dxa"/>
            <w:tcBorders>
              <w:left w:val="single" w:sz="4" w:space="0" w:color="auto"/>
              <w:right w:val="single" w:sz="4" w:space="0" w:color="auto"/>
            </w:tcBorders>
          </w:tcPr>
          <w:p w:rsidR="00AA44FA" w:rsidRPr="00D4655D" w:rsidRDefault="00AA44FA" w:rsidP="00812CC6">
            <w:pPr>
              <w:suppressAutoHyphens w:val="0"/>
              <w:snapToGrid w:val="0"/>
              <w:rPr>
                <w:rFonts w:asciiTheme="minorHAnsi" w:hAnsiTheme="minorHAnsi"/>
                <w:sz w:val="22"/>
                <w:szCs w:val="22"/>
              </w:rPr>
            </w:pPr>
            <w:r w:rsidRPr="00D4655D">
              <w:rPr>
                <w:rFonts w:asciiTheme="minorHAnsi" w:hAnsiTheme="minorHAnsi"/>
                <w:sz w:val="22"/>
                <w:szCs w:val="22"/>
              </w:rPr>
              <w:t>Cykl: Władcy metalu. Wokół wystawy „STWÓRCZE RĘCE</w:t>
            </w:r>
          </w:p>
          <w:p w:rsidR="00EF733F" w:rsidRPr="00D4655D" w:rsidRDefault="00EF733F" w:rsidP="00812CC6">
            <w:pPr>
              <w:suppressAutoHyphens w:val="0"/>
              <w:snapToGrid w:val="0"/>
              <w:rPr>
                <w:rFonts w:asciiTheme="minorHAnsi" w:hAnsiTheme="minorHAnsi"/>
                <w:sz w:val="22"/>
                <w:szCs w:val="22"/>
              </w:rPr>
            </w:pPr>
            <w:r w:rsidRPr="00D4655D">
              <w:rPr>
                <w:rFonts w:asciiTheme="minorHAnsi" w:hAnsiTheme="minorHAnsi"/>
                <w:sz w:val="22"/>
                <w:szCs w:val="22"/>
              </w:rPr>
              <w:t>Prelegent Ryszard Mazur, który sam od wielu lat zajmuje się czynnie sztuką kowalstwa, opowie o fenomenie warsztatu Jaroslava Vonki – genialnego artysty-kowala realizującego swoje fantazyjne wizje we Wrocławiu w 1. połowie XX w. Wstęp wolny</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17.30-18.30</w:t>
            </w:r>
          </w:p>
        </w:tc>
        <w:tc>
          <w:tcPr>
            <w:tcW w:w="1844"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Zabawa plastyczna dla dzieci w wieku 6-12 lat: „Na tropie ludków Jaroslava Vonki”</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Noc Muzeów</w:t>
            </w:r>
          </w:p>
        </w:tc>
        <w:tc>
          <w:tcPr>
            <w:tcW w:w="9202"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Treścią zajęć dla dzieci podczas tegorocznej Nocy Muzeów będzie odnajdywanie i identyfikacja metalowych figur Jaroslava Vonki. Autor zajęć zaprosi uczestników do wnikliwej obserwacji poszczególnych bohaterów przedstawień, rozpoznawania ich profesji i stanów emocjonalnych. W drugiej części zajęć ich uczestnicy wykonają własne wersje „ludków” reprezentujących ulubione zawody. Wstęp wolny.</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11 maja w godz. 9.00-15.00,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tel.: 71 372 51 48</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18.00-19.00</w:t>
            </w:r>
          </w:p>
        </w:tc>
        <w:tc>
          <w:tcPr>
            <w:tcW w:w="1844"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Wykład Kowalstwo artystyczne w architekturze modernistycznej, czyli nie każdy ornament jest „zbrodnią”</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Noc Muzeów</w:t>
            </w:r>
          </w:p>
        </w:tc>
        <w:tc>
          <w:tcPr>
            <w:tcW w:w="9202"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lang w:eastAsia="pl-PL"/>
              </w:rPr>
            </w:pPr>
            <w:r w:rsidRPr="00D4655D">
              <w:rPr>
                <w:rFonts w:asciiTheme="minorHAnsi" w:hAnsiTheme="minorHAnsi"/>
                <w:sz w:val="22"/>
                <w:szCs w:val="22"/>
              </w:rPr>
              <w:t xml:space="preserve">Izabela Trembałowicz-Chęć </w:t>
            </w:r>
            <w:r w:rsidRPr="00D4655D">
              <w:rPr>
                <w:rFonts w:asciiTheme="minorHAnsi" w:hAnsiTheme="minorHAnsi"/>
                <w:sz w:val="22"/>
                <w:szCs w:val="22"/>
                <w:lang w:eastAsia="pl-PL"/>
              </w:rPr>
              <w:t>zwróci uwagę uczestników na to, jak pięknym tłem dla kowalstwa artystycznego jest czysta, klarowna architektura modernistyczna oraz jak bardzo potrzebujemy dekoracyjności w naszym otoczeniu. Wstęp wolny.</w:t>
            </w:r>
          </w:p>
          <w:p w:rsidR="00EF733F" w:rsidRPr="00D4655D" w:rsidRDefault="00EF733F" w:rsidP="00812CC6">
            <w:pPr>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19.30-20.30</w:t>
            </w:r>
          </w:p>
        </w:tc>
        <w:tc>
          <w:tcPr>
            <w:tcW w:w="1844"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 xml:space="preserve">Wykład „W </w:t>
            </w:r>
            <w:r w:rsidRPr="00D4655D">
              <w:rPr>
                <w:rFonts w:asciiTheme="minorHAnsi" w:hAnsiTheme="minorHAnsi"/>
                <w:sz w:val="22"/>
                <w:szCs w:val="22"/>
              </w:rPr>
              <w:lastRenderedPageBreak/>
              <w:t>majestacie gotyckiej rzeźby ze zbiorów Muzeum Narodowego we Wrocławiu i Katolickiego Uniwersytetu Lubelskiego”</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Noc Muzeów</w:t>
            </w:r>
          </w:p>
        </w:tc>
        <w:tc>
          <w:tcPr>
            <w:tcW w:w="9202" w:type="dxa"/>
            <w:tcBorders>
              <w:left w:val="single" w:sz="4" w:space="0" w:color="auto"/>
              <w:right w:val="single" w:sz="4" w:space="0" w:color="auto"/>
            </w:tcBorders>
          </w:tcPr>
          <w:p w:rsidR="00EF733F" w:rsidRPr="00D4655D" w:rsidRDefault="00EF733F" w:rsidP="00812CC6">
            <w:pPr>
              <w:pStyle w:val="NormalnyWeb"/>
              <w:spacing w:before="0" w:beforeAutospacing="0" w:after="0" w:afterAutospacing="0"/>
              <w:rPr>
                <w:rStyle w:val="Pogrubienie"/>
                <w:rFonts w:asciiTheme="minorHAnsi" w:hAnsiTheme="minorHAnsi"/>
                <w:b w:val="0"/>
                <w:sz w:val="22"/>
                <w:szCs w:val="22"/>
              </w:rPr>
            </w:pPr>
            <w:r w:rsidRPr="00D4655D">
              <w:rPr>
                <w:rStyle w:val="Pogrubienie"/>
                <w:rFonts w:asciiTheme="minorHAnsi" w:hAnsiTheme="minorHAnsi"/>
                <w:b w:val="0"/>
                <w:sz w:val="22"/>
                <w:szCs w:val="22"/>
              </w:rPr>
              <w:lastRenderedPageBreak/>
              <w:t xml:space="preserve">Michał Pieczka przedstawi najpiękniejsze i najcenniejsze przykłady średniowiecznej rzeźby sakralnej. </w:t>
            </w:r>
            <w:r w:rsidRPr="00D4655D">
              <w:rPr>
                <w:rStyle w:val="Pogrubienie"/>
                <w:rFonts w:asciiTheme="minorHAnsi" w:hAnsiTheme="minorHAnsi"/>
                <w:b w:val="0"/>
                <w:sz w:val="22"/>
                <w:szCs w:val="22"/>
              </w:rPr>
              <w:lastRenderedPageBreak/>
              <w:t xml:space="preserve">Omówi najważniejsze ołtarze, rzeźbiarskie wizerunki Chrystusa i innych świętych oraz przedstawienia Piety oraz Pięknych Madonn. </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Wstęp wolny.</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 xml:space="preserve">Muzeum </w:t>
            </w:r>
            <w:r w:rsidRPr="00D4655D">
              <w:rPr>
                <w:rFonts w:asciiTheme="minorHAnsi" w:hAnsiTheme="minorHAnsi"/>
                <w:sz w:val="22"/>
                <w:szCs w:val="22"/>
              </w:rPr>
              <w:lastRenderedPageBreak/>
              <w:t>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17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12.00-13.00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Wykład „Secesja”</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Cykl: Kurs historii sztuki</w:t>
            </w:r>
          </w:p>
        </w:tc>
        <w:tc>
          <w:tcPr>
            <w:tcW w:w="9202" w:type="dxa"/>
            <w:tcBorders>
              <w:left w:val="single" w:sz="4" w:space="0" w:color="auto"/>
              <w:right w:val="single" w:sz="4" w:space="0" w:color="auto"/>
            </w:tcBorders>
          </w:tcPr>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Podczas spotkania prelegent Michał Pieczka scharakteryzuje i omówi najistotniejsze dzieła europejskiej secesji. Przybliży również sylwetki najważniejszych artystów secesyjnych.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Wstęp z biletem za 5 zł.</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23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12.00-13.00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Wykład: „Rembrandt. Studium potęgi i upadku”</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Cykl: Dziedzictwo kulturowe Europy</w:t>
            </w:r>
          </w:p>
        </w:tc>
        <w:tc>
          <w:tcPr>
            <w:tcW w:w="9202"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Sławomir Ortyl podejmie próbę znalezienia odpowiedzi na pytanie, co wpłynęło na sukces Rembrandta, a także, co mogło go doprowadzić do upadku po latach sławy. Prelegent odwoła się do tła historycznego Niderlandów, przeobrażeń zachodzących w Amsterdamie w pierwszej połowie XVII wieku, wątków biograficznych malarza oraz jego sposobu malowania.</w:t>
            </w:r>
          </w:p>
          <w:p w:rsidR="00EF733F" w:rsidRPr="00D4655D" w:rsidRDefault="00EF733F" w:rsidP="00812CC6">
            <w:pPr>
              <w:suppressAutoHyphens w:val="0"/>
              <w:snapToGrid w:val="0"/>
              <w:rPr>
                <w:rFonts w:asciiTheme="minorHAnsi" w:hAnsiTheme="minorHAnsi"/>
                <w:sz w:val="22"/>
                <w:szCs w:val="22"/>
              </w:rPr>
            </w:pPr>
            <w:r w:rsidRPr="00D4655D">
              <w:rPr>
                <w:rFonts w:asciiTheme="minorHAnsi" w:hAnsiTheme="minorHAnsi"/>
                <w:sz w:val="22"/>
                <w:szCs w:val="22"/>
              </w:rPr>
              <w:t>Wstęp wolny.</w:t>
            </w:r>
          </w:p>
          <w:p w:rsidR="00EF733F" w:rsidRPr="00D4655D" w:rsidRDefault="00EF733F" w:rsidP="00812CC6">
            <w:pPr>
              <w:pStyle w:val="NormalnyWeb"/>
              <w:spacing w:before="0" w:beforeAutospacing="0" w:after="0" w:afterAutospacing="0"/>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23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13.00 -14.00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Spacer z wolontariuszami</w:t>
            </w:r>
          </w:p>
        </w:tc>
        <w:tc>
          <w:tcPr>
            <w:tcW w:w="9202"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Zapraszamy na spacery po muzealnych galeriach. Przewodnikami będą wolontariusze Muzeum Narodowego we Wrocławiu, którzy oprowadzać będą po przygotowanej przez siebie trasie. Oprowadzają: Ewa Michalewicz i Piotr Jaworski.</w:t>
            </w:r>
          </w:p>
          <w:p w:rsidR="00EF733F" w:rsidRPr="00D4655D" w:rsidRDefault="00EF733F" w:rsidP="00812CC6">
            <w:pPr>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23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10.30-11.30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Zabawa plastyczna dla dzieci w wieku 6-12 lat: „Zostań twórcą panoramy Wrocławia”</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 xml:space="preserve">Dzień otwarty w Muzeum wokół </w:t>
            </w:r>
            <w:r w:rsidRPr="00D4655D">
              <w:rPr>
                <w:rFonts w:asciiTheme="minorHAnsi" w:hAnsiTheme="minorHAnsi"/>
                <w:sz w:val="22"/>
                <w:szCs w:val="22"/>
              </w:rPr>
              <w:lastRenderedPageBreak/>
              <w:t>Panoramy Racławickiej</w:t>
            </w:r>
          </w:p>
        </w:tc>
        <w:tc>
          <w:tcPr>
            <w:tcW w:w="9202" w:type="dxa"/>
            <w:tcBorders>
              <w:left w:val="single" w:sz="4" w:space="0" w:color="auto"/>
              <w:right w:val="single" w:sz="4" w:space="0" w:color="auto"/>
            </w:tcBorders>
          </w:tcPr>
          <w:p w:rsidR="00EF733F" w:rsidRPr="00D4655D" w:rsidRDefault="00EF733F" w:rsidP="00812CC6">
            <w:pPr>
              <w:pStyle w:val="HTML-wstpniesformatowany"/>
              <w:rPr>
                <w:rFonts w:asciiTheme="minorHAnsi" w:hAnsiTheme="minorHAnsi" w:cs="Times New Roman"/>
                <w:sz w:val="22"/>
                <w:szCs w:val="22"/>
              </w:rPr>
            </w:pPr>
            <w:r w:rsidRPr="00D4655D">
              <w:rPr>
                <w:rFonts w:asciiTheme="minorHAnsi" w:hAnsiTheme="minorHAnsi" w:cs="Times New Roman"/>
                <w:sz w:val="22"/>
                <w:szCs w:val="22"/>
              </w:rPr>
              <w:lastRenderedPageBreak/>
              <w:t>Zajęcia odbędą się w plenerze, na wzgórzu, z którego roztacza się piękny widok na Ostrów Tumski. Zadanie dzieci będzie polegało na namalowaniu fragmentów oglądanego widoku, następnie poszczególne prace zostaną połączone, by uzyskać panoramę najstarszej a jednocześnie najbardziej malowniczej części Wrocławia. Przy niesprzyjającej aurze zajęcia odbędą się w gmachu muzeum. Wstęp wolny. Zbiórka w holu Muzeum Narodowego.</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18 maja w godz. 9.00-15.00,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tel.: 71 372 51 48.</w:t>
            </w:r>
          </w:p>
          <w:p w:rsidR="00EF733F" w:rsidRPr="00D4655D" w:rsidRDefault="00EF733F" w:rsidP="00812CC6">
            <w:pPr>
              <w:pStyle w:val="HTML-wstpniesformatowany"/>
              <w:rPr>
                <w:rFonts w:asciiTheme="minorHAnsi" w:hAnsiTheme="minorHAnsi" w:cs="Times New Roman"/>
                <w:sz w:val="22"/>
                <w:szCs w:val="22"/>
              </w:rPr>
            </w:pPr>
          </w:p>
          <w:p w:rsidR="00EF733F" w:rsidRPr="00D4655D" w:rsidRDefault="00EF733F" w:rsidP="00812CC6">
            <w:pPr>
              <w:suppressAutoHyphens w:val="0"/>
              <w:snapToGrid w:val="0"/>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Muzeum Narodowe we Wrocławiu, pl. Powstańców Warszawy 5</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23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13.00-14.00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Zabawa plastyczna dla dzieci w wieku 6-12 lat: „Trzeci wymiar Panoramy”</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Dzień otwarty w Muzeum wokół Panoramy Racławickiej</w:t>
            </w:r>
          </w:p>
        </w:tc>
        <w:tc>
          <w:tcPr>
            <w:tcW w:w="9202" w:type="dxa"/>
            <w:tcBorders>
              <w:left w:val="single" w:sz="4" w:space="0" w:color="auto"/>
              <w:right w:val="single" w:sz="4" w:space="0" w:color="auto"/>
            </w:tcBorders>
          </w:tcPr>
          <w:p w:rsidR="00EF733F" w:rsidRPr="00D4655D" w:rsidRDefault="00EF733F" w:rsidP="00812CC6">
            <w:pPr>
              <w:suppressAutoHyphens w:val="0"/>
              <w:rPr>
                <w:rFonts w:asciiTheme="minorHAnsi" w:hAnsiTheme="minorHAnsi"/>
                <w:sz w:val="22"/>
                <w:szCs w:val="22"/>
                <w:lang w:eastAsia="pl-PL"/>
              </w:rPr>
            </w:pPr>
            <w:r w:rsidRPr="00D4655D">
              <w:rPr>
                <w:rFonts w:asciiTheme="minorHAnsi" w:hAnsiTheme="minorHAnsi"/>
                <w:sz w:val="22"/>
                <w:szCs w:val="22"/>
                <w:lang w:eastAsia="pl-PL"/>
              </w:rPr>
              <w:t xml:space="preserve">Zabawę edukacyjno-plastyczną poprowadzi Izabela Trembałowicz-Chęć. Po krótkiej prezentacji wyjaśniającej specyfikę panoramy, jako dzieła sztuki łączącego w sobie malarstwo i scenografię, dzieci wykonają prace plastyczne inspirowane Panoramą Racławicką. Do dyspozycji młodych twórców będą: karton, papier, gałązki, wytłoczki, klej oraz farby plakatowe. Najbardziej udane realizacje zostaną sfotografowane i zaprezentowane na stronie FB Panoramy Racławickiej. Wstęp wolny. </w:t>
            </w:r>
            <w:r w:rsidRPr="00D4655D">
              <w:rPr>
                <w:rFonts w:asciiTheme="minorHAnsi" w:hAnsiTheme="minorHAnsi"/>
                <w:sz w:val="22"/>
                <w:szCs w:val="22"/>
              </w:rPr>
              <w:t xml:space="preserve">Na spotkanie obowiązują zapisy w Dziale Oświatowym od 18 maja w godz. 9.00-15.00, </w:t>
            </w:r>
            <w:r w:rsidRPr="00D4655D">
              <w:rPr>
                <w:rFonts w:asciiTheme="minorHAnsi" w:hAnsiTheme="minorHAnsi"/>
                <w:sz w:val="22"/>
                <w:szCs w:val="22"/>
                <w:lang w:eastAsia="pl-PL"/>
              </w:rPr>
              <w:t xml:space="preserve"> </w:t>
            </w:r>
            <w:r w:rsidRPr="00D4655D">
              <w:rPr>
                <w:rFonts w:asciiTheme="minorHAnsi" w:hAnsiTheme="minorHAnsi"/>
                <w:sz w:val="22"/>
                <w:szCs w:val="22"/>
              </w:rPr>
              <w:t>tel.: 71 372 51 48</w:t>
            </w:r>
          </w:p>
          <w:p w:rsidR="00EF733F" w:rsidRPr="00D4655D" w:rsidRDefault="00EF733F" w:rsidP="00812CC6">
            <w:pPr>
              <w:suppressAutoHyphens w:val="0"/>
              <w:rPr>
                <w:rFonts w:asciiTheme="minorHAnsi" w:hAnsiTheme="minorHAnsi"/>
                <w:sz w:val="22"/>
                <w:szCs w:val="22"/>
                <w:lang w:eastAsia="pl-PL"/>
              </w:rPr>
            </w:pPr>
          </w:p>
          <w:p w:rsidR="00EF733F" w:rsidRPr="00D4655D" w:rsidRDefault="00EF733F" w:rsidP="00812CC6">
            <w:pPr>
              <w:suppressAutoHyphens w:val="0"/>
              <w:snapToGrid w:val="0"/>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 sala 116</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23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 xml:space="preserve">15.00-16.00 </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Wykład „Broń wojskowa schyłku XVIII w. w kolekcji Muzeum Narodowego we Wrocławiu”</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Dzień otwarty w Muzeum wokół Panoramy Racławickiej</w:t>
            </w:r>
          </w:p>
        </w:tc>
        <w:tc>
          <w:tcPr>
            <w:tcW w:w="9202" w:type="dxa"/>
            <w:tcBorders>
              <w:left w:val="single" w:sz="4" w:space="0" w:color="auto"/>
              <w:right w:val="single" w:sz="4" w:space="0" w:color="auto"/>
            </w:tcBorders>
          </w:tcPr>
          <w:p w:rsidR="00EF733F" w:rsidRPr="00D4655D" w:rsidRDefault="00EF733F" w:rsidP="00812CC6">
            <w:pPr>
              <w:suppressAutoHyphens w:val="0"/>
              <w:snapToGrid w:val="0"/>
              <w:rPr>
                <w:rFonts w:asciiTheme="minorHAnsi" w:hAnsiTheme="minorHAnsi"/>
                <w:sz w:val="22"/>
                <w:szCs w:val="22"/>
              </w:rPr>
            </w:pPr>
            <w:r w:rsidRPr="00D4655D">
              <w:rPr>
                <w:rFonts w:asciiTheme="minorHAnsi" w:hAnsiTheme="minorHAnsi"/>
                <w:sz w:val="22"/>
                <w:szCs w:val="22"/>
                <w:lang w:val="cs-CZ"/>
              </w:rPr>
              <w:t xml:space="preserve">Wykład kustosza Jacka Witeckiego dotyczyć będzie broni z 2. połowy XVIII w. ze skupieniem się  przede wszystkim na broni wojskowej oraz przeznaczonej do użytku osobistego. Zaprezentowane zostaną kierunki rozwoju techniki militarnej tego okresu oraz omówione wybrane przykłady  broni palnej,  siecznej i drzewcowej. Wykład połączony będzie z demonstracją zabytków ze zbiorów Muzeum Narodowego we Wrocławiu.  </w:t>
            </w:r>
          </w:p>
          <w:p w:rsidR="00EF733F" w:rsidRPr="00D4655D" w:rsidRDefault="00EF733F" w:rsidP="00812CC6">
            <w:pPr>
              <w:suppressAutoHyphens w:val="0"/>
              <w:snapToGrid w:val="0"/>
              <w:rPr>
                <w:rFonts w:asciiTheme="minorHAnsi" w:hAnsiTheme="minorHAnsi"/>
                <w:sz w:val="22"/>
                <w:szCs w:val="22"/>
              </w:rPr>
            </w:pPr>
            <w:r w:rsidRPr="00D4655D">
              <w:rPr>
                <w:rFonts w:asciiTheme="minorHAnsi" w:hAnsiTheme="minorHAnsi"/>
                <w:sz w:val="22"/>
                <w:szCs w:val="22"/>
              </w:rPr>
              <w:t>Wstęp wolny.</w:t>
            </w: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 sala 116</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23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16.00-17.00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Wykład „Polskie Panoramy batalistyczne”</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Dzień Otwarty w Muzeum wokół Panoramy Racławickiej</w:t>
            </w:r>
          </w:p>
        </w:tc>
        <w:tc>
          <w:tcPr>
            <w:tcW w:w="9202"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t>Najsłynniejsze polskie płótno batalistyczne to Panorama Racławicka – pierwsze w Polsce i jedyne zachowane w całości do dziś malowidło panoramowe. Upamiętnia ono pierwszą zwycięską bitwę Powstania Kościuszkowskiego przeciwko zaborcy rosyjskiemu. Po sukcesie tej panoramy jej twórcy Jan Styka i Wojciech Kossak tworzyli, o czym niewielu dziś pamięta, kolejne monumentalne dzieła głównie o tematyce batalistycznej. Na spotkaniu przypomniane zostaną i pokazane na archiwalnych fotografiach te polskie panoramy, które powstały na przełomie XIX i XX w.  Wykład wygłosi Beata Stragierowicz. Wstęp wolny.</w:t>
            </w:r>
          </w:p>
          <w:p w:rsidR="00EF733F" w:rsidRPr="00D4655D" w:rsidRDefault="00EF733F" w:rsidP="00812CC6">
            <w:pPr>
              <w:suppressAutoHyphens w:val="0"/>
              <w:snapToGrid w:val="0"/>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 sala 116</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23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17.00-18.00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Wykład „Panoramy europejskie”</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 xml:space="preserve">Dzień Otwarty w </w:t>
            </w:r>
            <w:r w:rsidRPr="00D4655D">
              <w:rPr>
                <w:rFonts w:asciiTheme="minorHAnsi" w:hAnsiTheme="minorHAnsi"/>
                <w:sz w:val="22"/>
                <w:szCs w:val="22"/>
              </w:rPr>
              <w:lastRenderedPageBreak/>
              <w:t>Muzeum wokół Panoramy Racławickiej</w:t>
            </w:r>
          </w:p>
        </w:tc>
        <w:tc>
          <w:tcPr>
            <w:tcW w:w="9202" w:type="dxa"/>
            <w:tcBorders>
              <w:left w:val="single" w:sz="4" w:space="0" w:color="auto"/>
              <w:right w:val="single" w:sz="4" w:space="0" w:color="auto"/>
            </w:tcBorders>
          </w:tcPr>
          <w:p w:rsidR="00EF733F" w:rsidRPr="00D4655D" w:rsidRDefault="00EF733F" w:rsidP="00812CC6">
            <w:pPr>
              <w:rPr>
                <w:rFonts w:asciiTheme="minorHAnsi" w:hAnsiTheme="minorHAnsi"/>
                <w:sz w:val="22"/>
                <w:szCs w:val="22"/>
              </w:rPr>
            </w:pPr>
            <w:r w:rsidRPr="00D4655D">
              <w:rPr>
                <w:rFonts w:asciiTheme="minorHAnsi" w:hAnsiTheme="minorHAnsi"/>
                <w:sz w:val="22"/>
                <w:szCs w:val="22"/>
              </w:rPr>
              <w:lastRenderedPageBreak/>
              <w:t>Do naszych czasów przetrwało na świecie zaledwie kilkadziesiąt historycznych pan</w:t>
            </w:r>
            <w:r w:rsidRPr="00D4655D">
              <w:rPr>
                <w:rFonts w:asciiTheme="minorHAnsi" w:hAnsiTheme="minorHAnsi"/>
                <w:sz w:val="22"/>
                <w:szCs w:val="22"/>
              </w:rPr>
              <w:t>o</w:t>
            </w:r>
            <w:r w:rsidRPr="00D4655D">
              <w:rPr>
                <w:rFonts w:asciiTheme="minorHAnsi" w:hAnsiTheme="minorHAnsi"/>
                <w:sz w:val="22"/>
                <w:szCs w:val="22"/>
              </w:rPr>
              <w:t xml:space="preserve">ram, z tego jedenaście w Europie. W ostatnim dziesięcioleciu XIX w. było ich kilkaset. Wiele z nich było powtórnie przemalowywanych, bądź malowanych na odwrociach. Bardziej zniszczone były cięte na mniejsze fragmenty i sprzedawane jako obrazy sztalugowe. Do ich schyłku na przełomie XIX i XX w. </w:t>
            </w:r>
            <w:r w:rsidRPr="00D4655D">
              <w:rPr>
                <w:rFonts w:asciiTheme="minorHAnsi" w:hAnsiTheme="minorHAnsi"/>
                <w:sz w:val="22"/>
                <w:szCs w:val="22"/>
              </w:rPr>
              <w:lastRenderedPageBreak/>
              <w:t>doprowadziło wynalezienie filmu. Od tego czasu minął prawie wiek i oto znowu u progu XXI wieku obse</w:t>
            </w:r>
            <w:r w:rsidRPr="00D4655D">
              <w:rPr>
                <w:rFonts w:asciiTheme="minorHAnsi" w:hAnsiTheme="minorHAnsi"/>
                <w:sz w:val="22"/>
                <w:szCs w:val="22"/>
              </w:rPr>
              <w:t>r</w:t>
            </w:r>
            <w:r w:rsidRPr="00D4655D">
              <w:rPr>
                <w:rFonts w:asciiTheme="minorHAnsi" w:hAnsiTheme="minorHAnsi"/>
                <w:sz w:val="22"/>
                <w:szCs w:val="22"/>
              </w:rPr>
              <w:t>wujemy renesans zainteresowania tym gatunkiem. W dobie stereoskopii, trójwymiarowej telewizji i wirtualnych form multimedialnych ponownie wraca się do oglądania panoram – teraz jako zabytkowych reliktów dzi</w:t>
            </w:r>
            <w:r w:rsidRPr="00D4655D">
              <w:rPr>
                <w:rFonts w:asciiTheme="minorHAnsi" w:hAnsiTheme="minorHAnsi"/>
                <w:sz w:val="22"/>
                <w:szCs w:val="22"/>
              </w:rPr>
              <w:t>e</w:t>
            </w:r>
            <w:r w:rsidRPr="00D4655D">
              <w:rPr>
                <w:rFonts w:asciiTheme="minorHAnsi" w:hAnsiTheme="minorHAnsi"/>
                <w:sz w:val="22"/>
                <w:szCs w:val="22"/>
              </w:rPr>
              <w:t>więtnastowiecznej kultury masowej. Na spotkaniu prowadzonym przez Romualda Nowaka zaprezentowane zostaną wszystkie funkcjonujące obecnie w Europie panoramy. Wstęp wolny.</w:t>
            </w:r>
          </w:p>
          <w:p w:rsidR="00EF733F" w:rsidRPr="00D4655D" w:rsidRDefault="00EF733F" w:rsidP="00812CC6">
            <w:pPr>
              <w:suppressAutoHyphens w:val="0"/>
              <w:snapToGrid w:val="0"/>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 xml:space="preserve">Muzeum Narodowe we Wrocławiu, pl. Powstańców </w:t>
            </w:r>
            <w:r w:rsidRPr="00D4655D">
              <w:rPr>
                <w:rFonts w:asciiTheme="minorHAnsi" w:hAnsiTheme="minorHAnsi"/>
                <w:sz w:val="22"/>
                <w:szCs w:val="22"/>
              </w:rPr>
              <w:lastRenderedPageBreak/>
              <w:t>Warszawy 5, sala 116</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lastRenderedPageBreak/>
              <w:t xml:space="preserve">30 maja </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12.00-13.00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Wykład „Torebka w ręce. Od gotyckiej sakiewki do projektów Elsy Schiaparelli”</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Cykl: Piękne i użyteczne</w:t>
            </w:r>
          </w:p>
        </w:tc>
        <w:tc>
          <w:tcPr>
            <w:tcW w:w="9202" w:type="dxa"/>
            <w:tcBorders>
              <w:left w:val="single" w:sz="4" w:space="0" w:color="auto"/>
              <w:right w:val="single" w:sz="4" w:space="0" w:color="auto"/>
            </w:tcBorders>
          </w:tcPr>
          <w:p w:rsidR="00EF733F" w:rsidRPr="00D4655D" w:rsidRDefault="00EF733F" w:rsidP="00812CC6">
            <w:pPr>
              <w:suppressAutoHyphens w:val="0"/>
              <w:snapToGrid w:val="0"/>
              <w:rPr>
                <w:rFonts w:asciiTheme="minorHAnsi" w:hAnsiTheme="minorHAnsi"/>
                <w:sz w:val="22"/>
                <w:szCs w:val="22"/>
              </w:rPr>
            </w:pPr>
            <w:r w:rsidRPr="00D4655D">
              <w:rPr>
                <w:rFonts w:asciiTheme="minorHAnsi" w:hAnsiTheme="minorHAnsi"/>
                <w:sz w:val="22"/>
                <w:szCs w:val="22"/>
              </w:rPr>
              <w:t>Podczas wykładu Iwona Gołaj przedstawi historię  torebki od czasów średniowiecza po współczesność, ukaże przemiany stylowe, jakim podlegał – wraz  ze zmianami mody – ten  przedmiot, „ symbol kobiecości”, stanowiący nieodłączną część damskiego stroju. Wstęp wolny.</w:t>
            </w:r>
          </w:p>
          <w:p w:rsidR="00EF733F" w:rsidRPr="00D4655D" w:rsidRDefault="00EF733F" w:rsidP="00812CC6">
            <w:pPr>
              <w:suppressAutoHyphens w:val="0"/>
              <w:snapToGrid w:val="0"/>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 sala 116</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31 maja</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12.00-13.00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Wykład: „Awangarda dwudziestolecia międzywojennego”</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 xml:space="preserve">Cykl: Kurs historii sztuki </w:t>
            </w:r>
          </w:p>
        </w:tc>
        <w:tc>
          <w:tcPr>
            <w:tcW w:w="9202" w:type="dxa"/>
            <w:tcBorders>
              <w:left w:val="single" w:sz="4" w:space="0" w:color="auto"/>
              <w:right w:val="single" w:sz="4" w:space="0" w:color="auto"/>
            </w:tcBorders>
          </w:tcPr>
          <w:p w:rsidR="00EF733F" w:rsidRPr="00D4655D" w:rsidRDefault="00EF733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 xml:space="preserve">W czasie wykładu prelegentka Jadwiga Jasińska-Sadura omówi wybrane dzieła najważniejszych artystów tworzących w latach 20. i 30. XX wieku. </w:t>
            </w:r>
          </w:p>
          <w:p w:rsidR="00EF733F" w:rsidRPr="00D4655D" w:rsidRDefault="00EF733F" w:rsidP="00812CC6">
            <w:pPr>
              <w:snapToGrid w:val="0"/>
              <w:ind w:firstLine="11"/>
              <w:rPr>
                <w:rFonts w:asciiTheme="minorHAnsi" w:hAnsiTheme="minorHAnsi"/>
                <w:sz w:val="22"/>
                <w:szCs w:val="22"/>
              </w:rPr>
            </w:pPr>
            <w:r w:rsidRPr="00D4655D">
              <w:rPr>
                <w:rFonts w:asciiTheme="minorHAnsi" w:hAnsiTheme="minorHAnsi"/>
                <w:sz w:val="22"/>
                <w:szCs w:val="22"/>
              </w:rPr>
              <w:t>Wstęp z biletem za 5 zł.</w:t>
            </w:r>
          </w:p>
          <w:p w:rsidR="00EF733F" w:rsidRPr="00D4655D" w:rsidRDefault="00EF733F" w:rsidP="00812CC6">
            <w:pPr>
              <w:suppressAutoHyphens w:val="0"/>
              <w:rPr>
                <w:rFonts w:asciiTheme="minorHAnsi" w:hAnsiTheme="minorHAnsi"/>
                <w:sz w:val="22"/>
                <w:szCs w:val="22"/>
              </w:rPr>
            </w:pPr>
          </w:p>
          <w:p w:rsidR="00EF733F" w:rsidRPr="00D4655D" w:rsidRDefault="00EF733F" w:rsidP="00812CC6">
            <w:pPr>
              <w:suppressAutoHyphens w:val="0"/>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 sala 116</w:t>
            </w:r>
          </w:p>
        </w:tc>
      </w:tr>
      <w:tr w:rsidR="00EF733F" w:rsidRPr="00D4655D" w:rsidTr="00482898">
        <w:tc>
          <w:tcPr>
            <w:tcW w:w="1418" w:type="dxa"/>
            <w:tcBorders>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 xml:space="preserve">31 maja </w:t>
            </w:r>
          </w:p>
        </w:tc>
        <w:tc>
          <w:tcPr>
            <w:tcW w:w="1702"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10.00-11.00,</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11.30-12.30,</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14.00-15.00,</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15.30-16.30</w:t>
            </w:r>
          </w:p>
        </w:tc>
        <w:tc>
          <w:tcPr>
            <w:tcW w:w="1844" w:type="dxa"/>
            <w:tcBorders>
              <w:left w:val="single" w:sz="4" w:space="0" w:color="auto"/>
              <w:righ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Zabawa plastyczna dla dzieci w wieku 3-5 lat:</w:t>
            </w:r>
          </w:p>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„O złotniku, kowalu i metalach w blasku ognia”</w:t>
            </w:r>
          </w:p>
          <w:p w:rsidR="00EF733F" w:rsidRPr="00D4655D" w:rsidRDefault="00EF733F" w:rsidP="00812CC6">
            <w:pPr>
              <w:rPr>
                <w:rFonts w:asciiTheme="minorHAnsi" w:hAnsiTheme="minorHAnsi"/>
                <w:sz w:val="22"/>
                <w:szCs w:val="22"/>
              </w:rPr>
            </w:pPr>
            <w:r w:rsidRPr="00D4655D">
              <w:rPr>
                <w:rFonts w:asciiTheme="minorHAnsi" w:hAnsiTheme="minorHAnsi"/>
                <w:sz w:val="22"/>
                <w:szCs w:val="22"/>
              </w:rPr>
              <w:t>Cykl: Muzealne kocie ścieżki</w:t>
            </w:r>
          </w:p>
        </w:tc>
        <w:tc>
          <w:tcPr>
            <w:tcW w:w="9202" w:type="dxa"/>
            <w:tcBorders>
              <w:left w:val="single" w:sz="4" w:space="0" w:color="auto"/>
              <w:right w:val="single" w:sz="4" w:space="0" w:color="auto"/>
            </w:tcBorders>
          </w:tcPr>
          <w:p w:rsidR="00EF733F" w:rsidRPr="00D4655D" w:rsidRDefault="00EF733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W trakcie zwiedzania nowej wystawy czasowej „Stwórcze ręce” będziemy poszukiwać złotych aniołów, zielonego Neptuna i mężczyzny z prosięciem. Rozwiążemy kilka zagadek dotyczących pracy złotnika i kowala. W blasku złota i wśród ornamentów wykutych w metalu poszukamy inspiracji do działań plastycznych. Wstęp z biletem za 15 zł</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 xml:space="preserve">Na spotkanie obowiązują zapisy w Dziale Oświatowym od 25 maja w godz. 9.00-15.00, </w:t>
            </w:r>
          </w:p>
          <w:p w:rsidR="00EF733F" w:rsidRPr="00D4655D" w:rsidRDefault="00EF733F" w:rsidP="00812CC6">
            <w:pPr>
              <w:tabs>
                <w:tab w:val="left" w:pos="5400"/>
              </w:tabs>
              <w:ind w:right="-648"/>
              <w:rPr>
                <w:rFonts w:asciiTheme="minorHAnsi" w:hAnsiTheme="minorHAnsi"/>
                <w:sz w:val="22"/>
                <w:szCs w:val="22"/>
              </w:rPr>
            </w:pPr>
            <w:r w:rsidRPr="00D4655D">
              <w:rPr>
                <w:rFonts w:asciiTheme="minorHAnsi" w:hAnsiTheme="minorHAnsi"/>
                <w:sz w:val="22"/>
                <w:szCs w:val="22"/>
              </w:rPr>
              <w:t>tel.: 71 372 51 48</w:t>
            </w:r>
          </w:p>
          <w:p w:rsidR="00EF733F" w:rsidRPr="00D4655D" w:rsidRDefault="00EF733F" w:rsidP="00812CC6">
            <w:pPr>
              <w:pStyle w:val="NormalnyWeb"/>
              <w:spacing w:before="0" w:beforeAutospacing="0" w:after="0" w:afterAutospacing="0"/>
              <w:rPr>
                <w:rFonts w:asciiTheme="minorHAnsi" w:hAnsiTheme="minorHAnsi"/>
                <w:sz w:val="22"/>
                <w:szCs w:val="22"/>
              </w:rPr>
            </w:pPr>
          </w:p>
        </w:tc>
        <w:tc>
          <w:tcPr>
            <w:tcW w:w="1853" w:type="dxa"/>
            <w:gridSpan w:val="2"/>
            <w:tcBorders>
              <w:left w:val="single" w:sz="4" w:space="0" w:color="auto"/>
            </w:tcBorders>
          </w:tcPr>
          <w:p w:rsidR="00EF733F" w:rsidRPr="00D4655D" w:rsidRDefault="00EF733F" w:rsidP="00812CC6">
            <w:pPr>
              <w:snapToGrid w:val="0"/>
              <w:rPr>
                <w:rFonts w:asciiTheme="minorHAnsi" w:hAnsiTheme="minorHAnsi"/>
                <w:sz w:val="22"/>
                <w:szCs w:val="22"/>
              </w:rPr>
            </w:pPr>
            <w:r w:rsidRPr="00D4655D">
              <w:rPr>
                <w:rFonts w:asciiTheme="minorHAnsi" w:hAnsiTheme="minorHAnsi"/>
                <w:sz w:val="22"/>
                <w:szCs w:val="22"/>
              </w:rPr>
              <w:t>Muzeum Narodowe we Wrocławiu, pl. Powstańców Warszawy 5</w:t>
            </w:r>
          </w:p>
          <w:p w:rsidR="00EF733F" w:rsidRPr="00D4655D" w:rsidRDefault="00EF733F" w:rsidP="00812CC6">
            <w:pPr>
              <w:snapToGrid w:val="0"/>
              <w:rPr>
                <w:rFonts w:asciiTheme="minorHAnsi" w:hAnsiTheme="minorHAnsi"/>
                <w:sz w:val="22"/>
                <w:szCs w:val="22"/>
              </w:rPr>
            </w:pPr>
          </w:p>
          <w:p w:rsidR="00EF733F" w:rsidRPr="00D4655D" w:rsidRDefault="00EF733F" w:rsidP="00812CC6">
            <w:pPr>
              <w:snapToGrid w:val="0"/>
              <w:rPr>
                <w:rFonts w:asciiTheme="minorHAnsi" w:hAnsiTheme="minorHAnsi"/>
                <w:sz w:val="22"/>
                <w:szCs w:val="22"/>
              </w:rPr>
            </w:pPr>
          </w:p>
          <w:p w:rsidR="00EF733F" w:rsidRPr="00D4655D" w:rsidRDefault="00EF733F" w:rsidP="00812CC6">
            <w:pPr>
              <w:snapToGrid w:val="0"/>
              <w:rPr>
                <w:rFonts w:asciiTheme="minorHAnsi" w:hAnsiTheme="minorHAnsi"/>
                <w:sz w:val="22"/>
                <w:szCs w:val="22"/>
              </w:rPr>
            </w:pPr>
          </w:p>
        </w:tc>
      </w:tr>
    </w:tbl>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482898" w:rsidRPr="00D4655D" w:rsidTr="00482898">
        <w:trPr>
          <w:trHeight w:val="1332"/>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lastRenderedPageBreak/>
              <w:t xml:space="preserve">8. </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MUZEUM PAPIERNICTWA W DUSZNIKACH ZDROJU, UL. KŁODZKA 42, 57-340 DUSZNIKI ZDRÓJ</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www.muzpap.pl</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osoba do kontaktu - Marta Nowicka, tel. 074 866 92 48,  </w:t>
            </w:r>
            <w:hyperlink r:id="rId9" w:history="1">
              <w:r w:rsidRPr="00D4655D">
                <w:rPr>
                  <w:rStyle w:val="Hipercze"/>
                  <w:rFonts w:asciiTheme="minorHAnsi" w:eastAsia="Lucida Sans Unicode" w:hAnsiTheme="minorHAnsi"/>
                  <w:color w:val="auto"/>
                  <w:sz w:val="22"/>
                  <w:szCs w:val="22"/>
                  <w:u w:val="none"/>
                </w:rPr>
                <w:t>mnowicka@muzpap.pl</w:t>
              </w:r>
            </w:hyperlink>
          </w:p>
          <w:p w:rsidR="00482898" w:rsidRPr="00D4655D" w:rsidRDefault="00482898" w:rsidP="00812CC6">
            <w:pPr>
              <w:ind w:left="57" w:right="57"/>
              <w:rPr>
                <w:rFonts w:asciiTheme="minorHAnsi" w:hAnsiTheme="minorHAnsi"/>
                <w:sz w:val="22"/>
                <w:szCs w:val="22"/>
              </w:rPr>
            </w:pPr>
          </w:p>
        </w:tc>
      </w:tr>
      <w:tr w:rsidR="00482898" w:rsidRPr="00D4655D" w:rsidTr="00482898">
        <w:trPr>
          <w:trHeight w:val="632"/>
        </w:trPr>
        <w:tc>
          <w:tcPr>
            <w:tcW w:w="1418"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560"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0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3"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AB7069" w:rsidRPr="00D4655D" w:rsidTr="00482898">
        <w:trPr>
          <w:trHeight w:val="290"/>
        </w:trPr>
        <w:tc>
          <w:tcPr>
            <w:tcW w:w="1418"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do 3 maja</w:t>
            </w:r>
          </w:p>
        </w:tc>
        <w:tc>
          <w:tcPr>
            <w:tcW w:w="1560"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1-3 V</w:t>
            </w:r>
          </w:p>
        </w:tc>
        <w:tc>
          <w:tcPr>
            <w:tcW w:w="240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Majówka w Muzeum Papiernictwa</w:t>
            </w:r>
          </w:p>
        </w:tc>
        <w:tc>
          <w:tcPr>
            <w:tcW w:w="878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Godziny otwarcia Muzeum maj-sierpień:</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 poniedziałek-sobota: 9.00-18.00 </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niedziela: 9.00-15.00</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Podczas długiego weekendu majowego naszym Gościom chcielibyśmy zaproponować:</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wykonanie kartki papieru ze znakiem wodnym, prezentującym w przeźroczu daty 1 i 3 maja oraz arkusza o zapachu lawendy. Warto dodać, że właśnie na dusznickim papierze czerpanym swoje listy pisał Fryderyk Chopin, który w 1826 roku przebywał w Dusznikach na kuracji;</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odbicie swojej dłoni w papierze wzorem osobistości świata show-biznesu;</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zwiedzenie historycznego młyna papierniczego, jedynego na ziemi kłodzkiej pomnika historii. Naszym Gościom udostępnimy wystawy stałe poświęcone historii papieru i papiernictwa oraz ekspozycję czasową, prezentującą fotografie wpisanych na Listę Światowego Dziedzictwa UNESCO Kościołów Pokoju w Jaworze i Świdnicy. Autorką prac jest wrocławska artystka Barbara Górniak.</w:t>
            </w:r>
          </w:p>
        </w:tc>
        <w:tc>
          <w:tcPr>
            <w:tcW w:w="1843" w:type="dxa"/>
          </w:tcPr>
          <w:p w:rsidR="00AB7069" w:rsidRPr="00D4655D" w:rsidRDefault="00AB7069" w:rsidP="00812CC6">
            <w:pPr>
              <w:suppressAutoHyphens w:val="0"/>
              <w:rPr>
                <w:rFonts w:asciiTheme="minorHAnsi" w:hAnsiTheme="minorHAnsi"/>
                <w:sz w:val="22"/>
                <w:szCs w:val="22"/>
              </w:rPr>
            </w:pPr>
            <w:smartTag w:uri="urn:schemas-microsoft-com:office:smarttags" w:element="PersonName">
              <w:smartTagPr>
                <w:attr w:name="ProductID" w:val="Muzeum Papiernictwa"/>
              </w:smartTagPr>
              <w:r w:rsidRPr="00D4655D">
                <w:rPr>
                  <w:rFonts w:asciiTheme="minorHAnsi" w:hAnsiTheme="minorHAnsi"/>
                  <w:sz w:val="22"/>
                  <w:szCs w:val="22"/>
                </w:rPr>
                <w:t>Muzeum Papiernictwa</w:t>
              </w:r>
            </w:smartTag>
          </w:p>
          <w:p w:rsidR="00AB7069" w:rsidRPr="00D4655D" w:rsidRDefault="00AB7069" w:rsidP="00812CC6">
            <w:pPr>
              <w:suppressAutoHyphens w:val="0"/>
              <w:rPr>
                <w:rFonts w:asciiTheme="minorHAnsi" w:hAnsiTheme="minorHAnsi"/>
                <w:sz w:val="22"/>
                <w:szCs w:val="22"/>
              </w:rPr>
            </w:pPr>
            <w:r w:rsidRPr="00D4655D">
              <w:rPr>
                <w:rFonts w:asciiTheme="minorHAnsi" w:hAnsiTheme="minorHAnsi"/>
                <w:sz w:val="22"/>
                <w:szCs w:val="22"/>
              </w:rPr>
              <w:t>ul. Kłodzka 42</w:t>
            </w:r>
          </w:p>
          <w:p w:rsidR="00AB7069" w:rsidRPr="00D4655D" w:rsidRDefault="00AB7069" w:rsidP="00812CC6">
            <w:pPr>
              <w:suppressAutoHyphens w:val="0"/>
              <w:rPr>
                <w:rFonts w:asciiTheme="minorHAnsi" w:hAnsiTheme="minorHAnsi"/>
                <w:sz w:val="22"/>
                <w:szCs w:val="22"/>
              </w:rPr>
            </w:pPr>
            <w:r w:rsidRPr="00D4655D">
              <w:rPr>
                <w:rFonts w:asciiTheme="minorHAnsi" w:hAnsiTheme="minorHAnsi"/>
                <w:sz w:val="22"/>
                <w:szCs w:val="22"/>
              </w:rPr>
              <w:t>Duszniki-Zdrój</w:t>
            </w:r>
          </w:p>
        </w:tc>
      </w:tr>
      <w:tr w:rsidR="00AB7069" w:rsidRPr="00D4655D" w:rsidTr="00482898">
        <w:tc>
          <w:tcPr>
            <w:tcW w:w="1418"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16 maja</w:t>
            </w:r>
          </w:p>
        </w:tc>
        <w:tc>
          <w:tcPr>
            <w:tcW w:w="1560"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16 V</w:t>
            </w:r>
          </w:p>
        </w:tc>
        <w:tc>
          <w:tcPr>
            <w:tcW w:w="240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Impreza – Noc w Muzeum</w:t>
            </w:r>
          </w:p>
        </w:tc>
        <w:tc>
          <w:tcPr>
            <w:tcW w:w="878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16 maja w godzinach 20.00-23.00 </w:t>
            </w:r>
            <w:smartTag w:uri="urn:schemas-microsoft-com:office:smarttags" w:element="PersonName">
              <w:smartTagPr>
                <w:attr w:name="ProductID" w:val="Muzeum Papiernictwa"/>
              </w:smartTagPr>
              <w:r w:rsidRPr="00D4655D">
                <w:rPr>
                  <w:rFonts w:asciiTheme="minorHAnsi" w:hAnsiTheme="minorHAnsi"/>
                  <w:sz w:val="22"/>
                  <w:szCs w:val="22"/>
                </w:rPr>
                <w:t>Muzeum Papiernictwa</w:t>
              </w:r>
            </w:smartTag>
            <w:r w:rsidRPr="00D4655D">
              <w:rPr>
                <w:rFonts w:asciiTheme="minorHAnsi" w:hAnsiTheme="minorHAnsi"/>
                <w:sz w:val="22"/>
                <w:szCs w:val="22"/>
              </w:rPr>
              <w:t xml:space="preserve"> zaprasza na kolejną edycję Nocy w Muzeum. W programie m.in.:</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prezentacja wystawy czasowej „Kościoły Pokoju w Jaworze i Świdnicy”</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 mikro wystawa etykiet zapałczanych z kolekcji Jerzego Lemejdy; autor zaprezentuje zbiory zapałczane z wizerunkami zabytkowych samochodów </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nocne czerpanie papieru</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na muzealnym dziedzińcu odbędzie się plenerowy pokaz archiwalnych fotografii przedstawiających Duszniki-Zdrój z kolekcji Marcina Lemejdy (tylko jeżeli będzie pogoda)</w:t>
            </w:r>
          </w:p>
        </w:tc>
        <w:tc>
          <w:tcPr>
            <w:tcW w:w="1843" w:type="dxa"/>
          </w:tcPr>
          <w:p w:rsidR="00AB7069" w:rsidRPr="00D4655D" w:rsidRDefault="00AB7069" w:rsidP="00812CC6">
            <w:pPr>
              <w:suppressAutoHyphens w:val="0"/>
              <w:rPr>
                <w:rFonts w:asciiTheme="minorHAnsi" w:hAnsiTheme="minorHAnsi"/>
                <w:sz w:val="22"/>
                <w:szCs w:val="22"/>
              </w:rPr>
            </w:pPr>
            <w:smartTag w:uri="urn:schemas-microsoft-com:office:smarttags" w:element="PersonName">
              <w:smartTagPr>
                <w:attr w:name="ProductID" w:val="Muzeum Papiernictwa"/>
              </w:smartTagPr>
              <w:r w:rsidRPr="00D4655D">
                <w:rPr>
                  <w:rFonts w:asciiTheme="minorHAnsi" w:hAnsiTheme="minorHAnsi"/>
                  <w:sz w:val="22"/>
                  <w:szCs w:val="22"/>
                </w:rPr>
                <w:t>Muzeum Papiernictwa</w:t>
              </w:r>
            </w:smartTag>
          </w:p>
          <w:p w:rsidR="00AB7069" w:rsidRPr="00D4655D" w:rsidRDefault="00AB7069" w:rsidP="00812CC6">
            <w:pPr>
              <w:suppressAutoHyphens w:val="0"/>
              <w:rPr>
                <w:rFonts w:asciiTheme="minorHAnsi" w:hAnsiTheme="minorHAnsi"/>
                <w:sz w:val="22"/>
                <w:szCs w:val="22"/>
              </w:rPr>
            </w:pPr>
            <w:r w:rsidRPr="00D4655D">
              <w:rPr>
                <w:rFonts w:asciiTheme="minorHAnsi" w:hAnsiTheme="minorHAnsi"/>
                <w:sz w:val="22"/>
                <w:szCs w:val="22"/>
              </w:rPr>
              <w:t>ul. Kłodzka 42</w:t>
            </w:r>
          </w:p>
          <w:p w:rsidR="00AB7069" w:rsidRPr="00D4655D" w:rsidRDefault="00AB7069" w:rsidP="00812CC6">
            <w:pPr>
              <w:suppressAutoHyphens w:val="0"/>
              <w:rPr>
                <w:rFonts w:asciiTheme="minorHAnsi" w:hAnsiTheme="minorHAnsi"/>
                <w:sz w:val="22"/>
                <w:szCs w:val="22"/>
              </w:rPr>
            </w:pPr>
            <w:r w:rsidRPr="00D4655D">
              <w:rPr>
                <w:rFonts w:asciiTheme="minorHAnsi" w:hAnsiTheme="minorHAnsi"/>
                <w:sz w:val="22"/>
                <w:szCs w:val="22"/>
              </w:rPr>
              <w:t>Duszniki-Zdrój</w:t>
            </w:r>
          </w:p>
        </w:tc>
      </w:tr>
      <w:tr w:rsidR="00AB7069" w:rsidRPr="00D4655D" w:rsidTr="00482898">
        <w:tc>
          <w:tcPr>
            <w:tcW w:w="1418"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do 21 czerwca</w:t>
            </w:r>
          </w:p>
        </w:tc>
        <w:tc>
          <w:tcPr>
            <w:tcW w:w="1560"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29 IV-21 VI</w:t>
            </w:r>
          </w:p>
        </w:tc>
        <w:tc>
          <w:tcPr>
            <w:tcW w:w="240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Wystawa – Kościoły Pokoju na Dolnym Śląsku. Barbara Górniak – fotografia.</w:t>
            </w:r>
          </w:p>
        </w:tc>
        <w:tc>
          <w:tcPr>
            <w:tcW w:w="878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Kościoły Pokoju w Jaworze i Świdnicy to największe w Europie budowle sakralne o konstrukcji szkieletowej. Wzniesione na Śląsku w połowie XVII w., w następstwie Pokoju Westfalskiego kładącego kres konfliktom religijnym. Zbudowane z uwzględnieniem czynników materiałowych i politycznych, świadczą o poszukiwaniach swobody religijnej i ucieleśniają formy architektoniczne właściwe kościołom katolickim, lecz mało rozpowszechnione w ideologii </w:t>
            </w:r>
            <w:r w:rsidRPr="00D4655D">
              <w:rPr>
                <w:rFonts w:asciiTheme="minorHAnsi" w:hAnsiTheme="minorHAnsi"/>
                <w:sz w:val="22"/>
                <w:szCs w:val="22"/>
              </w:rPr>
              <w:lastRenderedPageBreak/>
              <w:t>luterańskiej.</w:t>
            </w:r>
            <w:r w:rsidR="00BD1DD8" w:rsidRPr="00D4655D">
              <w:rPr>
                <w:rFonts w:asciiTheme="minorHAnsi" w:hAnsiTheme="minorHAnsi"/>
                <w:sz w:val="22"/>
                <w:szCs w:val="22"/>
              </w:rPr>
              <w:t xml:space="preserve"> </w:t>
            </w:r>
            <w:r w:rsidRPr="00D4655D">
              <w:rPr>
                <w:rFonts w:asciiTheme="minorHAnsi" w:hAnsiTheme="minorHAnsi"/>
                <w:sz w:val="22"/>
                <w:szCs w:val="22"/>
              </w:rPr>
              <w:t>Powstałe w XVII w. świątynie są największymi drewnianymi budowlami o funkcjach religijnych w Europie. Ich nazwa pochodzi od Pokoju Westfalskiego kończącego wojnę trzydziestoletnią (1618-1648), na mocy którego cesarz Ferdynand III Habsburg przyznał śląskim luteranom prawo do wybudowania trzech kościołów. Budowę świątyń obwarowano wieloma zastrzeżeniami, m.in. miały powstać w ciągu jednego    roku, do ich budowy można było użyć jedynie materiałów nietrwałych. Nie mogły mieć też dzwonów. Z trzech wybudowanych przez Luteran kościołów, do naszych czasów dotrwały dwa, trzeci zbudowany w Głogowie spłonął w XVIII wieku.</w:t>
            </w:r>
            <w:r w:rsidR="00BD1DD8" w:rsidRPr="00D4655D">
              <w:rPr>
                <w:rFonts w:asciiTheme="minorHAnsi" w:hAnsiTheme="minorHAnsi"/>
                <w:sz w:val="22"/>
                <w:szCs w:val="22"/>
              </w:rPr>
              <w:t xml:space="preserve"> </w:t>
            </w:r>
            <w:r w:rsidRPr="00D4655D">
              <w:rPr>
                <w:rFonts w:asciiTheme="minorHAnsi" w:hAnsiTheme="minorHAnsi"/>
                <w:sz w:val="22"/>
                <w:szCs w:val="22"/>
              </w:rPr>
              <w:t>Budynki ze względu na wyjątkową historię, urodę i konstrukcję  2001 roku zostały wpisane na listę światowego dziedzictwa UNESCO. Znalazły się tam jako jeden z czternastu polskich obiektów wśród najcenniejszych   przykładów zabytkowej architektury na świecie. Na przekór nienawiści i sporom powstały wyjątkowe obiekty, które nie mają sobie równych nie tylko w architekturze Śląska. Konstrukcja kościołów przetrwała i jest efektem pracy najwspanialszych architektów, artystów i mistrzów różnych rzemiosł. Od zewnątrz oba kościoły wyglądają skromnie. Bryła przypomina powiększoną wersję dworu. Natomiast niepowtarzalne, unikatowe, pełne artyzmu wnętrza urzekają od ponad trzystu pięćdziesięciu lat. To piękno wydobyła za pomocą aparatu fotograficznego Barbara Górniak.</w:t>
            </w:r>
            <w:r w:rsidR="00BD1DD8" w:rsidRPr="00D4655D">
              <w:rPr>
                <w:rFonts w:asciiTheme="minorHAnsi" w:hAnsiTheme="minorHAnsi"/>
                <w:sz w:val="22"/>
                <w:szCs w:val="22"/>
              </w:rPr>
              <w:t xml:space="preserve"> </w:t>
            </w:r>
            <w:r w:rsidRPr="00D4655D">
              <w:rPr>
                <w:rFonts w:asciiTheme="minorHAnsi" w:hAnsiTheme="minorHAnsi"/>
                <w:sz w:val="22"/>
                <w:szCs w:val="22"/>
              </w:rPr>
              <w:t>Przygotowała cykl zdjęć z wnętrz obu kościołów. Artystka ukończyła studia na Wydziale Artystycznym Uniwersytetu Zielonogórskiego oraz w Wyższym Studium Fotografii AFA we Wrocławiu. Mieszka i pracuje we Wrocławiu. Zajmuje się fotografią dokumentalną, przyrodniczą, portretową, subiektywną. Inspiracje do powstania obrazu fotograficznego czerpie z wnikliwej obserwacji codzienności. W centrum zainteresowań dominuje dążenie do zobrazowania przeżyć i doznań.</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Wystawa Kościoły Pokoju na Dolnym Śląsku zapewnia nie tylko przeżycia duchowe. Wyzwala też w dużej mierze zainteresowanie historią, inspiruje do intelektualnych rozważań.</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W </w:t>
            </w:r>
            <w:smartTag w:uri="urn:schemas-microsoft-com:office:smarttags" w:element="PersonName">
              <w:smartTagPr>
                <w:attr w:name="ProductID" w:val="Muzeum Papiernictwa"/>
              </w:smartTagPr>
              <w:r w:rsidRPr="00D4655D">
                <w:rPr>
                  <w:rFonts w:asciiTheme="minorHAnsi" w:hAnsiTheme="minorHAnsi"/>
                  <w:sz w:val="22"/>
                  <w:szCs w:val="22"/>
                </w:rPr>
                <w:t>Muzeum Papiernictwa</w:t>
              </w:r>
            </w:smartTag>
            <w:r w:rsidRPr="00D4655D">
              <w:rPr>
                <w:rFonts w:asciiTheme="minorHAnsi" w:hAnsiTheme="minorHAnsi"/>
                <w:sz w:val="22"/>
                <w:szCs w:val="22"/>
              </w:rPr>
              <w:t xml:space="preserve"> w Dusznikach Zdroju prezentowana będzie do 21.06.2015 roku. Wernisaż uświetni gościnny występ zespołu wokalnego „Piú</w:t>
            </w:r>
            <w:r w:rsidR="00BD1DD8" w:rsidRPr="00D4655D">
              <w:rPr>
                <w:rFonts w:asciiTheme="minorHAnsi" w:hAnsiTheme="minorHAnsi"/>
                <w:sz w:val="22"/>
                <w:szCs w:val="22"/>
              </w:rPr>
              <w:t xml:space="preserve"> </w:t>
            </w:r>
            <w:r w:rsidRPr="00D4655D">
              <w:rPr>
                <w:rFonts w:asciiTheme="minorHAnsi" w:hAnsiTheme="minorHAnsi"/>
                <w:sz w:val="22"/>
                <w:szCs w:val="22"/>
              </w:rPr>
              <w:t>Mosso”. Patronat honorowy objął biskup luterański Waldemar Pytel. Komisarzem ekspozycji jest Ewa Kłonowska.</w:t>
            </w:r>
          </w:p>
          <w:p w:rsidR="00AB7069" w:rsidRPr="00D4655D" w:rsidRDefault="00AB7069" w:rsidP="00812CC6">
            <w:pPr>
              <w:ind w:firstLine="709"/>
              <w:rPr>
                <w:rFonts w:asciiTheme="minorHAnsi" w:hAnsiTheme="minorHAnsi"/>
                <w:sz w:val="22"/>
                <w:szCs w:val="22"/>
              </w:rPr>
            </w:pPr>
            <w:r w:rsidRPr="00D4655D">
              <w:rPr>
                <w:rFonts w:asciiTheme="minorHAnsi" w:hAnsiTheme="minorHAnsi"/>
                <w:sz w:val="22"/>
                <w:szCs w:val="22"/>
              </w:rPr>
              <w:t>Oprac. E. Kłonowska</w:t>
            </w:r>
            <w:r w:rsidRPr="00D4655D">
              <w:rPr>
                <w:rFonts w:asciiTheme="minorHAnsi" w:hAnsiTheme="minorHAnsi"/>
                <w:sz w:val="22"/>
                <w:szCs w:val="22"/>
              </w:rPr>
              <w:tab/>
            </w:r>
            <w:r w:rsidRPr="00D4655D">
              <w:rPr>
                <w:rFonts w:asciiTheme="minorHAnsi" w:hAnsiTheme="minorHAnsi"/>
                <w:sz w:val="22"/>
                <w:szCs w:val="22"/>
              </w:rPr>
              <w:tab/>
            </w:r>
            <w:r w:rsidRPr="00D4655D">
              <w:rPr>
                <w:rFonts w:asciiTheme="minorHAnsi" w:hAnsiTheme="minorHAnsi"/>
                <w:sz w:val="22"/>
                <w:szCs w:val="22"/>
              </w:rPr>
              <w:tab/>
            </w:r>
          </w:p>
        </w:tc>
        <w:tc>
          <w:tcPr>
            <w:tcW w:w="1843" w:type="dxa"/>
          </w:tcPr>
          <w:p w:rsidR="00AB7069" w:rsidRPr="00D4655D" w:rsidRDefault="00AB7069" w:rsidP="00812CC6">
            <w:pPr>
              <w:suppressAutoHyphens w:val="0"/>
              <w:rPr>
                <w:rFonts w:asciiTheme="minorHAnsi" w:hAnsiTheme="minorHAnsi"/>
                <w:sz w:val="22"/>
                <w:szCs w:val="22"/>
              </w:rPr>
            </w:pPr>
            <w:smartTag w:uri="urn:schemas-microsoft-com:office:smarttags" w:element="PersonName">
              <w:smartTagPr>
                <w:attr w:name="ProductID" w:val="Muzeum Papiernictwa"/>
              </w:smartTagPr>
              <w:r w:rsidRPr="00D4655D">
                <w:rPr>
                  <w:rFonts w:asciiTheme="minorHAnsi" w:hAnsiTheme="minorHAnsi"/>
                  <w:sz w:val="22"/>
                  <w:szCs w:val="22"/>
                </w:rPr>
                <w:lastRenderedPageBreak/>
                <w:t>Muzeum Papiernictwa</w:t>
              </w:r>
            </w:smartTag>
          </w:p>
          <w:p w:rsidR="00AB7069" w:rsidRPr="00D4655D" w:rsidRDefault="00AB7069" w:rsidP="00812CC6">
            <w:pPr>
              <w:suppressAutoHyphens w:val="0"/>
              <w:rPr>
                <w:rFonts w:asciiTheme="minorHAnsi" w:hAnsiTheme="minorHAnsi"/>
                <w:sz w:val="22"/>
                <w:szCs w:val="22"/>
              </w:rPr>
            </w:pPr>
            <w:r w:rsidRPr="00D4655D">
              <w:rPr>
                <w:rFonts w:asciiTheme="minorHAnsi" w:hAnsiTheme="minorHAnsi"/>
                <w:sz w:val="22"/>
                <w:szCs w:val="22"/>
              </w:rPr>
              <w:t>ul. Kłodzka 42</w:t>
            </w:r>
          </w:p>
          <w:p w:rsidR="00AB7069" w:rsidRPr="00D4655D" w:rsidRDefault="00AB7069" w:rsidP="00812CC6">
            <w:pPr>
              <w:suppressAutoHyphens w:val="0"/>
              <w:rPr>
                <w:rFonts w:asciiTheme="minorHAnsi" w:hAnsiTheme="minorHAnsi"/>
                <w:sz w:val="22"/>
                <w:szCs w:val="22"/>
              </w:rPr>
            </w:pPr>
            <w:r w:rsidRPr="00D4655D">
              <w:rPr>
                <w:rFonts w:asciiTheme="minorHAnsi" w:hAnsiTheme="minorHAnsi"/>
                <w:sz w:val="22"/>
                <w:szCs w:val="22"/>
              </w:rPr>
              <w:t>Duszniki-Zdrój</w:t>
            </w:r>
          </w:p>
        </w:tc>
      </w:tr>
      <w:tr w:rsidR="00AB7069" w:rsidRPr="00D4655D" w:rsidTr="00482898">
        <w:tc>
          <w:tcPr>
            <w:tcW w:w="1418" w:type="dxa"/>
          </w:tcPr>
          <w:p w:rsidR="00AB7069" w:rsidRPr="00D4655D" w:rsidRDefault="00BD1DD8" w:rsidP="00812CC6">
            <w:pPr>
              <w:rPr>
                <w:rFonts w:asciiTheme="minorHAnsi" w:hAnsiTheme="minorHAnsi"/>
                <w:sz w:val="22"/>
                <w:szCs w:val="22"/>
              </w:rPr>
            </w:pPr>
            <w:r w:rsidRPr="00D4655D">
              <w:rPr>
                <w:rFonts w:asciiTheme="minorHAnsi" w:hAnsiTheme="minorHAnsi"/>
                <w:sz w:val="22"/>
                <w:szCs w:val="22"/>
              </w:rPr>
              <w:lastRenderedPageBreak/>
              <w:t xml:space="preserve">do połowy </w:t>
            </w:r>
            <w:r w:rsidR="00AB7069" w:rsidRPr="00D4655D">
              <w:rPr>
                <w:rFonts w:asciiTheme="minorHAnsi" w:hAnsiTheme="minorHAnsi"/>
                <w:sz w:val="22"/>
                <w:szCs w:val="22"/>
              </w:rPr>
              <w:t>listopada</w:t>
            </w:r>
          </w:p>
        </w:tc>
        <w:tc>
          <w:tcPr>
            <w:tcW w:w="1560"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16 V-poł. XI</w:t>
            </w:r>
          </w:p>
        </w:tc>
        <w:tc>
          <w:tcPr>
            <w:tcW w:w="240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Wystawa wędrująca – Dzieje papieru i papiernictwa</w:t>
            </w:r>
          </w:p>
        </w:tc>
        <w:tc>
          <w:tcPr>
            <w:tcW w:w="8789" w:type="dxa"/>
          </w:tcPr>
          <w:p w:rsidR="00AB7069" w:rsidRPr="00D4655D" w:rsidRDefault="00AB7069" w:rsidP="00AA44FA">
            <w:pPr>
              <w:rPr>
                <w:rFonts w:asciiTheme="minorHAnsi" w:hAnsiTheme="minorHAnsi"/>
                <w:sz w:val="22"/>
                <w:szCs w:val="22"/>
              </w:rPr>
            </w:pPr>
            <w:r w:rsidRPr="00D4655D">
              <w:rPr>
                <w:rFonts w:asciiTheme="minorHAnsi" w:hAnsiTheme="minorHAnsi"/>
                <w:sz w:val="22"/>
                <w:szCs w:val="22"/>
              </w:rPr>
              <w:t xml:space="preserve">Podczas Nocy w Muzeum Miasta Pabianic zaprezentowana zostanie wystawa przygotowana we współpracy z jedną z najważniejszych firm z branży papierniczej – International Paper Kwidzyn. Poszczególne części ekspozycji przedstawiają historię papieru, zilustrowaną za pomocą plansz informacyjnych oraz makiety dusznickiej papierni. Autorami scenariusza są: dr hab. Maciej Szymczyk oraz </w:t>
            </w:r>
            <w:smartTag w:uri="urn:schemas-microsoft-com:office:smarttags" w:element="PersonName">
              <w:r w:rsidRPr="00D4655D">
                <w:rPr>
                  <w:rFonts w:asciiTheme="minorHAnsi" w:hAnsiTheme="minorHAnsi"/>
                  <w:sz w:val="22"/>
                  <w:szCs w:val="22"/>
                </w:rPr>
                <w:t>Teresa Windyka</w:t>
              </w:r>
            </w:smartTag>
            <w:r w:rsidRPr="00D4655D">
              <w:rPr>
                <w:rFonts w:asciiTheme="minorHAnsi" w:hAnsiTheme="minorHAnsi"/>
                <w:sz w:val="22"/>
                <w:szCs w:val="22"/>
              </w:rPr>
              <w:t>. Ekspozycja uzupełniona została o plansze informacyjne, przedstawiające znaczenie Łodzi i Pabianic dla polskiej branży papierniczej po II wojnie światowej.</w:t>
            </w:r>
          </w:p>
        </w:tc>
        <w:tc>
          <w:tcPr>
            <w:tcW w:w="1843" w:type="dxa"/>
          </w:tcPr>
          <w:p w:rsidR="00AB7069" w:rsidRPr="00D4655D" w:rsidRDefault="00AB7069" w:rsidP="00812CC6">
            <w:pPr>
              <w:suppressAutoHyphens w:val="0"/>
              <w:rPr>
                <w:rFonts w:asciiTheme="minorHAnsi" w:hAnsiTheme="minorHAnsi"/>
                <w:sz w:val="22"/>
                <w:szCs w:val="22"/>
              </w:rPr>
            </w:pPr>
            <w:r w:rsidRPr="00D4655D">
              <w:rPr>
                <w:rFonts w:asciiTheme="minorHAnsi" w:hAnsiTheme="minorHAnsi"/>
                <w:sz w:val="22"/>
                <w:szCs w:val="22"/>
              </w:rPr>
              <w:t>Stary Rynek 1/2</w:t>
            </w:r>
          </w:p>
          <w:p w:rsidR="00AB7069" w:rsidRPr="00D4655D" w:rsidRDefault="00AB7069" w:rsidP="00812CC6">
            <w:pPr>
              <w:suppressAutoHyphens w:val="0"/>
              <w:rPr>
                <w:rFonts w:asciiTheme="minorHAnsi" w:hAnsiTheme="minorHAnsi"/>
                <w:sz w:val="22"/>
                <w:szCs w:val="22"/>
              </w:rPr>
            </w:pPr>
            <w:r w:rsidRPr="00D4655D">
              <w:rPr>
                <w:rFonts w:asciiTheme="minorHAnsi" w:hAnsiTheme="minorHAnsi"/>
                <w:sz w:val="22"/>
                <w:szCs w:val="22"/>
              </w:rPr>
              <w:t>Pabianice</w:t>
            </w:r>
          </w:p>
        </w:tc>
      </w:tr>
    </w:tbl>
    <w:p w:rsidR="00482898" w:rsidRPr="00D4655D" w:rsidRDefault="00482898" w:rsidP="00812CC6">
      <w:pPr>
        <w:ind w:right="57"/>
        <w:rPr>
          <w:rFonts w:asciiTheme="minorHAnsi" w:hAnsiTheme="minorHAnsi"/>
          <w:sz w:val="22"/>
          <w:szCs w:val="22"/>
        </w:rPr>
      </w:pPr>
    </w:p>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8"/>
        <w:gridCol w:w="2409"/>
        <w:gridCol w:w="8789"/>
        <w:gridCol w:w="1843"/>
      </w:tblGrid>
      <w:tr w:rsidR="00482898" w:rsidRPr="00D4655D" w:rsidTr="00482898">
        <w:trPr>
          <w:trHeight w:val="1332"/>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9.</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MUZEUM POCZTY I TELEKOMUNIKACJI, UL. Z. KRASIŃSKIEGO 1, 50-954 WROCŁAW</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www.muzeum.wroclaw.pl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osoby do kontaktu: Katarzyna Makarewicz, Justyna Jeleniewska-Janusz, Karolina Kandut tel. 071 346 95 84, oswiatowy@muzeum.wroclaw.pl</w:t>
            </w:r>
          </w:p>
          <w:p w:rsidR="00482898" w:rsidRPr="00D4655D" w:rsidRDefault="00482898" w:rsidP="00812CC6">
            <w:pPr>
              <w:ind w:left="57" w:right="57"/>
              <w:rPr>
                <w:rFonts w:asciiTheme="minorHAnsi" w:hAnsiTheme="minorHAnsi"/>
                <w:sz w:val="22"/>
                <w:szCs w:val="22"/>
              </w:rPr>
            </w:pPr>
          </w:p>
        </w:tc>
      </w:tr>
      <w:tr w:rsidR="00482898" w:rsidRPr="00D4655D" w:rsidTr="00482898">
        <w:tc>
          <w:tcPr>
            <w:tcW w:w="1560"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418"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0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3"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AB7069" w:rsidRPr="00D4655D" w:rsidTr="00482898">
        <w:tc>
          <w:tcPr>
            <w:tcW w:w="1560" w:type="dxa"/>
          </w:tcPr>
          <w:p w:rsidR="00AB7069" w:rsidRPr="00D4655D" w:rsidRDefault="00AB7069" w:rsidP="00812CC6">
            <w:pPr>
              <w:ind w:left="57" w:right="57"/>
              <w:rPr>
                <w:rFonts w:asciiTheme="minorHAnsi" w:hAnsiTheme="minorHAnsi"/>
                <w:sz w:val="22"/>
                <w:szCs w:val="22"/>
              </w:rPr>
            </w:pPr>
          </w:p>
          <w:p w:rsidR="00AB7069" w:rsidRPr="00D4655D" w:rsidRDefault="00AB7069" w:rsidP="00812CC6">
            <w:pPr>
              <w:ind w:right="57"/>
              <w:rPr>
                <w:rFonts w:asciiTheme="minorHAnsi" w:hAnsiTheme="minorHAnsi"/>
                <w:sz w:val="22"/>
                <w:szCs w:val="22"/>
              </w:rPr>
            </w:pPr>
          </w:p>
        </w:tc>
        <w:tc>
          <w:tcPr>
            <w:tcW w:w="1418" w:type="dxa"/>
          </w:tcPr>
          <w:p w:rsidR="00AB7069" w:rsidRPr="00D4655D" w:rsidRDefault="00AB7069" w:rsidP="00812CC6">
            <w:pPr>
              <w:ind w:left="57" w:right="57"/>
              <w:rPr>
                <w:rFonts w:asciiTheme="minorHAnsi" w:hAnsiTheme="minorHAnsi"/>
                <w:sz w:val="22"/>
                <w:szCs w:val="22"/>
              </w:rPr>
            </w:pPr>
          </w:p>
          <w:p w:rsidR="00AB7069" w:rsidRPr="00D4655D" w:rsidRDefault="00AB7069" w:rsidP="00812CC6">
            <w:pPr>
              <w:ind w:right="57"/>
              <w:rPr>
                <w:rFonts w:asciiTheme="minorHAnsi" w:hAnsiTheme="minorHAnsi"/>
                <w:sz w:val="22"/>
                <w:szCs w:val="22"/>
              </w:rPr>
            </w:pPr>
            <w:r w:rsidRPr="00D4655D">
              <w:rPr>
                <w:rFonts w:asciiTheme="minorHAnsi" w:hAnsiTheme="minorHAnsi"/>
                <w:sz w:val="22"/>
                <w:szCs w:val="22"/>
              </w:rPr>
              <w:t>10.04.2015-11.05.2015</w:t>
            </w:r>
          </w:p>
        </w:tc>
        <w:tc>
          <w:tcPr>
            <w:tcW w:w="2409" w:type="dxa"/>
          </w:tcPr>
          <w:p w:rsidR="00AB7069" w:rsidRPr="00D4655D" w:rsidRDefault="00AB7069" w:rsidP="00812CC6">
            <w:pPr>
              <w:ind w:right="57"/>
              <w:rPr>
                <w:rFonts w:asciiTheme="minorHAnsi" w:hAnsiTheme="minorHAnsi"/>
                <w:sz w:val="22"/>
                <w:szCs w:val="22"/>
              </w:rPr>
            </w:pPr>
          </w:p>
          <w:p w:rsidR="00AB7069" w:rsidRPr="00D4655D" w:rsidRDefault="00AB7069" w:rsidP="00812CC6">
            <w:pPr>
              <w:ind w:right="57"/>
              <w:rPr>
                <w:rFonts w:asciiTheme="minorHAnsi" w:hAnsiTheme="minorHAnsi"/>
                <w:sz w:val="22"/>
                <w:szCs w:val="22"/>
              </w:rPr>
            </w:pPr>
            <w:r w:rsidRPr="00D4655D">
              <w:rPr>
                <w:rFonts w:asciiTheme="minorHAnsi" w:hAnsiTheme="minorHAnsi"/>
                <w:sz w:val="22"/>
                <w:szCs w:val="22"/>
              </w:rPr>
              <w:t>„Jan Paweł II”</w:t>
            </w:r>
          </w:p>
        </w:tc>
        <w:tc>
          <w:tcPr>
            <w:tcW w:w="8789" w:type="dxa"/>
          </w:tcPr>
          <w:p w:rsidR="00AB7069" w:rsidRPr="00D4655D" w:rsidRDefault="00AB7069" w:rsidP="00812CC6">
            <w:pPr>
              <w:rPr>
                <w:rFonts w:asciiTheme="minorHAnsi" w:hAnsiTheme="minorHAnsi" w:cs="Arial"/>
                <w:bCs/>
                <w:sz w:val="22"/>
                <w:szCs w:val="22"/>
              </w:rPr>
            </w:pPr>
            <w:r w:rsidRPr="00D4655D">
              <w:rPr>
                <w:rFonts w:asciiTheme="minorHAnsi" w:hAnsiTheme="minorHAnsi" w:cs="Arial"/>
                <w:bCs/>
                <w:sz w:val="22"/>
                <w:szCs w:val="22"/>
              </w:rPr>
              <w:t xml:space="preserve"> Wystawa pt.: „Jan Paweł II” powstała we współpracy ze Stowarzyszeniem Kolekcjonerów we Wrocławiu, z okazji 95. Rocznicy urodzin Karola Wojtyły. Na ekspozycji  zaprezentowano zbiory filatelistyczne, filokartystyczne, fonotelistyczne oraz numizmatyczne. MPiT wystawiła kolekcję kart pocztowych i kopert z odciskami datowników okolicznościowych, upamiętniających papieskie wizyty w Polsce.</w:t>
            </w:r>
          </w:p>
        </w:tc>
        <w:tc>
          <w:tcPr>
            <w:tcW w:w="1843" w:type="dxa"/>
          </w:tcPr>
          <w:p w:rsidR="00AB7069" w:rsidRPr="00D4655D" w:rsidRDefault="00AB7069" w:rsidP="00812CC6">
            <w:pPr>
              <w:rPr>
                <w:rFonts w:asciiTheme="minorHAnsi" w:hAnsiTheme="minorHAnsi"/>
                <w:bCs/>
                <w:sz w:val="22"/>
                <w:szCs w:val="22"/>
                <w:shd w:val="clear" w:color="auto" w:fill="FFFFFF"/>
              </w:rPr>
            </w:pPr>
            <w:r w:rsidRPr="00D4655D">
              <w:rPr>
                <w:rFonts w:asciiTheme="minorHAnsi" w:hAnsiTheme="minorHAnsi"/>
                <w:bCs/>
                <w:sz w:val="22"/>
                <w:szCs w:val="22"/>
                <w:shd w:val="clear" w:color="auto" w:fill="FFFFFF"/>
              </w:rPr>
              <w:t>MPiT</w:t>
            </w:r>
          </w:p>
          <w:p w:rsidR="00AB7069" w:rsidRPr="00D4655D" w:rsidRDefault="00AB7069" w:rsidP="00812CC6">
            <w:pPr>
              <w:rPr>
                <w:rFonts w:asciiTheme="minorHAnsi" w:hAnsiTheme="minorHAnsi"/>
                <w:bCs/>
                <w:sz w:val="22"/>
                <w:szCs w:val="22"/>
                <w:shd w:val="clear" w:color="auto" w:fill="FFFFFF"/>
              </w:rPr>
            </w:pPr>
          </w:p>
          <w:p w:rsidR="00AB7069" w:rsidRPr="00D4655D" w:rsidRDefault="00AB7069" w:rsidP="00812CC6">
            <w:pPr>
              <w:rPr>
                <w:rFonts w:asciiTheme="minorHAnsi" w:hAnsiTheme="minorHAnsi"/>
                <w:bCs/>
                <w:sz w:val="22"/>
                <w:szCs w:val="22"/>
                <w:shd w:val="clear" w:color="auto" w:fill="FFFFFF"/>
              </w:rPr>
            </w:pPr>
          </w:p>
          <w:p w:rsidR="00AB7069" w:rsidRPr="00D4655D" w:rsidRDefault="00AB7069" w:rsidP="00812CC6">
            <w:pPr>
              <w:rPr>
                <w:rFonts w:asciiTheme="minorHAnsi" w:hAnsiTheme="minorHAnsi"/>
                <w:bCs/>
                <w:sz w:val="22"/>
                <w:szCs w:val="22"/>
                <w:shd w:val="clear" w:color="auto" w:fill="FFFFFF"/>
              </w:rPr>
            </w:pPr>
          </w:p>
          <w:p w:rsidR="00AB7069" w:rsidRPr="00D4655D" w:rsidRDefault="00AB7069" w:rsidP="00812CC6">
            <w:pPr>
              <w:rPr>
                <w:rFonts w:asciiTheme="minorHAnsi" w:hAnsiTheme="minorHAnsi"/>
                <w:bCs/>
                <w:sz w:val="22"/>
                <w:szCs w:val="22"/>
                <w:shd w:val="clear" w:color="auto" w:fill="FFFFFF"/>
              </w:rPr>
            </w:pPr>
          </w:p>
        </w:tc>
      </w:tr>
      <w:tr w:rsidR="00AB7069" w:rsidRPr="00D4655D" w:rsidTr="00482898">
        <w:tc>
          <w:tcPr>
            <w:tcW w:w="1560" w:type="dxa"/>
          </w:tcPr>
          <w:p w:rsidR="00AB7069" w:rsidRPr="00D4655D" w:rsidRDefault="00AB7069" w:rsidP="00812CC6">
            <w:pPr>
              <w:ind w:left="57" w:right="57"/>
              <w:rPr>
                <w:rFonts w:asciiTheme="minorHAnsi" w:hAnsiTheme="minorHAnsi"/>
                <w:sz w:val="22"/>
                <w:szCs w:val="22"/>
              </w:rPr>
            </w:pPr>
            <w:r w:rsidRPr="00D4655D">
              <w:rPr>
                <w:rFonts w:asciiTheme="minorHAnsi" w:hAnsiTheme="minorHAnsi"/>
                <w:sz w:val="22"/>
                <w:szCs w:val="22"/>
              </w:rPr>
              <w:t>14.05.2015</w:t>
            </w:r>
          </w:p>
          <w:p w:rsidR="00AB7069" w:rsidRPr="00D4655D" w:rsidRDefault="00AB7069" w:rsidP="00812CC6">
            <w:pPr>
              <w:ind w:left="57" w:right="57"/>
              <w:rPr>
                <w:rFonts w:asciiTheme="minorHAnsi" w:hAnsiTheme="minorHAnsi"/>
                <w:sz w:val="22"/>
                <w:szCs w:val="22"/>
              </w:rPr>
            </w:pPr>
            <w:r w:rsidRPr="00D4655D">
              <w:rPr>
                <w:rFonts w:asciiTheme="minorHAnsi" w:hAnsiTheme="minorHAnsi"/>
                <w:sz w:val="22"/>
                <w:szCs w:val="22"/>
              </w:rPr>
              <w:t>Godz.12.00</w:t>
            </w:r>
          </w:p>
        </w:tc>
        <w:tc>
          <w:tcPr>
            <w:tcW w:w="1418" w:type="dxa"/>
          </w:tcPr>
          <w:p w:rsidR="00AB7069" w:rsidRPr="00D4655D" w:rsidRDefault="00AB7069" w:rsidP="00812CC6">
            <w:pPr>
              <w:ind w:left="57" w:right="57"/>
              <w:rPr>
                <w:rFonts w:asciiTheme="minorHAnsi" w:hAnsiTheme="minorHAnsi"/>
                <w:sz w:val="22"/>
                <w:szCs w:val="22"/>
              </w:rPr>
            </w:pPr>
            <w:r w:rsidRPr="00D4655D">
              <w:rPr>
                <w:rFonts w:asciiTheme="minorHAnsi" w:hAnsiTheme="minorHAnsi"/>
                <w:sz w:val="22"/>
                <w:szCs w:val="22"/>
              </w:rPr>
              <w:t>14.05.2015</w:t>
            </w:r>
          </w:p>
        </w:tc>
        <w:tc>
          <w:tcPr>
            <w:tcW w:w="2409" w:type="dxa"/>
          </w:tcPr>
          <w:p w:rsidR="00AB7069" w:rsidRPr="00D4655D" w:rsidRDefault="00AB7069" w:rsidP="00812CC6">
            <w:pPr>
              <w:ind w:right="57"/>
              <w:rPr>
                <w:rFonts w:asciiTheme="minorHAnsi" w:hAnsiTheme="minorHAnsi"/>
                <w:sz w:val="22"/>
                <w:szCs w:val="22"/>
              </w:rPr>
            </w:pPr>
            <w:r w:rsidRPr="00D4655D">
              <w:rPr>
                <w:rFonts w:asciiTheme="minorHAnsi" w:hAnsiTheme="minorHAnsi"/>
                <w:bCs/>
                <w:sz w:val="22"/>
                <w:szCs w:val="22"/>
                <w:shd w:val="clear" w:color="auto" w:fill="FFFFFF"/>
              </w:rPr>
              <w:t>„XVII Krajowa Wystawa Kolekcjonerska – Wrocław 2015”</w:t>
            </w:r>
          </w:p>
        </w:tc>
        <w:tc>
          <w:tcPr>
            <w:tcW w:w="8789" w:type="dxa"/>
          </w:tcPr>
          <w:p w:rsidR="00AB7069" w:rsidRPr="00D4655D" w:rsidRDefault="00AB7069" w:rsidP="00812CC6">
            <w:pPr>
              <w:pStyle w:val="Standard"/>
              <w:rPr>
                <w:rFonts w:asciiTheme="minorHAnsi" w:hAnsiTheme="minorHAnsi"/>
                <w:sz w:val="22"/>
                <w:szCs w:val="22"/>
              </w:rPr>
            </w:pPr>
            <w:r w:rsidRPr="00D4655D">
              <w:rPr>
                <w:rFonts w:asciiTheme="minorHAnsi" w:hAnsiTheme="minorHAnsi"/>
                <w:bCs/>
                <w:sz w:val="22"/>
                <w:szCs w:val="22"/>
                <w:shd w:val="clear" w:color="auto" w:fill="FFFFFF"/>
              </w:rPr>
              <w:t xml:space="preserve">XVII Krajowa Wystawa Kolekcjonerska – Wrocław 2015 </w:t>
            </w:r>
            <w:r w:rsidRPr="00D4655D">
              <w:rPr>
                <w:rFonts w:asciiTheme="minorHAnsi" w:hAnsiTheme="minorHAnsi"/>
                <w:sz w:val="22"/>
                <w:szCs w:val="22"/>
                <w:shd w:val="clear" w:color="auto" w:fill="FFFFFF"/>
              </w:rPr>
              <w:t>Wystawa organizowana przez Stowarzyszenie Kolekcjonerów we Wrocławiu we współpracy z Muzeum Poczty i Telekomunikacji we Wrocławiu. Swoje zbiory zaprezentuje 40 kolekcjonerów z całej Polski. Będą to wyjątkowe kolekcje z dziedziny filokartystyki (pocztówki), filatelistyki (znaczki pocztowe), fonotelistyki (karty telefoniczne) oraz numizmatyki (monety).  Wystawie będą towarzyszyć obchody jubileuszu 30-lecia Ogólnopolskiego Klubu Zainteresowań PZF „Kolejnictwo”.</w:t>
            </w:r>
          </w:p>
        </w:tc>
        <w:tc>
          <w:tcPr>
            <w:tcW w:w="1843" w:type="dxa"/>
          </w:tcPr>
          <w:p w:rsidR="00AB7069" w:rsidRPr="00D4655D" w:rsidRDefault="00AB7069" w:rsidP="00812CC6">
            <w:pPr>
              <w:rPr>
                <w:rFonts w:asciiTheme="minorHAnsi" w:hAnsiTheme="minorHAnsi"/>
                <w:bCs/>
                <w:sz w:val="22"/>
                <w:szCs w:val="22"/>
                <w:shd w:val="clear" w:color="auto" w:fill="FFFFFF"/>
              </w:rPr>
            </w:pPr>
            <w:r w:rsidRPr="00D4655D">
              <w:rPr>
                <w:rFonts w:asciiTheme="minorHAnsi" w:hAnsiTheme="minorHAnsi"/>
                <w:bCs/>
                <w:sz w:val="22"/>
                <w:szCs w:val="22"/>
                <w:shd w:val="clear" w:color="auto" w:fill="FFFFFF"/>
              </w:rPr>
              <w:t>MPiT</w:t>
            </w:r>
          </w:p>
        </w:tc>
      </w:tr>
      <w:tr w:rsidR="00AB7069" w:rsidRPr="00D4655D" w:rsidTr="00482898">
        <w:tc>
          <w:tcPr>
            <w:tcW w:w="1560" w:type="dxa"/>
          </w:tcPr>
          <w:p w:rsidR="00AB7069" w:rsidRPr="00D4655D" w:rsidRDefault="00AB7069" w:rsidP="00812CC6">
            <w:pPr>
              <w:ind w:left="57" w:right="57"/>
              <w:rPr>
                <w:rFonts w:asciiTheme="minorHAnsi" w:hAnsiTheme="minorHAnsi"/>
                <w:sz w:val="22"/>
                <w:szCs w:val="22"/>
              </w:rPr>
            </w:pPr>
          </w:p>
        </w:tc>
        <w:tc>
          <w:tcPr>
            <w:tcW w:w="1418" w:type="dxa"/>
          </w:tcPr>
          <w:p w:rsidR="00AB7069" w:rsidRPr="00D4655D" w:rsidRDefault="00AB7069" w:rsidP="00812CC6">
            <w:pPr>
              <w:ind w:left="57" w:right="57"/>
              <w:rPr>
                <w:rFonts w:asciiTheme="minorHAnsi" w:hAnsiTheme="minorHAnsi"/>
                <w:sz w:val="22"/>
                <w:szCs w:val="22"/>
              </w:rPr>
            </w:pPr>
            <w:r w:rsidRPr="00D4655D">
              <w:rPr>
                <w:rFonts w:asciiTheme="minorHAnsi" w:hAnsiTheme="minorHAnsi"/>
                <w:sz w:val="22"/>
                <w:szCs w:val="22"/>
              </w:rPr>
              <w:t>16.05.2015-07.09.2015</w:t>
            </w:r>
          </w:p>
        </w:tc>
        <w:tc>
          <w:tcPr>
            <w:tcW w:w="2409" w:type="dxa"/>
          </w:tcPr>
          <w:p w:rsidR="00AB7069" w:rsidRPr="00D4655D" w:rsidRDefault="00AB7069" w:rsidP="00812CC6">
            <w:pPr>
              <w:ind w:right="57"/>
              <w:rPr>
                <w:rFonts w:asciiTheme="minorHAnsi" w:hAnsiTheme="minorHAnsi"/>
                <w:sz w:val="22"/>
                <w:szCs w:val="22"/>
              </w:rPr>
            </w:pPr>
            <w:r w:rsidRPr="00D4655D">
              <w:rPr>
                <w:rFonts w:asciiTheme="minorHAnsi" w:hAnsiTheme="minorHAnsi"/>
                <w:sz w:val="22"/>
                <w:szCs w:val="22"/>
              </w:rPr>
              <w:t>„MODA na znaczkach- znaczki w modzie”</w:t>
            </w:r>
          </w:p>
        </w:tc>
        <w:tc>
          <w:tcPr>
            <w:tcW w:w="8789" w:type="dxa"/>
          </w:tcPr>
          <w:p w:rsidR="00AB7069" w:rsidRPr="00D4655D" w:rsidRDefault="00AB7069" w:rsidP="00812CC6">
            <w:pPr>
              <w:rPr>
                <w:rFonts w:asciiTheme="minorHAnsi" w:hAnsiTheme="minorHAnsi" w:cs="Arial"/>
                <w:bCs/>
                <w:sz w:val="22"/>
                <w:szCs w:val="22"/>
              </w:rPr>
            </w:pPr>
            <w:r w:rsidRPr="00D4655D">
              <w:rPr>
                <w:rFonts w:asciiTheme="minorHAnsi" w:hAnsiTheme="minorHAnsi" w:cs="Arial"/>
                <w:sz w:val="22"/>
                <w:szCs w:val="22"/>
              </w:rPr>
              <w:t xml:space="preserve">Od 16 maja 2015 r. zapraszamy do zwiedzania wystawy czasowej pt.: </w:t>
            </w:r>
            <w:r w:rsidRPr="00D4655D">
              <w:rPr>
                <w:rFonts w:asciiTheme="minorHAnsi" w:hAnsiTheme="minorHAnsi"/>
                <w:sz w:val="22"/>
                <w:szCs w:val="22"/>
              </w:rPr>
              <w:t xml:space="preserve">„MODA na znaczkach – znaczki w modzie” przedstawiającej najciekawsze ubrania, buty, kapelusze i torebki, jakie zaprojektowano w ciągu ostatnich 150 lat. Znajdziemy tu stroje poważne, dziwne i całkiem zwyczajne, zilustrowane znaczkami pocztowymi z ponad 50 krajów ze zbiorów Muzeum Poczty i Telekomunikacji we Wrocławiu. </w:t>
            </w:r>
          </w:p>
        </w:tc>
        <w:tc>
          <w:tcPr>
            <w:tcW w:w="1843" w:type="dxa"/>
          </w:tcPr>
          <w:p w:rsidR="00AB7069" w:rsidRPr="00D4655D" w:rsidRDefault="00AB7069" w:rsidP="00812CC6">
            <w:pPr>
              <w:rPr>
                <w:rFonts w:asciiTheme="minorHAnsi" w:hAnsiTheme="minorHAnsi"/>
                <w:bCs/>
                <w:sz w:val="22"/>
                <w:szCs w:val="22"/>
                <w:shd w:val="clear" w:color="auto" w:fill="FFFFFF"/>
              </w:rPr>
            </w:pPr>
            <w:r w:rsidRPr="00D4655D">
              <w:rPr>
                <w:rFonts w:asciiTheme="minorHAnsi" w:hAnsiTheme="minorHAnsi"/>
                <w:bCs/>
                <w:sz w:val="22"/>
                <w:szCs w:val="22"/>
                <w:shd w:val="clear" w:color="auto" w:fill="FFFFFF"/>
              </w:rPr>
              <w:t>MPiT</w:t>
            </w:r>
          </w:p>
        </w:tc>
      </w:tr>
      <w:tr w:rsidR="00AB7069" w:rsidRPr="00D4655D" w:rsidTr="00482898">
        <w:tc>
          <w:tcPr>
            <w:tcW w:w="1560" w:type="dxa"/>
          </w:tcPr>
          <w:p w:rsidR="00AB7069" w:rsidRPr="00D4655D" w:rsidRDefault="00AB7069" w:rsidP="00812CC6">
            <w:pPr>
              <w:ind w:left="57" w:right="57"/>
              <w:rPr>
                <w:rFonts w:asciiTheme="minorHAnsi" w:hAnsiTheme="minorHAnsi"/>
                <w:sz w:val="22"/>
                <w:szCs w:val="22"/>
              </w:rPr>
            </w:pPr>
          </w:p>
        </w:tc>
        <w:tc>
          <w:tcPr>
            <w:tcW w:w="1418" w:type="dxa"/>
          </w:tcPr>
          <w:p w:rsidR="00AB7069" w:rsidRPr="00D4655D" w:rsidRDefault="00AB7069" w:rsidP="00812CC6">
            <w:pPr>
              <w:ind w:left="57" w:right="57"/>
              <w:rPr>
                <w:rFonts w:asciiTheme="minorHAnsi" w:hAnsiTheme="minorHAnsi"/>
                <w:sz w:val="22"/>
                <w:szCs w:val="22"/>
              </w:rPr>
            </w:pPr>
            <w:r w:rsidRPr="00D4655D">
              <w:rPr>
                <w:rFonts w:asciiTheme="minorHAnsi" w:hAnsiTheme="minorHAnsi"/>
                <w:sz w:val="22"/>
                <w:szCs w:val="22"/>
              </w:rPr>
              <w:t>16.05.2015</w:t>
            </w:r>
          </w:p>
        </w:tc>
        <w:tc>
          <w:tcPr>
            <w:tcW w:w="2409" w:type="dxa"/>
          </w:tcPr>
          <w:p w:rsidR="00AB7069" w:rsidRPr="00D4655D" w:rsidRDefault="00AB7069" w:rsidP="00812CC6">
            <w:pPr>
              <w:ind w:right="57"/>
              <w:rPr>
                <w:rFonts w:asciiTheme="minorHAnsi" w:hAnsiTheme="minorHAnsi"/>
                <w:sz w:val="22"/>
                <w:szCs w:val="22"/>
              </w:rPr>
            </w:pPr>
            <w:r w:rsidRPr="00D4655D">
              <w:rPr>
                <w:rFonts w:asciiTheme="minorHAnsi" w:hAnsiTheme="minorHAnsi"/>
                <w:sz w:val="22"/>
                <w:szCs w:val="22"/>
              </w:rPr>
              <w:t>Europejska Noc Muzeów 2015</w:t>
            </w:r>
          </w:p>
        </w:tc>
        <w:tc>
          <w:tcPr>
            <w:tcW w:w="8789" w:type="dxa"/>
          </w:tcPr>
          <w:p w:rsidR="00AB7069" w:rsidRPr="00D4655D" w:rsidRDefault="00AB7069" w:rsidP="00812CC6">
            <w:pPr>
              <w:pStyle w:val="Textbody"/>
              <w:spacing w:after="0" w:line="240" w:lineRule="auto"/>
              <w:rPr>
                <w:rFonts w:asciiTheme="minorHAnsi" w:hAnsiTheme="minorHAnsi"/>
                <w:bCs/>
                <w:sz w:val="22"/>
                <w:szCs w:val="22"/>
                <w:shd w:val="clear" w:color="auto" w:fill="FFFFFF"/>
              </w:rPr>
            </w:pPr>
            <w:r w:rsidRPr="00D4655D">
              <w:rPr>
                <w:rFonts w:asciiTheme="minorHAnsi" w:hAnsiTheme="minorHAnsi"/>
                <w:bCs/>
                <w:sz w:val="22"/>
                <w:szCs w:val="22"/>
                <w:shd w:val="clear" w:color="auto" w:fill="FFFFFF"/>
              </w:rPr>
              <w:t>Europejska Noc Muzeów w Muzeum Poczty i Telekomunikacji we Wrocławiu</w:t>
            </w:r>
          </w:p>
          <w:p w:rsidR="00AB7069" w:rsidRPr="00D4655D" w:rsidRDefault="00AB7069" w:rsidP="00812CC6">
            <w:pPr>
              <w:pStyle w:val="Textbody"/>
              <w:spacing w:after="0" w:line="240" w:lineRule="auto"/>
              <w:rPr>
                <w:rFonts w:asciiTheme="minorHAnsi" w:hAnsiTheme="minorHAnsi"/>
                <w:bCs/>
                <w:sz w:val="22"/>
                <w:szCs w:val="22"/>
                <w:shd w:val="clear" w:color="auto" w:fill="FFFFFF"/>
              </w:rPr>
            </w:pPr>
            <w:r w:rsidRPr="00D4655D">
              <w:rPr>
                <w:rFonts w:asciiTheme="minorHAnsi" w:hAnsiTheme="minorHAnsi"/>
                <w:bCs/>
                <w:sz w:val="22"/>
                <w:szCs w:val="22"/>
                <w:shd w:val="clear" w:color="auto" w:fill="FFFFFF"/>
              </w:rPr>
              <w:t xml:space="preserve">W czasie Nocy Muzeów 2015 zapraszamy do zwiedzania wystaw stałych i wystawy czasowej pt. ”Moda na znaczkach – znaczki w modzie”.  Wystawie towarzyszyć będą spotkania z „modnymi” zawodami: dawniej modystką i gorseciarką dziś szafiarką i trendsetterką. Dla najmłodszych przygotowaliśmy warsztaty „Moda z recyklingu” połączone z pokazem oraz zabawy plastyczne inspirowane modowym designem. </w:t>
            </w:r>
          </w:p>
        </w:tc>
        <w:tc>
          <w:tcPr>
            <w:tcW w:w="1843" w:type="dxa"/>
          </w:tcPr>
          <w:p w:rsidR="00AB7069" w:rsidRPr="00D4655D" w:rsidRDefault="00AB7069" w:rsidP="00812CC6">
            <w:pPr>
              <w:rPr>
                <w:rFonts w:asciiTheme="minorHAnsi" w:hAnsiTheme="minorHAnsi"/>
                <w:bCs/>
                <w:sz w:val="22"/>
                <w:szCs w:val="22"/>
                <w:shd w:val="clear" w:color="auto" w:fill="FFFFFF"/>
              </w:rPr>
            </w:pPr>
            <w:r w:rsidRPr="00D4655D">
              <w:rPr>
                <w:rFonts w:asciiTheme="minorHAnsi" w:hAnsiTheme="minorHAnsi"/>
                <w:bCs/>
                <w:sz w:val="22"/>
                <w:szCs w:val="22"/>
                <w:shd w:val="clear" w:color="auto" w:fill="FFFFFF"/>
              </w:rPr>
              <w:t>MPiT</w:t>
            </w:r>
          </w:p>
        </w:tc>
      </w:tr>
      <w:tr w:rsidR="00AB7069" w:rsidRPr="00D4655D" w:rsidTr="00482898">
        <w:tc>
          <w:tcPr>
            <w:tcW w:w="1560" w:type="dxa"/>
          </w:tcPr>
          <w:p w:rsidR="00AB7069" w:rsidRPr="00D4655D" w:rsidRDefault="00AB7069" w:rsidP="00812CC6">
            <w:pPr>
              <w:ind w:left="57" w:right="57"/>
              <w:rPr>
                <w:rFonts w:asciiTheme="minorHAnsi" w:hAnsiTheme="minorHAnsi"/>
                <w:sz w:val="22"/>
                <w:szCs w:val="22"/>
              </w:rPr>
            </w:pPr>
            <w:r w:rsidRPr="00D4655D">
              <w:rPr>
                <w:rFonts w:asciiTheme="minorHAnsi" w:hAnsiTheme="minorHAnsi"/>
                <w:sz w:val="22"/>
                <w:szCs w:val="22"/>
              </w:rPr>
              <w:t xml:space="preserve">27.05.2015 </w:t>
            </w:r>
            <w:r w:rsidRPr="00D4655D">
              <w:rPr>
                <w:rFonts w:asciiTheme="minorHAnsi" w:hAnsiTheme="minorHAnsi"/>
                <w:sz w:val="22"/>
                <w:szCs w:val="22"/>
              </w:rPr>
              <w:lastRenderedPageBreak/>
              <w:t>godz.14.00</w:t>
            </w:r>
          </w:p>
        </w:tc>
        <w:tc>
          <w:tcPr>
            <w:tcW w:w="1418" w:type="dxa"/>
          </w:tcPr>
          <w:p w:rsidR="00AB7069" w:rsidRPr="00D4655D" w:rsidRDefault="00AB7069" w:rsidP="00812CC6">
            <w:pPr>
              <w:ind w:left="57" w:right="57"/>
              <w:rPr>
                <w:rFonts w:asciiTheme="minorHAnsi" w:hAnsiTheme="minorHAnsi"/>
                <w:sz w:val="22"/>
                <w:szCs w:val="22"/>
              </w:rPr>
            </w:pPr>
          </w:p>
        </w:tc>
        <w:tc>
          <w:tcPr>
            <w:tcW w:w="2409" w:type="dxa"/>
          </w:tcPr>
          <w:p w:rsidR="00AB7069" w:rsidRPr="00D4655D" w:rsidRDefault="00AB7069" w:rsidP="00812CC6">
            <w:pPr>
              <w:pStyle w:val="Textbody"/>
              <w:spacing w:after="0" w:line="240" w:lineRule="auto"/>
              <w:rPr>
                <w:rFonts w:asciiTheme="minorHAnsi" w:hAnsiTheme="minorHAnsi"/>
                <w:bCs/>
                <w:sz w:val="22"/>
                <w:szCs w:val="22"/>
                <w:shd w:val="clear" w:color="auto" w:fill="FFFFFF"/>
              </w:rPr>
            </w:pPr>
            <w:r w:rsidRPr="00D4655D">
              <w:rPr>
                <w:rFonts w:asciiTheme="minorHAnsi" w:hAnsiTheme="minorHAnsi"/>
                <w:bCs/>
                <w:sz w:val="22"/>
                <w:szCs w:val="22"/>
                <w:shd w:val="clear" w:color="auto" w:fill="FFFFFF"/>
              </w:rPr>
              <w:t>„Papież Jan Paweł II”</w:t>
            </w:r>
          </w:p>
          <w:p w:rsidR="00AB7069" w:rsidRPr="00D4655D" w:rsidRDefault="00AB7069" w:rsidP="00812CC6">
            <w:pPr>
              <w:rPr>
                <w:rFonts w:asciiTheme="minorHAnsi" w:hAnsiTheme="minorHAnsi"/>
                <w:bCs/>
                <w:sz w:val="22"/>
                <w:szCs w:val="22"/>
                <w:lang w:eastAsia="pl-PL"/>
              </w:rPr>
            </w:pPr>
          </w:p>
        </w:tc>
        <w:tc>
          <w:tcPr>
            <w:tcW w:w="8789" w:type="dxa"/>
          </w:tcPr>
          <w:p w:rsidR="00AB7069" w:rsidRPr="00D4655D" w:rsidRDefault="00AB7069" w:rsidP="00812CC6">
            <w:pPr>
              <w:pStyle w:val="Textbody"/>
              <w:spacing w:after="0" w:line="240" w:lineRule="auto"/>
              <w:rPr>
                <w:rFonts w:asciiTheme="minorHAnsi" w:hAnsiTheme="minorHAnsi"/>
                <w:bCs/>
                <w:sz w:val="22"/>
                <w:szCs w:val="22"/>
                <w:shd w:val="clear" w:color="auto" w:fill="FFFFFF"/>
              </w:rPr>
            </w:pPr>
            <w:r w:rsidRPr="00D4655D">
              <w:rPr>
                <w:rFonts w:asciiTheme="minorHAnsi" w:hAnsiTheme="minorHAnsi"/>
                <w:bCs/>
                <w:sz w:val="22"/>
                <w:szCs w:val="22"/>
                <w:shd w:val="clear" w:color="auto" w:fill="FFFFFF"/>
              </w:rPr>
              <w:lastRenderedPageBreak/>
              <w:t xml:space="preserve">Na prelekcji zostaną zaprezentowane zbiory Muzeum Poczty i Telekomunikacji we Wrocławiu </w:t>
            </w:r>
            <w:r w:rsidRPr="00D4655D">
              <w:rPr>
                <w:rFonts w:asciiTheme="minorHAnsi" w:hAnsiTheme="minorHAnsi"/>
                <w:bCs/>
                <w:sz w:val="22"/>
                <w:szCs w:val="22"/>
                <w:shd w:val="clear" w:color="auto" w:fill="FFFFFF"/>
              </w:rPr>
              <w:lastRenderedPageBreak/>
              <w:t>poświęcone Janowi Pawłowi II, ze szczególnym uwzględnieniem eksponatów z sekcji stempli i datowników Muzeum. Wstęp wolny.</w:t>
            </w:r>
          </w:p>
          <w:p w:rsidR="00AB7069" w:rsidRPr="00D4655D" w:rsidRDefault="00AB7069" w:rsidP="00812CC6">
            <w:pPr>
              <w:pStyle w:val="Textbody"/>
              <w:spacing w:after="0" w:line="240" w:lineRule="auto"/>
              <w:rPr>
                <w:rFonts w:asciiTheme="minorHAnsi" w:hAnsiTheme="minorHAnsi"/>
                <w:sz w:val="22"/>
                <w:szCs w:val="22"/>
                <w:shd w:val="clear" w:color="auto" w:fill="FFFFFF"/>
              </w:rPr>
            </w:pPr>
          </w:p>
        </w:tc>
        <w:tc>
          <w:tcPr>
            <w:tcW w:w="1843" w:type="dxa"/>
          </w:tcPr>
          <w:p w:rsidR="00AB7069" w:rsidRPr="00D4655D" w:rsidRDefault="00AB7069" w:rsidP="00812CC6">
            <w:pPr>
              <w:ind w:left="57" w:right="57"/>
              <w:rPr>
                <w:rFonts w:asciiTheme="minorHAnsi" w:hAnsiTheme="minorHAnsi"/>
                <w:sz w:val="22"/>
                <w:szCs w:val="22"/>
              </w:rPr>
            </w:pPr>
            <w:r w:rsidRPr="00D4655D">
              <w:rPr>
                <w:rFonts w:asciiTheme="minorHAnsi" w:hAnsiTheme="minorHAnsi"/>
                <w:sz w:val="22"/>
                <w:szCs w:val="22"/>
              </w:rPr>
              <w:lastRenderedPageBreak/>
              <w:t>MPiT</w:t>
            </w:r>
          </w:p>
        </w:tc>
      </w:tr>
    </w:tbl>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8"/>
        <w:gridCol w:w="2551"/>
        <w:gridCol w:w="8789"/>
        <w:gridCol w:w="1843"/>
      </w:tblGrid>
      <w:tr w:rsidR="00482898" w:rsidRPr="00D4655D" w:rsidTr="00482898">
        <w:trPr>
          <w:trHeight w:val="1439"/>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10.</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MUZEUM SPORTU I TURYSTYKI W KARPACZU, UL. KOPERNIKA 2, 58-540 KARPACZ</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www.muzeumsportu.dolnyslask.pl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osoba do kontaktu: Mariusz Sawicki, tel. 075 761 96 52, muzeumsportu@dolnyslask.pl</w:t>
            </w:r>
          </w:p>
        </w:tc>
      </w:tr>
      <w:tr w:rsidR="00482898" w:rsidRPr="00D4655D" w:rsidTr="00482898">
        <w:tc>
          <w:tcPr>
            <w:tcW w:w="1418"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418"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551" w:type="dxa"/>
          </w:tcPr>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9" w:type="dxa"/>
          </w:tcPr>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3"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AB7069" w:rsidRPr="00D4655D" w:rsidTr="00482898">
        <w:trPr>
          <w:trHeight w:val="588"/>
        </w:trPr>
        <w:tc>
          <w:tcPr>
            <w:tcW w:w="1418" w:type="dxa"/>
          </w:tcPr>
          <w:p w:rsidR="00AB7069" w:rsidRPr="00D4655D" w:rsidRDefault="00AB7069" w:rsidP="00812CC6">
            <w:pPr>
              <w:rPr>
                <w:rFonts w:asciiTheme="minorHAnsi" w:hAnsiTheme="minorHAnsi"/>
                <w:sz w:val="22"/>
                <w:szCs w:val="22"/>
              </w:rPr>
            </w:pPr>
          </w:p>
        </w:tc>
        <w:tc>
          <w:tcPr>
            <w:tcW w:w="1418"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Styczeń – grudzień 2015</w:t>
            </w:r>
          </w:p>
        </w:tc>
        <w:tc>
          <w:tcPr>
            <w:tcW w:w="2551"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Wystawa  stała</w:t>
            </w:r>
          </w:p>
        </w:tc>
        <w:tc>
          <w:tcPr>
            <w:tcW w:w="878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Geneza i rozwój turystyki </w:t>
            </w:r>
            <w:r w:rsidR="00AA44FA" w:rsidRPr="00D4655D">
              <w:rPr>
                <w:rFonts w:asciiTheme="minorHAnsi" w:hAnsiTheme="minorHAnsi"/>
                <w:sz w:val="22"/>
                <w:szCs w:val="22"/>
              </w:rPr>
              <w:t>.</w:t>
            </w:r>
          </w:p>
          <w:p w:rsidR="00AB7069" w:rsidRPr="00D4655D" w:rsidRDefault="00AB7069" w:rsidP="00812CC6">
            <w:pPr>
              <w:pStyle w:val="Tekstpodstawowy2"/>
              <w:spacing w:after="0" w:line="240" w:lineRule="auto"/>
              <w:rPr>
                <w:rFonts w:asciiTheme="minorHAnsi" w:hAnsiTheme="minorHAnsi"/>
                <w:sz w:val="22"/>
                <w:szCs w:val="22"/>
              </w:rPr>
            </w:pPr>
            <w:r w:rsidRPr="00D4655D">
              <w:rPr>
                <w:rFonts w:asciiTheme="minorHAnsi" w:hAnsiTheme="minorHAnsi"/>
                <w:sz w:val="22"/>
                <w:szCs w:val="22"/>
              </w:rPr>
              <w:t>Zgromadzone tu eksponaty i fotogramy dokumentują najważniejsze przejawy działalności gospodarczej, ułatwiającej i przyspieszającej „zdobywanie” gór: pracę górników, hutników, drwali, pasterzy i zielarzy. Wszyscy oni przecierali szlaki dla przyszłych turystów. Dawne ryciny i oryginalny sprzęt informują o specyficznych sposobach podróżowania w Karkonoszach w XIX w., m.in. o noszeniu turystów w góry w specjalnych lektykach; pierwsze przewodniki mówią o roli uzdrowiska Cieplice w rozwoju turystyki. Osobny fragment działu poświęcony jest roli, jaką odegrali Polacy w rozwoju tych ziem. Znajdziemy tu wybitnych Polaków, którzy przebywali w Karkonoszach, wybrane wpisy z ksiąg pamiątkowych wykładanych w schroniskach (XVIII i XIX w.) i samą Księgę Śnieżki. Jest też fragment ekspozycji poświęcony jest Tadeuszowi Różewiczowi – poecie i dramaturgowi związanemu od wielu lat z Karkonoszami.</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Sporty zimowe</w:t>
            </w:r>
          </w:p>
          <w:p w:rsidR="00AB7069" w:rsidRPr="00D4655D" w:rsidRDefault="00AB7069" w:rsidP="00812CC6">
            <w:pPr>
              <w:pStyle w:val="Tekstpodstawowywcity"/>
              <w:spacing w:after="0"/>
              <w:ind w:left="0"/>
              <w:rPr>
                <w:rFonts w:asciiTheme="minorHAnsi" w:hAnsiTheme="minorHAnsi"/>
                <w:sz w:val="22"/>
                <w:szCs w:val="22"/>
              </w:rPr>
            </w:pPr>
            <w:r w:rsidRPr="00D4655D">
              <w:rPr>
                <w:rFonts w:asciiTheme="minorHAnsi" w:hAnsiTheme="minorHAnsi"/>
                <w:sz w:val="22"/>
                <w:szCs w:val="22"/>
              </w:rPr>
              <w:t>Dolny Śląsk i Karkonosze są regionem, gdzie rozwinęły się głównie sporty zimowe - wśród nich sporty saneczkowe. Po II wojnie światowej Karpacz stał się centrum sportu bobslejowego i saneczkowego w Polsce. W Karkonoszach organizuje się również wiele zawodów i rajdów narciarskich; ożywioną działalność rozwijają alpiniści. Eksponaty zgromadzone w tym dziale pozwalają prześledzić rozwój sprzętu sportowego, poczynając od najstarszych egzemplarzy nart, karpli, sanek i bobslejów. Znajduje się tu również wiele trofeów sportowych wybitnych zawodników, a także dokumentów i pamiątek osobistych zasłużonych działaczy. Osobny dział poświęcony jest Górskiemu Pogotowiu Ratunkowemu Grupa Karkonoska.</w:t>
            </w:r>
          </w:p>
          <w:p w:rsidR="00AB7069" w:rsidRPr="00D4655D" w:rsidRDefault="00AB7069" w:rsidP="00812CC6">
            <w:pPr>
              <w:pStyle w:val="Tekstpodstawowywcity"/>
              <w:spacing w:after="0"/>
              <w:ind w:left="0"/>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lastRenderedPageBreak/>
              <w:t xml:space="preserve">Środowisko przyrodnicze </w:t>
            </w:r>
          </w:p>
          <w:p w:rsidR="00AB7069" w:rsidRPr="00D4655D" w:rsidRDefault="00AB7069" w:rsidP="00812CC6">
            <w:pPr>
              <w:rPr>
                <w:rFonts w:asciiTheme="minorHAnsi" w:hAnsiTheme="minorHAnsi"/>
                <w:sz w:val="22"/>
                <w:szCs w:val="22"/>
              </w:rPr>
            </w:pPr>
          </w:p>
          <w:p w:rsidR="00AB7069" w:rsidRPr="00D4655D" w:rsidRDefault="00AB7069" w:rsidP="00812CC6">
            <w:pPr>
              <w:pStyle w:val="Tekstpodstawowywcity"/>
              <w:spacing w:after="0"/>
              <w:ind w:left="0"/>
              <w:rPr>
                <w:rFonts w:asciiTheme="minorHAnsi" w:hAnsiTheme="minorHAnsi"/>
                <w:sz w:val="22"/>
                <w:szCs w:val="22"/>
              </w:rPr>
            </w:pPr>
            <w:r w:rsidRPr="00D4655D">
              <w:rPr>
                <w:rFonts w:asciiTheme="minorHAnsi" w:hAnsiTheme="minorHAnsi"/>
                <w:sz w:val="22"/>
                <w:szCs w:val="22"/>
              </w:rPr>
              <w:t>Różnorodne eksponaty i barwne fotogramy w sali wystawowej przedstawiają środowisko przyrodnicze Karkonoszy. Prezentując wybrane - najpiękniejsze okazy świata roślinnego i zwierzęcego, a także mówiąc o geologii i klimacie regionu, dział ten przypomina o potrzebie ochrony (zachowania i rozwoju) dla siebie i innych tego pięknego zakątka naszego kraju.</w:t>
            </w:r>
          </w:p>
        </w:tc>
        <w:tc>
          <w:tcPr>
            <w:tcW w:w="1843"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Muzeum Sportu i Turystyki</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Karpacz, </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ul. Mikołaja Kopernika 2</w:t>
            </w:r>
          </w:p>
        </w:tc>
      </w:tr>
      <w:tr w:rsidR="00AB7069" w:rsidRPr="00D4655D" w:rsidTr="00482898">
        <w:trPr>
          <w:trHeight w:val="588"/>
        </w:trPr>
        <w:tc>
          <w:tcPr>
            <w:tcW w:w="1418" w:type="dxa"/>
          </w:tcPr>
          <w:p w:rsidR="00AB7069" w:rsidRPr="00D4655D" w:rsidRDefault="00AB7069" w:rsidP="00812CC6">
            <w:pPr>
              <w:rPr>
                <w:rFonts w:asciiTheme="minorHAnsi" w:hAnsiTheme="minorHAnsi"/>
                <w:sz w:val="22"/>
                <w:szCs w:val="22"/>
              </w:rPr>
            </w:pPr>
          </w:p>
        </w:tc>
        <w:tc>
          <w:tcPr>
            <w:tcW w:w="1418"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Do 4 maja 2015</w:t>
            </w:r>
          </w:p>
        </w:tc>
        <w:tc>
          <w:tcPr>
            <w:tcW w:w="2551"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Wystawa czasowa</w:t>
            </w:r>
          </w:p>
        </w:tc>
        <w:tc>
          <w:tcPr>
            <w:tcW w:w="8789"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Wystawa fotografii „KARKONOSZE DAWNIEJ I DZIŚ” – ze zbiorów </w:t>
            </w:r>
            <w:smartTag w:uri="urn:schemas-microsoft-com:office:smarttags" w:element="PersonName">
              <w:smartTag w:uri="urn:schemas-microsoft-com:office:smarttags" w:element="PersonName">
                <w:r w:rsidRPr="00D4655D">
                  <w:rPr>
                    <w:rFonts w:asciiTheme="minorHAnsi" w:hAnsiTheme="minorHAnsi"/>
                    <w:sz w:val="22"/>
                    <w:szCs w:val="22"/>
                  </w:rPr>
                  <w:t>Muzeum Sportu i Turystyki</w:t>
                </w:r>
              </w:smartTag>
              <w:r w:rsidRPr="00D4655D">
                <w:rPr>
                  <w:rFonts w:asciiTheme="minorHAnsi" w:hAnsiTheme="minorHAnsi"/>
                  <w:sz w:val="22"/>
                  <w:szCs w:val="22"/>
                </w:rPr>
                <w:t xml:space="preserve"> w Karpaczu</w:t>
              </w:r>
            </w:smartTag>
            <w:r w:rsidRPr="00D4655D">
              <w:rPr>
                <w:rFonts w:asciiTheme="minorHAnsi" w:hAnsiTheme="minorHAnsi"/>
                <w:sz w:val="22"/>
                <w:szCs w:val="22"/>
              </w:rPr>
              <w:t>, zorganizowana z okazji jubileuszu 25-lecia współpracy Powiatu Jelenia Góra z Miastami Regionu Aachen w Niemczech.</w:t>
            </w:r>
          </w:p>
        </w:tc>
        <w:tc>
          <w:tcPr>
            <w:tcW w:w="1843"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Akwizgran (Aachen), Niemcy, Zollerstrasse 10</w:t>
            </w:r>
          </w:p>
        </w:tc>
      </w:tr>
      <w:tr w:rsidR="00AB7069" w:rsidRPr="00D4655D" w:rsidTr="00AA44FA">
        <w:trPr>
          <w:trHeight w:val="1932"/>
        </w:trPr>
        <w:tc>
          <w:tcPr>
            <w:tcW w:w="1418"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p>
        </w:tc>
        <w:tc>
          <w:tcPr>
            <w:tcW w:w="1418"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 Maj 2015</w:t>
            </w:r>
          </w:p>
        </w:tc>
        <w:tc>
          <w:tcPr>
            <w:tcW w:w="2551"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Wystawa czasowa</w:t>
            </w:r>
          </w:p>
        </w:tc>
        <w:tc>
          <w:tcPr>
            <w:tcW w:w="878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„AKTA SZTUKI” – fotografie Anny Bilan-Stoch.</w:t>
            </w:r>
          </w:p>
          <w:p w:rsidR="00AB7069" w:rsidRPr="00D4655D" w:rsidRDefault="00AB7069" w:rsidP="00812CC6">
            <w:pPr>
              <w:pStyle w:val="HTML-wstpniesformatowany"/>
              <w:shd w:val="clear" w:color="auto" w:fill="FFFFFF"/>
              <w:rPr>
                <w:rFonts w:asciiTheme="minorHAnsi" w:hAnsiTheme="minorHAnsi" w:cs="Times New Roman"/>
                <w:sz w:val="22"/>
                <w:szCs w:val="22"/>
              </w:rPr>
            </w:pPr>
            <w:r w:rsidRPr="00D4655D">
              <w:rPr>
                <w:rFonts w:asciiTheme="minorHAnsi" w:hAnsiTheme="minorHAnsi" w:cs="Times New Roman"/>
                <w:sz w:val="22"/>
                <w:szCs w:val="22"/>
              </w:rPr>
              <w:t>Projekt artystyczny AKTA SZTUKI składa się z piętnastu fotografii aktu męski</w:t>
            </w:r>
            <w:r w:rsidRPr="00D4655D">
              <w:rPr>
                <w:rFonts w:asciiTheme="minorHAnsi" w:hAnsiTheme="minorHAnsi" w:cs="Times New Roman"/>
                <w:sz w:val="22"/>
                <w:szCs w:val="22"/>
              </w:rPr>
              <w:t>e</w:t>
            </w:r>
            <w:r w:rsidRPr="00D4655D">
              <w:rPr>
                <w:rFonts w:asciiTheme="minorHAnsi" w:hAnsiTheme="minorHAnsi" w:cs="Times New Roman"/>
                <w:sz w:val="22"/>
                <w:szCs w:val="22"/>
              </w:rPr>
              <w:t>go.</w:t>
            </w:r>
          </w:p>
          <w:p w:rsidR="00AB7069" w:rsidRPr="00D4655D" w:rsidRDefault="00AB7069" w:rsidP="00AA44FA">
            <w:pPr>
              <w:pStyle w:val="HTML-wstpniesformatowany"/>
              <w:shd w:val="clear" w:color="auto" w:fill="FFFFFF"/>
              <w:rPr>
                <w:rFonts w:asciiTheme="minorHAnsi" w:hAnsiTheme="minorHAnsi" w:cs="Times New Roman"/>
                <w:sz w:val="22"/>
                <w:szCs w:val="22"/>
              </w:rPr>
            </w:pPr>
            <w:r w:rsidRPr="00D4655D">
              <w:rPr>
                <w:rFonts w:asciiTheme="minorHAnsi" w:hAnsiTheme="minorHAnsi" w:cs="Times New Roman"/>
                <w:sz w:val="22"/>
                <w:szCs w:val="22"/>
              </w:rPr>
              <w:t>Akty "Akta" to portrety pamięciowe gladiatorów zimy, powstałe z fantazji i ch</w:t>
            </w:r>
            <w:r w:rsidRPr="00D4655D">
              <w:rPr>
                <w:rFonts w:asciiTheme="minorHAnsi" w:hAnsiTheme="minorHAnsi" w:cs="Times New Roman"/>
                <w:sz w:val="22"/>
                <w:szCs w:val="22"/>
              </w:rPr>
              <w:t>ę</w:t>
            </w:r>
            <w:r w:rsidRPr="00D4655D">
              <w:rPr>
                <w:rFonts w:asciiTheme="minorHAnsi" w:hAnsiTheme="minorHAnsi" w:cs="Times New Roman"/>
                <w:sz w:val="22"/>
                <w:szCs w:val="22"/>
              </w:rPr>
              <w:t>ci ukazania ich drugiej twarzy, którą znalazłam... na plecach. Przy odpowiednim ułożeniu mięśni i modelowaniu ich struktury światłem odkrywałam nowe oblicza znanych mi mężczyzn. Kartotekę tworzyłam przez rok, patrząc jak nabiera mocy. Zawiera akta siedmiu wsp</w:t>
            </w:r>
            <w:r w:rsidRPr="00D4655D">
              <w:rPr>
                <w:rFonts w:asciiTheme="minorHAnsi" w:hAnsiTheme="minorHAnsi" w:cs="Times New Roman"/>
                <w:sz w:val="22"/>
                <w:szCs w:val="22"/>
              </w:rPr>
              <w:t>a</w:t>
            </w:r>
            <w:r w:rsidRPr="00D4655D">
              <w:rPr>
                <w:rFonts w:asciiTheme="minorHAnsi" w:hAnsiTheme="minorHAnsi" w:cs="Times New Roman"/>
                <w:sz w:val="22"/>
                <w:szCs w:val="22"/>
              </w:rPr>
              <w:t>niałych - reprezentantów Polski w skokach narcia</w:t>
            </w:r>
            <w:r w:rsidRPr="00D4655D">
              <w:rPr>
                <w:rFonts w:asciiTheme="minorHAnsi" w:hAnsiTheme="minorHAnsi" w:cs="Times New Roman"/>
                <w:sz w:val="22"/>
                <w:szCs w:val="22"/>
              </w:rPr>
              <w:t>r</w:t>
            </w:r>
            <w:r w:rsidRPr="00D4655D">
              <w:rPr>
                <w:rFonts w:asciiTheme="minorHAnsi" w:hAnsiTheme="minorHAnsi" w:cs="Times New Roman"/>
                <w:sz w:val="22"/>
                <w:szCs w:val="22"/>
              </w:rPr>
              <w:t xml:space="preserve">skich – </w:t>
            </w:r>
            <w:smartTag w:uri="urn:schemas-microsoft-com:office:smarttags" w:element="PersonName">
              <w:r w:rsidRPr="00D4655D">
                <w:rPr>
                  <w:rFonts w:asciiTheme="minorHAnsi" w:hAnsiTheme="minorHAnsi" w:cs="Times New Roman"/>
                  <w:sz w:val="22"/>
                  <w:szCs w:val="22"/>
                </w:rPr>
                <w:t>Anna</w:t>
              </w:r>
            </w:smartTag>
            <w:r w:rsidRPr="00D4655D">
              <w:rPr>
                <w:rFonts w:asciiTheme="minorHAnsi" w:hAnsiTheme="minorHAnsi" w:cs="Times New Roman"/>
                <w:sz w:val="22"/>
                <w:szCs w:val="22"/>
              </w:rPr>
              <w:t xml:space="preserve"> Bilan Stoch.</w:t>
            </w:r>
          </w:p>
        </w:tc>
        <w:tc>
          <w:tcPr>
            <w:tcW w:w="1843"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smartTag w:uri="urn:schemas-microsoft-com:office:smarttags" w:element="PersonName">
              <w:r w:rsidRPr="00D4655D">
                <w:rPr>
                  <w:rFonts w:asciiTheme="minorHAnsi" w:hAnsiTheme="minorHAnsi"/>
                  <w:sz w:val="22"/>
                  <w:szCs w:val="22"/>
                </w:rPr>
                <w:t>Muzeum Sportu i Turystyki</w:t>
              </w:r>
            </w:smartTag>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Karpacz, </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ul. Mikołaja Kopernika 2</w:t>
            </w:r>
          </w:p>
        </w:tc>
      </w:tr>
      <w:tr w:rsidR="00AB7069" w:rsidRPr="00D4655D" w:rsidTr="00482898">
        <w:trPr>
          <w:trHeight w:val="588"/>
        </w:trPr>
        <w:tc>
          <w:tcPr>
            <w:tcW w:w="1418" w:type="dxa"/>
          </w:tcPr>
          <w:p w:rsidR="00AB7069" w:rsidRPr="00D4655D" w:rsidRDefault="00AB7069" w:rsidP="00812CC6">
            <w:pPr>
              <w:rPr>
                <w:rFonts w:asciiTheme="minorHAnsi" w:hAnsiTheme="minorHAnsi"/>
                <w:sz w:val="22"/>
                <w:szCs w:val="22"/>
              </w:rPr>
            </w:pPr>
          </w:p>
        </w:tc>
        <w:tc>
          <w:tcPr>
            <w:tcW w:w="1418"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Maj 2015</w:t>
            </w:r>
          </w:p>
        </w:tc>
        <w:tc>
          <w:tcPr>
            <w:tcW w:w="2551"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Wystawa czasowa</w:t>
            </w:r>
          </w:p>
        </w:tc>
        <w:tc>
          <w:tcPr>
            <w:tcW w:w="878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„LA PETITE FRANCE – STR</w:t>
            </w:r>
            <w:smartTag w:uri="urn:schemas-microsoft-com:office:smarttags" w:element="PersonName">
              <w:r w:rsidRPr="00D4655D">
                <w:rPr>
                  <w:rFonts w:asciiTheme="minorHAnsi" w:hAnsiTheme="minorHAnsi"/>
                  <w:sz w:val="22"/>
                  <w:szCs w:val="22"/>
                </w:rPr>
                <w:t>AS</w:t>
              </w:r>
            </w:smartTag>
            <w:r w:rsidRPr="00D4655D">
              <w:rPr>
                <w:rFonts w:asciiTheme="minorHAnsi" w:hAnsiTheme="minorHAnsi"/>
                <w:sz w:val="22"/>
                <w:szCs w:val="22"/>
              </w:rPr>
              <w:t xml:space="preserve">BOURG” wystawa fotografii ze zbiorów </w:t>
            </w:r>
            <w:smartTag w:uri="urn:schemas-microsoft-com:office:smarttags" w:element="PersonName">
              <w:smartTag w:uri="urn:schemas-microsoft-com:office:smarttags" w:element="PersonName">
                <w:r w:rsidRPr="00D4655D">
                  <w:rPr>
                    <w:rFonts w:asciiTheme="minorHAnsi" w:hAnsiTheme="minorHAnsi"/>
                    <w:sz w:val="22"/>
                    <w:szCs w:val="22"/>
                  </w:rPr>
                  <w:t>Muzeum Sportu i Turystyki</w:t>
                </w:r>
              </w:smartTag>
              <w:r w:rsidRPr="00D4655D">
                <w:rPr>
                  <w:rFonts w:asciiTheme="minorHAnsi" w:hAnsiTheme="minorHAnsi"/>
                  <w:sz w:val="22"/>
                  <w:szCs w:val="22"/>
                </w:rPr>
                <w:t xml:space="preserve"> w Karpaczu</w:t>
              </w:r>
            </w:smartTag>
            <w:r w:rsidRPr="00D4655D">
              <w:rPr>
                <w:rFonts w:asciiTheme="minorHAnsi" w:hAnsiTheme="minorHAnsi"/>
                <w:sz w:val="22"/>
                <w:szCs w:val="22"/>
              </w:rPr>
              <w:t xml:space="preserve"> prezentowana z okazji 11 rocznicy wstąpienia Polski do Unii Europejskiej.</w:t>
            </w:r>
          </w:p>
        </w:tc>
        <w:tc>
          <w:tcPr>
            <w:tcW w:w="1843"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Centrum Kultury „MUZA”</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Lublin, ul.Armii Krajowej 1</w:t>
            </w:r>
          </w:p>
        </w:tc>
      </w:tr>
      <w:tr w:rsidR="00AB7069" w:rsidRPr="00D4655D" w:rsidTr="00482898">
        <w:trPr>
          <w:trHeight w:val="588"/>
        </w:trPr>
        <w:tc>
          <w:tcPr>
            <w:tcW w:w="1418"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15 maja 2015</w:t>
            </w:r>
          </w:p>
        </w:tc>
        <w:tc>
          <w:tcPr>
            <w:tcW w:w="1418" w:type="dxa"/>
          </w:tcPr>
          <w:p w:rsidR="00AB7069" w:rsidRPr="00D4655D" w:rsidRDefault="00AB7069" w:rsidP="00812CC6">
            <w:pPr>
              <w:rPr>
                <w:rFonts w:asciiTheme="minorHAnsi" w:hAnsiTheme="minorHAnsi"/>
                <w:sz w:val="22"/>
                <w:szCs w:val="22"/>
              </w:rPr>
            </w:pP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15.05.15</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godz. 17:00 – 21:00</w:t>
            </w:r>
          </w:p>
        </w:tc>
        <w:tc>
          <w:tcPr>
            <w:tcW w:w="2551" w:type="dxa"/>
          </w:tcPr>
          <w:p w:rsidR="00AB7069" w:rsidRPr="00D4655D" w:rsidRDefault="00AB7069" w:rsidP="00812CC6">
            <w:pPr>
              <w:rPr>
                <w:rFonts w:asciiTheme="minorHAnsi" w:hAnsiTheme="minorHAnsi"/>
                <w:sz w:val="22"/>
                <w:szCs w:val="22"/>
              </w:rPr>
            </w:pPr>
          </w:p>
        </w:tc>
        <w:tc>
          <w:tcPr>
            <w:tcW w:w="8789" w:type="dxa"/>
          </w:tcPr>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NOC MUZEÓW 2015 – w </w:t>
            </w:r>
            <w:smartTag w:uri="urn:schemas-microsoft-com:office:smarttags" w:element="PersonName">
              <w:smartTag w:uri="urn:schemas-microsoft-com:office:smarttags" w:element="PersonName">
                <w:r w:rsidRPr="00D4655D">
                  <w:rPr>
                    <w:rFonts w:asciiTheme="minorHAnsi" w:hAnsiTheme="minorHAnsi"/>
                    <w:sz w:val="22"/>
                    <w:szCs w:val="22"/>
                  </w:rPr>
                  <w:t>Muzeum Sportu i Turystyki</w:t>
                </w:r>
              </w:smartTag>
              <w:r w:rsidRPr="00D4655D">
                <w:rPr>
                  <w:rFonts w:asciiTheme="minorHAnsi" w:hAnsiTheme="minorHAnsi"/>
                  <w:sz w:val="22"/>
                  <w:szCs w:val="22"/>
                </w:rPr>
                <w:t xml:space="preserve"> w Karpaczu</w:t>
              </w:r>
            </w:smartTag>
            <w:r w:rsidRPr="00D4655D">
              <w:rPr>
                <w:rFonts w:asciiTheme="minorHAnsi" w:hAnsiTheme="minorHAnsi"/>
                <w:sz w:val="22"/>
                <w:szCs w:val="22"/>
              </w:rPr>
              <w:t>, nocne zwiedzanie zbiorów muzealnych, projekcje filmów oświatowo-kulturalnych, prelekcja dr hab. Bogdana Bobowskiego nt. „Wykopaliska na Budnikach”</w:t>
            </w:r>
          </w:p>
        </w:tc>
        <w:tc>
          <w:tcPr>
            <w:tcW w:w="1843" w:type="dxa"/>
          </w:tcPr>
          <w:p w:rsidR="00AB7069" w:rsidRPr="00D4655D" w:rsidRDefault="00AB7069" w:rsidP="00812CC6">
            <w:pPr>
              <w:rPr>
                <w:rFonts w:asciiTheme="minorHAnsi" w:hAnsiTheme="minorHAnsi"/>
                <w:sz w:val="22"/>
                <w:szCs w:val="22"/>
              </w:rPr>
            </w:pPr>
            <w:smartTag w:uri="urn:schemas-microsoft-com:office:smarttags" w:element="PersonName">
              <w:r w:rsidRPr="00D4655D">
                <w:rPr>
                  <w:rFonts w:asciiTheme="minorHAnsi" w:hAnsiTheme="minorHAnsi"/>
                  <w:sz w:val="22"/>
                  <w:szCs w:val="22"/>
                </w:rPr>
                <w:t>Muzeum Sportu i Turystyki</w:t>
              </w:r>
            </w:smartTag>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 xml:space="preserve">Karpacz, </w:t>
            </w:r>
          </w:p>
          <w:p w:rsidR="00AB7069" w:rsidRPr="00D4655D" w:rsidRDefault="00AB7069" w:rsidP="00812CC6">
            <w:pPr>
              <w:rPr>
                <w:rFonts w:asciiTheme="minorHAnsi" w:hAnsiTheme="minorHAnsi"/>
                <w:sz w:val="22"/>
                <w:szCs w:val="22"/>
              </w:rPr>
            </w:pPr>
            <w:r w:rsidRPr="00D4655D">
              <w:rPr>
                <w:rFonts w:asciiTheme="minorHAnsi" w:hAnsiTheme="minorHAnsi"/>
                <w:sz w:val="22"/>
                <w:szCs w:val="22"/>
              </w:rPr>
              <w:t>ul. Mikołaja Kopernika 2</w:t>
            </w:r>
          </w:p>
        </w:tc>
      </w:tr>
    </w:tbl>
    <w:p w:rsidR="00482898" w:rsidRPr="00D4655D" w:rsidRDefault="00482898" w:rsidP="00812CC6">
      <w:pPr>
        <w:ind w:right="57"/>
        <w:rPr>
          <w:rFonts w:asciiTheme="minorHAnsi" w:hAnsiTheme="minorHAnsi"/>
          <w:sz w:val="22"/>
          <w:szCs w:val="22"/>
        </w:rPr>
      </w:pPr>
    </w:p>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419"/>
        <w:gridCol w:w="2552"/>
        <w:gridCol w:w="8780"/>
        <w:gridCol w:w="6"/>
        <w:gridCol w:w="1845"/>
      </w:tblGrid>
      <w:tr w:rsidR="00482898" w:rsidRPr="00D4655D" w:rsidTr="00482898">
        <w:trPr>
          <w:trHeight w:val="1332"/>
        </w:trPr>
        <w:tc>
          <w:tcPr>
            <w:tcW w:w="16019" w:type="dxa"/>
            <w:gridSpan w:val="6"/>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11.</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ODRA – FILM, AL. KASZTANOWA 3A/5, 53-125 WROCŁAW   </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www.odra-film.wroc.pl</w:t>
            </w:r>
            <w:r w:rsidRPr="00D4655D">
              <w:rPr>
                <w:rFonts w:asciiTheme="minorHAnsi" w:hAnsiTheme="minorHAnsi"/>
                <w:sz w:val="22"/>
                <w:szCs w:val="22"/>
              </w:rPr>
              <w:t xml:space="preserve">             </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osoba do kontaktu – Sebastian Sroka, tel. 071 792 70 94,  </w:t>
            </w:r>
            <w:hyperlink r:id="rId10" w:history="1">
              <w:r w:rsidRPr="00D4655D">
                <w:rPr>
                  <w:rStyle w:val="Hipercze"/>
                  <w:rFonts w:asciiTheme="minorHAnsi" w:eastAsia="Lucida Sans Unicode" w:hAnsiTheme="minorHAnsi"/>
                  <w:color w:val="auto"/>
                  <w:sz w:val="22"/>
                  <w:szCs w:val="22"/>
                  <w:u w:val="none"/>
                </w:rPr>
                <w:t>sebastian.sroka@odra-film.wroc.pl</w:t>
              </w:r>
            </w:hyperlink>
            <w:r w:rsidRPr="00D4655D">
              <w:rPr>
                <w:rFonts w:asciiTheme="minorHAnsi" w:hAnsiTheme="minorHAnsi"/>
                <w:sz w:val="22"/>
                <w:szCs w:val="22"/>
              </w:rPr>
              <w:t xml:space="preserve"> </w:t>
            </w:r>
          </w:p>
        </w:tc>
      </w:tr>
      <w:tr w:rsidR="00482898" w:rsidRPr="00D4655D" w:rsidTr="00482898">
        <w:tc>
          <w:tcPr>
            <w:tcW w:w="1417"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data </w:t>
            </w:r>
            <w:r w:rsidRPr="00D4655D">
              <w:rPr>
                <w:rFonts w:asciiTheme="minorHAnsi" w:hAnsiTheme="minorHAnsi"/>
                <w:sz w:val="22"/>
                <w:szCs w:val="22"/>
              </w:rPr>
              <w:lastRenderedPageBreak/>
              <w:t>imprezy</w:t>
            </w:r>
          </w:p>
        </w:tc>
        <w:tc>
          <w:tcPr>
            <w:tcW w:w="1419" w:type="dxa"/>
            <w:tcBorders>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lastRenderedPageBreak/>
              <w:t xml:space="preserve">czas </w:t>
            </w:r>
            <w:r w:rsidRPr="00D4655D">
              <w:rPr>
                <w:rFonts w:asciiTheme="minorHAnsi" w:hAnsiTheme="minorHAnsi"/>
                <w:sz w:val="22"/>
                <w:szCs w:val="22"/>
              </w:rPr>
              <w:lastRenderedPageBreak/>
              <w:t>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552" w:type="dxa"/>
            <w:tcBorders>
              <w:lef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lastRenderedPageBreak/>
              <w:t>nazwa imprezy</w:t>
            </w:r>
          </w:p>
        </w:tc>
        <w:tc>
          <w:tcPr>
            <w:tcW w:w="8780"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51" w:type="dxa"/>
            <w:gridSpan w:val="2"/>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lastRenderedPageBreak/>
              <w:t>dokładny adres</w:t>
            </w:r>
          </w:p>
        </w:tc>
      </w:tr>
      <w:tr w:rsidR="00482898" w:rsidRPr="00D4655D" w:rsidTr="00482898">
        <w:trPr>
          <w:trHeight w:val="588"/>
        </w:trPr>
        <w:tc>
          <w:tcPr>
            <w:tcW w:w="16019" w:type="dxa"/>
            <w:gridSpan w:val="6"/>
          </w:tcPr>
          <w:p w:rsidR="00482898" w:rsidRPr="00D4655D" w:rsidRDefault="00482898" w:rsidP="00812CC6">
            <w:pPr>
              <w:rPr>
                <w:rFonts w:asciiTheme="minorHAnsi" w:hAnsiTheme="minorHAnsi"/>
                <w:sz w:val="22"/>
                <w:szCs w:val="22"/>
              </w:rPr>
            </w:pP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WYDARZENIA</w:t>
            </w:r>
          </w:p>
          <w:p w:rsidR="00482898" w:rsidRPr="00D4655D" w:rsidRDefault="00482898" w:rsidP="00812CC6">
            <w:pPr>
              <w:rPr>
                <w:rFonts w:asciiTheme="minorHAnsi" w:hAnsiTheme="minorHAnsi"/>
                <w:sz w:val="22"/>
                <w:szCs w:val="22"/>
              </w:rPr>
            </w:pPr>
          </w:p>
        </w:tc>
      </w:tr>
      <w:tr w:rsidR="00F56CE5" w:rsidRPr="00D4655D" w:rsidTr="00482898">
        <w:trPr>
          <w:trHeight w:val="588"/>
        </w:trPr>
        <w:tc>
          <w:tcPr>
            <w:tcW w:w="1417"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8-17.05</w:t>
            </w:r>
          </w:p>
        </w:tc>
        <w:tc>
          <w:tcPr>
            <w:tcW w:w="1419" w:type="dxa"/>
          </w:tcPr>
          <w:p w:rsidR="00F56CE5" w:rsidRPr="00D4655D" w:rsidRDefault="00F56CE5" w:rsidP="00812CC6">
            <w:pPr>
              <w:rPr>
                <w:rFonts w:asciiTheme="minorHAnsi" w:hAnsiTheme="minorHAnsi"/>
                <w:sz w:val="22"/>
                <w:szCs w:val="22"/>
              </w:rPr>
            </w:pPr>
          </w:p>
          <w:p w:rsidR="00F56CE5" w:rsidRPr="00D4655D" w:rsidRDefault="00F56CE5" w:rsidP="00812CC6">
            <w:pPr>
              <w:rPr>
                <w:rFonts w:asciiTheme="minorHAnsi" w:hAnsiTheme="minorHAnsi"/>
                <w:sz w:val="22"/>
                <w:szCs w:val="22"/>
              </w:rPr>
            </w:pPr>
          </w:p>
        </w:tc>
        <w:tc>
          <w:tcPr>
            <w:tcW w:w="2552" w:type="dxa"/>
          </w:tcPr>
          <w:p w:rsidR="00F56CE5" w:rsidRPr="00D4655D" w:rsidRDefault="00F56CE5" w:rsidP="00812CC6">
            <w:pPr>
              <w:rPr>
                <w:rFonts w:asciiTheme="minorHAnsi" w:hAnsiTheme="minorHAnsi"/>
                <w:sz w:val="22"/>
                <w:szCs w:val="22"/>
                <w:lang w:val="en-GB"/>
              </w:rPr>
            </w:pPr>
            <w:r w:rsidRPr="00D4655D">
              <w:rPr>
                <w:rFonts w:asciiTheme="minorHAnsi" w:hAnsiTheme="minorHAnsi"/>
                <w:sz w:val="22"/>
                <w:szCs w:val="22"/>
                <w:lang w:val="en-GB"/>
              </w:rPr>
              <w:t>Docs Against Gravity Film Festival</w:t>
            </w:r>
          </w:p>
        </w:tc>
        <w:tc>
          <w:tcPr>
            <w:tcW w:w="8786" w:type="dxa"/>
            <w:gridSpan w:val="2"/>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Kolejna edycja wielkiego święta kina dokumentalnego, które do zeszłego roku nazywało się Planete+ Doc Film Festival. Jego równoległe, pełne edycje odbędą się we Wrocławiu i w Warszawie.</w:t>
            </w:r>
          </w:p>
        </w:tc>
        <w:tc>
          <w:tcPr>
            <w:tcW w:w="1845"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Dolnośląskie Centrum Filmowe, Wrocław,</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ul. Piłsudskiego 64a</w:t>
            </w:r>
          </w:p>
        </w:tc>
      </w:tr>
      <w:tr w:rsidR="00F56CE5" w:rsidRPr="00D4655D" w:rsidTr="00C32098">
        <w:trPr>
          <w:trHeight w:val="588"/>
        </w:trPr>
        <w:tc>
          <w:tcPr>
            <w:tcW w:w="1417"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15-21.05</w:t>
            </w:r>
          </w:p>
        </w:tc>
        <w:tc>
          <w:tcPr>
            <w:tcW w:w="1419" w:type="dxa"/>
          </w:tcPr>
          <w:p w:rsidR="00F56CE5" w:rsidRPr="00D4655D" w:rsidRDefault="00F56CE5" w:rsidP="00812CC6">
            <w:pPr>
              <w:rPr>
                <w:rFonts w:asciiTheme="minorHAnsi" w:hAnsiTheme="minorHAnsi"/>
                <w:sz w:val="22"/>
                <w:szCs w:val="22"/>
              </w:rPr>
            </w:pPr>
          </w:p>
        </w:tc>
        <w:tc>
          <w:tcPr>
            <w:tcW w:w="2552"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Jubileuszowy przegląd filmów Sylwestra Chęcińskiego</w:t>
            </w:r>
          </w:p>
        </w:tc>
        <w:tc>
          <w:tcPr>
            <w:tcW w:w="8786" w:type="dxa"/>
            <w:gridSpan w:val="2"/>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Przegląd filmów związanego z Wrocławiem i Dolnym Śląskiem reżysera z okazji jego 85. urodzin. W dniu rocznicy, 21.05 o godz. 18.00, zaplanowane jest uroczyste spotkanie z  tej okazji.</w:t>
            </w:r>
          </w:p>
        </w:tc>
        <w:tc>
          <w:tcPr>
            <w:tcW w:w="1845"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Dolnośląskie Centrum Filmowe, Wrocław,</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ul. Piłsudskiego 64a</w:t>
            </w:r>
          </w:p>
        </w:tc>
      </w:tr>
      <w:tr w:rsidR="00F56CE5" w:rsidRPr="00D4655D" w:rsidTr="00482898">
        <w:trPr>
          <w:trHeight w:val="588"/>
        </w:trPr>
        <w:tc>
          <w:tcPr>
            <w:tcW w:w="1417"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29-30.05</w:t>
            </w:r>
          </w:p>
        </w:tc>
        <w:tc>
          <w:tcPr>
            <w:tcW w:w="1419" w:type="dxa"/>
          </w:tcPr>
          <w:p w:rsidR="00F56CE5" w:rsidRPr="00D4655D" w:rsidRDefault="00F56CE5" w:rsidP="00812CC6">
            <w:pPr>
              <w:rPr>
                <w:rFonts w:asciiTheme="minorHAnsi" w:hAnsiTheme="minorHAnsi"/>
                <w:sz w:val="22"/>
                <w:szCs w:val="22"/>
              </w:rPr>
            </w:pPr>
          </w:p>
        </w:tc>
        <w:tc>
          <w:tcPr>
            <w:tcW w:w="2552"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 xml:space="preserve">11. Festiwal </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Krótkiego Metrażu Francuskojęzycznego</w:t>
            </w:r>
          </w:p>
        </w:tc>
        <w:tc>
          <w:tcPr>
            <w:tcW w:w="8786" w:type="dxa"/>
            <w:gridSpan w:val="2"/>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11. edycja Ogólnopolskiego Festiwalu Krótkiego Metrażu Francuskojęzycznego, prezentującego filmy zrealizowane w języku francuskim przez młodych ludzi z Polski, głównie uczniów, na obowiązujący w danym roku temat przewodni.</w:t>
            </w:r>
          </w:p>
        </w:tc>
        <w:tc>
          <w:tcPr>
            <w:tcW w:w="1845"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Kino Nysa,</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Zielona Góra,</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al. Niepodległości 4</w:t>
            </w:r>
          </w:p>
        </w:tc>
      </w:tr>
      <w:tr w:rsidR="00F56CE5" w:rsidRPr="00D4655D" w:rsidTr="00482898">
        <w:trPr>
          <w:trHeight w:val="588"/>
        </w:trPr>
        <w:tc>
          <w:tcPr>
            <w:tcW w:w="16019" w:type="dxa"/>
            <w:gridSpan w:val="6"/>
          </w:tcPr>
          <w:p w:rsidR="00F56CE5" w:rsidRPr="00D4655D" w:rsidRDefault="00F56CE5" w:rsidP="00812CC6">
            <w:pPr>
              <w:rPr>
                <w:rFonts w:asciiTheme="minorHAnsi" w:hAnsiTheme="minorHAnsi"/>
                <w:sz w:val="22"/>
                <w:szCs w:val="22"/>
              </w:rPr>
            </w:pP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CYKLE</w:t>
            </w:r>
          </w:p>
          <w:p w:rsidR="00F56CE5" w:rsidRPr="00D4655D" w:rsidRDefault="00F56CE5" w:rsidP="00812CC6">
            <w:pPr>
              <w:rPr>
                <w:rFonts w:asciiTheme="minorHAnsi" w:hAnsiTheme="minorHAnsi"/>
                <w:sz w:val="22"/>
                <w:szCs w:val="22"/>
              </w:rPr>
            </w:pPr>
          </w:p>
        </w:tc>
      </w:tr>
      <w:tr w:rsidR="00F56CE5" w:rsidRPr="00D4655D" w:rsidTr="00C32098">
        <w:trPr>
          <w:trHeight w:val="588"/>
        </w:trPr>
        <w:tc>
          <w:tcPr>
            <w:tcW w:w="1417"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4, 18, 25.05</w:t>
            </w:r>
          </w:p>
        </w:tc>
        <w:tc>
          <w:tcPr>
            <w:tcW w:w="1419"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20.00-22.30</w:t>
            </w:r>
          </w:p>
          <w:p w:rsidR="00F56CE5" w:rsidRPr="00D4655D" w:rsidRDefault="00F56CE5" w:rsidP="00812CC6">
            <w:pPr>
              <w:rPr>
                <w:rFonts w:asciiTheme="minorHAnsi" w:hAnsiTheme="minorHAnsi"/>
                <w:sz w:val="22"/>
                <w:szCs w:val="22"/>
              </w:rPr>
            </w:pPr>
          </w:p>
          <w:p w:rsidR="00F56CE5" w:rsidRPr="00D4655D" w:rsidRDefault="00F56CE5" w:rsidP="00812CC6">
            <w:pPr>
              <w:rPr>
                <w:rFonts w:asciiTheme="minorHAnsi" w:hAnsiTheme="minorHAnsi"/>
                <w:sz w:val="22"/>
                <w:szCs w:val="22"/>
              </w:rPr>
            </w:pPr>
          </w:p>
        </w:tc>
        <w:tc>
          <w:tcPr>
            <w:tcW w:w="2552"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Dyskusyjny Klub Filmowy</w:t>
            </w:r>
          </w:p>
        </w:tc>
        <w:tc>
          <w:tcPr>
            <w:tcW w:w="8786" w:type="dxa"/>
            <w:gridSpan w:val="2"/>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Dyskusyjny Klub Filmowy – poniedziałkowe spotkania z klasyką kina w najlepszym wydaniu. Seansom towarzyszą prelekcje i dyskusje.</w:t>
            </w:r>
          </w:p>
        </w:tc>
        <w:tc>
          <w:tcPr>
            <w:tcW w:w="1845"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Dolnośląskie Centrum Filmowe, Wrocław,</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ul. Piłsudskiego 64a</w:t>
            </w:r>
          </w:p>
        </w:tc>
      </w:tr>
      <w:tr w:rsidR="00F56CE5" w:rsidRPr="00D4655D" w:rsidTr="00C32098">
        <w:trPr>
          <w:trHeight w:val="588"/>
        </w:trPr>
        <w:tc>
          <w:tcPr>
            <w:tcW w:w="1417"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5.05</w:t>
            </w:r>
          </w:p>
        </w:tc>
        <w:tc>
          <w:tcPr>
            <w:tcW w:w="1419"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18.30-21.00</w:t>
            </w:r>
          </w:p>
          <w:p w:rsidR="00F56CE5" w:rsidRPr="00D4655D" w:rsidRDefault="00F56CE5" w:rsidP="00812CC6">
            <w:pPr>
              <w:rPr>
                <w:rFonts w:asciiTheme="minorHAnsi" w:hAnsiTheme="minorHAnsi"/>
                <w:sz w:val="22"/>
                <w:szCs w:val="22"/>
              </w:rPr>
            </w:pPr>
          </w:p>
          <w:p w:rsidR="00F56CE5" w:rsidRPr="00D4655D" w:rsidRDefault="00F56CE5" w:rsidP="00812CC6">
            <w:pPr>
              <w:rPr>
                <w:rFonts w:asciiTheme="minorHAnsi" w:hAnsiTheme="minorHAnsi"/>
                <w:sz w:val="22"/>
                <w:szCs w:val="22"/>
              </w:rPr>
            </w:pPr>
          </w:p>
        </w:tc>
        <w:tc>
          <w:tcPr>
            <w:tcW w:w="2552"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Filmowe Debaty</w:t>
            </w:r>
          </w:p>
        </w:tc>
        <w:tc>
          <w:tcPr>
            <w:tcW w:w="8786" w:type="dxa"/>
            <w:gridSpan w:val="2"/>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Pokaz filmu „Drogówka” w ramach comiesięcznego cyklu pokazów, którym towarzyszą prelekcje i dyskusje. Cała pierwsza edycja cyklu poświęcona jest obrazowi Polski w filmach Wojciecha Smarzowskiego.</w:t>
            </w:r>
          </w:p>
        </w:tc>
        <w:tc>
          <w:tcPr>
            <w:tcW w:w="1845"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Dolnośląskie Centrum Filmowe, Wrocław,</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lastRenderedPageBreak/>
              <w:t>ul. Piłsudskiego 64a</w:t>
            </w:r>
          </w:p>
        </w:tc>
      </w:tr>
      <w:tr w:rsidR="00F56CE5" w:rsidRPr="00D4655D" w:rsidTr="00C32098">
        <w:trPr>
          <w:trHeight w:val="588"/>
        </w:trPr>
        <w:tc>
          <w:tcPr>
            <w:tcW w:w="1417"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lastRenderedPageBreak/>
              <w:t>5, 12, 19, 26.05</w:t>
            </w:r>
          </w:p>
        </w:tc>
        <w:tc>
          <w:tcPr>
            <w:tcW w:w="1419"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12.00-14.30</w:t>
            </w:r>
          </w:p>
        </w:tc>
        <w:tc>
          <w:tcPr>
            <w:tcW w:w="2552"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Filmowy Klub Seniorów</w:t>
            </w:r>
          </w:p>
        </w:tc>
        <w:tc>
          <w:tcPr>
            <w:tcW w:w="8786" w:type="dxa"/>
            <w:gridSpan w:val="2"/>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Klub filmowy skierowany do seniorów. Co wtorek prezentowane są w nim filmy dobrane pod kątem walorów artystycznych i zainteresowań tej grupy odbiorców. Każdy seans poprzedzony jest prelekcją.</w:t>
            </w:r>
          </w:p>
        </w:tc>
        <w:tc>
          <w:tcPr>
            <w:tcW w:w="1845"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Dolnośląskie Centrum Filmowe, Wrocław,</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ul. Piłsudskiego 64a</w:t>
            </w:r>
          </w:p>
        </w:tc>
      </w:tr>
      <w:tr w:rsidR="00F56CE5" w:rsidRPr="00D4655D" w:rsidTr="00482898">
        <w:trPr>
          <w:trHeight w:val="588"/>
        </w:trPr>
        <w:tc>
          <w:tcPr>
            <w:tcW w:w="1417"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14, 21, 28.05</w:t>
            </w:r>
          </w:p>
        </w:tc>
        <w:tc>
          <w:tcPr>
            <w:tcW w:w="1419"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17.00-20.00</w:t>
            </w:r>
          </w:p>
        </w:tc>
        <w:tc>
          <w:tcPr>
            <w:tcW w:w="2552"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Akademia Filmu Dokumentalnego Planete + Doc</w:t>
            </w:r>
          </w:p>
        </w:tc>
        <w:tc>
          <w:tcPr>
            <w:tcW w:w="8786" w:type="dxa"/>
            <w:gridSpan w:val="2"/>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Cykl czwartkowych seansów filmów dokumentalnych, wykładów i dyskusji o dzisiejszym świecie. Spotkania dla wszystkich zainteresowanych, skierowane zwłaszcza do studentów UWr, ASP i SWPS (jako przedmiot ponadprogramowy).</w:t>
            </w:r>
          </w:p>
        </w:tc>
        <w:tc>
          <w:tcPr>
            <w:tcW w:w="1845" w:type="dxa"/>
          </w:tcPr>
          <w:p w:rsidR="00F56CE5" w:rsidRPr="00D4655D" w:rsidRDefault="00F56CE5" w:rsidP="00812CC6">
            <w:pPr>
              <w:rPr>
                <w:rFonts w:asciiTheme="minorHAnsi" w:hAnsiTheme="minorHAnsi"/>
                <w:sz w:val="22"/>
                <w:szCs w:val="22"/>
              </w:rPr>
            </w:pPr>
            <w:r w:rsidRPr="00D4655D">
              <w:rPr>
                <w:rFonts w:asciiTheme="minorHAnsi" w:hAnsiTheme="minorHAnsi"/>
                <w:sz w:val="22"/>
                <w:szCs w:val="22"/>
              </w:rPr>
              <w:t>Dolnośląskie Centrum Filmowe, Wrocław,</w:t>
            </w:r>
          </w:p>
          <w:p w:rsidR="00F56CE5" w:rsidRPr="00D4655D" w:rsidRDefault="00F56CE5" w:rsidP="00812CC6">
            <w:pPr>
              <w:rPr>
                <w:rFonts w:asciiTheme="minorHAnsi" w:hAnsiTheme="minorHAnsi"/>
                <w:sz w:val="22"/>
                <w:szCs w:val="22"/>
              </w:rPr>
            </w:pPr>
            <w:r w:rsidRPr="00D4655D">
              <w:rPr>
                <w:rFonts w:asciiTheme="minorHAnsi" w:hAnsiTheme="minorHAnsi"/>
                <w:sz w:val="22"/>
                <w:szCs w:val="22"/>
              </w:rPr>
              <w:t>ul. Piłsudskiego 64a</w:t>
            </w:r>
          </w:p>
        </w:tc>
      </w:tr>
      <w:tr w:rsidR="00F56CE5" w:rsidRPr="00D4655D" w:rsidTr="00482898">
        <w:trPr>
          <w:trHeight w:val="416"/>
        </w:trPr>
        <w:tc>
          <w:tcPr>
            <w:tcW w:w="16019" w:type="dxa"/>
            <w:gridSpan w:val="6"/>
          </w:tcPr>
          <w:p w:rsidR="00F56CE5" w:rsidRPr="00D4655D" w:rsidRDefault="00F56CE5" w:rsidP="00812CC6">
            <w:pPr>
              <w:ind w:left="57" w:right="57"/>
              <w:rPr>
                <w:rFonts w:asciiTheme="minorHAnsi" w:hAnsiTheme="minorHAnsi"/>
                <w:sz w:val="22"/>
                <w:szCs w:val="22"/>
              </w:rPr>
            </w:pPr>
            <w:r w:rsidRPr="00D4655D">
              <w:rPr>
                <w:rFonts w:asciiTheme="minorHAnsi" w:hAnsiTheme="minorHAnsi"/>
                <w:sz w:val="22"/>
                <w:szCs w:val="22"/>
              </w:rPr>
              <w:t xml:space="preserve">Bieżący i szczegółowy repertuar kin   ODRA FILM   znajduje się na stronie internetowej </w:t>
            </w:r>
            <w:hyperlink r:id="rId11" w:history="1">
              <w:r w:rsidRPr="00D4655D">
                <w:rPr>
                  <w:rStyle w:val="Hipercze"/>
                  <w:rFonts w:asciiTheme="minorHAnsi" w:eastAsia="Lucida Sans Unicode" w:hAnsiTheme="minorHAnsi"/>
                  <w:color w:val="auto"/>
                  <w:sz w:val="22"/>
                  <w:szCs w:val="22"/>
                  <w:u w:val="none"/>
                </w:rPr>
                <w:t>http://www.odra-film.wroc.pl/</w:t>
              </w:r>
            </w:hyperlink>
          </w:p>
        </w:tc>
      </w:tr>
    </w:tbl>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482898" w:rsidRPr="00D4655D" w:rsidTr="00482898">
        <w:trPr>
          <w:trHeight w:val="528"/>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noProof/>
                <w:sz w:val="22"/>
                <w:szCs w:val="22"/>
                <w:lang w:eastAsia="pl-PL"/>
              </w:rPr>
            </w:pPr>
            <w:r w:rsidRPr="00D4655D">
              <w:rPr>
                <w:rFonts w:asciiTheme="minorHAnsi" w:hAnsiTheme="minorHAnsi"/>
                <w:noProof/>
                <w:sz w:val="22"/>
                <w:szCs w:val="22"/>
                <w:lang w:eastAsia="pl-PL"/>
              </w:rPr>
              <w:t>12.</w:t>
            </w:r>
          </w:p>
          <w:p w:rsidR="00482898" w:rsidRPr="00D4655D" w:rsidRDefault="00482898" w:rsidP="00812CC6">
            <w:pPr>
              <w:ind w:left="57" w:right="57"/>
              <w:rPr>
                <w:rFonts w:asciiTheme="minorHAnsi" w:hAnsiTheme="minorHAnsi"/>
                <w:noProof/>
                <w:sz w:val="22"/>
                <w:szCs w:val="22"/>
                <w:lang w:eastAsia="pl-PL"/>
              </w:rPr>
            </w:pPr>
            <w:r w:rsidRPr="00D4655D">
              <w:rPr>
                <w:rFonts w:asciiTheme="minorHAnsi" w:hAnsiTheme="minorHAnsi"/>
                <w:noProof/>
                <w:sz w:val="22"/>
                <w:szCs w:val="22"/>
                <w:lang w:eastAsia="pl-PL"/>
              </w:rPr>
              <w:t>OŚRODEK KULTURY I SZTUKI, RYNEK – RATUSZ 24, 50-101 WROCŁAW</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www.okis.pl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Pr>
                <w:rFonts w:asciiTheme="minorHAnsi" w:hAnsiTheme="minorHAnsi"/>
                <w:sz w:val="22"/>
                <w:szCs w:val="22"/>
              </w:rPr>
            </w:pPr>
            <w:r w:rsidRPr="00D4655D">
              <w:rPr>
                <w:rFonts w:asciiTheme="minorHAnsi" w:hAnsiTheme="minorHAnsi"/>
                <w:sz w:val="22"/>
                <w:szCs w:val="22"/>
              </w:rPr>
              <w:t>osoba do  kontaktu: Anna Mikos-Janowska  –  tel: (071) 344 28 64; e-mail: okis@okis.pl</w:t>
            </w:r>
          </w:p>
        </w:tc>
      </w:tr>
      <w:tr w:rsidR="00482898" w:rsidRPr="00D4655D" w:rsidTr="00482898">
        <w:trPr>
          <w:trHeight w:val="682"/>
        </w:trPr>
        <w:tc>
          <w:tcPr>
            <w:tcW w:w="1418"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560"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0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9"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3"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B37353" w:rsidRPr="00D4655D" w:rsidTr="00482898">
        <w:trPr>
          <w:trHeight w:val="644"/>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2.05.2015</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 xml:space="preserve"> </w:t>
            </w: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02 - 10.05.2015</w:t>
            </w: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Następnie:</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 xml:space="preserve">14 – 31.05.2015 </w:t>
            </w:r>
          </w:p>
          <w:p w:rsidR="00B37353" w:rsidRPr="00D4655D" w:rsidRDefault="00B37353" w:rsidP="00812CC6">
            <w:pPr>
              <w:snapToGrid w:val="0"/>
              <w:rPr>
                <w:rFonts w:asciiTheme="minorHAnsi" w:hAnsiTheme="minorHAnsi"/>
                <w:sz w:val="22"/>
                <w:szCs w:val="22"/>
              </w:rPr>
            </w:pPr>
          </w:p>
        </w:tc>
        <w:tc>
          <w:tcPr>
            <w:tcW w:w="240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Powrót nad Odrę i Bałtyk</w:t>
            </w:r>
          </w:p>
        </w:tc>
        <w:tc>
          <w:tcPr>
            <w:tcW w:w="8789" w:type="dxa"/>
          </w:tcPr>
          <w:p w:rsidR="00B37353" w:rsidRPr="00D4655D" w:rsidRDefault="00B37353" w:rsidP="00812CC6">
            <w:pPr>
              <w:pStyle w:val="Nagwek"/>
              <w:rPr>
                <w:rFonts w:asciiTheme="minorHAnsi" w:hAnsiTheme="minorHAnsi"/>
                <w:sz w:val="22"/>
                <w:szCs w:val="22"/>
              </w:rPr>
            </w:pPr>
            <w:r w:rsidRPr="00D4655D">
              <w:rPr>
                <w:rFonts w:asciiTheme="minorHAnsi" w:hAnsiTheme="minorHAnsi" w:cs="Tahoma"/>
                <w:sz w:val="22"/>
                <w:szCs w:val="22"/>
              </w:rPr>
              <w:t>Prace prezentowane na wystawie pochodzą ze zbiorów Muzeum Niepodległości w Warszawie.</w:t>
            </w:r>
            <w:r w:rsidRPr="00D4655D">
              <w:rPr>
                <w:rFonts w:asciiTheme="minorHAnsi" w:hAnsiTheme="minorHAnsi" w:cs="Tahoma"/>
                <w:sz w:val="22"/>
                <w:szCs w:val="22"/>
              </w:rPr>
              <w:br/>
            </w:r>
            <w:r w:rsidRPr="00D4655D">
              <w:rPr>
                <w:rFonts w:asciiTheme="minorHAnsi" w:hAnsiTheme="minorHAnsi"/>
                <w:sz w:val="22"/>
                <w:szCs w:val="22"/>
              </w:rPr>
              <w:t xml:space="preserve">„W tym roku mija równo siedemdziesiąt lat od zakończenia II wojny światowej. Ponowna zmiana granic państwa polskiego wywołała falę przymusowych przesiedleń, które zmusiły  miliony Polaków do porzucenia swoich domów rodzinnych i rozpoczęcia nowego życia – między innymi na Dolnym Śląsku. Proces osadnictwa i zagospodarowania Ziem Zachodnich wiązał się z wielkim wysiłkiem i trudem. Nowi osadnicy, przybyli z niemal wszystkich przedwojennych regionów II Rzeczypospolitej, stawiali czoła nie tylko wyzwaniom dnia codziennego, ale także stanęli przed problemem budowy integralności społecznej i kulturowej zasiedlanych terenów. Wystawa pt. </w:t>
            </w:r>
            <w:r w:rsidRPr="00D4655D">
              <w:rPr>
                <w:rFonts w:asciiTheme="minorHAnsi" w:hAnsiTheme="minorHAnsi"/>
                <w:iCs/>
                <w:sz w:val="22"/>
                <w:szCs w:val="22"/>
              </w:rPr>
              <w:t xml:space="preserve">Powrót nad Odrę i Bałtyk. Plakaty ze zbiorów Muzeum Niepodległości w </w:t>
            </w:r>
            <w:r w:rsidRPr="00D4655D">
              <w:rPr>
                <w:rFonts w:asciiTheme="minorHAnsi" w:hAnsiTheme="minorHAnsi"/>
                <w:iCs/>
                <w:sz w:val="22"/>
                <w:szCs w:val="22"/>
              </w:rPr>
              <w:lastRenderedPageBreak/>
              <w:t>Warszawie […]</w:t>
            </w:r>
            <w:r w:rsidRPr="00D4655D">
              <w:rPr>
                <w:rFonts w:asciiTheme="minorHAnsi" w:hAnsiTheme="minorHAnsi"/>
                <w:sz w:val="22"/>
                <w:szCs w:val="22"/>
              </w:rPr>
              <w:t xml:space="preserve"> Przywołuje pamięć o wydarzeniach sprzed lat, które na trwałe zmieniły oblicze Dolnego Śląska. Wyrażone przez artystów emocje doskonale odzwierciedlają specyfikę minionej epoki – jej traumę naznaczoną piętnem wojny, propagandę władzy komunistycznej, ale zarazem radość i nadzieję zwykłych ludzi. Wystawa jest wyjątkową okazją do zapoznania się z historycznym dziedzictwem naszego regionu. Wzajemne przenikanie się wpływów różnych narodowości czyni z Dolnego Śląska miejsce wyjątkowe, którego przeszłość nieustannie przypomina o wspólnych korzeniach kultury europejskiej”</w:t>
            </w:r>
          </w:p>
          <w:p w:rsidR="00B37353" w:rsidRPr="00D4655D" w:rsidRDefault="00B37353" w:rsidP="00812CC6">
            <w:pPr>
              <w:pStyle w:val="Nagwek"/>
              <w:rPr>
                <w:rFonts w:asciiTheme="minorHAnsi" w:hAnsiTheme="minorHAnsi"/>
                <w:sz w:val="22"/>
                <w:szCs w:val="22"/>
              </w:rPr>
            </w:pPr>
            <w:r w:rsidRPr="00D4655D">
              <w:rPr>
                <w:rFonts w:asciiTheme="minorHAnsi" w:hAnsiTheme="minorHAnsi"/>
                <w:sz w:val="22"/>
                <w:szCs w:val="22"/>
              </w:rPr>
              <w:t xml:space="preserve">Cezary Przybylski </w:t>
            </w:r>
          </w:p>
          <w:p w:rsidR="00B37353" w:rsidRPr="00D4655D" w:rsidRDefault="00B37353" w:rsidP="00812CC6">
            <w:pPr>
              <w:pStyle w:val="Nagwek"/>
              <w:rPr>
                <w:rFonts w:asciiTheme="minorHAnsi" w:hAnsiTheme="minorHAnsi" w:cs="Tahoma"/>
                <w:sz w:val="22"/>
                <w:szCs w:val="22"/>
              </w:rPr>
            </w:pPr>
            <w:r w:rsidRPr="00D4655D">
              <w:rPr>
                <w:rFonts w:asciiTheme="minorHAnsi" w:hAnsiTheme="minorHAnsi"/>
                <w:sz w:val="22"/>
                <w:szCs w:val="22"/>
              </w:rPr>
              <w:t xml:space="preserve">Marszałek Województwa Dolnośląskiego </w:t>
            </w:r>
          </w:p>
          <w:p w:rsidR="00B37353" w:rsidRPr="00D4655D" w:rsidRDefault="00B37353" w:rsidP="00812CC6">
            <w:pPr>
              <w:pStyle w:val="Nagwek"/>
              <w:rPr>
                <w:rFonts w:asciiTheme="minorHAnsi" w:hAnsiTheme="minorHAnsi"/>
                <w:sz w:val="22"/>
                <w:szCs w:val="22"/>
              </w:rPr>
            </w:pPr>
          </w:p>
          <w:p w:rsidR="00B37353" w:rsidRPr="00D4655D" w:rsidRDefault="00B37353" w:rsidP="00812CC6">
            <w:pPr>
              <w:suppressAutoHyphens w:val="0"/>
              <w:rPr>
                <w:rFonts w:asciiTheme="minorHAnsi" w:eastAsia="Arial Unicode MS" w:hAnsiTheme="minorHAnsi" w:cs="Arial Unicode MS"/>
                <w:sz w:val="22"/>
                <w:szCs w:val="22"/>
                <w:lang w:eastAsia="pl-PL"/>
              </w:rPr>
            </w:pP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uppressAutoHyphens w:val="0"/>
              <w:rPr>
                <w:rFonts w:asciiTheme="minorHAnsi" w:hAnsiTheme="minorHAnsi"/>
                <w:sz w:val="22"/>
                <w:szCs w:val="22"/>
              </w:rPr>
            </w:pPr>
          </w:p>
          <w:p w:rsidR="00B37353" w:rsidRPr="00D4655D" w:rsidRDefault="00B37353" w:rsidP="00812CC6">
            <w:pPr>
              <w:suppressAutoHyphens w:val="0"/>
              <w:rPr>
                <w:rFonts w:asciiTheme="minorHAnsi" w:hAnsiTheme="minorHAnsi"/>
                <w:sz w:val="22"/>
                <w:szCs w:val="22"/>
              </w:rPr>
            </w:pPr>
            <w:r w:rsidRPr="00D4655D">
              <w:rPr>
                <w:rFonts w:asciiTheme="minorHAnsi" w:hAnsiTheme="minorHAnsi"/>
                <w:sz w:val="22"/>
                <w:szCs w:val="22"/>
              </w:rPr>
              <w:t xml:space="preserve">Muzeum Karkonoskie </w:t>
            </w:r>
          </w:p>
          <w:p w:rsidR="00B37353" w:rsidRPr="00D4655D" w:rsidRDefault="00B37353" w:rsidP="00812CC6">
            <w:pPr>
              <w:suppressAutoHyphens w:val="0"/>
              <w:rPr>
                <w:rFonts w:asciiTheme="minorHAnsi" w:hAnsiTheme="minorHAnsi"/>
                <w:sz w:val="22"/>
                <w:szCs w:val="22"/>
              </w:rPr>
            </w:pPr>
            <w:r w:rsidRPr="00D4655D">
              <w:rPr>
                <w:rFonts w:asciiTheme="minorHAnsi" w:hAnsiTheme="minorHAnsi"/>
                <w:sz w:val="22"/>
                <w:szCs w:val="22"/>
              </w:rPr>
              <w:t>w Jeleniej Górze</w:t>
            </w:r>
          </w:p>
          <w:p w:rsidR="00B37353" w:rsidRPr="00D4655D" w:rsidRDefault="00B37353" w:rsidP="00812CC6">
            <w:pPr>
              <w:suppressAutoHyphens w:val="0"/>
              <w:rPr>
                <w:rFonts w:asciiTheme="minorHAnsi" w:hAnsiTheme="minorHAnsi"/>
                <w:sz w:val="22"/>
                <w:szCs w:val="22"/>
              </w:rPr>
            </w:pPr>
            <w:r w:rsidRPr="00D4655D">
              <w:rPr>
                <w:rFonts w:asciiTheme="minorHAnsi" w:hAnsiTheme="minorHAnsi"/>
                <w:sz w:val="22"/>
                <w:szCs w:val="22"/>
              </w:rPr>
              <w:t>następnie:</w:t>
            </w:r>
          </w:p>
          <w:p w:rsidR="00B37353" w:rsidRPr="00D4655D" w:rsidRDefault="00B37353" w:rsidP="00812CC6">
            <w:pPr>
              <w:suppressAutoHyphens w:val="0"/>
              <w:rPr>
                <w:rFonts w:asciiTheme="minorHAnsi" w:hAnsiTheme="minorHAnsi"/>
                <w:sz w:val="22"/>
                <w:szCs w:val="22"/>
              </w:rPr>
            </w:pPr>
            <w:r w:rsidRPr="00D4655D">
              <w:rPr>
                <w:rFonts w:asciiTheme="minorHAnsi" w:hAnsiTheme="minorHAnsi"/>
                <w:sz w:val="22"/>
                <w:szCs w:val="22"/>
              </w:rPr>
              <w:t xml:space="preserve">Zamek Piastowski </w:t>
            </w:r>
          </w:p>
          <w:p w:rsidR="00B37353" w:rsidRPr="00D4655D" w:rsidRDefault="00B37353" w:rsidP="00812CC6">
            <w:pPr>
              <w:suppressAutoHyphens w:val="0"/>
              <w:rPr>
                <w:rFonts w:asciiTheme="minorHAnsi" w:hAnsiTheme="minorHAnsi"/>
                <w:sz w:val="22"/>
                <w:szCs w:val="22"/>
              </w:rPr>
            </w:pPr>
            <w:r w:rsidRPr="00D4655D">
              <w:rPr>
                <w:rFonts w:asciiTheme="minorHAnsi" w:hAnsiTheme="minorHAnsi"/>
                <w:sz w:val="22"/>
                <w:szCs w:val="22"/>
              </w:rPr>
              <w:t>w Legnicy</w:t>
            </w:r>
          </w:p>
          <w:p w:rsidR="00B37353" w:rsidRPr="00D4655D" w:rsidRDefault="00B37353" w:rsidP="00812CC6">
            <w:pPr>
              <w:suppressAutoHyphens w:val="0"/>
              <w:rPr>
                <w:rFonts w:asciiTheme="minorHAnsi" w:hAnsiTheme="minorHAnsi"/>
                <w:sz w:val="22"/>
                <w:szCs w:val="22"/>
              </w:rPr>
            </w:pPr>
          </w:p>
          <w:p w:rsidR="00B37353" w:rsidRPr="00D4655D" w:rsidRDefault="00B37353" w:rsidP="00812CC6">
            <w:pPr>
              <w:suppressAutoHyphens w:val="0"/>
              <w:rPr>
                <w:rFonts w:asciiTheme="minorHAnsi" w:hAnsiTheme="minorHAnsi"/>
                <w:sz w:val="22"/>
                <w:szCs w:val="22"/>
              </w:rPr>
            </w:pPr>
          </w:p>
        </w:tc>
      </w:tr>
      <w:tr w:rsidR="00B37353" w:rsidRPr="00D4655D" w:rsidTr="00482898">
        <w:trPr>
          <w:trHeight w:val="644"/>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 xml:space="preserve">5.05.2015 </w:t>
            </w:r>
          </w:p>
          <w:p w:rsidR="00B37353" w:rsidRPr="00D4655D" w:rsidRDefault="00B37353" w:rsidP="00812CC6">
            <w:pPr>
              <w:snapToGrid w:val="0"/>
              <w:rPr>
                <w:rFonts w:asciiTheme="minorHAnsi" w:hAnsiTheme="minorHAnsi"/>
                <w:sz w:val="22"/>
                <w:szCs w:val="22"/>
              </w:rPr>
            </w:pP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05 – 31.05.2015</w:t>
            </w:r>
          </w:p>
        </w:tc>
        <w:tc>
          <w:tcPr>
            <w:tcW w:w="240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 xml:space="preserve">XXIV Festiwal </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Maj z Muzyką dawną</w:t>
            </w:r>
          </w:p>
        </w:tc>
        <w:tc>
          <w:tcPr>
            <w:tcW w:w="8789" w:type="dxa"/>
          </w:tcPr>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Festiwal Maj z Muzyką Dawną to przedsięwzięcie cieszące  się nie tylko wieloletnią tradycją, ale przede wszystkim ogromnym uznaniem wrocławskiej i dolnośląskiej publiczności. Idea festiwalu –  jako że polega nie tylko na promocji muzyki dawnej wykonywanej według oryginalnych tabulatur i partytur na oryginałach bądź kopiach instrumentów pochodzących z epoki, ale również edukacji muzycznej i kulturalnej – doskonale wpisuje się w strategię Europejskiej Stolicy Kultury 2016. </w:t>
            </w:r>
          </w:p>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Założeniem tegorocznej edycja, podobnie jak w latach ubiegłych, będzie promocja dziecięcych i studenckich zespołów, wykonujących muzykę dawną. Wystąpi m.in. dziecięcy zespół harfowy z towarzyszeniem zespołu Rocal Fuza, który specjalizuje się  w muzyce średniowiecza, wykonywanej na instrumentach z epoki. Oryginalność grupy to przede wszystkim utwory wykonywane tylko na podstawie własnych opracowań i wielość niespotykanych już instrumentów, które, w większości, powstają w warsztacie założyciela i prowadzącego zespół – pana Ryszarda Dominika Dembińskiego. Równolegle z koncertami będą się obywały warsztaty, których podstawowym założeniem jest edukacja muzyczna i kulturalna dzieci i młodzieży. Będzie to pretekst do przygotowanie uczniów do świadomego </w:t>
            </w:r>
            <w:r w:rsidRPr="00D4655D">
              <w:rPr>
                <w:rFonts w:asciiTheme="minorHAnsi" w:hAnsiTheme="minorHAnsi"/>
                <w:iCs/>
                <w:sz w:val="22"/>
                <w:szCs w:val="22"/>
                <w:lang w:eastAsia="en-US"/>
              </w:rPr>
              <w:t xml:space="preserve">odbioru muzyki. </w:t>
            </w:r>
            <w:r w:rsidRPr="00D4655D">
              <w:rPr>
                <w:rFonts w:asciiTheme="minorHAnsi" w:hAnsiTheme="minorHAnsi"/>
                <w:sz w:val="22"/>
                <w:szCs w:val="22"/>
                <w:lang w:eastAsia="en-US"/>
              </w:rPr>
              <w:t>Koncerty będą miały miejsce na Dolnym Śląsku (Jelenia Góra, Kudowa-Zdrój, Galowice, Duszniki), wstęp wolny.</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Harmonogram:</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5 maja (wtorek) – Zespół Harfowy i Rocal Fuza</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Filharmonia w Jeleniej Górze, godz. 11.00</w:t>
            </w:r>
          </w:p>
          <w:p w:rsidR="00AA44FA" w:rsidRPr="00D4655D" w:rsidRDefault="00AA44FA" w:rsidP="00AA44FA">
            <w:pPr>
              <w:suppressAutoHyphens w:val="0"/>
              <w:rPr>
                <w:rFonts w:asciiTheme="minorHAnsi" w:hAnsiTheme="minorHAnsi"/>
                <w:sz w:val="22"/>
                <w:szCs w:val="22"/>
                <w:u w:val="single"/>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6 maja (środa) – Zespół Harfowy i Rocal Fuza</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Teatr Zdrojowy w Kudowie-Zdroju, godz. 12.00 lub 18.00</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7 maja (czwartek)– Zespół Harfowy i Rocal Fuza</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Teatr Zdrojowy w Dusznikach („Dworek Chopina”)</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12:00 – pierwszy koncert</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17:00 – drugi koncerty </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15 maja (piątek) – Akademicka Orkiestra Barokowa </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Oratorium Marianum, 19:00 – 21:00 koncert (2. części)</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16 maja (sobota) – Zespół Harfowy i Rocal Fuza</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Muzeum Powozów w Galowicach </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17 maja (niedziela) – Il Giordino di Amore </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Oratorium Marianum, 19:00 – Koncert</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18 maja (poniedziałek) – Recital Organowy w wykonaniu Piotra Rojka</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Kościół Św. Krzyża, 18:00 – koncert </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19 maja (wtorek) – Rocal Fuza + zespół harfowy</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Sala Wielka Ratusza , 18:00 - koncert</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20 maja (środa) – Zespół Wokalny Piu Mosso </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Kościół Piotra i Pawła, 19:00 – koncert</w:t>
            </w:r>
          </w:p>
          <w:p w:rsidR="00AA44FA" w:rsidRPr="00D4655D" w:rsidRDefault="00AA44FA" w:rsidP="00AA44FA">
            <w:pPr>
              <w:suppressAutoHyphens w:val="0"/>
              <w:rPr>
                <w:rFonts w:asciiTheme="minorHAnsi" w:hAnsiTheme="minorHAnsi"/>
                <w:sz w:val="22"/>
                <w:szCs w:val="22"/>
                <w:lang w:eastAsia="en-US"/>
              </w:rPr>
            </w:pP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21 maja – Akademicka Orkiestra Barokowa </w:t>
            </w:r>
          </w:p>
          <w:p w:rsidR="00AA44FA" w:rsidRPr="00D4655D" w:rsidRDefault="00AA44FA" w:rsidP="00AA44FA">
            <w:pPr>
              <w:suppressAutoHyphens w:val="0"/>
              <w:rPr>
                <w:rFonts w:asciiTheme="minorHAnsi" w:hAnsiTheme="minorHAnsi"/>
                <w:sz w:val="22"/>
                <w:szCs w:val="22"/>
                <w:lang w:eastAsia="en-US"/>
              </w:rPr>
            </w:pPr>
            <w:r w:rsidRPr="00D4655D">
              <w:rPr>
                <w:rFonts w:asciiTheme="minorHAnsi" w:hAnsiTheme="minorHAnsi"/>
                <w:sz w:val="22"/>
                <w:szCs w:val="22"/>
                <w:lang w:eastAsia="en-US"/>
              </w:rPr>
              <w:t>Oratorium Marianum, godz. 19:00</w:t>
            </w:r>
          </w:p>
          <w:p w:rsidR="00B37353" w:rsidRPr="00D4655D" w:rsidRDefault="00B37353" w:rsidP="00812CC6">
            <w:pPr>
              <w:suppressAutoHyphens w:val="0"/>
              <w:rPr>
                <w:rFonts w:asciiTheme="minorHAnsi" w:hAnsiTheme="minorHAnsi"/>
                <w:sz w:val="22"/>
                <w:szCs w:val="22"/>
              </w:rPr>
            </w:pP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AA44FA">
            <w:pPr>
              <w:suppressAutoHyphens w:val="0"/>
              <w:rPr>
                <w:rFonts w:asciiTheme="minorHAnsi" w:hAnsiTheme="minorHAnsi"/>
                <w:sz w:val="22"/>
                <w:szCs w:val="22"/>
              </w:rPr>
            </w:pPr>
          </w:p>
        </w:tc>
      </w:tr>
      <w:tr w:rsidR="00B37353" w:rsidRPr="00D4655D" w:rsidTr="00482898">
        <w:trPr>
          <w:trHeight w:val="644"/>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07.05.2015</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wernisaż godz. 17.00</w:t>
            </w: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07 – 23.05.2015</w:t>
            </w:r>
          </w:p>
        </w:tc>
        <w:tc>
          <w:tcPr>
            <w:tcW w:w="240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Wystawa dyplomowa MUYU</w:t>
            </w:r>
          </w:p>
        </w:tc>
        <w:tc>
          <w:tcPr>
            <w:tcW w:w="8789" w:type="dxa"/>
          </w:tcPr>
          <w:p w:rsidR="00B37353" w:rsidRPr="00D4655D" w:rsidRDefault="00B37353" w:rsidP="00812CC6">
            <w:pPr>
              <w:pStyle w:val="Nagwek"/>
              <w:rPr>
                <w:rFonts w:asciiTheme="minorHAnsi" w:hAnsiTheme="minorHAnsi"/>
                <w:sz w:val="22"/>
                <w:szCs w:val="22"/>
              </w:rPr>
            </w:pPr>
          </w:p>
          <w:p w:rsidR="00B37353" w:rsidRPr="00D4655D" w:rsidRDefault="00B37353" w:rsidP="00812CC6">
            <w:pPr>
              <w:suppressAutoHyphens w:val="0"/>
              <w:rPr>
                <w:rFonts w:asciiTheme="minorHAnsi" w:hAnsiTheme="minorHAnsi"/>
                <w:sz w:val="22"/>
                <w:szCs w:val="22"/>
                <w:lang w:eastAsia="pl-PL"/>
              </w:rPr>
            </w:pPr>
            <w:r w:rsidRPr="00D4655D">
              <w:rPr>
                <w:rFonts w:asciiTheme="minorHAnsi" w:hAnsiTheme="minorHAnsi"/>
                <w:sz w:val="22"/>
                <w:szCs w:val="22"/>
                <w:lang w:eastAsia="pl-PL"/>
              </w:rPr>
              <w:t>Wystawa dyplomowa MUYU podsumowuje edukację artystyczną we Wrocławiu - chińskiej artystki Mumu Wang. Studentka wrocławskiej Akademii Sztuk Pięknych im. Eugeniusz Gepperta zaprezentuje grafiki, szkło artystyczne i fotografie.</w:t>
            </w:r>
          </w:p>
          <w:p w:rsidR="00B37353" w:rsidRPr="00D4655D" w:rsidRDefault="00B37353" w:rsidP="00AA44FA">
            <w:pPr>
              <w:suppressAutoHyphens w:val="0"/>
              <w:rPr>
                <w:rFonts w:asciiTheme="minorHAnsi" w:hAnsiTheme="minorHAnsi"/>
                <w:sz w:val="22"/>
                <w:szCs w:val="22"/>
                <w:lang w:eastAsia="pl-PL"/>
              </w:rPr>
            </w:pPr>
            <w:r w:rsidRPr="00D4655D">
              <w:rPr>
                <w:rFonts w:asciiTheme="minorHAnsi" w:hAnsiTheme="minorHAnsi"/>
                <w:sz w:val="22"/>
                <w:szCs w:val="22"/>
                <w:lang w:eastAsia="pl-PL"/>
              </w:rPr>
              <w:t xml:space="preserve">Twórczość Mumu Wang jest nierozerwalnie związana z kulturą jej rodzimego kraju. Motywem przewodnim prac są dwa symbole drewno i ryby. W tradycyjnej kulturze chińskiej są one symbolami odnoszącymi się do statusu społecznego kobiet i ludzi w ogóle. Woda (ryby) ma tu </w:t>
            </w:r>
            <w:r w:rsidRPr="00D4655D">
              <w:rPr>
                <w:rFonts w:asciiTheme="minorHAnsi" w:hAnsiTheme="minorHAnsi"/>
                <w:sz w:val="22"/>
                <w:szCs w:val="22"/>
                <w:lang w:eastAsia="pl-PL"/>
              </w:rPr>
              <w:lastRenderedPageBreak/>
              <w:t>symbolizować sferę emocjonalną, natomiast drewno stronę praktyczną. W sztuce chińskiej drewno to także dążenie do ideału. Mumu Wang bada relację między kobietą a reprezentującymi ją tradycyjnie symbolami. Łączy przeciwstawne sobie żywioły i zadaje pytanie o zmiany następujące w życiu nie tylko kobiet, ale ludzi w ogóle i ich wpływ na „naturę” ludzką.</w:t>
            </w: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Galeria Fotografii</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Domek Romański,</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Pl. B-pa Nankiera 8, Wrocław</w:t>
            </w:r>
          </w:p>
        </w:tc>
      </w:tr>
      <w:tr w:rsidR="00B37353" w:rsidRPr="00D4655D" w:rsidTr="00482898">
        <w:trPr>
          <w:trHeight w:val="62"/>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8.05.2015</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Wernisaż godz. 15.30</w:t>
            </w:r>
          </w:p>
          <w:p w:rsidR="00B37353" w:rsidRPr="00D4655D" w:rsidRDefault="00B37353" w:rsidP="00812CC6">
            <w:pPr>
              <w:snapToGrid w:val="0"/>
              <w:rPr>
                <w:rFonts w:asciiTheme="minorHAnsi" w:hAnsiTheme="minorHAnsi"/>
                <w:sz w:val="22"/>
                <w:szCs w:val="22"/>
              </w:rPr>
            </w:pP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08 – 31.05.2015</w:t>
            </w:r>
          </w:p>
          <w:p w:rsidR="00B37353" w:rsidRPr="00D4655D" w:rsidRDefault="00B37353" w:rsidP="00812CC6">
            <w:pPr>
              <w:snapToGrid w:val="0"/>
              <w:rPr>
                <w:rFonts w:asciiTheme="minorHAnsi" w:hAnsiTheme="minorHAnsi"/>
                <w:sz w:val="22"/>
                <w:szCs w:val="22"/>
              </w:rPr>
            </w:pPr>
          </w:p>
        </w:tc>
        <w:tc>
          <w:tcPr>
            <w:tcW w:w="240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uppressAutoHyphens w:val="0"/>
              <w:contextualSpacing/>
              <w:rPr>
                <w:rFonts w:asciiTheme="minorHAnsi" w:hAnsiTheme="minorHAnsi"/>
                <w:sz w:val="22"/>
                <w:szCs w:val="22"/>
                <w:lang w:eastAsia="en-US"/>
              </w:rPr>
            </w:pPr>
          </w:p>
          <w:p w:rsidR="00B37353" w:rsidRPr="00D4655D" w:rsidRDefault="00B37353" w:rsidP="00812CC6">
            <w:pPr>
              <w:suppressAutoHyphens w:val="0"/>
              <w:contextualSpacing/>
              <w:rPr>
                <w:rFonts w:asciiTheme="minorHAnsi" w:hAnsiTheme="minorHAnsi"/>
                <w:sz w:val="22"/>
                <w:szCs w:val="22"/>
                <w:lang w:eastAsia="en-US"/>
              </w:rPr>
            </w:pPr>
            <w:r w:rsidRPr="00D4655D">
              <w:rPr>
                <w:rFonts w:asciiTheme="minorHAnsi" w:hAnsiTheme="minorHAnsi"/>
                <w:sz w:val="22"/>
                <w:szCs w:val="22"/>
                <w:lang w:eastAsia="en-US"/>
              </w:rPr>
              <w:t>Piotr Błażejewski</w:t>
            </w:r>
          </w:p>
          <w:p w:rsidR="00B37353" w:rsidRPr="00D4655D" w:rsidRDefault="00B37353" w:rsidP="00812CC6">
            <w:pPr>
              <w:suppressAutoHyphens w:val="0"/>
              <w:contextualSpacing/>
              <w:rPr>
                <w:rFonts w:asciiTheme="minorHAnsi" w:hAnsiTheme="minorHAnsi"/>
                <w:sz w:val="22"/>
                <w:szCs w:val="22"/>
                <w:lang w:eastAsia="en-US"/>
              </w:rPr>
            </w:pPr>
            <w:r w:rsidRPr="00D4655D">
              <w:rPr>
                <w:rFonts w:asciiTheme="minorHAnsi" w:hAnsiTheme="minorHAnsi"/>
                <w:sz w:val="22"/>
                <w:szCs w:val="22"/>
                <w:lang w:eastAsia="en-US"/>
              </w:rPr>
              <w:t xml:space="preserve"> W DRODZE – razem ze mną </w:t>
            </w:r>
          </w:p>
          <w:p w:rsidR="00B37353" w:rsidRPr="00D4655D" w:rsidRDefault="00B37353" w:rsidP="00812CC6">
            <w:pPr>
              <w:snapToGrid w:val="0"/>
              <w:rPr>
                <w:rFonts w:asciiTheme="minorHAnsi" w:hAnsiTheme="minorHAnsi"/>
                <w:sz w:val="22"/>
                <w:szCs w:val="22"/>
              </w:rPr>
            </w:pPr>
          </w:p>
        </w:tc>
        <w:tc>
          <w:tcPr>
            <w:tcW w:w="8789" w:type="dxa"/>
          </w:tcPr>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Wystawa W DRODZE – razem ze mną związana jest z jubileuszem 40-lecia pracy twórczej i akademickiej prof. Piotra Błażejewskiego. </w:t>
            </w:r>
          </w:p>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Ekspozycja podzielona jest na dwie części: monograficzną – poświęconą Błażejewskiemu, oraz  zbiorową – dokumentującą dokonania wrocławskiego środowiska artystycznego na przestrzeni kilku dziesięcioleci. Druga część zawiera prace malarzy, współpracowników i przyjaciół  profesora, wśród których znaleźli się: A. Mazurkiewicz, K. Maliszewska, W. Gołkowska, K. Jarodzki, A. Klimczak-Dobrzaniecki, P. Lewandowski-Palle, S. Kortyka, P. Kielan, J. Jaroszewski, A. Brudzińska.</w:t>
            </w:r>
          </w:p>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Piotr Błażejewski (ur. 4 lutego 1950 roku w Kluczborku) - artysta malarz, pedagog, związany z wrocławskim środowiskiem artystycznym i akademickim od 40 lat. Tutaj uczył się w Liceum Sztuk Plastycznych im. S. Kopystyńskiego w latach 60-tych oraz studiował w Państwowej Wyższej Szkole Sztuk Plastycznych (obecnie Akademia Sztuk Pięknych im. E. Gepperta) w latach 70-tych. Dyplom z malarstwa obronił w 1975 r. w pracowni doc. Alfonsa Mazurkiewicza oraz z malarstwa w architekturze i urbanistyce w pracowni  doc. Mieczysława Zdanowicza. Pracę pedagogiczną na macierzystej uczelni rozpoczął tuż po dyplomie. Obecnie jest profesorem zwyczajnym ASP we Wrocławiu, gdzie prowadzi pracownię dyplomującą z malarstwa. Był promotorem ok. 100 dyplomów magisterskich. W roku 2000 rozpoczął pracę w nowo otwartym Instytucie Architektury Krajobrazu ówczesnej Akademii Rolniczej we Wrocławiu (obecnie Uniwersytet Przyrodniczy).</w:t>
            </w:r>
          </w:p>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Wystawie towarzyszy wydana przez Ośrodek Kultury i Sztuki oraz Akademię Sztuk Pięknych we Wrocławiu obszerna monografia zatytułowana W DRODZE – razem ze mną. Jest to pieczołowicie opracowana i ciekawie zredagowana, autorska opowieść-album poświęcona sztuce jubilata oraz malarzom, współpracownikom i przyjaciołom artysty. Monografia jest opatrzona obszernymi i wnikliwymi analizami krytycznymi autorstwa: A. Kostołowskiego, P. Lewandowskiego-Palle, A. Jarosza, B. Kowalskiej, L. Dmochowskiej, M. Hniedziewicz, Z. Jurkiewicza, J. Jaroszewskiego, A. Klimczaka-Dobrzanieckiego.</w:t>
            </w: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uppressAutoHyphens w:val="0"/>
              <w:contextualSpacing/>
              <w:rPr>
                <w:rFonts w:asciiTheme="minorHAnsi" w:hAnsiTheme="minorHAnsi"/>
                <w:sz w:val="22"/>
                <w:szCs w:val="22"/>
              </w:rPr>
            </w:pPr>
            <w:r w:rsidRPr="00D4655D">
              <w:rPr>
                <w:rFonts w:asciiTheme="minorHAnsi" w:hAnsiTheme="minorHAnsi"/>
                <w:sz w:val="22"/>
                <w:szCs w:val="22"/>
              </w:rPr>
              <w:t>Muzeum im. Jana Dzierżona w Kluczborku</w:t>
            </w:r>
          </w:p>
          <w:p w:rsidR="00B37353" w:rsidRPr="00D4655D" w:rsidRDefault="00B37353" w:rsidP="00812CC6">
            <w:pPr>
              <w:suppressAutoHyphens w:val="0"/>
              <w:contextualSpacing/>
              <w:rPr>
                <w:rFonts w:asciiTheme="minorHAnsi" w:hAnsiTheme="minorHAnsi"/>
                <w:sz w:val="22"/>
                <w:szCs w:val="22"/>
              </w:rPr>
            </w:pPr>
            <w:r w:rsidRPr="00D4655D">
              <w:rPr>
                <w:rFonts w:asciiTheme="minorHAnsi" w:hAnsiTheme="minorHAnsi"/>
                <w:sz w:val="22"/>
                <w:szCs w:val="22"/>
              </w:rPr>
              <w:t>Ul. Zamkowa 10</w:t>
            </w:r>
          </w:p>
          <w:p w:rsidR="00B37353" w:rsidRPr="00D4655D" w:rsidRDefault="00B37353" w:rsidP="00812CC6">
            <w:pPr>
              <w:suppressAutoHyphens w:val="0"/>
              <w:contextualSpacing/>
              <w:rPr>
                <w:rFonts w:asciiTheme="minorHAnsi" w:hAnsiTheme="minorHAnsi"/>
                <w:sz w:val="22"/>
                <w:szCs w:val="22"/>
              </w:rPr>
            </w:pPr>
            <w:r w:rsidRPr="00D4655D">
              <w:rPr>
                <w:rFonts w:asciiTheme="minorHAnsi" w:hAnsiTheme="minorHAnsi"/>
                <w:sz w:val="22"/>
                <w:szCs w:val="22"/>
              </w:rPr>
              <w:t>Kluczbork</w:t>
            </w:r>
          </w:p>
        </w:tc>
      </w:tr>
      <w:tr w:rsidR="00B37353" w:rsidRPr="00D4655D" w:rsidTr="00482898">
        <w:trPr>
          <w:trHeight w:val="62"/>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22.05.2015</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godz. 15.00</w:t>
            </w: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tc>
        <w:tc>
          <w:tcPr>
            <w:tcW w:w="240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Uroczystość wręczenia Nagrody ODRY</w:t>
            </w:r>
          </w:p>
        </w:tc>
        <w:tc>
          <w:tcPr>
            <w:tcW w:w="8789" w:type="dxa"/>
          </w:tcPr>
          <w:p w:rsidR="00B37353" w:rsidRPr="00D4655D" w:rsidRDefault="00B37353" w:rsidP="00812CC6">
            <w:pPr>
              <w:rPr>
                <w:rFonts w:asciiTheme="minorHAnsi" w:hAnsiTheme="minorHAnsi"/>
                <w:sz w:val="22"/>
                <w:szCs w:val="22"/>
              </w:rPr>
            </w:pPr>
          </w:p>
          <w:p w:rsidR="00B37353" w:rsidRPr="00D4655D" w:rsidRDefault="00B37353" w:rsidP="00812CC6">
            <w:pPr>
              <w:rPr>
                <w:rFonts w:asciiTheme="minorHAnsi" w:hAnsiTheme="minorHAnsi"/>
                <w:sz w:val="22"/>
                <w:szCs w:val="22"/>
              </w:rPr>
            </w:pPr>
            <w:r w:rsidRPr="00D4655D">
              <w:rPr>
                <w:rFonts w:asciiTheme="minorHAnsi" w:hAnsiTheme="minorHAnsi"/>
                <w:sz w:val="22"/>
                <w:szCs w:val="22"/>
              </w:rPr>
              <w:t xml:space="preserve">Rada Redakcyjna i Redakcja miesięcznika "Odra" postanowiły przyznać Nagrodę "Odry" za rok 2014 Profesorowi Józefowi Henowi za wydany w ubiegłym roku tom </w:t>
            </w:r>
            <w:r w:rsidRPr="00D4655D">
              <w:rPr>
                <w:rFonts w:asciiTheme="minorHAnsi" w:hAnsiTheme="minorHAnsi"/>
                <w:iCs/>
                <w:sz w:val="22"/>
                <w:szCs w:val="22"/>
              </w:rPr>
              <w:t>Dziennika ciąg dalszy</w:t>
            </w:r>
            <w:r w:rsidRPr="00D4655D">
              <w:rPr>
                <w:rFonts w:asciiTheme="minorHAnsi" w:hAnsiTheme="minorHAnsi"/>
                <w:sz w:val="22"/>
                <w:szCs w:val="22"/>
              </w:rPr>
              <w:t xml:space="preserve">, kontynuacji </w:t>
            </w:r>
            <w:r w:rsidRPr="00D4655D">
              <w:rPr>
                <w:rFonts w:asciiTheme="minorHAnsi" w:hAnsiTheme="minorHAnsi"/>
                <w:iCs/>
                <w:sz w:val="22"/>
                <w:szCs w:val="22"/>
              </w:rPr>
              <w:t>Dziennika na nowy wiek</w:t>
            </w:r>
            <w:r w:rsidRPr="00D4655D">
              <w:rPr>
                <w:rFonts w:asciiTheme="minorHAnsi" w:hAnsiTheme="minorHAnsi"/>
                <w:sz w:val="22"/>
                <w:szCs w:val="22"/>
              </w:rPr>
              <w:t xml:space="preserve">, będącego wnikliwą diagnozą stanu świadomości </w:t>
            </w:r>
            <w:r w:rsidRPr="00D4655D">
              <w:rPr>
                <w:rFonts w:asciiTheme="minorHAnsi" w:hAnsiTheme="minorHAnsi"/>
                <w:sz w:val="22"/>
                <w:szCs w:val="22"/>
              </w:rPr>
              <w:lastRenderedPageBreak/>
              <w:t xml:space="preserve">społeczeństwa polskiego XXI wieku. </w:t>
            </w:r>
            <w:r w:rsidRPr="00D4655D">
              <w:rPr>
                <w:rFonts w:asciiTheme="minorHAnsi" w:hAnsiTheme="minorHAnsi"/>
                <w:iCs/>
                <w:sz w:val="22"/>
                <w:szCs w:val="22"/>
              </w:rPr>
              <w:t>Dzienniki</w:t>
            </w:r>
            <w:r w:rsidRPr="00D4655D">
              <w:rPr>
                <w:rFonts w:asciiTheme="minorHAnsi" w:hAnsiTheme="minorHAnsi"/>
                <w:sz w:val="22"/>
                <w:szCs w:val="22"/>
              </w:rPr>
              <w:t xml:space="preserve"> to jednocześnie zwieńczenie obszernej twórczości nestora polskiej literatury, na którą składają się tak wybitne powieści jak </w:t>
            </w:r>
            <w:r w:rsidRPr="00D4655D">
              <w:rPr>
                <w:rFonts w:asciiTheme="minorHAnsi" w:hAnsiTheme="minorHAnsi"/>
                <w:iCs/>
                <w:sz w:val="22"/>
                <w:szCs w:val="22"/>
              </w:rPr>
              <w:t>Nikt nie woła</w:t>
            </w:r>
            <w:r w:rsidRPr="00D4655D">
              <w:rPr>
                <w:rFonts w:asciiTheme="minorHAnsi" w:hAnsiTheme="minorHAnsi"/>
                <w:sz w:val="22"/>
                <w:szCs w:val="22"/>
              </w:rPr>
              <w:t xml:space="preserve">, epickie wspomnienia z </w:t>
            </w:r>
            <w:r w:rsidRPr="00D4655D">
              <w:rPr>
                <w:rFonts w:asciiTheme="minorHAnsi" w:hAnsiTheme="minorHAnsi"/>
                <w:iCs/>
                <w:sz w:val="22"/>
                <w:szCs w:val="22"/>
              </w:rPr>
              <w:t>Nowolipiem</w:t>
            </w:r>
            <w:r w:rsidRPr="00D4655D">
              <w:rPr>
                <w:rFonts w:asciiTheme="minorHAnsi" w:hAnsiTheme="minorHAnsi"/>
                <w:sz w:val="22"/>
                <w:szCs w:val="22"/>
              </w:rPr>
              <w:t xml:space="preserve"> na czele, biograficzne eseje: </w:t>
            </w:r>
            <w:r w:rsidRPr="00D4655D">
              <w:rPr>
                <w:rFonts w:asciiTheme="minorHAnsi" w:hAnsiTheme="minorHAnsi"/>
                <w:iCs/>
                <w:sz w:val="22"/>
                <w:szCs w:val="22"/>
              </w:rPr>
              <w:t xml:space="preserve">Ja, Michał z Montaigne </w:t>
            </w:r>
            <w:r w:rsidRPr="00D4655D">
              <w:rPr>
                <w:rFonts w:asciiTheme="minorHAnsi" w:hAnsiTheme="minorHAnsi"/>
                <w:sz w:val="22"/>
                <w:szCs w:val="22"/>
              </w:rPr>
              <w:t xml:space="preserve">czy </w:t>
            </w:r>
            <w:r w:rsidRPr="00D4655D">
              <w:rPr>
                <w:rFonts w:asciiTheme="minorHAnsi" w:hAnsiTheme="minorHAnsi"/>
                <w:iCs/>
                <w:sz w:val="22"/>
                <w:szCs w:val="22"/>
              </w:rPr>
              <w:t>Mój przyjaciel król</w:t>
            </w:r>
            <w:r w:rsidRPr="00D4655D">
              <w:rPr>
                <w:rFonts w:asciiTheme="minorHAnsi" w:hAnsiTheme="minorHAnsi"/>
                <w:sz w:val="22"/>
                <w:szCs w:val="22"/>
              </w:rPr>
              <w:t>, a także scenariusze wielu głośnych filmów i seriali. </w:t>
            </w:r>
          </w:p>
          <w:p w:rsidR="00B37353" w:rsidRPr="00D4655D" w:rsidRDefault="00B37353" w:rsidP="00812CC6">
            <w:pPr>
              <w:rPr>
                <w:rFonts w:asciiTheme="minorHAnsi" w:hAnsiTheme="minorHAnsi"/>
                <w:sz w:val="22"/>
                <w:szCs w:val="22"/>
              </w:rPr>
            </w:pPr>
            <w:r w:rsidRPr="00D4655D">
              <w:rPr>
                <w:rFonts w:asciiTheme="minorHAnsi" w:hAnsiTheme="minorHAnsi"/>
                <w:sz w:val="22"/>
                <w:szCs w:val="22"/>
              </w:rPr>
              <w:t xml:space="preserve">Nagroda Odry przyznawana jest od 1961 . Wśród laureatów są </w:t>
            </w:r>
            <w:hyperlink r:id="rId12" w:history="1">
              <w:r w:rsidRPr="00D4655D">
                <w:rPr>
                  <w:rStyle w:val="Hipercze"/>
                  <w:rFonts w:asciiTheme="minorHAnsi" w:hAnsiTheme="minorHAnsi"/>
                  <w:color w:val="auto"/>
                  <w:sz w:val="22"/>
                  <w:szCs w:val="22"/>
                </w:rPr>
                <w:t>m.in</w:t>
              </w:r>
            </w:hyperlink>
            <w:r w:rsidRPr="00D4655D">
              <w:rPr>
                <w:rFonts w:asciiTheme="minorHAnsi" w:hAnsiTheme="minorHAnsi"/>
                <w:sz w:val="22"/>
                <w:szCs w:val="22"/>
              </w:rPr>
              <w:t>: Jan Józef Szczepański  za całokształt twórczości (1980), Wisława Szymborska za twórczość poetycką, a zwłaszcza za tom "Ludzie na moście (1986),  Tadeusz Różewicz za tomy: wierszy - Regio; utworów dramatycznych "Teatr niekonsekwencji"; prozy  "Śmierć w starych dekoracjach"(1970), Jan Miodek za "Słownik Ojczyzny Polszczyzny" (2002), Wiesław Myśliwski za powieść "Traktat o łuskaniu fasoli"(2006), Czesław Miłosz za tom poezji pt. "To" uznając go za wybitne, przejmujące prawdą refleksji i olśniewające urodą języka lirycznego dzieło (2000),  Ryszard Kapuściński za dotychczasową twórczość - reportaże, eseje będące wymownym i wnikliwym świadectewm epoki, w której żyjemy (1996), Leszek Kołakowski za książkę pod tytułem " Horror Metaphysicius" z uwzględnieniem  dotychczasowej twórczości filozoficznej i literackiej autora, stanowiącej wzorzec intelektualnej odpowiedzialności i zaangażowania  w sprawy współczesnego świata (1990) i wielu innych.</w:t>
            </w: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 xml:space="preserve">Refektarz Zakładu Narodowego </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im. Ossolińskich</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lastRenderedPageBreak/>
              <w:t>ul. Szewska 37, Wrocław</w:t>
            </w:r>
          </w:p>
        </w:tc>
      </w:tr>
      <w:tr w:rsidR="00B37353" w:rsidRPr="00D4655D" w:rsidTr="00482898">
        <w:trPr>
          <w:trHeight w:val="62"/>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26.05.2015</w:t>
            </w: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26 – 28.05.2015</w:t>
            </w:r>
          </w:p>
        </w:tc>
        <w:tc>
          <w:tcPr>
            <w:tcW w:w="240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Cykl koncertów „Melodie dla Anny…”</w:t>
            </w:r>
          </w:p>
        </w:tc>
        <w:tc>
          <w:tcPr>
            <w:tcW w:w="8789" w:type="dxa"/>
          </w:tcPr>
          <w:p w:rsidR="00B37353" w:rsidRPr="00D4655D" w:rsidRDefault="00B37353" w:rsidP="00812CC6">
            <w:pPr>
              <w:widowControl w:val="0"/>
              <w:rPr>
                <w:rFonts w:asciiTheme="minorHAnsi" w:eastAsia="Lucida Sans Unicode" w:hAnsiTheme="minorHAnsi" w:cs="Mangal"/>
                <w:kern w:val="1"/>
                <w:sz w:val="22"/>
                <w:szCs w:val="22"/>
                <w:lang w:eastAsia="hi-IN" w:bidi="hi-IN"/>
              </w:rPr>
            </w:pP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 xml:space="preserve">Cykl koncertów </w:t>
            </w:r>
            <w:r w:rsidRPr="00D4655D">
              <w:rPr>
                <w:rFonts w:asciiTheme="minorHAnsi" w:eastAsia="Lucida Sans Unicode" w:hAnsiTheme="minorHAnsi" w:cs="Mangal"/>
                <w:bCs/>
                <w:kern w:val="1"/>
                <w:sz w:val="22"/>
                <w:szCs w:val="22"/>
                <w:lang w:eastAsia="hi-IN" w:bidi="hi-IN"/>
              </w:rPr>
              <w:t>„Melodie dla Anny...”</w:t>
            </w:r>
            <w:r w:rsidRPr="00D4655D">
              <w:rPr>
                <w:rFonts w:asciiTheme="minorHAnsi" w:eastAsia="Lucida Sans Unicode" w:hAnsiTheme="minorHAnsi" w:cs="Mangal"/>
                <w:kern w:val="1"/>
                <w:sz w:val="22"/>
                <w:szCs w:val="22"/>
                <w:lang w:eastAsia="hi-IN" w:bidi="hi-IN"/>
              </w:rPr>
              <w:t xml:space="preserve"> w wykonaniu laureatów III Ogólnobiałoruskiego Festiwalu Anny German „Eurydyka” w Mińsku.</w:t>
            </w: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 xml:space="preserve">Artyści wystąpią na koncertach we Wrocławiu (22-24 maja) oraz w Zielonej Górze </w:t>
            </w: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 xml:space="preserve">(25 maja). </w:t>
            </w: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OKiS jest współorganizatorem czterech koncertów na terenie Dolnego Śląska.</w:t>
            </w: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W repertuarze Anny German wystąpią soliści Julija Skurko, Natalia Kaspierowicz, Olga Gucziek, Wladislawa Jakimjuk, Nadzieja Bronska, Marina Towarnicka, duet Wspólna Wędrówka oraz duet Dimitrija Ustinowa i Anastasiji Zegalik z towarzyszeniem zespołu instrumentalnego Ars Longa.</w:t>
            </w:r>
          </w:p>
          <w:p w:rsidR="00B37353" w:rsidRPr="00D4655D" w:rsidRDefault="00B37353" w:rsidP="00812CC6">
            <w:pPr>
              <w:rPr>
                <w:rFonts w:asciiTheme="minorHAnsi" w:hAnsiTheme="minorHAnsi"/>
                <w:sz w:val="22"/>
                <w:szCs w:val="22"/>
              </w:rPr>
            </w:pPr>
          </w:p>
          <w:p w:rsidR="00B37353" w:rsidRPr="00D4655D" w:rsidRDefault="00B37353" w:rsidP="00812CC6">
            <w:pPr>
              <w:rPr>
                <w:rFonts w:asciiTheme="minorHAnsi" w:hAnsiTheme="minorHAnsi"/>
                <w:sz w:val="22"/>
                <w:szCs w:val="22"/>
              </w:rPr>
            </w:pPr>
          </w:p>
          <w:p w:rsidR="00B37353" w:rsidRPr="00D4655D" w:rsidRDefault="00B37353" w:rsidP="00812CC6">
            <w:pPr>
              <w:rPr>
                <w:rFonts w:asciiTheme="minorHAnsi" w:hAnsiTheme="minorHAnsi"/>
                <w:sz w:val="22"/>
                <w:szCs w:val="22"/>
              </w:rPr>
            </w:pPr>
          </w:p>
          <w:p w:rsidR="00B37353" w:rsidRPr="00D4655D" w:rsidRDefault="00B37353" w:rsidP="00812CC6">
            <w:pPr>
              <w:rPr>
                <w:rFonts w:asciiTheme="minorHAnsi" w:hAnsiTheme="minorHAnsi"/>
                <w:sz w:val="22"/>
                <w:szCs w:val="22"/>
              </w:rPr>
            </w:pP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 xml:space="preserve">26 maja o godzinie 16:00 </w:t>
            </w: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w Muzeum Archeologiczno-Historycznym w Głogowie, następnie o godzinie 19:00 w Świetlicy Środowiskowej w Serbach</w:t>
            </w:r>
          </w:p>
          <w:p w:rsidR="00B37353" w:rsidRPr="00D4655D" w:rsidRDefault="00B37353" w:rsidP="00812CC6">
            <w:pPr>
              <w:widowControl w:val="0"/>
              <w:rPr>
                <w:rFonts w:asciiTheme="minorHAnsi" w:eastAsia="Lucida Sans Unicode" w:hAnsiTheme="minorHAnsi" w:cs="Mangal"/>
                <w:kern w:val="1"/>
                <w:sz w:val="22"/>
                <w:szCs w:val="22"/>
                <w:lang w:eastAsia="hi-IN" w:bidi="hi-IN"/>
              </w:rPr>
            </w:pP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27 maja o godzinie 18:00 na Zamku w Legnicy</w:t>
            </w:r>
          </w:p>
          <w:p w:rsidR="00B37353" w:rsidRPr="00D4655D" w:rsidRDefault="00B37353" w:rsidP="00812CC6">
            <w:pPr>
              <w:widowControl w:val="0"/>
              <w:rPr>
                <w:rFonts w:asciiTheme="minorHAnsi" w:eastAsia="Lucida Sans Unicode" w:hAnsiTheme="minorHAnsi" w:cs="Mangal"/>
                <w:kern w:val="1"/>
                <w:sz w:val="22"/>
                <w:szCs w:val="22"/>
                <w:lang w:eastAsia="hi-IN" w:bidi="hi-IN"/>
              </w:rPr>
            </w:pP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 xml:space="preserve">28 maja w </w:t>
            </w:r>
            <w:r w:rsidRPr="00D4655D">
              <w:rPr>
                <w:rFonts w:asciiTheme="minorHAnsi" w:eastAsia="Lucida Sans Unicode" w:hAnsiTheme="minorHAnsi" w:cs="Mangal"/>
                <w:kern w:val="1"/>
                <w:sz w:val="22"/>
                <w:szCs w:val="22"/>
                <w:lang w:eastAsia="hi-IN" w:bidi="hi-IN"/>
              </w:rPr>
              <w:lastRenderedPageBreak/>
              <w:t xml:space="preserve">Gminnym Ośrodku Kultury i Sportu </w:t>
            </w:r>
          </w:p>
          <w:p w:rsidR="00B37353" w:rsidRPr="00D4655D" w:rsidRDefault="00B37353" w:rsidP="00812CC6">
            <w:pPr>
              <w:widowControl w:val="0"/>
              <w:rPr>
                <w:rFonts w:asciiTheme="minorHAnsi" w:eastAsia="Lucida Sans Unicode" w:hAnsiTheme="minorHAnsi" w:cs="Mangal"/>
                <w:kern w:val="1"/>
                <w:sz w:val="22"/>
                <w:szCs w:val="22"/>
                <w:lang w:eastAsia="hi-IN" w:bidi="hi-IN"/>
              </w:rPr>
            </w:pPr>
            <w:r w:rsidRPr="00D4655D">
              <w:rPr>
                <w:rFonts w:asciiTheme="minorHAnsi" w:eastAsia="Lucida Sans Unicode" w:hAnsiTheme="minorHAnsi" w:cs="Mangal"/>
                <w:kern w:val="1"/>
                <w:sz w:val="22"/>
                <w:szCs w:val="22"/>
                <w:lang w:eastAsia="hi-IN" w:bidi="hi-IN"/>
              </w:rPr>
              <w:t xml:space="preserve">w Miłkowicach </w:t>
            </w:r>
          </w:p>
          <w:p w:rsidR="00B37353" w:rsidRPr="00D4655D" w:rsidRDefault="00B37353" w:rsidP="00812CC6">
            <w:pPr>
              <w:snapToGrid w:val="0"/>
              <w:rPr>
                <w:rFonts w:asciiTheme="minorHAnsi" w:hAnsiTheme="minorHAnsi"/>
                <w:sz w:val="22"/>
                <w:szCs w:val="22"/>
              </w:rPr>
            </w:pPr>
          </w:p>
        </w:tc>
      </w:tr>
      <w:tr w:rsidR="00B37353" w:rsidRPr="00D4655D" w:rsidTr="00482898">
        <w:trPr>
          <w:trHeight w:val="62"/>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29.05.2015</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Wernisaż godz. 17.00</w:t>
            </w: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29.05 – 27.06.2015</w:t>
            </w:r>
          </w:p>
        </w:tc>
        <w:tc>
          <w:tcPr>
            <w:tcW w:w="240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uppressAutoHyphens w:val="0"/>
              <w:rPr>
                <w:rFonts w:asciiTheme="minorHAnsi" w:hAnsiTheme="minorHAnsi"/>
                <w:sz w:val="22"/>
                <w:szCs w:val="22"/>
                <w:lang w:eastAsia="pl-PL"/>
              </w:rPr>
            </w:pPr>
            <w:r w:rsidRPr="00D4655D">
              <w:rPr>
                <w:rFonts w:asciiTheme="minorHAnsi" w:hAnsiTheme="minorHAnsi"/>
                <w:sz w:val="22"/>
                <w:szCs w:val="22"/>
                <w:lang w:eastAsia="pl-PL"/>
              </w:rPr>
              <w:t xml:space="preserve"> ALEX 1983-2013</w:t>
            </w:r>
          </w:p>
          <w:p w:rsidR="00B37353" w:rsidRPr="00D4655D" w:rsidRDefault="00B37353" w:rsidP="00812CC6">
            <w:pPr>
              <w:snapToGrid w:val="0"/>
              <w:rPr>
                <w:rFonts w:asciiTheme="minorHAnsi" w:hAnsiTheme="minorHAnsi"/>
                <w:sz w:val="22"/>
                <w:szCs w:val="22"/>
              </w:rPr>
            </w:pPr>
          </w:p>
        </w:tc>
        <w:tc>
          <w:tcPr>
            <w:tcW w:w="8789" w:type="dxa"/>
          </w:tcPr>
          <w:p w:rsidR="00B37353" w:rsidRPr="00D4655D" w:rsidRDefault="00B37353" w:rsidP="00812CC6">
            <w:pPr>
              <w:widowControl w:val="0"/>
              <w:rPr>
                <w:rFonts w:asciiTheme="minorHAnsi" w:eastAsia="Lucida Sans Unicode" w:hAnsiTheme="minorHAnsi" w:cs="Mangal"/>
                <w:kern w:val="1"/>
                <w:sz w:val="22"/>
                <w:szCs w:val="22"/>
                <w:lang w:eastAsia="hi-IN" w:bidi="hi-IN"/>
              </w:rPr>
            </w:pPr>
          </w:p>
          <w:p w:rsidR="00B37353" w:rsidRPr="00D4655D" w:rsidRDefault="00B37353" w:rsidP="00812CC6">
            <w:pPr>
              <w:suppressAutoHyphens w:val="0"/>
              <w:rPr>
                <w:rFonts w:asciiTheme="minorHAnsi" w:hAnsiTheme="minorHAnsi"/>
                <w:sz w:val="22"/>
                <w:szCs w:val="22"/>
                <w:lang w:eastAsia="pl-PL"/>
              </w:rPr>
            </w:pPr>
            <w:r w:rsidRPr="00D4655D">
              <w:rPr>
                <w:rFonts w:asciiTheme="minorHAnsi" w:hAnsiTheme="minorHAnsi"/>
                <w:sz w:val="22"/>
                <w:szCs w:val="22"/>
                <w:lang w:eastAsia="pl-PL"/>
              </w:rPr>
              <w:t>Wystawa prac Aleksandra Zielińskiego, matematyka, informatyka i fotografa. Zaprezentujemy przekrój fotograficznej twórczości artysty: od zdjęć reportażowych, street artowych poprzez dokument i zdjęcia koncepcyjne. Bez względu na to z jaką dziedziną fotografii mamy do czynienia z jego prac emanuje umiłowanie wolności, ludzkiej niepowtarzalności, bunt wobec opresyjnego systemu, i dostrzeganie paradoksów otaczającej rzeczywistości. Fotografia jest tutaj z jednej strony narzędziem do notacji zdarzeń „na gorąco”, z drugiej strony staje się narzędziem do kreacji własnych artystycznych światów.</w:t>
            </w:r>
          </w:p>
          <w:p w:rsidR="00B37353" w:rsidRPr="00D4655D" w:rsidRDefault="00B37353" w:rsidP="00812CC6">
            <w:pPr>
              <w:widowControl w:val="0"/>
              <w:rPr>
                <w:rFonts w:asciiTheme="minorHAnsi" w:eastAsia="Lucida Sans Unicode" w:hAnsiTheme="minorHAnsi" w:cs="Mangal"/>
                <w:kern w:val="1"/>
                <w:sz w:val="22"/>
                <w:szCs w:val="22"/>
                <w:lang w:eastAsia="hi-IN" w:bidi="hi-IN"/>
              </w:rPr>
            </w:pP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Galeria Fotografii</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Domek Romański</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Pl. B-pa Nankiera 8</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Wrocław</w:t>
            </w:r>
          </w:p>
        </w:tc>
      </w:tr>
      <w:tr w:rsidR="00B37353" w:rsidRPr="00D4655D" w:rsidTr="00482898">
        <w:trPr>
          <w:trHeight w:val="62"/>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Do  31.05.2015</w:t>
            </w:r>
          </w:p>
        </w:tc>
        <w:tc>
          <w:tcPr>
            <w:tcW w:w="240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 xml:space="preserve">Bunt – Ekspresjonizm – Transgraniczna awangarda. </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 xml:space="preserve">Wystawa donacyjna grafiki ze zbiorów </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prof. S. Karola Kubickiego w Berlinie</w:t>
            </w:r>
          </w:p>
        </w:tc>
        <w:tc>
          <w:tcPr>
            <w:tcW w:w="8789" w:type="dxa"/>
          </w:tcPr>
          <w:p w:rsidR="00B37353" w:rsidRPr="00D4655D" w:rsidRDefault="00B37353" w:rsidP="00812CC6">
            <w:pPr>
              <w:pStyle w:val="Nagwek"/>
              <w:rPr>
                <w:rFonts w:asciiTheme="minorHAnsi" w:hAnsiTheme="minorHAnsi"/>
                <w:sz w:val="22"/>
                <w:szCs w:val="22"/>
              </w:rPr>
            </w:pPr>
          </w:p>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Wystawa honoruje darowiznę z berlińskiej kolekcji profesora S. Karola Kubickiego, syna polsko-niemieckiej pary artystów awangardowych, Margarete i Stanisława Kubickich, dla Muzeum Narodowego w Poznaniu i Muzeum Okręgowego im. Leona Wyczółkowskiego w Bydgoszczy.  Obejmie ona ok. 90 ekspresjonistycznych prac graficznych poznańskiej plastyczno-literackiej grupy Bunt. Jej kolejne prezentacje odbędą się w Muzeum Okręgowym im. Leona Wyczółkowskiego w Bydgoszczy, Muzeum Józefa Ignacego Kraszewskiego w Dreźnie i Dolnośląskim Centrum Fotografii „Domek Romański” we Wrocławiu. Całe tournee włączone jest do programu Międzynarodowego Triennale Grafiki w Krakowie.</w:t>
            </w:r>
          </w:p>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Obok dzieł Kubickich, inicjatorów polsko-niemieckich kontaktów wystawienniczych i wydawniczych, przede wszystkim między poznańską grupą Bunt i czasopismem Zdrój a berlińskimi galeriami i czasopismami Die Aktion i Der Sturm, zaprezentowane zostaną rysunki, pastele, linoryty i prace w technikach wklęsłodruku autorstwa Jerzego Hulewicza, Władysława Skotarka, Stefana Szmaja, Jana Jerzego Wronieckiego i Jana Panieńskiego, które w związku z wystawami grupy Bunt w latach 1818-22 w Berlinie pozostawały tam aż do czasu aktualnej donacji. </w:t>
            </w:r>
          </w:p>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 xml:space="preserve">Ekspozycji historycznych prac z okresu schyłku I wojny światowej i dwudziestolecia międzywojennego towarzyszyć będą pokazy projektów artystycznych „Refleks” (2014) i „Ulotka“ (2015) zainspirowanych twórczością, działalnością i programem grupy Bunt, realizowane przez ok. 30 grafików z Uniwersytetu Artystycznego w Poznaniu i Akademii Sztuk </w:t>
            </w:r>
            <w:r w:rsidRPr="00D4655D">
              <w:rPr>
                <w:rFonts w:asciiTheme="minorHAnsi" w:hAnsiTheme="minorHAnsi"/>
                <w:sz w:val="22"/>
                <w:szCs w:val="22"/>
                <w:lang w:eastAsia="en-US"/>
              </w:rPr>
              <w:lastRenderedPageBreak/>
              <w:t>Pięknych im. Eugeniusza Gepperta we Wrocławiu, obejmujące poza pracami na papierze i instalacjami także filmy i wystawy w przestrzeni miejskiej.</w:t>
            </w:r>
          </w:p>
          <w:p w:rsidR="00B37353" w:rsidRPr="00D4655D" w:rsidRDefault="00B37353" w:rsidP="00812CC6">
            <w:pPr>
              <w:suppressAutoHyphens w:val="0"/>
              <w:rPr>
                <w:rFonts w:asciiTheme="minorHAnsi" w:hAnsiTheme="minorHAnsi"/>
                <w:sz w:val="22"/>
                <w:szCs w:val="22"/>
                <w:lang w:eastAsia="en-US"/>
              </w:rPr>
            </w:pPr>
            <w:r w:rsidRPr="00D4655D">
              <w:rPr>
                <w:rFonts w:asciiTheme="minorHAnsi" w:hAnsiTheme="minorHAnsi"/>
                <w:sz w:val="22"/>
                <w:szCs w:val="22"/>
                <w:lang w:eastAsia="en-US"/>
              </w:rPr>
              <w:t>Kurator wystawy: Lidia Głuchowska</w:t>
            </w: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uppressAutoHyphens w:val="0"/>
              <w:contextualSpacing/>
              <w:rPr>
                <w:rFonts w:asciiTheme="minorHAnsi" w:hAnsiTheme="minorHAnsi"/>
                <w:sz w:val="22"/>
                <w:szCs w:val="22"/>
                <w:lang w:eastAsia="en-US"/>
              </w:rPr>
            </w:pPr>
            <w:r w:rsidRPr="00D4655D">
              <w:rPr>
                <w:rFonts w:asciiTheme="minorHAnsi" w:hAnsiTheme="minorHAnsi"/>
                <w:sz w:val="22"/>
                <w:szCs w:val="22"/>
                <w:lang w:eastAsia="en-US"/>
              </w:rPr>
              <w:t xml:space="preserve">Muzeum Narodowe </w:t>
            </w:r>
          </w:p>
          <w:p w:rsidR="00B37353" w:rsidRPr="00D4655D" w:rsidRDefault="00B37353" w:rsidP="00812CC6">
            <w:pPr>
              <w:suppressAutoHyphens w:val="0"/>
              <w:contextualSpacing/>
              <w:rPr>
                <w:rFonts w:asciiTheme="minorHAnsi" w:hAnsiTheme="minorHAnsi"/>
                <w:sz w:val="22"/>
                <w:szCs w:val="22"/>
                <w:lang w:eastAsia="en-US"/>
              </w:rPr>
            </w:pPr>
            <w:r w:rsidRPr="00D4655D">
              <w:rPr>
                <w:rFonts w:asciiTheme="minorHAnsi" w:hAnsiTheme="minorHAnsi"/>
                <w:sz w:val="22"/>
                <w:szCs w:val="22"/>
                <w:lang w:eastAsia="en-US"/>
              </w:rPr>
              <w:t>w Poznaniu</w:t>
            </w:r>
          </w:p>
          <w:p w:rsidR="00B37353" w:rsidRPr="00D4655D" w:rsidRDefault="00B37353" w:rsidP="00812CC6">
            <w:pPr>
              <w:suppressAutoHyphens w:val="0"/>
              <w:contextualSpacing/>
              <w:rPr>
                <w:rFonts w:asciiTheme="minorHAnsi" w:hAnsiTheme="minorHAnsi"/>
                <w:sz w:val="22"/>
                <w:szCs w:val="22"/>
                <w:lang w:eastAsia="en-US"/>
              </w:rPr>
            </w:pPr>
            <w:r w:rsidRPr="00D4655D">
              <w:rPr>
                <w:rFonts w:asciiTheme="minorHAnsi" w:hAnsiTheme="minorHAnsi"/>
                <w:sz w:val="22"/>
                <w:szCs w:val="22"/>
                <w:lang w:eastAsia="en-US"/>
              </w:rPr>
              <w:t>Aleje Marcinkowskiego 9</w:t>
            </w:r>
          </w:p>
          <w:p w:rsidR="00B37353" w:rsidRPr="00D4655D" w:rsidRDefault="00B37353" w:rsidP="00812CC6">
            <w:pPr>
              <w:snapToGrid w:val="0"/>
              <w:rPr>
                <w:rFonts w:asciiTheme="minorHAnsi" w:hAnsiTheme="minorHAnsi"/>
                <w:sz w:val="22"/>
                <w:szCs w:val="22"/>
              </w:rPr>
            </w:pPr>
          </w:p>
        </w:tc>
      </w:tr>
      <w:tr w:rsidR="00B37353" w:rsidRPr="00D4655D" w:rsidTr="00482898">
        <w:trPr>
          <w:trHeight w:val="62"/>
        </w:trPr>
        <w:tc>
          <w:tcPr>
            <w:tcW w:w="1418"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tc>
        <w:tc>
          <w:tcPr>
            <w:tcW w:w="1560"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AA44FA" w:rsidP="00AA44FA">
            <w:pPr>
              <w:snapToGrid w:val="0"/>
              <w:rPr>
                <w:rFonts w:asciiTheme="minorHAnsi" w:hAnsiTheme="minorHAnsi"/>
                <w:sz w:val="22"/>
                <w:szCs w:val="22"/>
              </w:rPr>
            </w:pPr>
            <w:r w:rsidRPr="00D4655D">
              <w:rPr>
                <w:rFonts w:asciiTheme="minorHAnsi" w:hAnsiTheme="minorHAnsi"/>
                <w:sz w:val="22"/>
                <w:szCs w:val="22"/>
              </w:rPr>
              <w:t>do 2</w:t>
            </w:r>
            <w:r w:rsidR="00B37353" w:rsidRPr="00D4655D">
              <w:rPr>
                <w:rFonts w:asciiTheme="minorHAnsi" w:hAnsiTheme="minorHAnsi"/>
                <w:sz w:val="22"/>
                <w:szCs w:val="22"/>
              </w:rPr>
              <w:t xml:space="preserve">1 </w:t>
            </w:r>
            <w:r w:rsidRPr="00D4655D">
              <w:rPr>
                <w:rFonts w:asciiTheme="minorHAnsi" w:hAnsiTheme="minorHAnsi"/>
                <w:sz w:val="22"/>
                <w:szCs w:val="22"/>
              </w:rPr>
              <w:t xml:space="preserve">czerwca </w:t>
            </w:r>
            <w:r w:rsidR="00B37353" w:rsidRPr="00D4655D">
              <w:rPr>
                <w:rFonts w:asciiTheme="minorHAnsi" w:hAnsiTheme="minorHAnsi"/>
                <w:sz w:val="22"/>
                <w:szCs w:val="22"/>
              </w:rPr>
              <w:t>2015</w:t>
            </w:r>
          </w:p>
        </w:tc>
        <w:tc>
          <w:tcPr>
            <w:tcW w:w="2409" w:type="dxa"/>
          </w:tcPr>
          <w:p w:rsidR="00B37353" w:rsidRPr="00D4655D" w:rsidRDefault="00B37353" w:rsidP="00812CC6">
            <w:pPr>
              <w:pStyle w:val="Akapitzlist"/>
              <w:suppressAutoHyphens w:val="0"/>
              <w:ind w:left="0"/>
              <w:contextualSpacing/>
              <w:rPr>
                <w:rFonts w:asciiTheme="minorHAnsi" w:hAnsiTheme="minorHAnsi" w:cs="Times New Roman"/>
                <w:sz w:val="22"/>
                <w:szCs w:val="22"/>
              </w:rPr>
            </w:pPr>
          </w:p>
          <w:p w:rsidR="00B37353" w:rsidRPr="00D4655D" w:rsidRDefault="00B37353" w:rsidP="00812CC6">
            <w:pPr>
              <w:pStyle w:val="Akapitzlist"/>
              <w:suppressAutoHyphens w:val="0"/>
              <w:ind w:left="0"/>
              <w:contextualSpacing/>
              <w:rPr>
                <w:rFonts w:asciiTheme="minorHAnsi" w:hAnsiTheme="minorHAnsi" w:cs="Times New Roman"/>
                <w:sz w:val="22"/>
                <w:szCs w:val="22"/>
              </w:rPr>
            </w:pPr>
            <w:r w:rsidRPr="00D4655D">
              <w:rPr>
                <w:rFonts w:asciiTheme="minorHAnsi" w:hAnsiTheme="minorHAnsi" w:cs="Times New Roman"/>
                <w:sz w:val="22"/>
                <w:szCs w:val="22"/>
              </w:rPr>
              <w:t xml:space="preserve">Barbara Górniak </w:t>
            </w:r>
          </w:p>
          <w:p w:rsidR="00B37353" w:rsidRPr="00D4655D" w:rsidRDefault="00B37353" w:rsidP="00812CC6">
            <w:pPr>
              <w:pStyle w:val="Akapitzlist"/>
              <w:suppressAutoHyphens w:val="0"/>
              <w:ind w:left="0"/>
              <w:contextualSpacing/>
              <w:rPr>
                <w:rFonts w:asciiTheme="minorHAnsi" w:hAnsiTheme="minorHAnsi" w:cs="Times New Roman"/>
                <w:sz w:val="22"/>
                <w:szCs w:val="22"/>
              </w:rPr>
            </w:pPr>
            <w:r w:rsidRPr="00D4655D">
              <w:rPr>
                <w:rFonts w:asciiTheme="minorHAnsi" w:hAnsiTheme="minorHAnsi" w:cs="Times New Roman"/>
                <w:sz w:val="22"/>
                <w:szCs w:val="22"/>
              </w:rPr>
              <w:t>Kościoły Pokoju na Dolnym Śląsku</w:t>
            </w:r>
          </w:p>
          <w:p w:rsidR="00B37353" w:rsidRPr="00D4655D" w:rsidRDefault="00B37353" w:rsidP="00812CC6">
            <w:pPr>
              <w:snapToGrid w:val="0"/>
              <w:rPr>
                <w:rFonts w:asciiTheme="minorHAnsi" w:hAnsiTheme="minorHAnsi"/>
                <w:sz w:val="22"/>
                <w:szCs w:val="22"/>
                <w:lang w:val="cs-CZ"/>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uppressAutoHyphens w:val="0"/>
              <w:contextualSpacing/>
              <w:rPr>
                <w:rFonts w:asciiTheme="minorHAnsi" w:hAnsiTheme="minorHAnsi"/>
                <w:sz w:val="22"/>
                <w:szCs w:val="22"/>
              </w:rPr>
            </w:pPr>
          </w:p>
        </w:tc>
        <w:tc>
          <w:tcPr>
            <w:tcW w:w="8789"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Fotograficzna relacja dolnośląskiej artystki Barbary Górniak ma wymiar niezależnego dzieła, powstałego na skutek obcowania z wybitnym zabytkiem architektury. Nieokiełznana architektoniczna wizja Albrechta von Saebischa zmusza do milczenia wobec siły energii zatrzymanej w tej przestrzeni. O kościołach często mówi się, że są namodlone. Artystce udało się niemal zawrzeć w przedstawionych fotogramach szepty, które niewątpliwie można usłyszeć, pozostając uważnym wobec tutejszego genius loci. Dostrzega w niej fascynujące szczegóły dekoracji – ciągi złoconych opowieści, które na niektórych ze zdjęć składają się w niezwykły chór plastycznych form, ukształtowanych dłońmi siedemnastowiecznych śląskich artystów. Fotogramy stanowią formę swego rodzaju ekfrazy poetyckiej – próbującej jeszcze raz opowiedzieć ten zamknięty szachulcowymi ścianami świat, który przed kilkuset laty wykreowała pełna odwagi i woli ludzka wyobraźnia.</w:t>
            </w:r>
          </w:p>
          <w:p w:rsidR="00B37353" w:rsidRPr="00D4655D" w:rsidRDefault="00B37353" w:rsidP="00812CC6">
            <w:pPr>
              <w:snapToGrid w:val="0"/>
              <w:rPr>
                <w:rFonts w:asciiTheme="minorHAnsi" w:hAnsiTheme="minorHAnsi"/>
                <w:sz w:val="22"/>
                <w:szCs w:val="22"/>
              </w:rPr>
            </w:pPr>
            <w:r w:rsidRPr="00D4655D">
              <w:rPr>
                <w:rFonts w:asciiTheme="minorHAnsi" w:hAnsiTheme="minorHAnsi"/>
                <w:sz w:val="22"/>
                <w:szCs w:val="22"/>
              </w:rPr>
              <w:t>Tekst: Henryk Dumin</w:t>
            </w:r>
          </w:p>
          <w:p w:rsidR="00B37353" w:rsidRPr="00D4655D" w:rsidRDefault="00B37353" w:rsidP="00812CC6">
            <w:pPr>
              <w:snapToGrid w:val="0"/>
              <w:rPr>
                <w:rFonts w:asciiTheme="minorHAnsi" w:hAnsiTheme="minorHAnsi"/>
                <w:sz w:val="22"/>
                <w:szCs w:val="22"/>
              </w:rPr>
            </w:pPr>
          </w:p>
        </w:tc>
        <w:tc>
          <w:tcPr>
            <w:tcW w:w="1843" w:type="dxa"/>
          </w:tcPr>
          <w:p w:rsidR="00B37353" w:rsidRPr="00D4655D" w:rsidRDefault="00B37353" w:rsidP="00812CC6">
            <w:pPr>
              <w:snapToGrid w:val="0"/>
              <w:rPr>
                <w:rFonts w:asciiTheme="minorHAnsi" w:hAnsiTheme="minorHAnsi"/>
                <w:sz w:val="22"/>
                <w:szCs w:val="22"/>
              </w:rPr>
            </w:pPr>
          </w:p>
          <w:p w:rsidR="00B37353" w:rsidRPr="00D4655D" w:rsidRDefault="00B37353" w:rsidP="00812CC6">
            <w:pPr>
              <w:snapToGrid w:val="0"/>
              <w:rPr>
                <w:rFonts w:asciiTheme="minorHAnsi" w:hAnsiTheme="minorHAnsi"/>
                <w:sz w:val="22"/>
                <w:szCs w:val="22"/>
              </w:rPr>
            </w:pPr>
          </w:p>
          <w:p w:rsidR="00B37353" w:rsidRPr="00D4655D" w:rsidRDefault="00B37353" w:rsidP="00812CC6">
            <w:pPr>
              <w:suppressAutoHyphens w:val="0"/>
              <w:contextualSpacing/>
              <w:rPr>
                <w:rFonts w:asciiTheme="minorHAnsi" w:hAnsiTheme="minorHAnsi"/>
                <w:sz w:val="22"/>
                <w:szCs w:val="22"/>
              </w:rPr>
            </w:pPr>
          </w:p>
          <w:p w:rsidR="00B37353" w:rsidRPr="00D4655D" w:rsidRDefault="00B37353" w:rsidP="00812CC6">
            <w:pPr>
              <w:suppressAutoHyphens w:val="0"/>
              <w:contextualSpacing/>
              <w:rPr>
                <w:rFonts w:asciiTheme="minorHAnsi" w:hAnsiTheme="minorHAnsi"/>
                <w:sz w:val="22"/>
                <w:szCs w:val="22"/>
              </w:rPr>
            </w:pPr>
            <w:r w:rsidRPr="00D4655D">
              <w:rPr>
                <w:rFonts w:asciiTheme="minorHAnsi" w:hAnsiTheme="minorHAnsi"/>
                <w:sz w:val="22"/>
                <w:szCs w:val="22"/>
              </w:rPr>
              <w:t xml:space="preserve">Muzeum Papiernictwa </w:t>
            </w:r>
          </w:p>
          <w:p w:rsidR="00B37353" w:rsidRPr="00D4655D" w:rsidRDefault="00B37353" w:rsidP="00812CC6">
            <w:pPr>
              <w:suppressAutoHyphens w:val="0"/>
              <w:contextualSpacing/>
              <w:rPr>
                <w:rFonts w:asciiTheme="minorHAnsi" w:hAnsiTheme="minorHAnsi"/>
                <w:sz w:val="22"/>
                <w:szCs w:val="22"/>
              </w:rPr>
            </w:pPr>
            <w:r w:rsidRPr="00D4655D">
              <w:rPr>
                <w:rFonts w:asciiTheme="minorHAnsi" w:hAnsiTheme="minorHAnsi"/>
                <w:sz w:val="22"/>
                <w:szCs w:val="22"/>
              </w:rPr>
              <w:t>w Dusznikach Zdroju</w:t>
            </w:r>
          </w:p>
        </w:tc>
      </w:tr>
    </w:tbl>
    <w:p w:rsidR="00482898" w:rsidRPr="00D4655D" w:rsidRDefault="00482898" w:rsidP="00812CC6">
      <w:pPr>
        <w:ind w:right="57"/>
        <w:rPr>
          <w:rFonts w:asciiTheme="minorHAnsi" w:hAnsiTheme="minorHAnsi"/>
          <w:sz w:val="22"/>
          <w:szCs w:val="22"/>
        </w:rPr>
      </w:pPr>
    </w:p>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702"/>
        <w:gridCol w:w="2409"/>
        <w:gridCol w:w="8505"/>
        <w:gridCol w:w="2127"/>
      </w:tblGrid>
      <w:tr w:rsidR="00482898" w:rsidRPr="00D4655D" w:rsidTr="00482898">
        <w:trPr>
          <w:trHeight w:val="1332"/>
        </w:trPr>
        <w:tc>
          <w:tcPr>
            <w:tcW w:w="16019" w:type="dxa"/>
            <w:gridSpan w:val="5"/>
            <w:tcBorders>
              <w:bottom w:val="single" w:sz="4" w:space="0" w:color="auto"/>
              <w:right w:val="single" w:sz="4" w:space="0" w:color="auto"/>
            </w:tcBorders>
            <w:shd w:val="clear" w:color="auto" w:fill="D9D9D9"/>
          </w:tcPr>
          <w:p w:rsidR="00482898" w:rsidRPr="00D4655D" w:rsidRDefault="00482898" w:rsidP="00812CC6">
            <w:pPr>
              <w:rPr>
                <w:rFonts w:asciiTheme="minorHAnsi" w:hAnsiTheme="minorHAnsi"/>
                <w:noProof/>
                <w:sz w:val="22"/>
                <w:szCs w:val="22"/>
                <w:lang w:eastAsia="pl-PL"/>
              </w:rPr>
            </w:pPr>
            <w:r w:rsidRPr="00D4655D">
              <w:rPr>
                <w:rFonts w:asciiTheme="minorHAnsi" w:hAnsiTheme="minorHAnsi"/>
                <w:noProof/>
                <w:sz w:val="22"/>
                <w:szCs w:val="22"/>
                <w:lang w:eastAsia="pl-PL"/>
              </w:rPr>
              <w:t>13.</w:t>
            </w:r>
          </w:p>
          <w:p w:rsidR="00482898" w:rsidRPr="00D4655D" w:rsidRDefault="00482898" w:rsidP="00812CC6">
            <w:pPr>
              <w:rPr>
                <w:rFonts w:asciiTheme="minorHAnsi" w:hAnsiTheme="minorHAnsi"/>
                <w:noProof/>
                <w:sz w:val="22"/>
                <w:szCs w:val="22"/>
                <w:lang w:eastAsia="pl-PL"/>
              </w:rPr>
            </w:pPr>
            <w:r w:rsidRPr="00D4655D">
              <w:rPr>
                <w:rFonts w:asciiTheme="minorHAnsi" w:hAnsiTheme="minorHAnsi"/>
                <w:noProof/>
                <w:sz w:val="22"/>
                <w:szCs w:val="22"/>
                <w:lang w:eastAsia="pl-PL"/>
              </w:rPr>
              <w:t>OPERA WROCŁAWSKA</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www.opera.wroclaw.pl</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 xml:space="preserve">osoba do  kontaktu: BEATA GRĄDKOWSKA                                     </w:t>
            </w:r>
            <w:r w:rsidRPr="00D4655D">
              <w:rPr>
                <w:rFonts w:asciiTheme="minorHAnsi" w:hAnsiTheme="minorHAnsi"/>
                <w:sz w:val="22"/>
                <w:szCs w:val="22"/>
                <w:lang w:val="de-DE"/>
              </w:rPr>
              <w:t xml:space="preserve">tel: 71/ 370 89 08            adres e-mail: </w:t>
            </w:r>
            <w:hyperlink r:id="rId13" w:history="1">
              <w:r w:rsidRPr="00D4655D">
                <w:rPr>
                  <w:rStyle w:val="Hipercze"/>
                  <w:rFonts w:asciiTheme="minorHAnsi" w:eastAsia="Lucida Sans Unicode" w:hAnsiTheme="minorHAnsi"/>
                  <w:color w:val="auto"/>
                  <w:sz w:val="22"/>
                  <w:szCs w:val="22"/>
                  <w:u w:val="none"/>
                  <w:lang w:val="de-DE"/>
                </w:rPr>
                <w:t>beata.gradkowska@opera.wroclaw.pl</w:t>
              </w:r>
            </w:hyperlink>
          </w:p>
        </w:tc>
      </w:tr>
      <w:tr w:rsidR="00482898" w:rsidRPr="00D4655D" w:rsidTr="00482898">
        <w:trPr>
          <w:trHeight w:val="682"/>
        </w:trPr>
        <w:tc>
          <w:tcPr>
            <w:tcW w:w="1276" w:type="dxa"/>
          </w:tcPr>
          <w:p w:rsidR="00482898" w:rsidRPr="00D4655D" w:rsidRDefault="00482898" w:rsidP="00812CC6">
            <w:pPr>
              <w:rPr>
                <w:rFonts w:asciiTheme="minorHAnsi" w:hAnsiTheme="minorHAnsi"/>
                <w:sz w:val="22"/>
                <w:szCs w:val="22"/>
              </w:rPr>
            </w:pPr>
            <w:r w:rsidRPr="00D4655D">
              <w:rPr>
                <w:rFonts w:asciiTheme="minorHAnsi" w:hAnsiTheme="minorHAnsi"/>
                <w:sz w:val="22"/>
                <w:szCs w:val="22"/>
              </w:rPr>
              <w:t>data imprezy</w:t>
            </w:r>
          </w:p>
        </w:tc>
        <w:tc>
          <w:tcPr>
            <w:tcW w:w="1702" w:type="dxa"/>
          </w:tcPr>
          <w:p w:rsidR="00482898" w:rsidRPr="00D4655D" w:rsidRDefault="00482898" w:rsidP="00812CC6">
            <w:pPr>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(od – do)</w:t>
            </w:r>
          </w:p>
        </w:tc>
        <w:tc>
          <w:tcPr>
            <w:tcW w:w="2409" w:type="dxa"/>
          </w:tcPr>
          <w:p w:rsidR="00482898" w:rsidRPr="00D4655D" w:rsidRDefault="00482898" w:rsidP="00812CC6">
            <w:pPr>
              <w:rPr>
                <w:rFonts w:asciiTheme="minorHAnsi" w:hAnsiTheme="minorHAnsi"/>
                <w:sz w:val="22"/>
                <w:szCs w:val="22"/>
              </w:rPr>
            </w:pP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nazwa imprezy</w:t>
            </w:r>
          </w:p>
        </w:tc>
        <w:tc>
          <w:tcPr>
            <w:tcW w:w="8505" w:type="dxa"/>
            <w:tcBorders>
              <w:right w:val="single" w:sz="4" w:space="0" w:color="auto"/>
            </w:tcBorders>
          </w:tcPr>
          <w:p w:rsidR="00482898" w:rsidRPr="00D4655D" w:rsidRDefault="00482898" w:rsidP="00812CC6">
            <w:pPr>
              <w:rPr>
                <w:rFonts w:asciiTheme="minorHAnsi" w:hAnsiTheme="minorHAnsi"/>
                <w:sz w:val="22"/>
                <w:szCs w:val="22"/>
              </w:rPr>
            </w:pP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krótki opis imprezy</w:t>
            </w:r>
          </w:p>
        </w:tc>
        <w:tc>
          <w:tcPr>
            <w:tcW w:w="2127" w:type="dxa"/>
            <w:tcBorders>
              <w:top w:val="nil"/>
              <w:bottom w:val="nil"/>
              <w:right w:val="single" w:sz="4" w:space="0" w:color="auto"/>
            </w:tcBorders>
            <w:shd w:val="clear" w:color="auto" w:fill="auto"/>
          </w:tcPr>
          <w:p w:rsidR="00482898" w:rsidRPr="00D4655D" w:rsidRDefault="00482898" w:rsidP="00812CC6">
            <w:pPr>
              <w:suppressAutoHyphens w:val="0"/>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suppressAutoHyphens w:val="0"/>
              <w:rPr>
                <w:rFonts w:asciiTheme="minorHAnsi" w:hAnsiTheme="minorHAnsi"/>
                <w:sz w:val="22"/>
                <w:szCs w:val="22"/>
              </w:rPr>
            </w:pPr>
            <w:r w:rsidRPr="00D4655D">
              <w:rPr>
                <w:rFonts w:asciiTheme="minorHAnsi" w:hAnsiTheme="minorHAnsi"/>
                <w:sz w:val="22"/>
                <w:szCs w:val="22"/>
              </w:rPr>
              <w:t>dokładny adres</w:t>
            </w:r>
          </w:p>
        </w:tc>
      </w:tr>
      <w:tr w:rsidR="00C83273" w:rsidRPr="00D4655D" w:rsidTr="00482898">
        <w:trPr>
          <w:trHeight w:val="588"/>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02.05.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19.00-21.00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Coppelia</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Léo Delibes</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SPEKTAKL BALETOWY, MUZYKA Z CD</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W Coppélii uważny operowy widz odnajdzie tę samą historię o szalonym wynalazcy, który chce ożywić lalkę, jaką znamy z Opowieści Hoffmana Offenbacha. Fabuła baletu rozgrywa się w małym galicyjskim miasteczku, a oprócz duetu naukowiec-lalka mamy parę młodych zakochanych: Swanildę i Franza. To właśnie partia Swanildy stanowi najmocniejszy atut tanecznej części spektaklu, wespół z pełną humoru fabułą i scenami zbiorowymi. Są polskie akcenty: tancerze wykonują m.in. mazura, brzmi melodia pożyczona od Moniuszki.</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588"/>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lastRenderedPageBreak/>
              <w:t>05.05.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19.00-21.00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Jezioro łabędzie</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Piotr Czajkowski</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SPEKTAKL BALETOWY, MUZYKA Z CD</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Jezioro łabędzie jest uważane za najdoskonalszy i najbardziej reprezentatywny utwór z kręgu baletowej klasyki. Od ponad stu lat stanowi wyzwanie dla kolejnych pokoleń tancerzy, zespołów baletowych i choreografów. Swój fenomen zawdzięcza baśniowej tematyce, klasycznej sztuce tańca i muzyce, która w żadnym innym wcześniejszym balecie nie jest tak ściśle powiązana z treścią i dramatycznym wyrazem dzieła. Wrocławska inscenizacja przenosi widza w świat nasycony kolorami, pełen miłości, ale także nienawiści, rozpaczy i zemsty. Tancerze poruszają się z wdziękiem, z perfekcyjną synchronizacją, oddają się wręcz trzepotowi łabędzich skrzydeł. Momentami niemal się nimi stają. Balet wzbogacają dodatkowo motywy etniczne: hiszpańskie, neapolitańskie, węgierskie, tańczony jest nawet mazurek. To doskonałe tło dla kolejnych inscenizacyjnych  innowacji. Pomimo futurystycznej scenografii (dzieło Małgorzaty Słoniowskiej) spektakl pozostaje klasyczny, a przy tym trzyma w napięciu i wzrusza.</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588"/>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06.05. </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Wesele Figara</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Wolfgang Amadeusz Mozart</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Wesele Figara to mozartowska opera buffa z librettem Lorenzo da Ponte, opartym na komedii Beaumarchais’ego pod tym samym tytułem. Inscenizacja Marka Weissa, chwalona przez krytyków za czystość form i emocji, opiera się na konwencji baśni. Reżyser uniknął odwoływania się do politycznych i społecznych kontekstów dzieła, zaakcentował natomiast jego uniwersalne przesłanie i humor. Okazja do ujrzenia na scenie nieśmiertelnych postaci, wykreowanych przez Mozarta i jego librecistę: sprytnego Figara i jego narzeczonej Zuzanny, Hrabiego i Hrabiny oraz Cherubina        z całą galerią dalszych postaci. Genialna muzyka Mozarta, która wzrusza głęboko         i jednocześnie przynosi uśmiech</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588"/>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07.05.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19.00-21.00</w:t>
            </w:r>
          </w:p>
        </w:tc>
        <w:tc>
          <w:tcPr>
            <w:tcW w:w="2409" w:type="dxa"/>
          </w:tcPr>
          <w:p w:rsidR="00C83273" w:rsidRPr="00D4655D" w:rsidRDefault="00C83273" w:rsidP="00812CC6">
            <w:pPr>
              <w:rPr>
                <w:rFonts w:asciiTheme="minorHAnsi" w:hAnsiTheme="minorHAnsi"/>
                <w:sz w:val="22"/>
                <w:szCs w:val="22"/>
                <w:lang w:eastAsia="pl-PL"/>
              </w:rPr>
            </w:pPr>
            <w:r w:rsidRPr="00D4655D">
              <w:rPr>
                <w:rFonts w:asciiTheme="minorHAnsi" w:hAnsiTheme="minorHAnsi"/>
                <w:sz w:val="22"/>
                <w:szCs w:val="22"/>
                <w:lang w:eastAsia="pl-PL"/>
              </w:rPr>
              <w:t>Chopin</w:t>
            </w:r>
          </w:p>
          <w:p w:rsidR="00C83273" w:rsidRPr="00D4655D" w:rsidRDefault="00C83273" w:rsidP="00812CC6">
            <w:pPr>
              <w:rPr>
                <w:rFonts w:asciiTheme="minorHAnsi" w:hAnsiTheme="minorHAnsi"/>
                <w:sz w:val="22"/>
                <w:szCs w:val="22"/>
                <w:lang w:eastAsia="pl-PL"/>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lang w:eastAsia="pl-PL"/>
              </w:rPr>
              <w:t>Giacomo Orefice</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lang w:eastAsia="pl-PL"/>
              </w:rPr>
              <w:t xml:space="preserve">Dzieło, zrealizowane przez Operę </w:t>
            </w:r>
            <w:smartTag w:uri="urn:schemas-microsoft-com:office:smarttags" w:element="PersonName">
              <w:r w:rsidRPr="00D4655D">
                <w:rPr>
                  <w:rFonts w:asciiTheme="minorHAnsi" w:hAnsiTheme="minorHAnsi"/>
                  <w:sz w:val="22"/>
                  <w:szCs w:val="22"/>
                  <w:lang w:eastAsia="pl-PL"/>
                </w:rPr>
                <w:t>Wrocław</w:t>
              </w:r>
            </w:smartTag>
            <w:r w:rsidRPr="00D4655D">
              <w:rPr>
                <w:rFonts w:asciiTheme="minorHAnsi" w:hAnsiTheme="minorHAnsi"/>
                <w:sz w:val="22"/>
                <w:szCs w:val="22"/>
                <w:lang w:eastAsia="pl-PL"/>
              </w:rPr>
              <w:t>ską w ramach obchodzonej w 2010 r. 200. rocznicy urodzin Fryderyka Chopina, oparte jest w całości na utworach polskiego mistrza, które Orefice zinstrumentował. Opera nawiązuje do różnych wydarzeń z życia autora ballad i mazurków. To z pewnością jedna z najambitniejszych i zarazem najciekawszych prób „zaaranżowania” genialnej muzyki Chopina, która na ogół bardzo źle znosi tego typu transkrypcje. Orefice uważany jest za kontynuatora tradycji opery werystycznej, był ponadto pianistą i krytykiem muzycznym. Sceniczne dzieło Włocha to lektura obowiązkowa dla każdego miłośnika twórczości Chopina.</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588"/>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08.05.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Cyganeria</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Giacomo Puccini</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Treścią opery są dzieje miłości poety Rudolfa i hafciarki Mimi, codzienność artystów, zamieszkujących wspólnie poddasze oraz barwne życie ulic Paryża. Kompozytor opowiedział tę historię w sposób niezwykle sugestywny, operując zróżnicowaną rytmiką i barwną instrumentacją, a reżyser Waldemar Zawodziński przenosi widzów  w świat francuskiej bohemy z epoki balzakowskiej.</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lastRenderedPageBreak/>
              <w:t>09.05.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19.00-22.30 </w:t>
            </w:r>
          </w:p>
        </w:tc>
        <w:tc>
          <w:tcPr>
            <w:tcW w:w="2409" w:type="dxa"/>
          </w:tcPr>
          <w:p w:rsidR="00C83273" w:rsidRPr="00D4655D" w:rsidRDefault="00C83273" w:rsidP="00812CC6">
            <w:pPr>
              <w:rPr>
                <w:rFonts w:asciiTheme="minorHAnsi" w:hAnsiTheme="minorHAnsi"/>
                <w:sz w:val="22"/>
                <w:szCs w:val="22"/>
                <w:lang w:val="en-US"/>
              </w:rPr>
            </w:pPr>
            <w:r w:rsidRPr="00D4655D">
              <w:rPr>
                <w:rFonts w:asciiTheme="minorHAnsi" w:hAnsiTheme="minorHAnsi"/>
                <w:sz w:val="22"/>
                <w:szCs w:val="22"/>
                <w:lang w:val="en-US"/>
              </w:rPr>
              <w:t xml:space="preserve">Kawaler srebrnej róży </w:t>
            </w:r>
          </w:p>
          <w:p w:rsidR="00C83273" w:rsidRPr="00D4655D" w:rsidRDefault="00C83273" w:rsidP="00812CC6">
            <w:pPr>
              <w:rPr>
                <w:rFonts w:asciiTheme="minorHAnsi" w:hAnsiTheme="minorHAnsi"/>
                <w:sz w:val="22"/>
                <w:szCs w:val="22"/>
                <w:lang w:val="en-US"/>
              </w:rPr>
            </w:pPr>
          </w:p>
          <w:p w:rsidR="00C83273" w:rsidRPr="00D4655D" w:rsidRDefault="00C83273" w:rsidP="00812CC6">
            <w:pPr>
              <w:rPr>
                <w:rFonts w:asciiTheme="minorHAnsi" w:hAnsiTheme="minorHAnsi"/>
                <w:sz w:val="22"/>
                <w:szCs w:val="22"/>
                <w:lang w:val="en-US"/>
              </w:rPr>
            </w:pPr>
            <w:r w:rsidRPr="00D4655D">
              <w:rPr>
                <w:rFonts w:asciiTheme="minorHAnsi" w:hAnsiTheme="minorHAnsi"/>
                <w:sz w:val="22"/>
                <w:szCs w:val="22"/>
                <w:lang w:val="en-US"/>
              </w:rPr>
              <w:t>Richard Strauss</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Jedna z najznakomitszych oper Richarda Straussa , której prapremiera miała miejsce w drezdeńskiej Semperoper (1911). Owoc współpracy kompozytora z wybitnym austriackim poetą i dramaturgiem Hugonem von Hofmannsthalem, który stworzył libretta do szeregu oper Straussa. Der Rosenkavalier to niezwykła, wyrafinowana komedia muzyczna z olśniewającą wirtuozerią partii orkiestrowej i wieloma ciekawymi postaciami na scenie.</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10.05.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17.00-20.00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Straszny dwór</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Stanisław Moniuszko</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Straszny dwór to najdoskonalsze dzieło operowe Moniuszki, jedno z najważniejszych w całej polskiej twórczości operowej. Wyreżyserowany przez Laco Adamika w Operze Wrocławskiej jest drugą inscenizacją opery Moniuszki tego reżysera, po zrealizowanej w 2005 r. Halce. To spektakl mocno osadzony w tradycji, zagrany w sarmackim kostiumie, choć w nowoczesnej, niezwykle wysmakowanej scenografii. Delikatnie zarysowany humor, intrygujące postaci i interesująca, dynamiczna choreografii to atuty nowej inscenizacji znanego utworu. Straszny dwór w tym ujęciu jest ciekawym spojrzeniem na temat polskiej tożsamości narodowej</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12.05.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11.00-14.00</w:t>
            </w:r>
          </w:p>
        </w:tc>
        <w:tc>
          <w:tcPr>
            <w:tcW w:w="2409" w:type="dxa"/>
          </w:tcPr>
          <w:p w:rsidR="00C83273" w:rsidRPr="00D4655D" w:rsidRDefault="00C83273" w:rsidP="00812CC6">
            <w:pPr>
              <w:rPr>
                <w:rFonts w:asciiTheme="minorHAnsi" w:hAnsiTheme="minorHAnsi"/>
                <w:sz w:val="22"/>
                <w:szCs w:val="22"/>
                <w:lang w:val="en-US"/>
              </w:rPr>
            </w:pPr>
            <w:r w:rsidRPr="00D4655D">
              <w:rPr>
                <w:rFonts w:asciiTheme="minorHAnsi" w:hAnsiTheme="minorHAnsi"/>
                <w:sz w:val="22"/>
                <w:szCs w:val="22"/>
                <w:lang w:val="en-US"/>
              </w:rPr>
              <w:t>Samson i Dalila</w:t>
            </w:r>
          </w:p>
          <w:p w:rsidR="00C83273" w:rsidRPr="00D4655D" w:rsidRDefault="00C83273" w:rsidP="00812CC6">
            <w:pPr>
              <w:rPr>
                <w:rFonts w:asciiTheme="minorHAnsi" w:hAnsiTheme="minorHAnsi"/>
                <w:sz w:val="22"/>
                <w:szCs w:val="22"/>
                <w:lang w:val="en-US"/>
              </w:rPr>
            </w:pPr>
          </w:p>
          <w:p w:rsidR="00C83273" w:rsidRPr="00D4655D" w:rsidRDefault="00C83273" w:rsidP="00812CC6">
            <w:pPr>
              <w:rPr>
                <w:rFonts w:asciiTheme="minorHAnsi" w:hAnsiTheme="minorHAnsi"/>
                <w:sz w:val="22"/>
                <w:szCs w:val="22"/>
                <w:lang w:val="en-US"/>
              </w:rPr>
            </w:pPr>
            <w:r w:rsidRPr="00D4655D">
              <w:rPr>
                <w:rFonts w:asciiTheme="minorHAnsi" w:hAnsiTheme="minorHAnsi"/>
                <w:sz w:val="22"/>
                <w:szCs w:val="22"/>
                <w:lang w:val="en-US"/>
              </w:rPr>
              <w:t>Camille Saint-Saëns</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Utwór ma cechy wielkiej opery historycznej, z monumentalną scenografią i heroiczną fabułą, ale też opery lirycznej, z kameralną i nastrojową muzyką. Ferdinand Lemaire oparł libretto na fragmencie biblijnej Księgi Sędziów. Samson jest bohaterem wsławionym walką z Filistynami. Ci wielokrotnie bezskutecznie próbowali poznać tajemnicę jego nadludzkiej siły i go zgładzić. Cel swój osiągnęli podstępem, podsuwając mu kochankę, piękną Dalilę, która usłyszała: Głowy mojej nie dotknęła nigdy brzytwa (...). To najpiękniejsza aria Dalili Mon coeur s’ouvre a te voix i wielki duet z II aktu opery. Kolejne zdarzenia prowadzą do klęski Samsona i jego ostatniego wysiłku przeciw wrogom.</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13.05.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Rigoletto</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Giuseppe Verdi</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Sławne dzieło Giuseppe Verdiego, w inscenizacji Michała Znanieckiego. Rigoletto stoi w jednym rzędzie z tak znanymi operami Verdiego, jak Trubadur i Traviata. Kompozytor stworzył muzykę bardzo efektowną, a przy tym pełną wyrazu i emocji. Czyni ona z bohaterów dramatu prawdziwych, żywych ludzi, którzy kochają, cierpią, zazdroszczą i mszczą się. Wrocławska inscenizacja nawiązuje do stylistyki teatru elżbietańskiego. Bogactwo efektów wizualnych, oryginalność kostiumów i choreografii pozwalają na nową interpretację tego operowego arcydzieła, którym włoski kompozytor rozpoczynał w pełni dojrzały, środkowy okres swojej twórczości.</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14.05.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Opowieści Hoffmanna</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Jacques Offenbach</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Opowieści Hoffmanna to ostatnie, niedokończone dzieło Offenbacha, mistrza żartobliwej muzy, autora operetek i muzycznych komedii, m. in. Pięknej Heleny, Orfeusza w piekle  i Życia paryskiego. Jacques Offenbach uważany jest za wybitnego reprezentanta dziewiętnastowiecznej operetki francuskiej. W swoich pełnych humoru i inwencji melodycznej dziełach wyśmiewał życie społeczno-polityczne Francji czasów Napoleona III. Odnosił międzynarodowe sukcesy (jego Kankan  podbił cały świat), ale też zmagał się z </w:t>
            </w:r>
            <w:r w:rsidRPr="00D4655D">
              <w:rPr>
                <w:rFonts w:asciiTheme="minorHAnsi" w:hAnsiTheme="minorHAnsi"/>
                <w:sz w:val="22"/>
                <w:szCs w:val="22"/>
              </w:rPr>
              <w:lastRenderedPageBreak/>
              <w:t>bankructwami. Pod koniec życia zapragnął stworzyć dzieło wyjątkowe: operę fantastyczną Opowieści Hoffmanna, opartą na modnych opowiadaniach Ernsta Theodora Amadeusa Hoffmanna. Tak powstała najlepsza z jego muzycznych „opowieści”, z pięknymi ariami i nieśmiertelną barkarolą. Kompozytor nie ukończył niestety utworu i nie doczekał prapremiery, która miała miejsce 10 lutego 1881 r. w paryskiej Opéra-Comique.</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lastRenderedPageBreak/>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lastRenderedPageBreak/>
              <w:t>15.05.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Traviata</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Giuseppe Verdi</w:t>
            </w:r>
          </w:p>
          <w:p w:rsidR="00C83273" w:rsidRPr="00D4655D" w:rsidRDefault="00C83273" w:rsidP="00812CC6">
            <w:pPr>
              <w:rPr>
                <w:rFonts w:asciiTheme="minorHAnsi" w:hAnsiTheme="minorHAnsi"/>
                <w:sz w:val="22"/>
                <w:szCs w:val="22"/>
              </w:rPr>
            </w:pP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Traviata Giuseppe Verdiego to jedna z tych oper, które najbardziej poruszają publiczność na całym świecie. Opowiedziana dźwiękami historia miłości niemożliwej, przekraczającej konwenanse epoki. Opera miała prapremierę w Wenecji w 1853 r., libretto powstało na podstawie Damy Kameliowej Aleksandra Dumasa - syna. Aż trudno uwierzyć, ale premierowe przedstawienie sprzed 160 lat zakończyło się niepowodzeniem. Być może na drodze do sukcesu stanął realizm opery i trudne do zaakceptowania dla ówczesnej publiczności uczynienie z kurtyzany głównej bohaterki dzieła. To zaskakiwało i szokowało. Dziś dzieło Verdiego należy do najczęściej wystawianych w świecie oper, a kolejne pokolenia wzrusza historia uczucia Violetty i Alfreda. Słynny toast Libiamo z I aktu, wspaniałe arie i duety, a także efektowne sceny zespołowe, przejmująca prawda emocjonalna bijąca z każdej strony partytury to główne walory tego porywającego arcydzieła.</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16.05.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Borys Godunow</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Modest Musorgski</w:t>
            </w:r>
          </w:p>
          <w:p w:rsidR="00C83273" w:rsidRPr="00D4655D" w:rsidRDefault="00C83273" w:rsidP="00812CC6">
            <w:pPr>
              <w:rPr>
                <w:rFonts w:asciiTheme="minorHAnsi" w:hAnsiTheme="minorHAnsi"/>
                <w:sz w:val="22"/>
                <w:szCs w:val="22"/>
              </w:rPr>
            </w:pP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Modest Musorgski to, obok piotra Czajkowskiego, czołowy kompozytor rosyjski XIX w., a zarazem najwybitniejsza postać z kręgu twórców tzw. Potężnej Gromadki. Śmiały nowator, muzyczny wizjoner o doskonałym wyczuciu dramaturgii. Jego Borys Godunow w instrumentacji Nikołaja Rimskiego-Korsakowa jest operą o szczególnym znaczeniu w historii muzyki europejskiej, a także w twórczości samego kompozytora. Jako gatunek stanowi dzieło przełomowe, zarówno pod względem treści libretta, tematu jak i formy muzycznej. Utwór jest dramatem historycznym, opisującym mechanizmy władzy w XVII-wiecznej Rosji, choć jego przesłanie – los rządzonego ludu i poczynania władzy – pozostaje uniwersalne.</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17.05.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17.00-20.00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Halka</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Stanisław Moniuszko</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lang w:eastAsia="pl-PL"/>
              </w:rPr>
              <w:t>Najpopularniejsza polska opera we wrocławskiej inscenizacji Laco Adamika ma ponadczasowy wydźwięk. Do scenicznych dzieł Stanisława Moniuszki powracają systematycznie kolejne pokolenia widzów i realizatorów. Narodowy charakter i ludowe inspiracje Halki to prawdziwe artystyczne wyzwanie dla teatru. Tym razem znany temat został przeniesiony z tradycyjnej ludowej oprawy w uniwersalną przestrzeń,      w której dramat uczuć głównych bohaterów staje się bliższy współczesnej wrażliwości. Reżyser zerwał z rodzajowością i góralskim folklorem. Ukazał bolesne relacje międzyludzkie na tle świata, w którym pojęcie mezaliansu ponownie zyskuje              na aktualności.</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11.00-11.50</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13.00-13.50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Sid, wąż, który chciał śpiewać</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Malcolm Fox</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TAJEMNICZE KRÓLESTWO – </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OPERA DLA DZIECI</w:t>
            </w:r>
          </w:p>
          <w:p w:rsidR="00C83273" w:rsidRPr="00D4655D" w:rsidRDefault="00C83273" w:rsidP="00812CC6">
            <w:pPr>
              <w:rPr>
                <w:rFonts w:asciiTheme="minorHAnsi" w:hAnsiTheme="minorHAnsi"/>
                <w:sz w:val="22"/>
                <w:szCs w:val="22"/>
              </w:rPr>
            </w:pP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lastRenderedPageBreak/>
              <w:t xml:space="preserve">Sid, wąż, który chciał śpiewać to niezwykle atrakcyjna propozycja dla najmłodszej widowni. W Stanach Zjednoczonych stała się jedną z najczęściej wykonywanych oper współczesnych. </w:t>
            </w:r>
            <w:r w:rsidRPr="00D4655D">
              <w:rPr>
                <w:rFonts w:asciiTheme="minorHAnsi" w:hAnsiTheme="minorHAnsi"/>
                <w:sz w:val="22"/>
                <w:szCs w:val="22"/>
              </w:rPr>
              <w:lastRenderedPageBreak/>
              <w:t>Bohater spektaklu to tańczący w cyrku wąż Sid, którego największym marzeniem jest śpiew. Gdziekolwiek się pojawia, próbuje dostosować swój śpiew do panującego stylu: we Włoszech śpiewa jak w operze, w Nowym Jorku naśladuje gwiazdy rocka. Czy wąż Sid odniesie w końcu wokalny sukces? Opera łączy ciekawą fabułę, błyskotliwą muzykę z wielkimi walorami edukacyjnymi, wprowadzając dzieci w świat teatru muzycznego. Przedstawienie adresowane do najmłodszych, ale interesujące dla widza w każdym wieku.</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lastRenderedPageBreak/>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lastRenderedPageBreak/>
              <w:t>20.05.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Cyrulik sewilski</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Gioacchino Rossini</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Cyrulik sewilski z jego włoską melodyjnością, temperamentem, młodzieńczą werwą </w:t>
            </w:r>
            <w:r w:rsidRPr="00D4655D">
              <w:rPr>
                <w:rFonts w:asciiTheme="minorHAnsi" w:hAnsiTheme="minorHAnsi"/>
                <w:sz w:val="22"/>
                <w:szCs w:val="22"/>
              </w:rPr>
              <w:br/>
              <w:t xml:space="preserve">i nieodpartym humorem to jedno z najwspanialszych arcydzieł opery komicznej. Powodzenie zawdzięcza zarówno świetnemu librettu jak i muzyce Rossiniego. Każda strona partytury dowodzi kompozytorskiego mistrzostwa i zachwyca muzycznym dowcipem.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 xml:space="preserve">ską inscenizację cechuje wartka i dynamiczna reżyseria, sytuacje dramaturgiczne potraktowane są z lekkim dystansem, a scenografia nawiązuje do stylu epoki.   </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21.05.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Ognisty ptak / Cudowny mandaryn</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Igor Strawinski / Bela Bartok</w:t>
            </w:r>
          </w:p>
          <w:p w:rsidR="00C83273" w:rsidRPr="00D4655D" w:rsidRDefault="00C83273" w:rsidP="00812CC6">
            <w:pPr>
              <w:rPr>
                <w:rFonts w:asciiTheme="minorHAnsi" w:hAnsiTheme="minorHAnsi"/>
                <w:sz w:val="22"/>
                <w:szCs w:val="22"/>
              </w:rPr>
            </w:pP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Najnowsza baletowa premiera Opery Wrocławskiej przenosi nas w świat dwóch genialnych dzieł, które kształtowały historię baletu w dwudziestym wieku. „Ognisty Ptak” Rosjanina Igora Strawińskiego i „Cudowny Mandaryn” Węgra Béli Bartóka to tytuły, bez których nie sposób wyobrazić sobie muzyki ostatnich stu lat. Zestawienie w jednej premierze obu utworów jest głęboko uzasadnione: kompozytorzy byli niemal rówieśnikami (Bartók rocznik 1881, Strawiński 1882), obaj wpłynęli zasadniczo na obraz światowej muzyki pierwszej połowy XX w., stając się koryfeuszami awangardy. Zarówno Strawiński, jak również Bartók często inspirowali się rodzimym folklorem, z powodzeniem łącząc go z nowatorskim stylem swoich dzieł.</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23.05.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Gwiazdy Metropolitan Opera na scenie Opery Wrocławskiej </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Nadzwyczajna Gala Operowa – Violeta Urmana </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Dyrektor Ewa Michnik z zespołem Opery Wrocławskiej zaprasza na Nadzwyczajną Galę Operową w dniu 23 maja, godz.19.00.  W cyklu Gwiazdy nowojorskiej Metropolitan Opera na scenie Opery Wrocławskiej wystąpi światowej sławy mezzosopranistka Violeta Urmana. W programie koncertu usłyszymy arie z oper m.in. G. Verdiego, C. Saint-Saënsa, P. Mascagniego, F. Cilei. Orkiestrą Opery Wrocławskiej dyryguje Massimo Zanetti. </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24.05.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17.00-22.00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Carmen </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Georges Bizet</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Carmen należy dziś do najpopularniejszych dzieł w światowym repertuarze operowym. Historia Cyganki, kochanej namiętną i tragiczną miłością przez Don Jose, Micaeli i torreadora Escamilla, wciąż oczarowuje publiczność hiszpańskim kolorytem, pełną werwy akcją i niezapomnianą muzyką. Adam Frontczak, reżyser spektaklu, burzliwe losy bohaterów zinterpretował jako manifestację pragnienia wolności i dążenie do realizacji wielkich uczuć. Cały spektakl przepojony jest namiętnością, która staje się przyczyną dramatu. Scenografia </w:t>
            </w:r>
            <w:r w:rsidRPr="00D4655D">
              <w:rPr>
                <w:rFonts w:asciiTheme="minorHAnsi" w:hAnsiTheme="minorHAnsi"/>
                <w:sz w:val="22"/>
                <w:szCs w:val="22"/>
              </w:rPr>
              <w:lastRenderedPageBreak/>
              <w:t>Pawła Dobrzyckiego, nawiązująca do tej interpretacji dzieła, przedstawia konflikt między naturą ludzką a rzeczywistością, w której przyszło żyć bohaterom.</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lastRenderedPageBreak/>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lastRenderedPageBreak/>
              <w:t>28.05.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Rycerskość wieśniacza, Pietro Mascagni,</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Pajace, </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Ruggiero Leoncavallo</w:t>
            </w:r>
          </w:p>
        </w:tc>
        <w:tc>
          <w:tcPr>
            <w:tcW w:w="8505"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Repertuarowy włoski tandem: słynne opery Pajace i Rycerskość wieśniacza. Zwyczajowo od ponad stu lat wystawiane na wielu scenach łącznie-jednoaktową Rycerskość wieśniaczą (Cavalleria rusticana) skomponował Pietro Mascagni, autorem dwuaktowej opery Pajace (Pagliacci) jest Ruggiero Leoncavallo. Oba dzieła uważane są za reprezentatywne dla gatunku opery werystycznej, stawiającej sobie za cel służenie prawdzie psychologicznej, to przykłady swoistego operowego "realizmu". Rycerskość wieśniacza i Pajace to południowy włoski pejzaż, to historie zwykłych ludzi i przede wszystkim wielkie ludzkie emocje, zrodzone przez miłość i zazdrość, prowadzące do tragicznego finału.</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r w:rsidR="00C83273" w:rsidRPr="00D4655D" w:rsidTr="00482898">
        <w:trPr>
          <w:trHeight w:val="415"/>
        </w:trPr>
        <w:tc>
          <w:tcPr>
            <w:tcW w:w="1276"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30.05.</w:t>
            </w:r>
          </w:p>
        </w:tc>
        <w:tc>
          <w:tcPr>
            <w:tcW w:w="1702"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19.00-22.00</w:t>
            </w:r>
          </w:p>
        </w:tc>
        <w:tc>
          <w:tcPr>
            <w:tcW w:w="2409" w:type="dxa"/>
          </w:tcPr>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Rising </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Phoenix Ballet </w:t>
            </w:r>
          </w:p>
          <w:p w:rsidR="00C83273" w:rsidRPr="00D4655D" w:rsidRDefault="00C83273" w:rsidP="00812CC6">
            <w:pPr>
              <w:rPr>
                <w:rFonts w:asciiTheme="minorHAnsi" w:hAnsiTheme="minorHAnsi"/>
                <w:sz w:val="22"/>
                <w:szCs w:val="22"/>
              </w:rPr>
            </w:pP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Spektakl gościnny </w:t>
            </w:r>
          </w:p>
        </w:tc>
        <w:tc>
          <w:tcPr>
            <w:tcW w:w="8505" w:type="dxa"/>
          </w:tcPr>
          <w:p w:rsidR="00C83273" w:rsidRPr="00D4655D" w:rsidRDefault="00C83273" w:rsidP="00812CC6">
            <w:pPr>
              <w:rPr>
                <w:rFonts w:asciiTheme="minorHAnsi" w:hAnsiTheme="minorHAnsi"/>
                <w:sz w:val="22"/>
                <w:szCs w:val="22"/>
              </w:rPr>
            </w:pPr>
            <w:r w:rsidRPr="00D4655D">
              <w:rPr>
                <w:rStyle w:val="Pogrubienie"/>
                <w:rFonts w:asciiTheme="minorHAnsi" w:hAnsiTheme="minorHAnsi"/>
                <w:b w:val="0"/>
                <w:sz w:val="22"/>
                <w:szCs w:val="22"/>
              </w:rPr>
              <w:t>Zespół Phoenix Ballet</w:t>
            </w:r>
            <w:r w:rsidRPr="00D4655D">
              <w:rPr>
                <w:rFonts w:asciiTheme="minorHAnsi" w:hAnsiTheme="minorHAnsi"/>
                <w:sz w:val="22"/>
                <w:szCs w:val="22"/>
              </w:rPr>
              <w:t xml:space="preserve"> z USA zadebiutuje w Europie na XXIII Łódzkich Spotkaniach Baletowych (26, 27 maja 2015), następnie wystąpi z pokazem w Operze Wrocławskiej. Zespół kierowany jest przez byłego </w:t>
            </w:r>
            <w:r w:rsidRPr="00D4655D">
              <w:rPr>
                <w:rStyle w:val="Pogrubienie"/>
                <w:rFonts w:asciiTheme="minorHAnsi" w:hAnsiTheme="minorHAnsi"/>
                <w:b w:val="0"/>
                <w:sz w:val="22"/>
                <w:szCs w:val="22"/>
              </w:rPr>
              <w:t xml:space="preserve">solistę Opery Wrocławskiej </w:t>
            </w:r>
            <w:r w:rsidRPr="00D4655D">
              <w:rPr>
                <w:rFonts w:asciiTheme="minorHAnsi" w:hAnsiTheme="minorHAnsi"/>
                <w:sz w:val="22"/>
                <w:szCs w:val="22"/>
              </w:rPr>
              <w:t xml:space="preserve">(1986–88) </w:t>
            </w:r>
            <w:r w:rsidRPr="00D4655D">
              <w:rPr>
                <w:rStyle w:val="Pogrubienie"/>
                <w:rFonts w:asciiTheme="minorHAnsi" w:hAnsiTheme="minorHAnsi"/>
                <w:b w:val="0"/>
                <w:sz w:val="22"/>
                <w:szCs w:val="22"/>
              </w:rPr>
              <w:t xml:space="preserve">i Teatru Wielkiego w Łodzi </w:t>
            </w:r>
            <w:r w:rsidRPr="00D4655D">
              <w:rPr>
                <w:rFonts w:asciiTheme="minorHAnsi" w:hAnsiTheme="minorHAnsi"/>
                <w:sz w:val="22"/>
                <w:szCs w:val="22"/>
              </w:rPr>
              <w:t xml:space="preserve"> </w:t>
            </w:r>
            <w:r w:rsidRPr="00D4655D">
              <w:rPr>
                <w:rStyle w:val="Pogrubienie"/>
                <w:rFonts w:asciiTheme="minorHAnsi" w:hAnsiTheme="minorHAnsi"/>
                <w:b w:val="0"/>
                <w:sz w:val="22"/>
                <w:szCs w:val="22"/>
              </w:rPr>
              <w:t>Sławomira Woźniaka</w:t>
            </w:r>
            <w:r w:rsidRPr="00D4655D">
              <w:rPr>
                <w:rFonts w:asciiTheme="minorHAnsi" w:hAnsiTheme="minorHAnsi"/>
                <w:sz w:val="22"/>
                <w:szCs w:val="22"/>
              </w:rPr>
              <w:t xml:space="preserve">. Na scenie Opery Wrocławskiej zadebiutował w 1986 roku jako Książę w </w:t>
            </w:r>
            <w:r w:rsidRPr="00D4655D">
              <w:rPr>
                <w:rStyle w:val="Uwydatnienie"/>
                <w:rFonts w:asciiTheme="minorHAnsi" w:hAnsiTheme="minorHAnsi"/>
                <w:i w:val="0"/>
                <w:sz w:val="22"/>
                <w:szCs w:val="22"/>
              </w:rPr>
              <w:t>Kopciuszku</w:t>
            </w:r>
            <w:r w:rsidRPr="00D4655D">
              <w:rPr>
                <w:rFonts w:asciiTheme="minorHAnsi" w:hAnsiTheme="minorHAnsi"/>
                <w:sz w:val="22"/>
                <w:szCs w:val="22"/>
              </w:rPr>
              <w:t xml:space="preserve"> w choreografii Teresy Kujawy.</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 xml:space="preserve">Amerykańska formacja zaprezentuje łódzkiej publiczności premierowy program RISING składający się z 3 niezależnych choreografii: </w:t>
            </w:r>
            <w:r w:rsidRPr="00D4655D">
              <w:rPr>
                <w:rStyle w:val="Uwydatnienie"/>
                <w:rFonts w:asciiTheme="minorHAnsi" w:hAnsiTheme="minorHAnsi"/>
                <w:i w:val="0"/>
                <w:sz w:val="22"/>
                <w:szCs w:val="22"/>
              </w:rPr>
              <w:t xml:space="preserve">Only love... </w:t>
            </w:r>
            <w:r w:rsidRPr="00D4655D">
              <w:rPr>
                <w:rFonts w:asciiTheme="minorHAnsi" w:hAnsiTheme="minorHAnsi"/>
                <w:sz w:val="22"/>
                <w:szCs w:val="22"/>
              </w:rPr>
              <w:t>autorstwa</w:t>
            </w:r>
            <w:r w:rsidRPr="00D4655D">
              <w:rPr>
                <w:rStyle w:val="Pogrubienie"/>
                <w:rFonts w:asciiTheme="minorHAnsi" w:hAnsiTheme="minorHAnsi"/>
                <w:b w:val="0"/>
                <w:sz w:val="22"/>
                <w:szCs w:val="22"/>
              </w:rPr>
              <w:t xml:space="preserve"> Sławomira Woźniaka</w:t>
            </w:r>
            <w:r w:rsidRPr="00D4655D">
              <w:rPr>
                <w:rFonts w:asciiTheme="minorHAnsi" w:hAnsiTheme="minorHAnsi"/>
                <w:sz w:val="22"/>
                <w:szCs w:val="22"/>
              </w:rPr>
              <w:t xml:space="preserve">, </w:t>
            </w:r>
            <w:r w:rsidRPr="00D4655D">
              <w:rPr>
                <w:rStyle w:val="Uwydatnienie"/>
                <w:rFonts w:asciiTheme="minorHAnsi" w:hAnsiTheme="minorHAnsi"/>
                <w:i w:val="0"/>
                <w:sz w:val="22"/>
                <w:szCs w:val="22"/>
              </w:rPr>
              <w:t>Solstice</w:t>
            </w:r>
            <w:r w:rsidRPr="00D4655D">
              <w:rPr>
                <w:rFonts w:asciiTheme="minorHAnsi" w:hAnsiTheme="minorHAnsi"/>
                <w:sz w:val="22"/>
                <w:szCs w:val="22"/>
              </w:rPr>
              <w:t xml:space="preserve"> stworzonego przez </w:t>
            </w:r>
            <w:r w:rsidRPr="00D4655D">
              <w:rPr>
                <w:rStyle w:val="Pogrubienie"/>
                <w:rFonts w:asciiTheme="minorHAnsi" w:hAnsiTheme="minorHAnsi"/>
                <w:b w:val="0"/>
                <w:sz w:val="22"/>
                <w:szCs w:val="22"/>
              </w:rPr>
              <w:t>Francisco Gellę</w:t>
            </w:r>
            <w:r w:rsidRPr="00D4655D">
              <w:rPr>
                <w:rFonts w:asciiTheme="minorHAnsi" w:hAnsiTheme="minorHAnsi"/>
                <w:sz w:val="22"/>
                <w:szCs w:val="22"/>
              </w:rPr>
              <w:t xml:space="preserve"> oraz układu </w:t>
            </w:r>
            <w:r w:rsidRPr="00D4655D">
              <w:rPr>
                <w:rStyle w:val="Uwydatnienie"/>
                <w:rFonts w:asciiTheme="minorHAnsi" w:hAnsiTheme="minorHAnsi"/>
                <w:i w:val="0"/>
                <w:sz w:val="22"/>
                <w:szCs w:val="22"/>
              </w:rPr>
              <w:t>The String of Thoughts</w:t>
            </w:r>
            <w:r w:rsidRPr="00D4655D">
              <w:rPr>
                <w:rFonts w:asciiTheme="minorHAnsi" w:hAnsiTheme="minorHAnsi"/>
                <w:sz w:val="22"/>
                <w:szCs w:val="22"/>
              </w:rPr>
              <w:t>, którego autorem jest</w:t>
            </w:r>
            <w:r w:rsidRPr="00D4655D">
              <w:rPr>
                <w:rStyle w:val="Pogrubienie"/>
                <w:rFonts w:asciiTheme="minorHAnsi" w:hAnsiTheme="minorHAnsi"/>
                <w:b w:val="0"/>
                <w:sz w:val="22"/>
                <w:szCs w:val="22"/>
              </w:rPr>
              <w:t xml:space="preserve"> Albert Blaise Cattafi</w:t>
            </w:r>
            <w:r w:rsidRPr="00D4655D">
              <w:rPr>
                <w:rFonts w:asciiTheme="minorHAnsi" w:hAnsiTheme="minorHAnsi"/>
                <w:sz w:val="22"/>
                <w:szCs w:val="22"/>
              </w:rPr>
              <w:t>.</w:t>
            </w:r>
          </w:p>
        </w:tc>
        <w:tc>
          <w:tcPr>
            <w:tcW w:w="2127" w:type="dxa"/>
          </w:tcPr>
          <w:p w:rsidR="00C83273" w:rsidRPr="00D4655D" w:rsidRDefault="00C83273" w:rsidP="00812CC6">
            <w:pPr>
              <w:rPr>
                <w:rFonts w:asciiTheme="minorHAnsi" w:hAnsiTheme="minorHAnsi"/>
                <w:sz w:val="22"/>
                <w:szCs w:val="22"/>
              </w:rPr>
            </w:pPr>
            <w:smartTag w:uri="urn:schemas-microsoft-com:office:smarttags" w:element="PersonName">
              <w:smartTagPr>
                <w:attr w:name="ProductID" w:val="OPERA WROCŁAWSKA"/>
              </w:smartTagPr>
              <w:r w:rsidRPr="00D4655D">
                <w:rPr>
                  <w:rFonts w:asciiTheme="minorHAnsi" w:hAnsiTheme="minorHAnsi"/>
                  <w:sz w:val="22"/>
                  <w:szCs w:val="22"/>
                </w:rPr>
                <w:t xml:space="preserve">Opera </w:t>
              </w:r>
              <w:smartTag w:uri="urn:schemas-microsoft-com:office:smarttags" w:element="PersonName">
                <w:r w:rsidRPr="00D4655D">
                  <w:rPr>
                    <w:rFonts w:asciiTheme="minorHAnsi" w:hAnsiTheme="minorHAnsi"/>
                    <w:sz w:val="22"/>
                    <w:szCs w:val="22"/>
                  </w:rPr>
                  <w:t>Wrocław</w:t>
                </w:r>
              </w:smartTag>
              <w:r w:rsidRPr="00D4655D">
                <w:rPr>
                  <w:rFonts w:asciiTheme="minorHAnsi" w:hAnsiTheme="minorHAnsi"/>
                  <w:sz w:val="22"/>
                  <w:szCs w:val="22"/>
                </w:rPr>
                <w:t>ska</w:t>
              </w:r>
            </w:smartTag>
            <w:r w:rsidRPr="00D4655D">
              <w:rPr>
                <w:rFonts w:asciiTheme="minorHAnsi" w:hAnsiTheme="minorHAnsi"/>
                <w:sz w:val="22"/>
                <w:szCs w:val="22"/>
              </w:rPr>
              <w:t>,</w:t>
            </w:r>
          </w:p>
          <w:p w:rsidR="00C83273" w:rsidRPr="00D4655D" w:rsidRDefault="00C83273" w:rsidP="00812CC6">
            <w:pPr>
              <w:rPr>
                <w:rFonts w:asciiTheme="minorHAnsi" w:hAnsiTheme="minorHAnsi"/>
                <w:sz w:val="22"/>
                <w:szCs w:val="22"/>
              </w:rPr>
            </w:pPr>
            <w:r w:rsidRPr="00D4655D">
              <w:rPr>
                <w:rFonts w:asciiTheme="minorHAnsi" w:hAnsiTheme="minorHAnsi"/>
                <w:sz w:val="22"/>
                <w:szCs w:val="22"/>
              </w:rPr>
              <w:t>ul. Świdnicka 35</w:t>
            </w:r>
          </w:p>
        </w:tc>
      </w:tr>
    </w:tbl>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9"/>
        <w:gridCol w:w="2411"/>
        <w:gridCol w:w="8784"/>
        <w:gridCol w:w="1845"/>
      </w:tblGrid>
      <w:tr w:rsidR="00482898" w:rsidRPr="00D4655D" w:rsidTr="00482898">
        <w:trPr>
          <w:trHeight w:val="1413"/>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14. </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TEATR DRAMATYCZNY IM. JERZEGO SZANIAWSKIEGO, PL. TEATRALNY 1, 58-300 WAŁBRZYCH</w:t>
            </w:r>
          </w:p>
          <w:p w:rsidR="00482898" w:rsidRPr="00D4655D" w:rsidRDefault="00482898" w:rsidP="00812CC6">
            <w:pPr>
              <w:ind w:left="57" w:right="57"/>
              <w:rPr>
                <w:rFonts w:asciiTheme="minorHAnsi" w:hAnsiTheme="minorHAnsi"/>
                <w:sz w:val="22"/>
                <w:szCs w:val="22"/>
              </w:rPr>
            </w:pPr>
            <w:hyperlink r:id="rId14" w:history="1">
              <w:r w:rsidRPr="00D4655D">
                <w:rPr>
                  <w:rStyle w:val="Hipercze"/>
                  <w:rFonts w:asciiTheme="minorHAnsi" w:eastAsia="Lucida Sans Unicode" w:hAnsiTheme="minorHAnsi"/>
                  <w:color w:val="auto"/>
                  <w:sz w:val="22"/>
                  <w:szCs w:val="22"/>
                  <w:u w:val="none"/>
                </w:rPr>
                <w:t>www.teatr.walbrzych.pl</w:t>
              </w:r>
            </w:hyperlink>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osoba do kontaktu: Joanna Podlewska, tel. 074 648 83 16, koordynator@teatr.walbrzych.pl</w:t>
            </w:r>
          </w:p>
        </w:tc>
      </w:tr>
      <w:tr w:rsidR="00482898" w:rsidRPr="00D4655D" w:rsidTr="00482898">
        <w:tc>
          <w:tcPr>
            <w:tcW w:w="1560"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419" w:type="dxa"/>
            <w:tcBorders>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11"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4"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5" w:type="dxa"/>
            <w:tcBorders>
              <w:lef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SOBOTA</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12.00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DZIEŃ FLAGI NARODOWEJ</w:t>
            </w:r>
          </w:p>
        </w:tc>
        <w:tc>
          <w:tcPr>
            <w:tcW w:w="8784" w:type="dxa"/>
          </w:tcPr>
          <w:p w:rsidR="00BE764E" w:rsidRPr="00D4655D" w:rsidRDefault="00BE764E" w:rsidP="00812CC6">
            <w:pPr>
              <w:rPr>
                <w:rFonts w:asciiTheme="minorHAnsi" w:hAnsiTheme="minorHAnsi"/>
                <w:sz w:val="22"/>
                <w:szCs w:val="22"/>
              </w:rPr>
            </w:pP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Uroczystości związane z obchodami Dnia flagi Narodowej – współorganizacja Muzeum w Wałbrzychu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Artur Pałyga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OBYWATEL K.</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 – koprodukcja z Teatrem Nowym w Zabrzu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lastRenderedPageBreak/>
              <w:t>Duża Scena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lastRenderedPageBreak/>
              <w:t>3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NIEDZIELA</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18.00</w:t>
            </w:r>
          </w:p>
        </w:tc>
        <w:tc>
          <w:tcPr>
            <w:tcW w:w="2411" w:type="dxa"/>
          </w:tcPr>
          <w:p w:rsidR="00BE764E" w:rsidRPr="00D4655D" w:rsidRDefault="00BE764E" w:rsidP="00812CC6">
            <w:pPr>
              <w:rPr>
                <w:rFonts w:asciiTheme="minorHAnsi" w:hAnsiTheme="minorHAnsi"/>
                <w:sz w:val="22"/>
                <w:szCs w:val="22"/>
              </w:rPr>
            </w:pP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Artur Pałyga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OBYWATEL K.</w:t>
            </w:r>
          </w:p>
        </w:tc>
        <w:tc>
          <w:tcPr>
            <w:tcW w:w="8784" w:type="dxa"/>
          </w:tcPr>
          <w:p w:rsidR="00BE764E" w:rsidRPr="00D4655D" w:rsidRDefault="00BE764E" w:rsidP="00812CC6">
            <w:pPr>
              <w:rPr>
                <w:rFonts w:asciiTheme="minorHAnsi" w:hAnsiTheme="minorHAnsi"/>
                <w:sz w:val="22"/>
                <w:szCs w:val="22"/>
              </w:rPr>
            </w:pP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 – koprodukcja z Teatrem Nowym w Zabrzu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8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PIĄTEK</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Awiszaj Hadari, Tomasz Jękot</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SZOA SHOW. PARODIA MAKABRYCZNA</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Scena Kameralna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Artur Pałyga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OBYWATEL K.</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premiera zabrzańska</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 – koprodukcja z Teatrem Nowym w Zabrzu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Teatr Nowy w Zabrzu</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9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SOBOTA</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Awiszaj Hadari, Tomasz Jękot</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SZOA SHOW. PARODIA MAKABRYCZNA</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Scena Kameralna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Artur Pałyga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OBYWATEL K.</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 – koprodukcja z Teatrem Nowym w Zabrzu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Teatr Nowy w Zabrzu</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10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NIEDZIELA</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18.00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Awiszaj Hadari, Tomasz Jękot</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SZOA SHOW. PARODIA MAKABRYCZNA</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Scena Kameralna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Artur Pałyga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OBYWATEL K.</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 – koprodukcja z Teatrem Nowym w Zabrzu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Teatr Nowy w Zabrzu</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11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PONIEDZIAŁEK</w:t>
            </w:r>
          </w:p>
        </w:tc>
        <w:tc>
          <w:tcPr>
            <w:tcW w:w="1419" w:type="dxa"/>
            <w:vAlign w:val="center"/>
          </w:tcPr>
          <w:p w:rsidR="00BE764E" w:rsidRPr="00D4655D" w:rsidRDefault="00BE764E" w:rsidP="00812CC6">
            <w:pPr>
              <w:rPr>
                <w:rFonts w:asciiTheme="minorHAnsi" w:hAnsiTheme="minorHAnsi"/>
                <w:sz w:val="22"/>
                <w:szCs w:val="22"/>
              </w:rPr>
            </w:pP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18.00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KANAPA </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TEATRALNA</w:t>
            </w:r>
          </w:p>
        </w:tc>
        <w:tc>
          <w:tcPr>
            <w:tcW w:w="8784"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Projekt, w ramach którego  spotykają się wałbrzyscy twórcy, członkowie Stowarzyszenia Wałbrzyskich Środowisk Twórczych, </w:t>
            </w:r>
            <w:r w:rsidRPr="00D4655D">
              <w:rPr>
                <w:rFonts w:asciiTheme="minorHAnsi" w:hAnsiTheme="minorHAnsi"/>
                <w:sz w:val="22"/>
                <w:szCs w:val="22"/>
              </w:rPr>
              <w:br/>
              <w:t>oraz osoby debiutujące w dziedzinie literackiej, fotograficznej, plast.</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 -Foyer</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15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PIĄTEK</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Julia Holewińska, Kuba Kowalski</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GOOD NIGHT COWBOY</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lastRenderedPageBreak/>
              <w:t>16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SOBOTA</w:t>
            </w:r>
          </w:p>
        </w:tc>
        <w:tc>
          <w:tcPr>
            <w:tcW w:w="1419" w:type="dxa"/>
            <w:vAlign w:val="center"/>
          </w:tcPr>
          <w:p w:rsidR="00BE764E" w:rsidRPr="00D4655D" w:rsidRDefault="00BE764E" w:rsidP="00812CC6">
            <w:pPr>
              <w:rPr>
                <w:rFonts w:asciiTheme="minorHAnsi" w:hAnsiTheme="minorHAnsi"/>
                <w:sz w:val="22"/>
                <w:szCs w:val="22"/>
              </w:rPr>
            </w:pP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Julia Holewińska, Kuba Kowalski</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GOOD NIGHT COWBOY</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Spektakl teatralny </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17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NIEDZIELA</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18.00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Julia Holewińska, Kuba Kowalski</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GOOD NIGHT COWBOY</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Spektakl teatralny </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21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CZWARTEK</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Artur Pałyga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OBYWATEL K.</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 – koprodukcja z Teatrem Nowym w Zabrzu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22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PIĄTEK</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Artur Pałyga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OBYWATEL K.</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 – koprodukcja z Teatrem Nowym w Zabrzu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482898">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23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SOBOTA</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18.00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Dzień Teatru Powszechnego</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Jarosław Murawski </w:t>
            </w:r>
            <w:r w:rsidRPr="00D4655D">
              <w:rPr>
                <w:rFonts w:asciiTheme="minorHAnsi" w:hAnsiTheme="minorHAnsi"/>
                <w:sz w:val="22"/>
                <w:szCs w:val="22"/>
              </w:rPr>
              <w:br/>
              <w:t>NA BOGA!</w:t>
            </w:r>
          </w:p>
        </w:tc>
        <w:tc>
          <w:tcPr>
            <w:tcW w:w="8784" w:type="dxa"/>
            <w:vAlign w:val="center"/>
          </w:tcPr>
          <w:p w:rsidR="00BE764E" w:rsidRPr="00D4655D" w:rsidRDefault="00BE764E" w:rsidP="00812CC6">
            <w:pPr>
              <w:pStyle w:val="Nagwek5"/>
              <w:jc w:val="left"/>
              <w:rPr>
                <w:rFonts w:asciiTheme="minorHAnsi" w:hAnsiTheme="minorHAnsi"/>
                <w:b w:val="0"/>
                <w:sz w:val="22"/>
                <w:szCs w:val="22"/>
              </w:rPr>
            </w:pPr>
            <w:r w:rsidRPr="00D4655D">
              <w:rPr>
                <w:rFonts w:asciiTheme="minorHAnsi" w:hAnsiTheme="minorHAnsi"/>
                <w:b w:val="0"/>
                <w:sz w:val="22"/>
                <w:szCs w:val="22"/>
              </w:rPr>
              <w:t xml:space="preserve">Spektakl teatralny z okazji obchodów 250-lecia Teatru w Polsce </w:t>
            </w:r>
            <w:r w:rsidRPr="00D4655D">
              <w:rPr>
                <w:rFonts w:asciiTheme="minorHAnsi" w:hAnsiTheme="minorHAnsi"/>
                <w:b w:val="0"/>
                <w:sz w:val="22"/>
                <w:szCs w:val="22"/>
              </w:rPr>
              <w:br/>
              <w:t>– w ramach Dnia Teatru Publicznego – spektakl za 250- groszy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24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NIEDZIELA</w:t>
            </w:r>
          </w:p>
        </w:tc>
        <w:tc>
          <w:tcPr>
            <w:tcW w:w="1419" w:type="dxa"/>
            <w:vAlign w:val="center"/>
          </w:tcPr>
          <w:p w:rsidR="00BE764E" w:rsidRPr="00D4655D" w:rsidRDefault="00BE764E" w:rsidP="00812CC6">
            <w:pPr>
              <w:ind w:hanging="70"/>
              <w:rPr>
                <w:rFonts w:asciiTheme="minorHAnsi" w:hAnsiTheme="minorHAnsi"/>
                <w:sz w:val="22"/>
                <w:szCs w:val="22"/>
              </w:rPr>
            </w:pPr>
            <w:r w:rsidRPr="00D4655D">
              <w:rPr>
                <w:rFonts w:asciiTheme="minorHAnsi" w:hAnsiTheme="minorHAnsi"/>
                <w:sz w:val="22"/>
                <w:szCs w:val="22"/>
              </w:rPr>
              <w:t>18.00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Scena Inicjatyw Aktorskich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Siemion Złotnikow PRZYSZEDŁ MĘŻCZYZNA DO KOBIETY</w:t>
            </w:r>
          </w:p>
        </w:tc>
        <w:tc>
          <w:tcPr>
            <w:tcW w:w="8784" w:type="dxa"/>
            <w:vAlign w:val="center"/>
          </w:tcPr>
          <w:p w:rsidR="00BE764E" w:rsidRPr="00D4655D" w:rsidRDefault="00BE764E" w:rsidP="00812CC6">
            <w:pPr>
              <w:pStyle w:val="Nagwek5"/>
              <w:jc w:val="left"/>
              <w:rPr>
                <w:rFonts w:asciiTheme="minorHAnsi" w:hAnsiTheme="minorHAnsi"/>
                <w:b w:val="0"/>
                <w:sz w:val="22"/>
                <w:szCs w:val="22"/>
              </w:rPr>
            </w:pPr>
            <w:r w:rsidRPr="00D4655D">
              <w:rPr>
                <w:rFonts w:asciiTheme="minorHAnsi" w:hAnsiTheme="minorHAnsi"/>
                <w:b w:val="0"/>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Scena Kameralna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p>
        </w:tc>
        <w:tc>
          <w:tcPr>
            <w:tcW w:w="1419" w:type="dxa"/>
            <w:vAlign w:val="center"/>
          </w:tcPr>
          <w:p w:rsidR="00BE764E" w:rsidRPr="00D4655D" w:rsidRDefault="00BE764E" w:rsidP="00812CC6">
            <w:pPr>
              <w:ind w:hanging="70"/>
              <w:rPr>
                <w:rFonts w:asciiTheme="minorHAnsi" w:hAnsiTheme="minorHAnsi"/>
                <w:sz w:val="22"/>
                <w:szCs w:val="22"/>
              </w:rPr>
            </w:pPr>
            <w:r w:rsidRPr="00D4655D">
              <w:rPr>
                <w:rFonts w:asciiTheme="minorHAnsi" w:hAnsiTheme="minorHAnsi"/>
                <w:sz w:val="22"/>
                <w:szCs w:val="22"/>
              </w:rPr>
              <w:t>17.00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Marius von Mayenburg</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MĘCZENNICY</w:t>
            </w:r>
          </w:p>
        </w:tc>
        <w:tc>
          <w:tcPr>
            <w:tcW w:w="8784" w:type="dxa"/>
            <w:vAlign w:val="center"/>
          </w:tcPr>
          <w:p w:rsidR="00BE764E" w:rsidRPr="00D4655D" w:rsidRDefault="00BE764E" w:rsidP="00812CC6">
            <w:pPr>
              <w:pStyle w:val="Nagwek5"/>
              <w:jc w:val="left"/>
              <w:rPr>
                <w:rFonts w:asciiTheme="minorHAnsi" w:hAnsiTheme="minorHAnsi"/>
                <w:b w:val="0"/>
                <w:sz w:val="22"/>
                <w:szCs w:val="22"/>
              </w:rPr>
            </w:pPr>
            <w:r w:rsidRPr="00D4655D">
              <w:rPr>
                <w:rFonts w:asciiTheme="minorHAnsi" w:hAnsiTheme="minorHAnsi"/>
                <w:b w:val="0"/>
                <w:sz w:val="22"/>
                <w:szCs w:val="22"/>
              </w:rPr>
              <w:t xml:space="preserve">Spektakl teatralny – koprodukcja </w:t>
            </w:r>
            <w:r w:rsidRPr="00D4655D">
              <w:rPr>
                <w:rFonts w:asciiTheme="minorHAnsi" w:hAnsiTheme="minorHAnsi"/>
                <w:b w:val="0"/>
                <w:sz w:val="22"/>
                <w:szCs w:val="22"/>
              </w:rPr>
              <w:br/>
              <w:t>z Teatrem Współczesnym w Szczecinie.</w:t>
            </w:r>
          </w:p>
          <w:p w:rsidR="00BE764E" w:rsidRPr="00D4655D" w:rsidRDefault="00BE764E" w:rsidP="00812CC6">
            <w:pPr>
              <w:rPr>
                <w:rFonts w:asciiTheme="minorHAnsi" w:hAnsiTheme="minorHAnsi"/>
                <w:sz w:val="22"/>
                <w:szCs w:val="22"/>
                <w:lang w:eastAsia="pl-PL"/>
              </w:rPr>
            </w:pPr>
            <w:r w:rsidRPr="00D4655D">
              <w:rPr>
                <w:rFonts w:asciiTheme="minorHAnsi" w:hAnsiTheme="minorHAnsi"/>
                <w:sz w:val="22"/>
                <w:szCs w:val="22"/>
                <w:lang w:eastAsia="pl-PL"/>
              </w:rPr>
              <w:t>Prezentacja w ramach Festiwalu KONTAKT w Toruniu</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Teatr im. Wiliama Horzycy w Toruniu</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26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WTOREK</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10.00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Jarosław Murawski </w:t>
            </w:r>
            <w:r w:rsidRPr="00D4655D">
              <w:rPr>
                <w:rFonts w:asciiTheme="minorHAnsi" w:hAnsiTheme="minorHAnsi"/>
                <w:sz w:val="22"/>
                <w:szCs w:val="22"/>
              </w:rPr>
              <w:br/>
              <w:t>NA BOGA!</w:t>
            </w:r>
          </w:p>
        </w:tc>
        <w:tc>
          <w:tcPr>
            <w:tcW w:w="8784" w:type="dxa"/>
          </w:tcPr>
          <w:p w:rsidR="00BE764E" w:rsidRPr="00D4655D" w:rsidRDefault="00BE764E" w:rsidP="00812CC6">
            <w:pPr>
              <w:rPr>
                <w:rFonts w:asciiTheme="minorHAnsi" w:hAnsiTheme="minorHAnsi"/>
                <w:sz w:val="22"/>
                <w:szCs w:val="22"/>
              </w:rPr>
            </w:pP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28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CZWARTEK</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19.00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pilgrim/Majewski</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ŚWIADECTWA WZLOTU UPADKU […] ANTKA KOCHANKA</w:t>
            </w:r>
          </w:p>
        </w:tc>
        <w:tc>
          <w:tcPr>
            <w:tcW w:w="8784" w:type="dxa"/>
            <w:vAlign w:val="center"/>
          </w:tcPr>
          <w:p w:rsidR="00BE764E" w:rsidRPr="00D4655D" w:rsidRDefault="00BE764E" w:rsidP="00812CC6">
            <w:pPr>
              <w:pStyle w:val="Nagwek5"/>
              <w:jc w:val="left"/>
              <w:rPr>
                <w:rFonts w:asciiTheme="minorHAnsi" w:hAnsiTheme="minorHAnsi"/>
                <w:b w:val="0"/>
                <w:sz w:val="22"/>
                <w:szCs w:val="22"/>
              </w:rPr>
            </w:pPr>
            <w:r w:rsidRPr="00D4655D">
              <w:rPr>
                <w:rFonts w:asciiTheme="minorHAnsi" w:hAnsiTheme="minorHAnsi"/>
                <w:b w:val="0"/>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Scena Kameralna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20.15</w:t>
            </w:r>
          </w:p>
        </w:tc>
        <w:tc>
          <w:tcPr>
            <w:tcW w:w="2411" w:type="dxa"/>
          </w:tcPr>
          <w:p w:rsidR="00BE764E" w:rsidRPr="00D4655D" w:rsidRDefault="00BE764E" w:rsidP="00812CC6">
            <w:pPr>
              <w:rPr>
                <w:rFonts w:asciiTheme="minorHAnsi" w:hAnsiTheme="minorHAnsi"/>
                <w:sz w:val="22"/>
                <w:szCs w:val="22"/>
              </w:rPr>
            </w:pP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MIĘDZY WIERSZAMI</w:t>
            </w:r>
          </w:p>
        </w:tc>
        <w:tc>
          <w:tcPr>
            <w:tcW w:w="8784"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Promocja tomiku wierszy Aktora-Seniora Adama Wolańczyka, prezentacja wybranych utworów w wykonaniu aktora – wydawnictwo POLDRUK</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lastRenderedPageBreak/>
              <w:t>29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PIĄTEK</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17.00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Piotr Rowicki </w:t>
            </w:r>
            <w:r w:rsidRPr="00D4655D">
              <w:rPr>
                <w:rFonts w:asciiTheme="minorHAnsi" w:hAnsiTheme="minorHAnsi"/>
                <w:sz w:val="22"/>
                <w:szCs w:val="22"/>
              </w:rPr>
              <w:br/>
              <w:t>WAŁBRZYCH UTOPIA 2.039</w:t>
            </w:r>
          </w:p>
        </w:tc>
        <w:tc>
          <w:tcPr>
            <w:tcW w:w="8784" w:type="dxa"/>
            <w:vAlign w:val="center"/>
          </w:tcPr>
          <w:p w:rsidR="00BE764E" w:rsidRPr="00D4655D" w:rsidRDefault="00BE764E" w:rsidP="00812CC6">
            <w:pPr>
              <w:pStyle w:val="Nagwek5"/>
              <w:jc w:val="left"/>
              <w:rPr>
                <w:rFonts w:asciiTheme="minorHAnsi" w:hAnsiTheme="minorHAnsi"/>
                <w:b w:val="0"/>
                <w:sz w:val="22"/>
                <w:szCs w:val="22"/>
              </w:rPr>
            </w:pPr>
            <w:r w:rsidRPr="00D4655D">
              <w:rPr>
                <w:rFonts w:asciiTheme="minorHAnsi" w:hAnsiTheme="minorHAnsi"/>
                <w:b w:val="0"/>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20.00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pilgrim/Majewski</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ŚWIADECTWA WZLOTU UPADKU […] ANTKA KOCHANKA</w:t>
            </w:r>
          </w:p>
        </w:tc>
        <w:tc>
          <w:tcPr>
            <w:tcW w:w="8784" w:type="dxa"/>
            <w:vAlign w:val="center"/>
          </w:tcPr>
          <w:p w:rsidR="00BE764E" w:rsidRPr="00D4655D" w:rsidRDefault="00BE764E" w:rsidP="00812CC6">
            <w:pPr>
              <w:pStyle w:val="Nagwek5"/>
              <w:jc w:val="left"/>
              <w:rPr>
                <w:rFonts w:asciiTheme="minorHAnsi" w:hAnsiTheme="minorHAnsi"/>
                <w:b w:val="0"/>
                <w:sz w:val="22"/>
                <w:szCs w:val="22"/>
              </w:rPr>
            </w:pPr>
            <w:r w:rsidRPr="00D4655D">
              <w:rPr>
                <w:rFonts w:asciiTheme="minorHAnsi" w:hAnsiTheme="minorHAnsi"/>
                <w:b w:val="0"/>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Scena Kameralna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30 maja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SOBOTA</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18.00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DZIÓB W DZIÓB</w:t>
            </w:r>
          </w:p>
        </w:tc>
        <w:tc>
          <w:tcPr>
            <w:tcW w:w="8784"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grupy teatralnej TRZECI TEATR</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Scena Kameralna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18.00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Artur Pałyga </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OBYWATEL K.</w:t>
            </w:r>
          </w:p>
        </w:tc>
        <w:tc>
          <w:tcPr>
            <w:tcW w:w="8784"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 – koprodukcja z Teatrem Nowym w Zabrzu.</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Prezentacja spektaklu w ramach PESTKA FESTIVAL </w:t>
            </w:r>
            <w:r w:rsidRPr="00D4655D">
              <w:rPr>
                <w:rFonts w:asciiTheme="minorHAnsi" w:hAnsiTheme="minorHAnsi"/>
                <w:sz w:val="22"/>
                <w:szCs w:val="22"/>
              </w:rPr>
              <w:br/>
              <w:t>w Jeleniej Górze</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Góra Szybowcowa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Jelenia Góra</w:t>
            </w:r>
          </w:p>
        </w:tc>
      </w:tr>
      <w:tr w:rsidR="00BE764E" w:rsidRPr="00D4655D" w:rsidTr="001F7C5C">
        <w:trPr>
          <w:trHeight w:val="588"/>
        </w:trPr>
        <w:tc>
          <w:tcPr>
            <w:tcW w:w="1560"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31 kwietnia</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NIEDZIELA</w:t>
            </w:r>
          </w:p>
        </w:tc>
        <w:tc>
          <w:tcPr>
            <w:tcW w:w="1419"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18.00</w:t>
            </w:r>
          </w:p>
        </w:tc>
        <w:tc>
          <w:tcPr>
            <w:tcW w:w="2411" w:type="dxa"/>
            <w:vAlign w:val="center"/>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 xml:space="preserve">Piotr Rowicki </w:t>
            </w:r>
            <w:r w:rsidRPr="00D4655D">
              <w:rPr>
                <w:rFonts w:asciiTheme="minorHAnsi" w:hAnsiTheme="minorHAnsi"/>
                <w:sz w:val="22"/>
                <w:szCs w:val="22"/>
              </w:rPr>
              <w:br/>
              <w:t>WAŁBRZYCH UTOPIA 2.039</w:t>
            </w:r>
          </w:p>
        </w:tc>
        <w:tc>
          <w:tcPr>
            <w:tcW w:w="8784" w:type="dxa"/>
          </w:tcPr>
          <w:p w:rsidR="00BE764E" w:rsidRPr="00D4655D" w:rsidRDefault="00BE764E" w:rsidP="00812CC6">
            <w:pPr>
              <w:rPr>
                <w:rFonts w:asciiTheme="minorHAnsi" w:hAnsiTheme="minorHAnsi"/>
                <w:sz w:val="22"/>
                <w:szCs w:val="22"/>
              </w:rPr>
            </w:pP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Spektakl teatralny</w:t>
            </w:r>
          </w:p>
        </w:tc>
        <w:tc>
          <w:tcPr>
            <w:tcW w:w="1845" w:type="dxa"/>
          </w:tcPr>
          <w:p w:rsidR="00BE764E" w:rsidRPr="00D4655D" w:rsidRDefault="00BE764E" w:rsidP="00812CC6">
            <w:pPr>
              <w:rPr>
                <w:rFonts w:asciiTheme="minorHAnsi" w:hAnsiTheme="minorHAnsi"/>
                <w:sz w:val="22"/>
                <w:szCs w:val="22"/>
              </w:rPr>
            </w:pPr>
            <w:r w:rsidRPr="00D4655D">
              <w:rPr>
                <w:rFonts w:asciiTheme="minorHAnsi" w:hAnsiTheme="minorHAnsi"/>
                <w:sz w:val="22"/>
                <w:szCs w:val="22"/>
              </w:rPr>
              <w:t>pl.Teatralny 1</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Wałbrzych</w:t>
            </w:r>
          </w:p>
          <w:p w:rsidR="00BE764E" w:rsidRPr="00D4655D" w:rsidRDefault="00BE764E" w:rsidP="00812CC6">
            <w:pPr>
              <w:rPr>
                <w:rFonts w:asciiTheme="minorHAnsi" w:hAnsiTheme="minorHAnsi"/>
                <w:sz w:val="22"/>
                <w:szCs w:val="22"/>
              </w:rPr>
            </w:pPr>
            <w:r w:rsidRPr="00D4655D">
              <w:rPr>
                <w:rFonts w:asciiTheme="minorHAnsi" w:hAnsiTheme="minorHAnsi"/>
                <w:sz w:val="22"/>
                <w:szCs w:val="22"/>
              </w:rPr>
              <w:t>Duża Scena</w:t>
            </w:r>
          </w:p>
        </w:tc>
      </w:tr>
    </w:tbl>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3"/>
        <w:gridCol w:w="2410"/>
        <w:gridCol w:w="8783"/>
        <w:gridCol w:w="1847"/>
      </w:tblGrid>
      <w:tr w:rsidR="00482898" w:rsidRPr="00D4655D" w:rsidTr="00482898">
        <w:trPr>
          <w:trHeight w:val="1542"/>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15.</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 TEATR POLSKI , UL. G. ZAPOLSKIEJ 3, 50-032 WROCŁAW</w:t>
            </w:r>
          </w:p>
          <w:p w:rsidR="00482898" w:rsidRPr="00D4655D" w:rsidRDefault="00482898" w:rsidP="00812CC6">
            <w:pPr>
              <w:ind w:left="57" w:right="57"/>
              <w:rPr>
                <w:rFonts w:asciiTheme="minorHAnsi" w:hAnsiTheme="minorHAnsi"/>
                <w:sz w:val="22"/>
                <w:szCs w:val="22"/>
              </w:rPr>
            </w:pPr>
            <w:r w:rsidRPr="00D4655D">
              <w:rPr>
                <w:rFonts w:asciiTheme="minorHAnsi" w:eastAsia="Lucida Sans Unicode" w:hAnsiTheme="minorHAnsi"/>
                <w:sz w:val="22"/>
                <w:szCs w:val="22"/>
              </w:rPr>
              <w:t>www.teatrpolski.wroc.pl</w:t>
            </w:r>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osoba do kontaktu: Aleksander Rudkowski, tel. 071 316 07 04, alru1@wp.pl</w:t>
            </w:r>
          </w:p>
        </w:tc>
      </w:tr>
      <w:tr w:rsidR="00482898" w:rsidRPr="00D4655D" w:rsidTr="00482898">
        <w:trPr>
          <w:trHeight w:val="612"/>
        </w:trPr>
        <w:tc>
          <w:tcPr>
            <w:tcW w:w="1416" w:type="dxa"/>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563" w:type="dxa"/>
            <w:tcBorders>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od – do</w:t>
            </w:r>
          </w:p>
        </w:tc>
        <w:tc>
          <w:tcPr>
            <w:tcW w:w="2410"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3"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7" w:type="dxa"/>
            <w:tcBorders>
              <w:lef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05.05.Wt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„MAYDAY”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D4655D">
              <w:rPr>
                <w:rStyle w:val="Uwydatnienie"/>
                <w:rFonts w:asciiTheme="minorHAnsi" w:hAnsiTheme="minorHAnsi"/>
                <w:i w:val="0"/>
                <w:sz w:val="22"/>
                <w:szCs w:val="22"/>
              </w:rPr>
              <w:t>Mayday</w:t>
            </w:r>
            <w:r w:rsidRPr="00D4655D">
              <w:rPr>
                <w:rFonts w:asciiTheme="minorHAnsi" w:hAnsiTheme="minorHAnsi"/>
                <w:sz w:val="22"/>
                <w:szCs w:val="22"/>
              </w:rPr>
              <w:t xml:space="preserve"> od 20 lat rozśmiesza do łez wrocławską publiczność.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06.05.Sr</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„MAYDAY”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w:t>
            </w:r>
            <w:r w:rsidRPr="00D4655D">
              <w:rPr>
                <w:rFonts w:asciiTheme="minorHAnsi" w:hAnsiTheme="minorHAnsi"/>
                <w:sz w:val="22"/>
                <w:szCs w:val="22"/>
              </w:rPr>
              <w:lastRenderedPageBreak/>
              <w:t xml:space="preserve">komplikacji. Bohater miota się, usiłując ukryć podwójne życie przed małżonkami, mediami i policją. Znakomity komizm sytuacji fabularnych i języka sprawia, że </w:t>
            </w:r>
            <w:r w:rsidRPr="00D4655D">
              <w:rPr>
                <w:rStyle w:val="Uwydatnienie"/>
                <w:rFonts w:asciiTheme="minorHAnsi" w:hAnsiTheme="minorHAnsi"/>
                <w:i w:val="0"/>
                <w:sz w:val="22"/>
                <w:szCs w:val="22"/>
              </w:rPr>
              <w:t>Mayday</w:t>
            </w:r>
            <w:r w:rsidRPr="00D4655D">
              <w:rPr>
                <w:rFonts w:asciiTheme="minorHAnsi" w:hAnsiTheme="minorHAnsi"/>
                <w:sz w:val="22"/>
                <w:szCs w:val="22"/>
              </w:rPr>
              <w:t xml:space="preserve"> od 20 lat rozśmiesza do łez wrocławską publiczność.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07.05.Cz</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„MAYDAY”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D4655D">
              <w:rPr>
                <w:rStyle w:val="Uwydatnienie"/>
                <w:rFonts w:asciiTheme="minorHAnsi" w:hAnsiTheme="minorHAnsi"/>
                <w:i w:val="0"/>
                <w:sz w:val="22"/>
                <w:szCs w:val="22"/>
              </w:rPr>
              <w:t>Mayday</w:t>
            </w:r>
            <w:r w:rsidRPr="00D4655D">
              <w:rPr>
                <w:rFonts w:asciiTheme="minorHAnsi" w:hAnsiTheme="minorHAnsi"/>
                <w:sz w:val="22"/>
                <w:szCs w:val="22"/>
              </w:rPr>
              <w:t xml:space="preserve"> od 20 lat rozśmiesza do łez wrocławską publiczność.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08.05.Pt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10.oo-11.05</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MIKROKOSMOS</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scenariusz i reżyseria: Konrad Dworakowski</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 spektakl pantomimiczny. Organizator: Wrocławski Teatr Pantomimy im. Henryka Tomaszewskiego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08.05.Pt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„MAYDAY”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D4655D">
              <w:rPr>
                <w:rStyle w:val="Uwydatnienie"/>
                <w:rFonts w:asciiTheme="minorHAnsi" w:hAnsiTheme="minorHAnsi"/>
                <w:i w:val="0"/>
                <w:sz w:val="22"/>
                <w:szCs w:val="22"/>
              </w:rPr>
              <w:t>Mayday</w:t>
            </w:r>
            <w:r w:rsidRPr="00D4655D">
              <w:rPr>
                <w:rFonts w:asciiTheme="minorHAnsi" w:hAnsiTheme="minorHAnsi"/>
                <w:sz w:val="22"/>
                <w:szCs w:val="22"/>
              </w:rPr>
              <w:t xml:space="preserve"> od 20 lat rozśmiesza do łez wrocławską publiczność.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09.05.So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16.oo-17.05</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MIKROKOSMOS</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scenariusz i reżyseria: Konrad Dworakowski</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 spektakl pantomimiczny. Organizator: Wrocławski Teatr Pantomimy im. Henryka Tomaszewskiego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09.05.So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„MAYDAY”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D4655D">
              <w:rPr>
                <w:rStyle w:val="Uwydatnienie"/>
                <w:rFonts w:asciiTheme="minorHAnsi" w:hAnsiTheme="minorHAnsi"/>
                <w:i w:val="0"/>
                <w:sz w:val="22"/>
                <w:szCs w:val="22"/>
              </w:rPr>
              <w:t>Mayday</w:t>
            </w:r>
            <w:r w:rsidRPr="00D4655D">
              <w:rPr>
                <w:rFonts w:asciiTheme="minorHAnsi" w:hAnsiTheme="minorHAnsi"/>
                <w:sz w:val="22"/>
                <w:szCs w:val="22"/>
              </w:rPr>
              <w:t xml:space="preserve"> od 20 lat rozśmiesza do łez wrocławską publiczność.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AA44FA">
        <w:trPr>
          <w:trHeight w:val="234"/>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10.05.N</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„MAYDAY”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D4655D">
              <w:rPr>
                <w:rStyle w:val="Uwydatnienie"/>
                <w:rFonts w:asciiTheme="minorHAnsi" w:hAnsiTheme="minorHAnsi"/>
                <w:i w:val="0"/>
                <w:sz w:val="22"/>
                <w:szCs w:val="22"/>
              </w:rPr>
              <w:t>Mayday</w:t>
            </w:r>
            <w:r w:rsidRPr="00D4655D">
              <w:rPr>
                <w:rFonts w:asciiTheme="minorHAnsi" w:hAnsiTheme="minorHAnsi"/>
                <w:sz w:val="22"/>
                <w:szCs w:val="22"/>
              </w:rPr>
              <w:t xml:space="preserve"> od 20 lat </w:t>
            </w:r>
            <w:r w:rsidRPr="00D4655D">
              <w:rPr>
                <w:rFonts w:asciiTheme="minorHAnsi" w:hAnsiTheme="minorHAnsi"/>
                <w:sz w:val="22"/>
                <w:szCs w:val="22"/>
              </w:rPr>
              <w:lastRenderedPageBreak/>
              <w:t xml:space="preserve">rozśmiesza do łez wrocławską publiczność.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10.05.N</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19.00-20.50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Elfriede Jelinek</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„PODRÓŻ ZIMOWA”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Paweł Miśkiewicz</w:t>
            </w:r>
          </w:p>
        </w:tc>
        <w:tc>
          <w:tcPr>
            <w:tcW w:w="8783" w:type="dxa"/>
          </w:tcPr>
          <w:p w:rsidR="009F3B5F" w:rsidRPr="00D4655D" w:rsidRDefault="009F3B5F" w:rsidP="00812CC6">
            <w:pPr>
              <w:rPr>
                <w:rFonts w:asciiTheme="minorHAnsi" w:hAnsiTheme="minorHAnsi"/>
                <w:sz w:val="22"/>
                <w:szCs w:val="22"/>
                <w:lang w:eastAsia="en-US" w:bidi="en-US"/>
              </w:rPr>
            </w:pPr>
            <w:r w:rsidRPr="00D4655D">
              <w:rPr>
                <w:rFonts w:asciiTheme="minorHAnsi" w:hAnsiTheme="minorHAnsi"/>
                <w:sz w:val="22"/>
                <w:szCs w:val="22"/>
              </w:rPr>
              <w:t>Spektakl teatralny.</w:t>
            </w:r>
            <w:r w:rsidRPr="00D4655D">
              <w:rPr>
                <w:rFonts w:asciiTheme="minorHAnsi" w:hAnsiTheme="minorHAnsi"/>
                <w:sz w:val="22"/>
                <w:szCs w:val="22"/>
                <w:lang w:eastAsia="en-US" w:bidi="en-US"/>
              </w:rPr>
              <w:t xml:space="preserve"> Inscenizacja refleksyjnego tekstu inspirowanego cyklem wierszy Wilhelma Müllera, do których muzykę skomponował Franz Schubert. Ten bezkompromisowy traktat rozliczeniowy o przemijaniu, o bezpowrotności minionego, o wędrówce ku śmierci jest bardzo osobisty, choć u noblistki Jelinek to, co osobiste, zawsze jest polityczne i przeplata się z elementami dyskursu publicznego o historii i społeczeństwie. Reżyseruje były dyrektor artystyczny Teatru Polskiego we Wrocławiu, laureat Paszportu „Polityki” w kategorii Teatr za rok 2000, twórca takich przedstawień, jak </w:t>
            </w:r>
            <w:r w:rsidRPr="00D4655D">
              <w:rPr>
                <w:rFonts w:asciiTheme="minorHAnsi" w:hAnsiTheme="minorHAnsi"/>
                <w:iCs/>
                <w:sz w:val="22"/>
                <w:szCs w:val="22"/>
                <w:lang w:eastAsia="en-US" w:bidi="en-US"/>
              </w:rPr>
              <w:t>Sztuka</w:t>
            </w:r>
            <w:r w:rsidRPr="00D4655D">
              <w:rPr>
                <w:rFonts w:asciiTheme="minorHAnsi" w:hAnsiTheme="minorHAnsi"/>
                <w:sz w:val="22"/>
                <w:szCs w:val="22"/>
                <w:lang w:eastAsia="en-US" w:bidi="en-US"/>
              </w:rPr>
              <w:t xml:space="preserve"> Yasminy Rezy, </w:t>
            </w:r>
            <w:r w:rsidRPr="00D4655D">
              <w:rPr>
                <w:rFonts w:asciiTheme="minorHAnsi" w:hAnsiTheme="minorHAnsi"/>
                <w:iCs/>
                <w:sz w:val="22"/>
                <w:szCs w:val="22"/>
                <w:lang w:eastAsia="en-US" w:bidi="en-US"/>
              </w:rPr>
              <w:t>Wiśniowy sad</w:t>
            </w:r>
            <w:r w:rsidRPr="00D4655D">
              <w:rPr>
                <w:rFonts w:asciiTheme="minorHAnsi" w:hAnsiTheme="minorHAnsi"/>
                <w:sz w:val="22"/>
                <w:szCs w:val="22"/>
                <w:lang w:eastAsia="en-US" w:bidi="en-US"/>
              </w:rPr>
              <w:t xml:space="preserve"> Antona Czechowa, </w:t>
            </w:r>
            <w:r w:rsidRPr="00D4655D">
              <w:rPr>
                <w:rFonts w:asciiTheme="minorHAnsi" w:hAnsiTheme="minorHAnsi"/>
                <w:iCs/>
                <w:sz w:val="22"/>
                <w:szCs w:val="22"/>
                <w:lang w:eastAsia="en-US" w:bidi="en-US"/>
              </w:rPr>
              <w:t>Przypadek Klary</w:t>
            </w:r>
            <w:r w:rsidRPr="00D4655D">
              <w:rPr>
                <w:rFonts w:asciiTheme="minorHAnsi" w:hAnsiTheme="minorHAnsi"/>
                <w:sz w:val="22"/>
                <w:szCs w:val="22"/>
                <w:lang w:eastAsia="en-US" w:bidi="en-US"/>
              </w:rPr>
              <w:t xml:space="preserve"> Dei Loher, </w:t>
            </w:r>
            <w:r w:rsidRPr="00D4655D">
              <w:rPr>
                <w:rFonts w:asciiTheme="minorHAnsi" w:hAnsiTheme="minorHAnsi"/>
                <w:iCs/>
                <w:sz w:val="22"/>
                <w:szCs w:val="22"/>
                <w:lang w:eastAsia="en-US" w:bidi="en-US"/>
              </w:rPr>
              <w:t>Chleb powszedni</w:t>
            </w:r>
            <w:r w:rsidRPr="00D4655D">
              <w:rPr>
                <w:rFonts w:asciiTheme="minorHAnsi" w:hAnsiTheme="minorHAnsi"/>
                <w:sz w:val="22"/>
                <w:szCs w:val="22"/>
                <w:lang w:eastAsia="en-US" w:bidi="en-US"/>
              </w:rPr>
              <w:t xml:space="preserve"> Gesine Danckwart, </w:t>
            </w:r>
            <w:r w:rsidRPr="00D4655D">
              <w:rPr>
                <w:rFonts w:asciiTheme="minorHAnsi" w:hAnsiTheme="minorHAnsi"/>
                <w:iCs/>
                <w:sz w:val="22"/>
                <w:szCs w:val="22"/>
                <w:lang w:eastAsia="en-US" w:bidi="en-US"/>
              </w:rPr>
              <w:t>Verklärte Nacht</w:t>
            </w:r>
            <w:r w:rsidRPr="00D4655D">
              <w:rPr>
                <w:rFonts w:asciiTheme="minorHAnsi" w:hAnsiTheme="minorHAnsi"/>
                <w:sz w:val="22"/>
                <w:szCs w:val="22"/>
                <w:lang w:eastAsia="en-US" w:bidi="en-US"/>
              </w:rPr>
              <w:t xml:space="preserve"> Michała Bajera, a także </w:t>
            </w:r>
            <w:r w:rsidRPr="00D4655D">
              <w:rPr>
                <w:rFonts w:asciiTheme="minorHAnsi" w:hAnsiTheme="minorHAnsi"/>
                <w:iCs/>
                <w:sz w:val="22"/>
                <w:szCs w:val="22"/>
                <w:lang w:eastAsia="en-US" w:bidi="en-US"/>
              </w:rPr>
              <w:t>Kosmos</w:t>
            </w:r>
            <w:r w:rsidRPr="00D4655D">
              <w:rPr>
                <w:rFonts w:asciiTheme="minorHAnsi" w:hAnsiTheme="minorHAnsi"/>
                <w:sz w:val="22"/>
                <w:szCs w:val="22"/>
                <w:lang w:eastAsia="en-US" w:bidi="en-US"/>
              </w:rPr>
              <w:t xml:space="preserve"> wg Witolda Gombrowicza we Wrocławskim Teatrze Współczesnym.</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11.05.Po</w:t>
            </w:r>
          </w:p>
        </w:tc>
        <w:tc>
          <w:tcPr>
            <w:tcW w:w="1563" w:type="dxa"/>
          </w:tcPr>
          <w:p w:rsidR="009F3B5F" w:rsidRPr="00D4655D" w:rsidRDefault="009F3B5F" w:rsidP="00812CC6">
            <w:pPr>
              <w:rPr>
                <w:rFonts w:asciiTheme="minorHAnsi" w:hAnsiTheme="minorHAnsi"/>
                <w:sz w:val="22"/>
                <w:szCs w:val="22"/>
              </w:rPr>
            </w:pP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rezerwacja Sali dla ARTENES</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12.05.Wt</w:t>
            </w:r>
          </w:p>
        </w:tc>
        <w:tc>
          <w:tcPr>
            <w:tcW w:w="1563" w:type="dxa"/>
          </w:tcPr>
          <w:p w:rsidR="009F3B5F" w:rsidRPr="00D4655D" w:rsidRDefault="009F3B5F" w:rsidP="00812CC6">
            <w:pPr>
              <w:rPr>
                <w:rFonts w:asciiTheme="minorHAnsi" w:hAnsiTheme="minorHAnsi"/>
                <w:sz w:val="22"/>
                <w:szCs w:val="22"/>
              </w:rPr>
            </w:pP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rezerwacja Sali dla ARTENES</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12.05.Wt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19.oo-21.oo</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A.Grochulska, M.Borczuch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„HANS, DORA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I WILK”</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 Michał Borczuch</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Spektakl teatralny. Punktem wyjścia i materiałem dramaturgicznym są studia Sigmunda Freuda na temat trzech przypadków klinicznych (</w:t>
            </w:r>
            <w:r w:rsidRPr="00D4655D">
              <w:rPr>
                <w:rFonts w:asciiTheme="minorHAnsi" w:hAnsiTheme="minorHAnsi"/>
                <w:iCs/>
                <w:sz w:val="22"/>
                <w:szCs w:val="22"/>
              </w:rPr>
              <w:t>Analiza przypadku Dory</w:t>
            </w:r>
            <w:r w:rsidRPr="00D4655D">
              <w:rPr>
                <w:rFonts w:asciiTheme="minorHAnsi" w:hAnsiTheme="minorHAnsi"/>
                <w:sz w:val="22"/>
                <w:szCs w:val="22"/>
              </w:rPr>
              <w:t xml:space="preserve">; </w:t>
            </w:r>
            <w:r w:rsidRPr="00D4655D">
              <w:rPr>
                <w:rFonts w:asciiTheme="minorHAnsi" w:hAnsiTheme="minorHAnsi"/>
                <w:iCs/>
                <w:sz w:val="22"/>
                <w:szCs w:val="22"/>
              </w:rPr>
              <w:t>Analiza fobii pięcioletniego Hansa</w:t>
            </w:r>
            <w:r w:rsidRPr="00D4655D">
              <w:rPr>
                <w:rFonts w:asciiTheme="minorHAnsi" w:hAnsiTheme="minorHAnsi"/>
                <w:sz w:val="22"/>
                <w:szCs w:val="22"/>
              </w:rPr>
              <w:t xml:space="preserve">; </w:t>
            </w:r>
            <w:r w:rsidRPr="00D4655D">
              <w:rPr>
                <w:rFonts w:asciiTheme="minorHAnsi" w:hAnsiTheme="minorHAnsi"/>
                <w:iCs/>
                <w:sz w:val="22"/>
                <w:szCs w:val="22"/>
              </w:rPr>
              <w:t>Analiza „Człowieka wilka”</w:t>
            </w:r>
            <w:r w:rsidRPr="00D4655D">
              <w:rPr>
                <w:rFonts w:asciiTheme="minorHAnsi" w:hAnsiTheme="minorHAnsi"/>
                <w:sz w:val="22"/>
                <w:szCs w:val="22"/>
              </w:rPr>
              <w:t xml:space="preserve">). Historyczne postacie Freuda i ich przypadki to punkt wyjścia dla aktorskiego zespołowego eksperymentu, który miałby za zadanie odsłonić podstawy seksualności, brutalności i instynktu społecznego w jednostce. Będzie to pierwsze wrocławskie przedstawienie cenionego reżysera młodego pokolenia. </w:t>
            </w:r>
          </w:p>
          <w:p w:rsidR="009F3B5F" w:rsidRPr="00D4655D" w:rsidRDefault="009F3B5F" w:rsidP="00812CC6">
            <w:pPr>
              <w:rPr>
                <w:rFonts w:asciiTheme="minorHAnsi" w:hAnsiTheme="minorHAnsi"/>
                <w:sz w:val="22"/>
                <w:szCs w:val="22"/>
              </w:rPr>
            </w:pP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13.05.Sr</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19.oo-21.oo</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A.Grochulska, M.Borczuch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„HANS, DORA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I WILK”</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 Michał Borczuch</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Spektakl teatralny. Punktem wyjścia i materiałem dramaturgicznym są studia Sigmunda Freuda na temat trzech przypadków klinicznych (</w:t>
            </w:r>
            <w:r w:rsidRPr="00D4655D">
              <w:rPr>
                <w:rFonts w:asciiTheme="minorHAnsi" w:hAnsiTheme="minorHAnsi"/>
                <w:iCs/>
                <w:sz w:val="22"/>
                <w:szCs w:val="22"/>
              </w:rPr>
              <w:t>Analiza przypadku Dory</w:t>
            </w:r>
            <w:r w:rsidRPr="00D4655D">
              <w:rPr>
                <w:rFonts w:asciiTheme="minorHAnsi" w:hAnsiTheme="minorHAnsi"/>
                <w:sz w:val="22"/>
                <w:szCs w:val="22"/>
              </w:rPr>
              <w:t xml:space="preserve">; </w:t>
            </w:r>
            <w:r w:rsidRPr="00D4655D">
              <w:rPr>
                <w:rFonts w:asciiTheme="minorHAnsi" w:hAnsiTheme="minorHAnsi"/>
                <w:iCs/>
                <w:sz w:val="22"/>
                <w:szCs w:val="22"/>
              </w:rPr>
              <w:t>Analiza fobii pięcioletniego Hansa</w:t>
            </w:r>
            <w:r w:rsidRPr="00D4655D">
              <w:rPr>
                <w:rFonts w:asciiTheme="minorHAnsi" w:hAnsiTheme="minorHAnsi"/>
                <w:sz w:val="22"/>
                <w:szCs w:val="22"/>
              </w:rPr>
              <w:t xml:space="preserve">; </w:t>
            </w:r>
            <w:r w:rsidRPr="00D4655D">
              <w:rPr>
                <w:rFonts w:asciiTheme="minorHAnsi" w:hAnsiTheme="minorHAnsi"/>
                <w:iCs/>
                <w:sz w:val="22"/>
                <w:szCs w:val="22"/>
              </w:rPr>
              <w:t>Analiza „Człowieka wilka”</w:t>
            </w:r>
            <w:r w:rsidRPr="00D4655D">
              <w:rPr>
                <w:rFonts w:asciiTheme="minorHAnsi" w:hAnsiTheme="minorHAnsi"/>
                <w:sz w:val="22"/>
                <w:szCs w:val="22"/>
              </w:rPr>
              <w:t xml:space="preserve">). Historyczne postacie Freuda i ich przypadki to punkt wyjścia dla aktorskiego zespołowego eksperymentu, który miałby za zadanie odsłonić podstawy seksualności, brutalności i instynktu społecznego w jednostce. Będzie to pierwsze wrocławskie przedstawienie cenionego reżysera młodego pokolenia. </w:t>
            </w:r>
          </w:p>
          <w:p w:rsidR="009F3B5F" w:rsidRPr="00D4655D" w:rsidRDefault="009F3B5F" w:rsidP="00812CC6">
            <w:pPr>
              <w:rPr>
                <w:rFonts w:asciiTheme="minorHAnsi" w:hAnsiTheme="minorHAnsi"/>
                <w:sz w:val="22"/>
                <w:szCs w:val="22"/>
              </w:rPr>
            </w:pP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588"/>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14.05.Cz</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18.00-23.00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Adam Mickiewicz</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DZIADÓW CZĘŚĆ III</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Michał Zadara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Druga odsłona pierwszej w historii polskiego teatru pełnej realizacji tekstu </w:t>
            </w:r>
            <w:r w:rsidRPr="00D4655D">
              <w:rPr>
                <w:rFonts w:asciiTheme="minorHAnsi" w:hAnsiTheme="minorHAnsi"/>
                <w:iCs/>
                <w:sz w:val="22"/>
                <w:szCs w:val="22"/>
              </w:rPr>
              <w:t>Dziadów</w:t>
            </w:r>
            <w:r w:rsidRPr="00D4655D">
              <w:rPr>
                <w:rFonts w:asciiTheme="minorHAnsi" w:hAnsiTheme="minorHAnsi"/>
                <w:sz w:val="22"/>
                <w:szCs w:val="22"/>
              </w:rPr>
              <w:t xml:space="preserve">. Tym razem zostanie zrealizowana część III arcydramatu. Reżyser, laureat Paszportu „Polityki” w kategorii Teatr za rok 2007, znany jest wrocławianom z przedstawień </w:t>
            </w:r>
            <w:r w:rsidRPr="00D4655D">
              <w:rPr>
                <w:rFonts w:asciiTheme="minorHAnsi" w:hAnsiTheme="minorHAnsi"/>
                <w:iCs/>
                <w:sz w:val="22"/>
                <w:szCs w:val="22"/>
              </w:rPr>
              <w:t>Kartoteki</w:t>
            </w:r>
            <w:r w:rsidRPr="00D4655D">
              <w:rPr>
                <w:rFonts w:asciiTheme="minorHAnsi" w:hAnsiTheme="minorHAnsi"/>
                <w:sz w:val="22"/>
                <w:szCs w:val="22"/>
              </w:rPr>
              <w:t xml:space="preserve"> Tadeusza Różewicza i </w:t>
            </w:r>
            <w:r w:rsidRPr="00D4655D">
              <w:rPr>
                <w:rFonts w:asciiTheme="minorHAnsi" w:hAnsiTheme="minorHAnsi"/>
                <w:iCs/>
                <w:sz w:val="22"/>
                <w:szCs w:val="22"/>
              </w:rPr>
              <w:t>Księgi Rodzaju 2</w:t>
            </w:r>
            <w:r w:rsidRPr="00D4655D">
              <w:rPr>
                <w:rFonts w:asciiTheme="minorHAnsi" w:hAnsiTheme="minorHAnsi"/>
                <w:sz w:val="22"/>
                <w:szCs w:val="22"/>
              </w:rPr>
              <w:t xml:space="preserve"> Iwana Wyrypajewa/Antoniny Wielikanowej we Wrocławskim Teatrze Współczesnym, </w:t>
            </w:r>
            <w:r w:rsidRPr="00D4655D">
              <w:rPr>
                <w:rFonts w:asciiTheme="minorHAnsi" w:hAnsiTheme="minorHAnsi"/>
                <w:iCs/>
                <w:sz w:val="22"/>
                <w:szCs w:val="22"/>
              </w:rPr>
              <w:t>Operetki</w:t>
            </w:r>
            <w:r w:rsidRPr="00D4655D">
              <w:rPr>
                <w:rFonts w:asciiTheme="minorHAnsi" w:hAnsiTheme="minorHAnsi"/>
                <w:sz w:val="22"/>
                <w:szCs w:val="22"/>
              </w:rPr>
              <w:t xml:space="preserve"> według Witolda Gombrowicza w Teatrze Muzycznym Capitol oraz </w:t>
            </w:r>
            <w:r w:rsidRPr="00D4655D">
              <w:rPr>
                <w:rFonts w:asciiTheme="minorHAnsi" w:hAnsiTheme="minorHAnsi"/>
                <w:iCs/>
                <w:sz w:val="22"/>
                <w:szCs w:val="22"/>
              </w:rPr>
              <w:t>La libertà chiama la libertà</w:t>
            </w:r>
            <w:r w:rsidRPr="00D4655D">
              <w:rPr>
                <w:rFonts w:asciiTheme="minorHAnsi" w:hAnsiTheme="minorHAnsi"/>
                <w:sz w:val="22"/>
                <w:szCs w:val="22"/>
              </w:rPr>
              <w:t xml:space="preserve"> Eugeniusza Knapika w Operze Wrocławskiej.</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Premiera – kwiecień 2015, Scena im. Jerzego Grzegorzewskiego.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14.05.Cz</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Eric-Emmanuel Schmitt</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„MAŁE ZBRODNIE MAŁŻEŃSKIE”</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Bogdan Tosza</w:t>
            </w:r>
          </w:p>
        </w:tc>
        <w:tc>
          <w:tcPr>
            <w:tcW w:w="8783" w:type="dxa"/>
          </w:tcPr>
          <w:p w:rsidR="009F3B5F" w:rsidRPr="00D4655D" w:rsidRDefault="009F3B5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14.05.Cz</w:t>
            </w:r>
          </w:p>
        </w:tc>
        <w:tc>
          <w:tcPr>
            <w:tcW w:w="1563" w:type="dxa"/>
          </w:tcPr>
          <w:p w:rsidR="009F3B5F" w:rsidRPr="00D4655D" w:rsidRDefault="009F3B5F" w:rsidP="00812CC6">
            <w:pPr>
              <w:rPr>
                <w:rFonts w:asciiTheme="minorHAnsi" w:hAnsiTheme="minorHAnsi"/>
                <w:sz w:val="22"/>
                <w:szCs w:val="22"/>
              </w:rPr>
            </w:pP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V Biennale Sztuki Mediów WRO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15.05.Pt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18.00-23.00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Adam Mickiewicz</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DZIADÓW CZĘŚĆ III</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Michał Zadara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Druga odsłona pierwszej w historii polskiego teatru pełnej realizacji tekstu </w:t>
            </w:r>
            <w:r w:rsidRPr="00D4655D">
              <w:rPr>
                <w:rFonts w:asciiTheme="minorHAnsi" w:hAnsiTheme="minorHAnsi"/>
                <w:iCs/>
                <w:sz w:val="22"/>
                <w:szCs w:val="22"/>
              </w:rPr>
              <w:t>Dziadów</w:t>
            </w:r>
            <w:r w:rsidRPr="00D4655D">
              <w:rPr>
                <w:rFonts w:asciiTheme="minorHAnsi" w:hAnsiTheme="minorHAnsi"/>
                <w:sz w:val="22"/>
                <w:szCs w:val="22"/>
              </w:rPr>
              <w:t xml:space="preserve">. Tym razem zostanie zrealizowana część III arcydramatu. Reżyser, laureat Paszportu „Polityki” w kategorii Teatr za rok 2007, znany jest wrocławianom z przedstawień </w:t>
            </w:r>
            <w:r w:rsidRPr="00D4655D">
              <w:rPr>
                <w:rFonts w:asciiTheme="minorHAnsi" w:hAnsiTheme="minorHAnsi"/>
                <w:iCs/>
                <w:sz w:val="22"/>
                <w:szCs w:val="22"/>
              </w:rPr>
              <w:t>Kartoteki</w:t>
            </w:r>
            <w:r w:rsidRPr="00D4655D">
              <w:rPr>
                <w:rFonts w:asciiTheme="minorHAnsi" w:hAnsiTheme="minorHAnsi"/>
                <w:sz w:val="22"/>
                <w:szCs w:val="22"/>
              </w:rPr>
              <w:t xml:space="preserve"> Tadeusza Różewicza i </w:t>
            </w:r>
            <w:r w:rsidRPr="00D4655D">
              <w:rPr>
                <w:rFonts w:asciiTheme="minorHAnsi" w:hAnsiTheme="minorHAnsi"/>
                <w:iCs/>
                <w:sz w:val="22"/>
                <w:szCs w:val="22"/>
              </w:rPr>
              <w:t>Księgi Rodzaju 2</w:t>
            </w:r>
            <w:r w:rsidRPr="00D4655D">
              <w:rPr>
                <w:rFonts w:asciiTheme="minorHAnsi" w:hAnsiTheme="minorHAnsi"/>
                <w:sz w:val="22"/>
                <w:szCs w:val="22"/>
              </w:rPr>
              <w:t xml:space="preserve"> Iwana Wyrypajewa/Antoniny Wielikanowej we Wrocławskim Teatrze Współczesnym, </w:t>
            </w:r>
            <w:r w:rsidRPr="00D4655D">
              <w:rPr>
                <w:rFonts w:asciiTheme="minorHAnsi" w:hAnsiTheme="minorHAnsi"/>
                <w:iCs/>
                <w:sz w:val="22"/>
                <w:szCs w:val="22"/>
              </w:rPr>
              <w:t>Operetki</w:t>
            </w:r>
            <w:r w:rsidRPr="00D4655D">
              <w:rPr>
                <w:rFonts w:asciiTheme="minorHAnsi" w:hAnsiTheme="minorHAnsi"/>
                <w:sz w:val="22"/>
                <w:szCs w:val="22"/>
              </w:rPr>
              <w:t xml:space="preserve"> według Witolda Gombrowicza w Teatrze Muzycznym Capitol oraz </w:t>
            </w:r>
            <w:r w:rsidRPr="00D4655D">
              <w:rPr>
                <w:rFonts w:asciiTheme="minorHAnsi" w:hAnsiTheme="minorHAnsi"/>
                <w:iCs/>
                <w:sz w:val="22"/>
                <w:szCs w:val="22"/>
              </w:rPr>
              <w:t>La libertà chiama la libertà</w:t>
            </w:r>
            <w:r w:rsidRPr="00D4655D">
              <w:rPr>
                <w:rFonts w:asciiTheme="minorHAnsi" w:hAnsiTheme="minorHAnsi"/>
                <w:sz w:val="22"/>
                <w:szCs w:val="22"/>
              </w:rPr>
              <w:t xml:space="preserve"> Eugeniusza Knapika w Operze Wrocławskiej.</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Premiera – kwiecień 2015, Scena im. Jerzego Grzegorzewskiego.</w:t>
            </w:r>
          </w:p>
          <w:p w:rsidR="009F3B5F" w:rsidRPr="00D4655D" w:rsidRDefault="009F3B5F" w:rsidP="00812CC6">
            <w:pPr>
              <w:rPr>
                <w:rFonts w:asciiTheme="minorHAnsi" w:hAnsiTheme="minorHAnsi"/>
                <w:sz w:val="22"/>
                <w:szCs w:val="22"/>
              </w:rPr>
            </w:pP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15.05.Pt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Eric-Emmanuel Schmitt</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„MAŁE ZBRODNIE MAŁŻEŃSKIE”</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Bogdan Tosza</w:t>
            </w:r>
          </w:p>
        </w:tc>
        <w:tc>
          <w:tcPr>
            <w:tcW w:w="8783" w:type="dxa"/>
          </w:tcPr>
          <w:p w:rsidR="009F3B5F" w:rsidRPr="00D4655D" w:rsidRDefault="009F3B5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15.05.Pt</w:t>
            </w:r>
          </w:p>
        </w:tc>
        <w:tc>
          <w:tcPr>
            <w:tcW w:w="1563" w:type="dxa"/>
          </w:tcPr>
          <w:p w:rsidR="009F3B5F" w:rsidRPr="00D4655D" w:rsidRDefault="009F3B5F" w:rsidP="00812CC6">
            <w:pPr>
              <w:rPr>
                <w:rFonts w:asciiTheme="minorHAnsi" w:hAnsiTheme="minorHAnsi"/>
                <w:sz w:val="22"/>
                <w:szCs w:val="22"/>
              </w:rPr>
            </w:pP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V Biennale Sztuki Mediów WRO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16.05.So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Eric-Emmanuel Schmitt</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„MAŁE ZBRODNIE MAŁŻEŃSKIE”</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Bogdan Tosza</w:t>
            </w:r>
          </w:p>
        </w:tc>
        <w:tc>
          <w:tcPr>
            <w:tcW w:w="8783" w:type="dxa"/>
          </w:tcPr>
          <w:p w:rsidR="009F3B5F" w:rsidRPr="00D4655D" w:rsidRDefault="009F3B5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16.05.So</w:t>
            </w:r>
          </w:p>
        </w:tc>
        <w:tc>
          <w:tcPr>
            <w:tcW w:w="1563" w:type="dxa"/>
          </w:tcPr>
          <w:p w:rsidR="009F3B5F" w:rsidRPr="00D4655D" w:rsidRDefault="009F3B5F" w:rsidP="00812CC6">
            <w:pPr>
              <w:rPr>
                <w:rFonts w:asciiTheme="minorHAnsi" w:hAnsiTheme="minorHAnsi"/>
                <w:sz w:val="22"/>
                <w:szCs w:val="22"/>
              </w:rPr>
            </w:pP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V Biennale Sztuki Mediów WRO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17.05.N</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Eric-Emmanuel Schmitt</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„MAŁE ZBRODNIE MAŁŻEŃSKIE”</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Bogdan Tosza</w:t>
            </w:r>
          </w:p>
        </w:tc>
        <w:tc>
          <w:tcPr>
            <w:tcW w:w="8783" w:type="dxa"/>
          </w:tcPr>
          <w:p w:rsidR="009F3B5F" w:rsidRPr="00D4655D" w:rsidRDefault="009F3B5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17.05.N</w:t>
            </w:r>
          </w:p>
        </w:tc>
        <w:tc>
          <w:tcPr>
            <w:tcW w:w="1563" w:type="dxa"/>
          </w:tcPr>
          <w:p w:rsidR="009F3B5F" w:rsidRPr="00D4655D" w:rsidRDefault="009F3B5F" w:rsidP="00812CC6">
            <w:pPr>
              <w:rPr>
                <w:rFonts w:asciiTheme="minorHAnsi" w:hAnsiTheme="minorHAnsi"/>
                <w:sz w:val="22"/>
                <w:szCs w:val="22"/>
              </w:rPr>
            </w:pP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V Biennale Sztuki Mediów WRO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18.05.Po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19.00-21.00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Z cyklu:</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Czynne poniedziałki</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CZYTANIE: Cezary Iber „Wyspa”. Wstęp wolny!</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19.05.Wt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19.oo-21.oo</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„OKNO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NA PARLAMENT”</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Jak rozbawić widza? Na przykład tak: wziąć polityka wysokiego szczebla i uwikłać go w romans z sekretarką lidera opozycji. Najlepiej zamężną. Przydałoby się kilka par długich, ponętnych, kobiecych nóg. No i dlaczego nie dorzucić trupa? Jeszcze tylko tytułowe okno i szafa. Łączymy je dowcipnymi dialogami, dorzucamy dobre gagi, komplikujemy kaskadę zdarzeń, odrobinę przerysowujemy postacie i dokładamy jeszcze ciekawskiego dyrektora hotelu oraz kelnera-złośliwca.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p w:rsidR="009F3B5F" w:rsidRPr="00D4655D" w:rsidRDefault="009F3B5F" w:rsidP="00812CC6">
            <w:pPr>
              <w:rPr>
                <w:rFonts w:asciiTheme="minorHAnsi" w:hAnsiTheme="minorHAnsi"/>
                <w:sz w:val="22"/>
                <w:szCs w:val="22"/>
              </w:rPr>
            </w:pP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19.05.Wt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19.oo-20.30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POŁAWIACZE PAPIERU.</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DOM BERNARDY ALBA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scenariusz i reżyseria: Zbigniew Szymczyk</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 spektakl pantomimiczny, org. Wrocławski Teatr Pantomimy im. Henryka Tomaszewskiego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20.05.Sr</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19.oo-21.oo</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„OKNO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NA PARLAMENT”</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Jak rozbawić widza? Na przykład tak: wziąć polityka wysokiego szczebla i uwikłać go w romans z sekretarką lidera opozycji. Najlepiej zamężną. Przydałoby się kilka par długich, ponętnych, kobiecych nóg. No i dlaczego nie dorzucić trupa? Jeszcze tylko tytułowe okno i szafa. Łączymy je dowcipnymi dialogami, dorzucamy dobre gagi, komplikujemy kaskadę zdarzeń, odrobinę przerysowujemy postacie i dokładamy jeszcze ciekawskiego dyrektora hotelu oraz kelnera-złośliwca.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p w:rsidR="009F3B5F" w:rsidRPr="00D4655D" w:rsidRDefault="009F3B5F" w:rsidP="00812CC6">
            <w:pPr>
              <w:rPr>
                <w:rFonts w:asciiTheme="minorHAnsi" w:hAnsiTheme="minorHAnsi"/>
                <w:sz w:val="22"/>
                <w:szCs w:val="22"/>
              </w:rPr>
            </w:pP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20.05.Sr</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19.oo-20.30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POŁAWIACZE PAPIERU.</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DOM BERNARDY ALBA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scenariusz i reżyseria: Zbigniew Szymczyk</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 spektakl pantomimiczny, org. Wrocławski Teatr Pantomimy im. Henryka Tomaszewskiego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21.05.Cz</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19.00-20.30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Jerzy Satanowski, Mariusz Kiljan</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 NAJŚMIESZNIEJ-SZYCH PIOSENEK NA ŚWIECIE”</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Impresaryjna)</w:t>
            </w:r>
          </w:p>
        </w:tc>
        <w:tc>
          <w:tcPr>
            <w:tcW w:w="8783" w:type="dxa"/>
          </w:tcPr>
          <w:p w:rsidR="009F3B5F" w:rsidRPr="00D4655D" w:rsidRDefault="009F3B5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Spektakl teatralny. RECITAL Mariusza Kiljana (Scena Impresaryjna). Przeniesienie na wrocławską scenę recitalu Mariusza Kiljana – premiera spektaklu odbyła się latem roku 2006 w Teatrze Atelier w Sopocie. W naszym mieście przedstawienie pokazano wcześniej w ramach XXVIII Przeglądu Piosenki Aktorskiej (2007). Całość utrzymana jest w konwencji przerywanego piosenkami seansu u psychoterapeuty. Wśród autorów wykorzystanych utworów znajdują się m.in. Jacques Brel, Jonasz Kofta, Wojciech Młynarski, Agnieszka Osiecka, Elvis Presley, Jeremi Przybora i Jerzy Wasowski, Andrzej Waligórski, Władimir Wysocki czy zespół Talking Heads.</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21.05.Cz</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11.oo-13.00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Z cyklu:</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Wszechnica Teatralna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„O tolerancji, dialogu i dramacie” (tytuł roboczy), prowadzenie Marzena Sadocha. Klub 1212. Wstęp wolny!</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20c</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22.05.Pt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19.oo-20.40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SZATNIA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scenariusz i reżyseria: Zbigniew Szymczyk</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 przedstawienie pantomimiczne, organizator: Wrocławski Teatr Pantomimy im. Henryka Tomaszewskiego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22.05.Pt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19.00-20.30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Jerzy Satanowski, Mariusz Kiljan</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„20 NAJŚMIESZNIEJ-SZYCH PIOSENEK NA ŚWIECIE”</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Impresaryjna)</w:t>
            </w:r>
          </w:p>
        </w:tc>
        <w:tc>
          <w:tcPr>
            <w:tcW w:w="8783" w:type="dxa"/>
          </w:tcPr>
          <w:p w:rsidR="009F3B5F" w:rsidRPr="00D4655D" w:rsidRDefault="009F3B5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lastRenderedPageBreak/>
              <w:t xml:space="preserve">Spektakl teatralny. RECITAL Mariusza Kiljana (Scena Impresaryjna). Przeniesienie na wrocławską scenę recitalu Mariusza Kiljana – premiera spektaklu odbyła się latem roku 2006 w Teatrze </w:t>
            </w:r>
            <w:r w:rsidRPr="00D4655D">
              <w:rPr>
                <w:rFonts w:asciiTheme="minorHAnsi" w:hAnsiTheme="minorHAnsi"/>
                <w:sz w:val="22"/>
                <w:szCs w:val="22"/>
              </w:rPr>
              <w:lastRenderedPageBreak/>
              <w:t>Atelier w Sopocie. W naszym mieście przedstawienie pokazano wcześniej w ramach XXVIII Przeglądu Piosenki Aktorskiej (2007). Całość utrzymana jest w konwencji przerywanego piosenkami seansu u psychoterapeuty. Wśród autorów wykorzystanych utworów znajdują się m.in. Jacques Brel, Jonasz Kofta, Wojciech Młynarski, Agnieszka Osiecka, Elvis Presley, Jeremi Przybora i Jerzy Wasowski, Andrzej Waligórski, Władimir Wysocki czy zespół Talking Heads.</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ul. 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23.05.So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19.oo-20.40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SZATNIA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scenariusz i reżyseria: Zbigniew Szymczyk</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 przedstawienie pantomimiczne, organizator: Wrocławski Teatr Pantomimy im. Henryka Tomaszewskiego</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23.05.So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„MAYDAY”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D4655D">
              <w:rPr>
                <w:rStyle w:val="Uwydatnienie"/>
                <w:rFonts w:asciiTheme="minorHAnsi" w:hAnsiTheme="minorHAnsi"/>
                <w:i w:val="0"/>
                <w:sz w:val="22"/>
                <w:szCs w:val="22"/>
              </w:rPr>
              <w:t>Mayday</w:t>
            </w:r>
            <w:r w:rsidRPr="00D4655D">
              <w:rPr>
                <w:rFonts w:asciiTheme="minorHAnsi" w:hAnsiTheme="minorHAnsi"/>
                <w:sz w:val="22"/>
                <w:szCs w:val="22"/>
              </w:rPr>
              <w:t xml:space="preserve"> od 20 lat rozśmiesza do łez wrocławską publiczność.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24.05.N</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19.00-21.10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Ray Cooney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„MAYDAY”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Wojciech Pokora.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D4655D">
              <w:rPr>
                <w:rStyle w:val="Uwydatnienie"/>
                <w:rFonts w:asciiTheme="minorHAnsi" w:hAnsiTheme="minorHAnsi"/>
                <w:i w:val="0"/>
                <w:sz w:val="22"/>
                <w:szCs w:val="22"/>
              </w:rPr>
              <w:t>Mayday</w:t>
            </w:r>
            <w:r w:rsidRPr="00D4655D">
              <w:rPr>
                <w:rFonts w:asciiTheme="minorHAnsi" w:hAnsiTheme="minorHAnsi"/>
                <w:sz w:val="22"/>
                <w:szCs w:val="22"/>
              </w:rPr>
              <w:t xml:space="preserve"> od 20 lat rozśmiesza do łez wrocławską publiczność.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25.05.Po</w:t>
            </w:r>
          </w:p>
        </w:tc>
        <w:tc>
          <w:tcPr>
            <w:tcW w:w="1563" w:type="dxa"/>
          </w:tcPr>
          <w:p w:rsidR="009F3B5F" w:rsidRPr="00D4655D" w:rsidRDefault="009F3B5F" w:rsidP="00812CC6">
            <w:pPr>
              <w:rPr>
                <w:rFonts w:asciiTheme="minorHAnsi" w:hAnsiTheme="minorHAnsi"/>
                <w:sz w:val="22"/>
                <w:szCs w:val="22"/>
              </w:rPr>
            </w:pP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Gościnnie</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spektakl „Polityka”, org. Sollus</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25.05.Po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19.00-21.00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Z cyklu:</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Czynne poniedziałki</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Magiel Sztuk.</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Świdnicka 28</w:t>
            </w:r>
          </w:p>
        </w:tc>
      </w:tr>
      <w:tr w:rsidR="009F3B5F" w:rsidRPr="00D4655D" w:rsidTr="004828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26.05.Wt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11.oo-12.15</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Astrid Lindgren</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DZIECI Z BULLERBYN</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Anna Ilczuk</w:t>
            </w:r>
          </w:p>
        </w:tc>
        <w:tc>
          <w:tcPr>
            <w:tcW w:w="8783" w:type="dxa"/>
          </w:tcPr>
          <w:p w:rsidR="009F3B5F" w:rsidRPr="00D4655D" w:rsidRDefault="009F3B5F" w:rsidP="00812CC6">
            <w:pPr>
              <w:rPr>
                <w:rFonts w:asciiTheme="minorHAnsi" w:hAnsiTheme="minorHAnsi"/>
                <w:sz w:val="22"/>
                <w:szCs w:val="22"/>
                <w:lang w:eastAsia="en-US" w:bidi="en-US"/>
              </w:rPr>
            </w:pPr>
            <w:r w:rsidRPr="00D4655D">
              <w:rPr>
                <w:rFonts w:asciiTheme="minorHAnsi" w:hAnsiTheme="minorHAnsi"/>
                <w:sz w:val="22"/>
                <w:szCs w:val="22"/>
                <w:lang w:eastAsia="en-US" w:bidi="en-US"/>
              </w:rPr>
              <w:t>Spektakl-performans na podstawie jednej z najsłynniejszych książek dla dzieci. Szwedzka autorka opisuje w niej historię kilku lat życia gromadki dzieci mieszkającej w małej osadzie. Reżyseruje znana aktorka Teatru Polskiego we Wrocławiu, która do tej pory doświadczenie reżyserskie zdobywała wyłącznie w Grupie Artystycznej Ad Spectatores Pod Wezwaniem Calderóna we Wrocławiu. Będzie to pierwsza jej premiera na zawodowej scenie w roli reżysera.</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27.05.Sr</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19.oo-21.oo</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Władysław Reymont</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ZIEMIA OBIECANA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Jan Klata</w:t>
            </w:r>
          </w:p>
        </w:tc>
        <w:tc>
          <w:tcPr>
            <w:tcW w:w="8783" w:type="dxa"/>
          </w:tcPr>
          <w:p w:rsidR="009F3B5F" w:rsidRPr="00D4655D" w:rsidRDefault="009F3B5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Spektakl teatralny: Adaptacja rzadko inscenizowanej w teatrach powieści Władysława Reymonta, analizującej mechanizmy kapitalizmu i opisującej bezkompromisowość gry wolnorynkowej na przykładzie jej trzech zakładających fabrykę bohaterów z Łodzi, z których jeden jest Polakiem, drugi Niemcem, a trzeci Żydem. Różnice pochodzenia i obyczajów wykorzystują dla skutecznego działania i wygrywania z konkurencją (koprodukcja z Festiwalem Dialogu Czterech Kultur w Łodzi i teatrem Hebbel am Ufer w Berlinie; partnerami projektu są Goethe-Institut Warschau i Instytut Polski w Berlinie)</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27.05.Sr</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11.oo-12.15</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Astrid Lindgren</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DZIECI Z BULLERBYN</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Anna Ilczuk</w:t>
            </w:r>
          </w:p>
        </w:tc>
        <w:tc>
          <w:tcPr>
            <w:tcW w:w="8783" w:type="dxa"/>
          </w:tcPr>
          <w:p w:rsidR="009F3B5F" w:rsidRPr="00D4655D" w:rsidRDefault="009F3B5F" w:rsidP="00812CC6">
            <w:pPr>
              <w:rPr>
                <w:rFonts w:asciiTheme="minorHAnsi" w:hAnsiTheme="minorHAnsi"/>
                <w:sz w:val="22"/>
                <w:szCs w:val="22"/>
                <w:lang w:eastAsia="en-US" w:bidi="en-US"/>
              </w:rPr>
            </w:pPr>
            <w:r w:rsidRPr="00D4655D">
              <w:rPr>
                <w:rFonts w:asciiTheme="minorHAnsi" w:hAnsiTheme="minorHAnsi"/>
                <w:sz w:val="22"/>
                <w:szCs w:val="22"/>
                <w:lang w:eastAsia="en-US" w:bidi="en-US"/>
              </w:rPr>
              <w:t>Spektakl-performans na podstawie jednej z najsłynniejszych książek dla dzieci. Szwedzka autorka opisuje w niej historię kilku lat życia gromadki dzieci mieszkającej w małej osadzie. Reżyseruje znana aktorka Teatru Polskiego we Wrocławiu, która do tej pory doświadczenie reżyserskie zdobywała wyłącznie w Grupie Artystycznej Ad Spectatores Pod Wezwaniem Calderóna we Wrocławiu. Będzie to pierwsza jej premiera na zawodowej scenie w roli reżysera.</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28.05.Cz</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19.oo-21.oo</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Władysław Reymont</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ZIEMIA OBIECANA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Jan Klata</w:t>
            </w:r>
          </w:p>
        </w:tc>
        <w:tc>
          <w:tcPr>
            <w:tcW w:w="8783" w:type="dxa"/>
          </w:tcPr>
          <w:p w:rsidR="009F3B5F" w:rsidRPr="00D4655D" w:rsidRDefault="009F3B5F" w:rsidP="00812CC6">
            <w:pPr>
              <w:pStyle w:val="NormalnyWeb"/>
              <w:spacing w:before="0" w:beforeAutospacing="0" w:after="0" w:afterAutospacing="0"/>
              <w:rPr>
                <w:rFonts w:asciiTheme="minorHAnsi" w:hAnsiTheme="minorHAnsi"/>
                <w:sz w:val="22"/>
                <w:szCs w:val="22"/>
              </w:rPr>
            </w:pPr>
            <w:r w:rsidRPr="00D4655D">
              <w:rPr>
                <w:rFonts w:asciiTheme="minorHAnsi" w:hAnsiTheme="minorHAnsi"/>
                <w:sz w:val="22"/>
                <w:szCs w:val="22"/>
              </w:rPr>
              <w:t>Spektakl teatralny: Adaptacja rzadko inscenizowanej w teatrach powieści Władysława Reymonta, analizującej mechanizmy kapitalizmu i opisującej bezkompromisowość gry wolnorynkowej na przykładzie jej trzech zakładających fabrykę bohaterów z Łodzi, z których jeden jest Polakiem, drugi Niemcem, a trzeci Żydem. Różnice pochodzenia i obyczajów wykorzystują dla skutecznego działania i wygrywania z konkurencją (koprodukcja z Festiwalem Dialogu Czterech Kultur w Łodzi i teatrem Hebbel am Ufer w Berlinie; partnerami projektu są Goethe-Institut Warschau i Instytut Polski w Berlinie)</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J.GRZEGORZE-WSKIEGO</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 Zapolskiej 3</w:t>
            </w: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28.05.Cz</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11.oo-12.15</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Astrid Lindgren</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DZIECI Z BULLERBYN</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Anna Ilczuk</w:t>
            </w:r>
          </w:p>
        </w:tc>
        <w:tc>
          <w:tcPr>
            <w:tcW w:w="8783" w:type="dxa"/>
          </w:tcPr>
          <w:p w:rsidR="009F3B5F" w:rsidRPr="00D4655D" w:rsidRDefault="009F3B5F" w:rsidP="00812CC6">
            <w:pPr>
              <w:rPr>
                <w:rFonts w:asciiTheme="minorHAnsi" w:hAnsiTheme="minorHAnsi"/>
                <w:sz w:val="22"/>
                <w:szCs w:val="22"/>
                <w:lang w:eastAsia="en-US" w:bidi="en-US"/>
              </w:rPr>
            </w:pPr>
            <w:r w:rsidRPr="00D4655D">
              <w:rPr>
                <w:rFonts w:asciiTheme="minorHAnsi" w:hAnsiTheme="minorHAnsi"/>
                <w:sz w:val="22"/>
                <w:szCs w:val="22"/>
                <w:lang w:eastAsia="en-US" w:bidi="en-US"/>
              </w:rPr>
              <w:t>Spektakl-performans na podstawie jednej z najsłynniejszych książek dla dzieci. Szwedzka autorka opisuje w niej historię kilku lat życia gromadki dzieci mieszkającej w małej osadzie. Reżyseruje znana aktorka Teatru Polskiego we Wrocławiu, która do tej pory doświadczenie reżyserskie zdobywała wyłącznie w Grupie Artystycznej Ad Spectatores Pod Wezwaniem Calderóna we Wrocławiu. Będzie to pierwsza jej premiera na zawodowej scenie w roli reżysera.</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28.05.Cz</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19.oo-20.30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Heiner Müller</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„SZOSA WOŁOKOŁAMSKA”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Barbara Wysocka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Pod koniec lat osiemdziesiątych Heiner Müller powrócił do zmodyfikowanej wcześniej przez siebie formy Lehrstück Bertolta Brechta proletariacką tragedią </w:t>
            </w:r>
            <w:r w:rsidRPr="00D4655D">
              <w:rPr>
                <w:rFonts w:asciiTheme="minorHAnsi" w:hAnsiTheme="minorHAnsi"/>
                <w:iCs/>
                <w:sz w:val="22"/>
                <w:szCs w:val="22"/>
              </w:rPr>
              <w:t>Szosa Wołokołamska</w:t>
            </w:r>
            <w:r w:rsidRPr="00D4655D">
              <w:rPr>
                <w:rFonts w:asciiTheme="minorHAnsi" w:hAnsiTheme="minorHAnsi"/>
                <w:sz w:val="22"/>
                <w:szCs w:val="22"/>
              </w:rPr>
              <w:t xml:space="preserve">. Całość składa się z pięciu części, które powstawały w latach 1985–1987. Jako pierwowzór posłużyła mu powieść Aleksandra Beka opisująca walki wokół Moskwy, z której zapożyczył nie tylko tytuł, lecz także motywy i postacie. Wybór tytułu Müller uzasadnił następująco: „To konkretne miejsce... To była droga do Moskwy. Jedna z niewielu niezniszczonych dróg, po której mogły jechać samochody... a więc także i czołgi... Szosa Wołokołamska to był punkt, gdzie zatrzymał się niemiecki pochód na Moskwę. A dzisiaj to oczywiście metafora, odnosząca się zarówno do Pragi, jak i do Berlina: jedne czołgi jeżdżą więc tam, a inne z powrotem. Niektóre, jak w piątej części, dochodzą do końcowego punktu, skąd nie można iść już dalej”. Poza tym Müller </w:t>
            </w:r>
            <w:r w:rsidRPr="00D4655D">
              <w:rPr>
                <w:rFonts w:asciiTheme="minorHAnsi" w:hAnsiTheme="minorHAnsi"/>
                <w:sz w:val="22"/>
                <w:szCs w:val="22"/>
              </w:rPr>
              <w:lastRenderedPageBreak/>
              <w:t xml:space="preserve">wykorzystał w sztuce motywy opowiadania Anny Seghers, główne wątki </w:t>
            </w:r>
            <w:r w:rsidRPr="00D4655D">
              <w:rPr>
                <w:rFonts w:asciiTheme="minorHAnsi" w:hAnsiTheme="minorHAnsi"/>
                <w:iCs/>
                <w:sz w:val="22"/>
                <w:szCs w:val="22"/>
              </w:rPr>
              <w:t>Przemiany</w:t>
            </w:r>
            <w:r w:rsidRPr="00D4655D">
              <w:rPr>
                <w:rFonts w:asciiTheme="minorHAnsi" w:hAnsiTheme="minorHAnsi"/>
                <w:sz w:val="22"/>
                <w:szCs w:val="22"/>
              </w:rPr>
              <w:t xml:space="preserve"> Franza Kafki oraz noweli </w:t>
            </w:r>
            <w:r w:rsidRPr="00D4655D">
              <w:rPr>
                <w:rFonts w:asciiTheme="minorHAnsi" w:hAnsiTheme="minorHAnsi"/>
                <w:iCs/>
                <w:sz w:val="22"/>
                <w:szCs w:val="22"/>
              </w:rPr>
              <w:t>Der Findling</w:t>
            </w:r>
            <w:r w:rsidRPr="00D4655D">
              <w:rPr>
                <w:rFonts w:asciiTheme="minorHAnsi" w:hAnsiTheme="minorHAnsi"/>
                <w:sz w:val="22"/>
                <w:szCs w:val="22"/>
              </w:rPr>
              <w:t xml:space="preserve"> Heinricha von Kleista, przetwarzając je i przenosząc w rzeczywistość Niemiec Wschodnich. Reżyserka znana jest wrocławianom z </w:t>
            </w:r>
            <w:r w:rsidRPr="00D4655D">
              <w:rPr>
                <w:rFonts w:asciiTheme="minorHAnsi" w:hAnsiTheme="minorHAnsi"/>
                <w:iCs/>
                <w:sz w:val="22"/>
                <w:szCs w:val="22"/>
              </w:rPr>
              <w:t>Kaspara</w:t>
            </w:r>
            <w:r w:rsidRPr="00D4655D">
              <w:rPr>
                <w:rFonts w:asciiTheme="minorHAnsi" w:hAnsiTheme="minorHAnsi"/>
                <w:sz w:val="22"/>
                <w:szCs w:val="22"/>
              </w:rPr>
              <w:t xml:space="preserve"> Petera Handkego, zrealizowanego we Wrocławskim Teatrze Współczesnym. Prapremiera polska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 xml:space="preserve">SCENA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 20 C</w:t>
            </w:r>
          </w:p>
          <w:p w:rsidR="009F3B5F" w:rsidRPr="00D4655D" w:rsidRDefault="009F3B5F" w:rsidP="00812CC6">
            <w:pPr>
              <w:rPr>
                <w:rFonts w:asciiTheme="minorHAnsi" w:hAnsiTheme="minorHAnsi"/>
                <w:sz w:val="22"/>
                <w:szCs w:val="22"/>
              </w:rPr>
            </w:pPr>
          </w:p>
          <w:p w:rsidR="009F3B5F" w:rsidRPr="00D4655D" w:rsidRDefault="009F3B5F" w:rsidP="00812CC6">
            <w:pPr>
              <w:rPr>
                <w:rFonts w:asciiTheme="minorHAnsi" w:hAnsiTheme="minorHAnsi"/>
                <w:sz w:val="22"/>
                <w:szCs w:val="22"/>
              </w:rPr>
            </w:pP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29.05.Pt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19.00-20.40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Bartosz Porczyk</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SMYCZ</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Natalia Korczakowska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muzycznej pojawiają się m.in. utwory Łony, Marka 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pierwsze miejsce w plebiscycie publiczności, Bartosz Porczyk – Nagroda Prezydenta Miasta Jeleniej Góry Marka Obrębalskiego;  XLII Międzynarodowe Wrocławskie Spotkania Teatrów Jednego Aktora (2008):  Bartosz Porczyk – Nagroda Specjalna Prezydenta Wrocławia, Bartosz Porczyk – Nagroda Banku PKO BP.</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Spektakl z audiodeskrypcją i napisami dla niesłyszących.</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p w:rsidR="009F3B5F" w:rsidRPr="00D4655D" w:rsidRDefault="009F3B5F" w:rsidP="00812CC6">
            <w:pPr>
              <w:rPr>
                <w:rFonts w:asciiTheme="minorHAnsi" w:hAnsiTheme="minorHAnsi"/>
                <w:sz w:val="22"/>
                <w:szCs w:val="22"/>
              </w:rPr>
            </w:pP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29.05.Pt</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19.oo-20.30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Heiner Müller</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„SZOSA WOŁOKOŁAMSKA”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Barbara Wysocka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Pod koniec lat osiemdziesiątych Heiner Müller powrócił do zmodyfikowanej wcześniej przez siebie formy Lehrstück Bertolta Brechta proletariacką tragedią </w:t>
            </w:r>
            <w:r w:rsidRPr="00D4655D">
              <w:rPr>
                <w:rFonts w:asciiTheme="minorHAnsi" w:hAnsiTheme="minorHAnsi"/>
                <w:iCs/>
                <w:sz w:val="22"/>
                <w:szCs w:val="22"/>
              </w:rPr>
              <w:t>Szosa Wołokołamska</w:t>
            </w:r>
            <w:r w:rsidRPr="00D4655D">
              <w:rPr>
                <w:rFonts w:asciiTheme="minorHAnsi" w:hAnsiTheme="minorHAnsi"/>
                <w:sz w:val="22"/>
                <w:szCs w:val="22"/>
              </w:rPr>
              <w:t xml:space="preserve">. Całość składa się z pięciu części, które powstawały w latach 1985–1987. Jako pierwowzór posłużyła mu powieść Aleksandra Beka opisująca walki wokół Moskwy, z której zapożyczył nie tylko tytuł, lecz także motywy i postacie. Wybór tytułu Müller uzasadnił następująco: „To konkretne miejsce... To była droga do Moskwy. Jedna z niewielu niezniszczonych dróg, po której mogły jechać samochody... a więc także i czołgi... Szosa Wołokołamska to był punkt, gdzie zatrzymał się niemiecki pochód na Moskwę. A dzisiaj to oczywiście metafora, odnosząca się zarówno do Pragi, jak i do Berlina: jedne czołgi jeżdżą więc tam, a inne z powrotem. Niektóre, jak w piątej części, dochodzą do końcowego punktu, skąd nie można iść już dalej”. Poza tym Müller wykorzystał w sztuce motywy opowiadania Anny Seghers, główne wątki </w:t>
            </w:r>
            <w:r w:rsidRPr="00D4655D">
              <w:rPr>
                <w:rFonts w:asciiTheme="minorHAnsi" w:hAnsiTheme="minorHAnsi"/>
                <w:iCs/>
                <w:sz w:val="22"/>
                <w:szCs w:val="22"/>
              </w:rPr>
              <w:t>Przemiany</w:t>
            </w:r>
            <w:r w:rsidRPr="00D4655D">
              <w:rPr>
                <w:rFonts w:asciiTheme="minorHAnsi" w:hAnsiTheme="minorHAnsi"/>
                <w:sz w:val="22"/>
                <w:szCs w:val="22"/>
              </w:rPr>
              <w:t xml:space="preserve"> Franza Kafki oraz noweli </w:t>
            </w:r>
            <w:r w:rsidRPr="00D4655D">
              <w:rPr>
                <w:rFonts w:asciiTheme="minorHAnsi" w:hAnsiTheme="minorHAnsi"/>
                <w:iCs/>
                <w:sz w:val="22"/>
                <w:szCs w:val="22"/>
              </w:rPr>
              <w:t>Der Findling</w:t>
            </w:r>
            <w:r w:rsidRPr="00D4655D">
              <w:rPr>
                <w:rFonts w:asciiTheme="minorHAnsi" w:hAnsiTheme="minorHAnsi"/>
                <w:sz w:val="22"/>
                <w:szCs w:val="22"/>
              </w:rPr>
              <w:t xml:space="preserve"> Heinricha von Kleista, przetwarzając je i przenosząc w rzeczywistość Niemiec Wschodnich. Reżyserka znana jest wrocławianom z </w:t>
            </w:r>
            <w:r w:rsidRPr="00D4655D">
              <w:rPr>
                <w:rFonts w:asciiTheme="minorHAnsi" w:hAnsiTheme="minorHAnsi"/>
                <w:iCs/>
                <w:sz w:val="22"/>
                <w:szCs w:val="22"/>
              </w:rPr>
              <w:t>Kaspara</w:t>
            </w:r>
            <w:r w:rsidRPr="00D4655D">
              <w:rPr>
                <w:rFonts w:asciiTheme="minorHAnsi" w:hAnsiTheme="minorHAnsi"/>
                <w:sz w:val="22"/>
                <w:szCs w:val="22"/>
              </w:rPr>
              <w:t xml:space="preserve"> Petera Handkego, zrealizowanego we Wrocławskim Teatrze Współczesnym. Prapremiera polska </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SCENA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NA ŚWIEBODZKIM</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pl.Orląt Lwowskich 20 C</w:t>
            </w:r>
          </w:p>
          <w:p w:rsidR="009F3B5F" w:rsidRPr="00D4655D" w:rsidRDefault="009F3B5F" w:rsidP="00812CC6">
            <w:pPr>
              <w:rPr>
                <w:rFonts w:asciiTheme="minorHAnsi" w:hAnsiTheme="minorHAnsi"/>
                <w:sz w:val="22"/>
                <w:szCs w:val="22"/>
              </w:rPr>
            </w:pPr>
          </w:p>
          <w:p w:rsidR="009F3B5F" w:rsidRPr="00D4655D" w:rsidRDefault="009F3B5F" w:rsidP="00812CC6">
            <w:pPr>
              <w:rPr>
                <w:rFonts w:asciiTheme="minorHAnsi" w:hAnsiTheme="minorHAnsi"/>
                <w:sz w:val="22"/>
                <w:szCs w:val="22"/>
              </w:rPr>
            </w:pP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30.05.So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19.00-21.00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William Shakespeare</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„BURZA”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Krzysztof Garbaczewski</w:t>
            </w:r>
          </w:p>
        </w:tc>
        <w:tc>
          <w:tcPr>
            <w:tcW w:w="8783" w:type="dxa"/>
          </w:tcPr>
          <w:p w:rsidR="009F3B5F" w:rsidRPr="00D4655D" w:rsidRDefault="009F3B5F" w:rsidP="00812CC6">
            <w:pPr>
              <w:suppressAutoHyphens w:val="0"/>
              <w:rPr>
                <w:rFonts w:asciiTheme="minorHAnsi" w:hAnsiTheme="minorHAnsi"/>
                <w:sz w:val="22"/>
                <w:szCs w:val="22"/>
                <w:lang w:eastAsia="pl-PL"/>
              </w:rPr>
            </w:pPr>
            <w:r w:rsidRPr="00D4655D">
              <w:rPr>
                <w:rFonts w:asciiTheme="minorHAnsi" w:hAnsiTheme="minorHAnsi"/>
                <w:iCs/>
                <w:sz w:val="22"/>
                <w:szCs w:val="22"/>
                <w:lang w:eastAsia="pl-PL"/>
              </w:rPr>
              <w:t>Burza</w:t>
            </w:r>
            <w:r w:rsidRPr="00D4655D">
              <w:rPr>
                <w:rFonts w:asciiTheme="minorHAnsi" w:hAnsiTheme="minorHAnsi"/>
                <w:sz w:val="22"/>
                <w:szCs w:val="22"/>
                <w:lang w:eastAsia="pl-PL"/>
              </w:rPr>
              <w:t xml:space="preserve"> to sieć pajęcza, jej centrum to dzika wyspa, środowisko obce, dalekie od cywilizowanego świata, na które Prospero desperacko próbuje nanieść znaczenia. To usiane kępkami trawy pustkowie zaostrza ludzkie pragnienia i namiętności. Miłość jest tu potężniejsza, władza absolutna, a żądza jest ścieżką prowadzącą do śmierci. Shakespeare swój utwór, ponoć ostatni, prowadzi bajkowo, zmierzając do pojednania. Czym jednak ono może być, gdy sprawcza moc magiczna przestaje działać?</w:t>
            </w:r>
          </w:p>
          <w:p w:rsidR="009F3B5F" w:rsidRPr="00D4655D" w:rsidRDefault="009F3B5F" w:rsidP="00812CC6">
            <w:pPr>
              <w:suppressAutoHyphens w:val="0"/>
              <w:rPr>
                <w:rFonts w:asciiTheme="minorHAnsi" w:hAnsiTheme="minorHAnsi"/>
                <w:sz w:val="22"/>
                <w:szCs w:val="22"/>
                <w:lang w:eastAsia="pl-PL"/>
              </w:rPr>
            </w:pPr>
            <w:r w:rsidRPr="00D4655D">
              <w:rPr>
                <w:rFonts w:asciiTheme="minorHAnsi" w:hAnsiTheme="minorHAnsi"/>
                <w:bCs/>
                <w:sz w:val="22"/>
                <w:szCs w:val="22"/>
                <w:lang w:eastAsia="pl-PL"/>
              </w:rPr>
              <w:t>premiera w Teatrze Polskim na Scenie im. Jerzego Grzegorzewskiego 7 lutego 2015</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JERZEGO GRZEGORZEW-SKIEGO</w:t>
            </w:r>
          </w:p>
          <w:p w:rsidR="009F3B5F" w:rsidRPr="00D4655D" w:rsidRDefault="009F3B5F" w:rsidP="00812CC6">
            <w:pPr>
              <w:rPr>
                <w:rFonts w:asciiTheme="minorHAnsi" w:hAnsiTheme="minorHAnsi"/>
                <w:sz w:val="22"/>
                <w:szCs w:val="22"/>
              </w:rPr>
            </w:pPr>
          </w:p>
          <w:p w:rsidR="009F3B5F" w:rsidRPr="00D4655D" w:rsidRDefault="009F3B5F" w:rsidP="00812CC6">
            <w:pPr>
              <w:rPr>
                <w:rFonts w:asciiTheme="minorHAnsi" w:hAnsiTheme="minorHAnsi"/>
                <w:sz w:val="22"/>
                <w:szCs w:val="22"/>
              </w:rPr>
            </w:pP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30.05.So</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19.00-20.40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Bartosz Porczyk</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SMYCZ</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Natalia Korczakowska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muzycznej pojawiają się m.in. utwory Łony, Marka 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pierwsze miejsce w plebiscycie publiczności, Bartosz Porczyk – Nagroda Prezydenta Miasta Jeleniej Góry Marka Obrębalskiego;  XLII Międzynarodowe Wrocławskie Spotkania Teatrów Jednego Aktora (2008):  Bartosz Porczyk – Nagroda Specjalna Prezydenta Wrocławia, Bartosz Porczyk – Nagroda Banku PKO BP.</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p w:rsidR="009F3B5F" w:rsidRPr="00D4655D" w:rsidRDefault="009F3B5F" w:rsidP="00812CC6">
            <w:pPr>
              <w:rPr>
                <w:rFonts w:asciiTheme="minorHAnsi" w:hAnsiTheme="minorHAnsi"/>
                <w:sz w:val="22"/>
                <w:szCs w:val="22"/>
              </w:rPr>
            </w:pP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31.05.N</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19.00-21.00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William Shakespeare</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„BURZA”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reżyseria: Krzysztof Garbaczewski</w:t>
            </w:r>
          </w:p>
        </w:tc>
        <w:tc>
          <w:tcPr>
            <w:tcW w:w="8783" w:type="dxa"/>
          </w:tcPr>
          <w:p w:rsidR="009F3B5F" w:rsidRPr="00D4655D" w:rsidRDefault="009F3B5F" w:rsidP="00812CC6">
            <w:pPr>
              <w:suppressAutoHyphens w:val="0"/>
              <w:rPr>
                <w:rFonts w:asciiTheme="minorHAnsi" w:hAnsiTheme="minorHAnsi"/>
                <w:sz w:val="22"/>
                <w:szCs w:val="22"/>
                <w:lang w:eastAsia="pl-PL"/>
              </w:rPr>
            </w:pPr>
            <w:r w:rsidRPr="00D4655D">
              <w:rPr>
                <w:rFonts w:asciiTheme="minorHAnsi" w:hAnsiTheme="minorHAnsi"/>
                <w:iCs/>
                <w:sz w:val="22"/>
                <w:szCs w:val="22"/>
                <w:lang w:eastAsia="pl-PL"/>
              </w:rPr>
              <w:t>Burza</w:t>
            </w:r>
            <w:r w:rsidRPr="00D4655D">
              <w:rPr>
                <w:rFonts w:asciiTheme="minorHAnsi" w:hAnsiTheme="minorHAnsi"/>
                <w:sz w:val="22"/>
                <w:szCs w:val="22"/>
                <w:lang w:eastAsia="pl-PL"/>
              </w:rPr>
              <w:t xml:space="preserve"> to sieć pajęcza, jej centrum to dzika wyspa, środowisko obce, dalekie od cywilizowanego świata, na które Prospero desperacko próbuje nanieść znaczenia. To usiane kępkami trawy pustkowie zaostrza ludzkie pragnienia i namiętności. Miłość jest tu potężniejsza, władza absolutna, a żądza jest ścieżką prowadzącą do śmierci. Shakespeare swój utwór, ponoć ostatni, prowadzi bajkowo, zmierzając do pojednania. Czym jednak ono może być, gdy sprawcza moc magiczna przestaje działać?</w:t>
            </w:r>
          </w:p>
          <w:p w:rsidR="009F3B5F" w:rsidRPr="00D4655D" w:rsidRDefault="009F3B5F" w:rsidP="00812CC6">
            <w:pPr>
              <w:suppressAutoHyphens w:val="0"/>
              <w:rPr>
                <w:rFonts w:asciiTheme="minorHAnsi" w:hAnsiTheme="minorHAnsi"/>
                <w:sz w:val="22"/>
                <w:szCs w:val="22"/>
                <w:lang w:eastAsia="pl-PL"/>
              </w:rPr>
            </w:pPr>
            <w:r w:rsidRPr="00D4655D">
              <w:rPr>
                <w:rFonts w:asciiTheme="minorHAnsi" w:hAnsiTheme="minorHAnsi"/>
                <w:bCs/>
                <w:sz w:val="22"/>
                <w:szCs w:val="22"/>
                <w:lang w:eastAsia="pl-PL"/>
              </w:rPr>
              <w:t>premiera w Teatrze Polskim na Scenie im. Jerzego Grzegorzewskiego 7 lutego 2015</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SCENA IM. JERZEGO GRZEGORZEW-SKIEGO</w:t>
            </w:r>
          </w:p>
          <w:p w:rsidR="009F3B5F" w:rsidRPr="00D4655D" w:rsidRDefault="009F3B5F" w:rsidP="00812CC6">
            <w:pPr>
              <w:rPr>
                <w:rFonts w:asciiTheme="minorHAnsi" w:hAnsiTheme="minorHAnsi"/>
                <w:sz w:val="22"/>
                <w:szCs w:val="22"/>
              </w:rPr>
            </w:pPr>
          </w:p>
          <w:p w:rsidR="009F3B5F" w:rsidRPr="00D4655D" w:rsidRDefault="009F3B5F" w:rsidP="00812CC6">
            <w:pPr>
              <w:rPr>
                <w:rFonts w:asciiTheme="minorHAnsi" w:hAnsiTheme="minorHAnsi"/>
                <w:sz w:val="22"/>
                <w:szCs w:val="22"/>
              </w:rPr>
            </w:pPr>
          </w:p>
        </w:tc>
      </w:tr>
      <w:tr w:rsidR="009F3B5F" w:rsidRPr="00D4655D" w:rsidTr="00C32098">
        <w:trPr>
          <w:trHeight w:val="415"/>
        </w:trPr>
        <w:tc>
          <w:tcPr>
            <w:tcW w:w="1416"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31.05.N</w:t>
            </w:r>
          </w:p>
        </w:tc>
        <w:tc>
          <w:tcPr>
            <w:tcW w:w="156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19.00-20.40</w:t>
            </w:r>
          </w:p>
        </w:tc>
        <w:tc>
          <w:tcPr>
            <w:tcW w:w="2410"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Bartosz Porczyk</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SMYCZ</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reżyseria: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Natalia Korczakowska</w:t>
            </w:r>
          </w:p>
        </w:tc>
        <w:tc>
          <w:tcPr>
            <w:tcW w:w="8783"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w:t>
            </w:r>
            <w:r w:rsidRPr="00D4655D">
              <w:rPr>
                <w:rFonts w:asciiTheme="minorHAnsi" w:hAnsiTheme="minorHAnsi"/>
                <w:sz w:val="22"/>
                <w:szCs w:val="22"/>
              </w:rPr>
              <w:lastRenderedPageBreak/>
              <w:t>muzycznej pojawiają się m.in. utwory Łony, Marka 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pierwsze miejsce w plebiscycie publiczności, Bartosz Porczyk – Nagroda Prezydenta Miasta Jeleniej Góry Marka Obrębalskiego;  XLII Międzynarodowe Wrocławskie Spotkania Teatrów Jednego Aktora (2008):  Bartosz Porczyk – Nagroda Specjalna Prezydenta Wrocławia, Bartosz Porczyk – Nagroda Banku PKO BP.</w:t>
            </w:r>
          </w:p>
        </w:tc>
        <w:tc>
          <w:tcPr>
            <w:tcW w:w="1847"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TEATR KAMERALNY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ul.Świdnicka 28</w:t>
            </w:r>
          </w:p>
          <w:p w:rsidR="009F3B5F" w:rsidRPr="00D4655D" w:rsidRDefault="009F3B5F" w:rsidP="00812CC6">
            <w:pPr>
              <w:rPr>
                <w:rFonts w:asciiTheme="minorHAnsi" w:hAnsiTheme="minorHAnsi"/>
                <w:sz w:val="22"/>
                <w:szCs w:val="22"/>
              </w:rPr>
            </w:pPr>
          </w:p>
        </w:tc>
      </w:tr>
      <w:tr w:rsidR="009F3B5F" w:rsidRPr="00D4655D" w:rsidTr="00482898">
        <w:trPr>
          <w:trHeight w:val="415"/>
        </w:trPr>
        <w:tc>
          <w:tcPr>
            <w:tcW w:w="16019" w:type="dxa"/>
            <w:gridSpan w:val="5"/>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lastRenderedPageBreak/>
              <w:t>GOŚCINNE WYSTĘPY: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2-3 V 2015 – prezentacja przedstawienia „Wycinka Holzfällen” w Tianjin (Chiny)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6-7 V 2015 – prezentacja przedstawienia „Wycinka Holzfällen” w Pekinie (Chiny)</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22.05.2015 – prezentacja przedstawienia „Podróż zimowa” na Kaliskich Spotkaniach Teatralnych</w:t>
            </w:r>
          </w:p>
          <w:p w:rsidR="009F3B5F" w:rsidRPr="00D4655D" w:rsidRDefault="009F3B5F" w:rsidP="00812CC6">
            <w:pPr>
              <w:rPr>
                <w:rFonts w:asciiTheme="minorHAnsi" w:hAnsiTheme="minorHAnsi"/>
                <w:sz w:val="22"/>
                <w:szCs w:val="22"/>
              </w:rPr>
            </w:pPr>
          </w:p>
        </w:tc>
      </w:tr>
      <w:tr w:rsidR="009F3B5F" w:rsidRPr="00D4655D" w:rsidTr="00482898">
        <w:trPr>
          <w:trHeight w:val="415"/>
        </w:trPr>
        <w:tc>
          <w:tcPr>
            <w:tcW w:w="16019" w:type="dxa"/>
            <w:gridSpan w:val="5"/>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DYREKCJA TEATRU ZASTRZEGA SOBIE PRAWO DO ZMIAN W REPERTUARZE</w:t>
            </w:r>
          </w:p>
          <w:p w:rsidR="009F3B5F" w:rsidRPr="00D4655D" w:rsidRDefault="009F3B5F" w:rsidP="00812CC6">
            <w:pPr>
              <w:rPr>
                <w:rFonts w:asciiTheme="minorHAnsi" w:hAnsiTheme="minorHAnsi"/>
                <w:sz w:val="22"/>
                <w:szCs w:val="22"/>
              </w:rPr>
            </w:pPr>
          </w:p>
        </w:tc>
      </w:tr>
    </w:tbl>
    <w:p w:rsidR="00482898" w:rsidRPr="00D4655D" w:rsidRDefault="00482898" w:rsidP="00812CC6">
      <w:pPr>
        <w:ind w:right="57"/>
        <w:rPr>
          <w:rFonts w:asciiTheme="minorHAnsi" w:hAnsiTheme="minorHAnsi"/>
          <w:sz w:val="22"/>
          <w:szCs w:val="22"/>
        </w:rPr>
      </w:pPr>
    </w:p>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8"/>
        <w:gridCol w:w="2410"/>
        <w:gridCol w:w="8784"/>
        <w:gridCol w:w="1847"/>
      </w:tblGrid>
      <w:tr w:rsidR="00482898" w:rsidRPr="00D4655D" w:rsidTr="00482898">
        <w:trPr>
          <w:trHeight w:val="1347"/>
        </w:trPr>
        <w:tc>
          <w:tcPr>
            <w:tcW w:w="16019" w:type="dxa"/>
            <w:gridSpan w:val="5"/>
            <w:tcBorders>
              <w:bottom w:val="single" w:sz="4" w:space="0" w:color="auto"/>
            </w:tcBorders>
            <w:shd w:val="clear" w:color="auto" w:fill="D9D9D9"/>
          </w:tcPr>
          <w:p w:rsidR="00482898" w:rsidRPr="00D4655D" w:rsidRDefault="00482898" w:rsidP="00812CC6">
            <w:pPr>
              <w:rPr>
                <w:rFonts w:asciiTheme="minorHAnsi" w:hAnsiTheme="minorHAnsi"/>
                <w:noProof/>
                <w:sz w:val="22"/>
                <w:szCs w:val="22"/>
                <w:lang w:eastAsia="pl-PL"/>
              </w:rPr>
            </w:pPr>
            <w:r w:rsidRPr="00D4655D">
              <w:rPr>
                <w:rFonts w:asciiTheme="minorHAnsi" w:hAnsiTheme="minorHAnsi"/>
                <w:noProof/>
                <w:sz w:val="22"/>
                <w:szCs w:val="22"/>
                <w:lang w:eastAsia="pl-PL"/>
              </w:rPr>
              <w:t xml:space="preserve">  16.</w:t>
            </w:r>
          </w:p>
          <w:p w:rsidR="00482898" w:rsidRPr="00D4655D" w:rsidRDefault="00482898" w:rsidP="00812CC6">
            <w:pPr>
              <w:rPr>
                <w:rFonts w:asciiTheme="minorHAnsi" w:hAnsiTheme="minorHAnsi"/>
                <w:noProof/>
                <w:sz w:val="22"/>
                <w:szCs w:val="22"/>
                <w:lang w:eastAsia="pl-PL"/>
              </w:rPr>
            </w:pPr>
            <w:r w:rsidRPr="00D4655D">
              <w:rPr>
                <w:rFonts w:asciiTheme="minorHAnsi" w:hAnsiTheme="minorHAnsi"/>
                <w:noProof/>
                <w:sz w:val="22"/>
                <w:szCs w:val="22"/>
                <w:lang w:eastAsia="pl-PL"/>
              </w:rPr>
              <w:t>TEATR IM. H. MODRZEJEWSKIEJ</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www.teatr.Legnica.pl</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osoba do  kontaktu: Maria Hotiuk – Kierownik Działu Promocji i Reklamy</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 xml:space="preserve">tel:  076/7233504   adres e-mail: </w:t>
            </w:r>
            <w:hyperlink r:id="rId15" w:history="1">
              <w:r w:rsidRPr="00D4655D">
                <w:rPr>
                  <w:rStyle w:val="Hipercze"/>
                  <w:rFonts w:asciiTheme="minorHAnsi" w:eastAsia="Lucida Sans Unicode" w:hAnsiTheme="minorHAnsi"/>
                  <w:color w:val="auto"/>
                  <w:sz w:val="22"/>
                  <w:szCs w:val="22"/>
                  <w:u w:val="none"/>
                </w:rPr>
                <w:t>promocja@teatr.legnica.pl</w:t>
              </w:r>
            </w:hyperlink>
            <w:r w:rsidRPr="00D4655D">
              <w:rPr>
                <w:rFonts w:asciiTheme="minorHAnsi" w:hAnsiTheme="minorHAnsi"/>
                <w:sz w:val="22"/>
                <w:szCs w:val="22"/>
              </w:rPr>
              <w:t xml:space="preserve">, rezerwacja i informacja 076/7233505,  adres e-mail: </w:t>
            </w:r>
            <w:hyperlink r:id="rId16" w:history="1">
              <w:r w:rsidRPr="00D4655D">
                <w:rPr>
                  <w:rStyle w:val="Hipercze"/>
                  <w:rFonts w:asciiTheme="minorHAnsi" w:eastAsia="Lucida Sans Unicode" w:hAnsiTheme="minorHAnsi"/>
                  <w:color w:val="auto"/>
                  <w:sz w:val="22"/>
                  <w:szCs w:val="22"/>
                  <w:u w:val="none"/>
                </w:rPr>
                <w:t>bilety@teatr.legnica.pl</w:t>
              </w:r>
            </w:hyperlink>
            <w:r w:rsidRPr="00D4655D">
              <w:rPr>
                <w:rFonts w:asciiTheme="minorHAnsi" w:hAnsiTheme="minorHAnsi"/>
                <w:sz w:val="22"/>
                <w:szCs w:val="22"/>
              </w:rPr>
              <w:t xml:space="preserve"> </w:t>
            </w:r>
          </w:p>
        </w:tc>
      </w:tr>
      <w:tr w:rsidR="00482898" w:rsidRPr="00D4655D" w:rsidTr="00482898">
        <w:trPr>
          <w:trHeight w:val="228"/>
        </w:trPr>
        <w:tc>
          <w:tcPr>
            <w:tcW w:w="1560" w:type="dxa"/>
            <w:tcBorders>
              <w:top w:val="single" w:sz="4" w:space="0" w:color="000000"/>
              <w:left w:val="single" w:sz="4" w:space="0" w:color="000000"/>
              <w:bottom w:val="single" w:sz="4" w:space="0" w:color="000000"/>
              <w:right w:val="single" w:sz="4" w:space="0" w:color="000000"/>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data imprezy</w:t>
            </w:r>
          </w:p>
        </w:tc>
        <w:tc>
          <w:tcPr>
            <w:tcW w:w="1418" w:type="dxa"/>
            <w:tcBorders>
              <w:top w:val="single" w:sz="4" w:space="0" w:color="000000"/>
              <w:left w:val="single" w:sz="4" w:space="0" w:color="000000"/>
              <w:bottom w:val="single" w:sz="4" w:space="0" w:color="000000"/>
              <w:right w:val="single" w:sz="4" w:space="0" w:color="000000"/>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 xml:space="preserve">   od – do</w:t>
            </w:r>
          </w:p>
        </w:tc>
        <w:tc>
          <w:tcPr>
            <w:tcW w:w="2410" w:type="dxa"/>
            <w:tcBorders>
              <w:top w:val="single" w:sz="4" w:space="0" w:color="000000"/>
              <w:left w:val="single" w:sz="4" w:space="0" w:color="000000"/>
              <w:bottom w:val="single" w:sz="4" w:space="0" w:color="000000"/>
              <w:right w:val="single" w:sz="4" w:space="0" w:color="000000"/>
            </w:tcBorders>
          </w:tcPr>
          <w:p w:rsidR="00482898" w:rsidRPr="00D4655D" w:rsidRDefault="00482898" w:rsidP="00812CC6">
            <w:pPr>
              <w:rPr>
                <w:rFonts w:asciiTheme="minorHAnsi" w:hAnsiTheme="minorHAnsi"/>
                <w:sz w:val="22"/>
                <w:szCs w:val="22"/>
              </w:rPr>
            </w:pPr>
            <w:r w:rsidRPr="00D4655D">
              <w:rPr>
                <w:rFonts w:asciiTheme="minorHAnsi" w:hAnsiTheme="minorHAnsi"/>
                <w:sz w:val="22"/>
                <w:szCs w:val="22"/>
              </w:rPr>
              <w:t>nazwa imprezy</w:t>
            </w:r>
          </w:p>
        </w:tc>
        <w:tc>
          <w:tcPr>
            <w:tcW w:w="8784" w:type="dxa"/>
            <w:tcBorders>
              <w:top w:val="single" w:sz="4" w:space="0" w:color="000000"/>
              <w:left w:val="single" w:sz="4" w:space="0" w:color="000000"/>
              <w:bottom w:val="single" w:sz="4" w:space="0" w:color="000000"/>
              <w:right w:val="single" w:sz="4" w:space="0" w:color="000000"/>
            </w:tcBorders>
          </w:tcPr>
          <w:p w:rsidR="00482898" w:rsidRPr="00D4655D" w:rsidRDefault="00482898" w:rsidP="00812CC6">
            <w:pPr>
              <w:pStyle w:val="Tekstpodstawowywcity"/>
              <w:spacing w:after="0"/>
              <w:ind w:left="0"/>
              <w:rPr>
                <w:rFonts w:asciiTheme="minorHAnsi" w:hAnsiTheme="minorHAnsi"/>
                <w:sz w:val="22"/>
                <w:szCs w:val="22"/>
                <w:lang w:eastAsia="pl-PL"/>
              </w:rPr>
            </w:pPr>
            <w:r w:rsidRPr="00D4655D">
              <w:rPr>
                <w:rFonts w:asciiTheme="minorHAnsi" w:hAnsiTheme="minorHAnsi"/>
                <w:sz w:val="22"/>
                <w:szCs w:val="22"/>
              </w:rPr>
              <w:t>krótki opis imprezy</w:t>
            </w:r>
          </w:p>
        </w:tc>
        <w:tc>
          <w:tcPr>
            <w:tcW w:w="1847" w:type="dxa"/>
            <w:tcBorders>
              <w:top w:val="single" w:sz="4" w:space="0" w:color="000000"/>
              <w:left w:val="single" w:sz="4" w:space="0" w:color="000000"/>
              <w:bottom w:val="single" w:sz="4" w:space="0" w:color="000000"/>
              <w:right w:val="single" w:sz="4" w:space="0" w:color="000000"/>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dokładny adres</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Maraton Teatru Opowieści:</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Promocja książki Piotra Cieplaka – O niewied</w:t>
            </w:r>
            <w:r w:rsidR="00E301BE" w:rsidRPr="00D4655D">
              <w:rPr>
                <w:rFonts w:asciiTheme="minorHAnsi" w:hAnsiTheme="minorHAnsi"/>
                <w:sz w:val="22"/>
                <w:szCs w:val="22"/>
              </w:rPr>
              <w:t>zy w praktyce – czyli droga do P</w:t>
            </w:r>
            <w:r w:rsidRPr="00D4655D">
              <w:rPr>
                <w:rFonts w:asciiTheme="minorHAnsi" w:hAnsiTheme="minorHAnsi"/>
                <w:sz w:val="22"/>
                <w:szCs w:val="22"/>
              </w:rPr>
              <w:t>ortugalii</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Maroton Przegląd spektakli powstałych w ramach trzyletniego cyklu Teatr Opowieści. Nowe teksty, nowi realizatorzy, nowa jakość. W trakcie Maratonu publiczność będzie miała okazję docenić różnorodność i bogactwo artystyczne Teatru Opowieści w pięciu spektaklach oraz podczas spotkań z artystami.</w:t>
            </w:r>
          </w:p>
          <w:p w:rsidR="009F3B5F" w:rsidRPr="00D4655D" w:rsidRDefault="009F3B5F" w:rsidP="00812CC6">
            <w:pPr>
              <w:rPr>
                <w:rFonts w:asciiTheme="minorHAnsi" w:hAnsiTheme="minorHAnsi"/>
                <w:sz w:val="22"/>
                <w:szCs w:val="22"/>
              </w:rPr>
            </w:pPr>
            <w:r w:rsidRPr="00D4655D">
              <w:rPr>
                <w:rFonts w:asciiTheme="minorHAnsi" w:hAnsiTheme="minorHAnsi"/>
                <w:sz w:val="22"/>
                <w:szCs w:val="22"/>
                <w:shd w:val="clear" w:color="auto" w:fill="FFFFFF"/>
              </w:rPr>
              <w:t xml:space="preserve">To niezwykle osobista opowieść wybitnego polskiego reżysera Piotra Cieplaka. To jego podróż rowerem do Portugalii, to wyzwanie, to miłość, to także zwątpienie i niepewność. Odczytane na żywo fragmenty książki O niewiedzy w praktyce, czyli droga do Portugalii, udźwiękowione przez duet muzyczny SzaZa (Patryk Zakrocki i Paweł Szamburski) to swoisty spektakl, performans, który przekracza granice koncertu czy odczytu. A „żeby dojechać z warszawskich Kabat do </w:t>
            </w:r>
            <w:r w:rsidRPr="00D4655D">
              <w:rPr>
                <w:rFonts w:asciiTheme="minorHAnsi" w:hAnsiTheme="minorHAnsi"/>
                <w:sz w:val="22"/>
                <w:szCs w:val="22"/>
                <w:shd w:val="clear" w:color="auto" w:fill="FFFFFF"/>
              </w:rPr>
              <w:lastRenderedPageBreak/>
              <w:t>Lizbony, trzeba ciąć na Piaseczno, potem przez Jazgarzew i dalej, prosto na Grójec…”</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1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Maraton opowieści:</w:t>
            </w:r>
            <w:r w:rsidRPr="00D4655D">
              <w:rPr>
                <w:rFonts w:asciiTheme="minorHAnsi" w:hAnsiTheme="minorHAnsi"/>
                <w:sz w:val="22"/>
                <w:szCs w:val="22"/>
              </w:rPr>
              <w:br/>
              <w:t>Spektakl: Historia o miłosiernej, czyli testament psa</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artystami. </w:t>
            </w:r>
          </w:p>
          <w:p w:rsidR="009F3B5F" w:rsidRPr="00D4655D" w:rsidRDefault="009F3B5F" w:rsidP="00812CC6">
            <w:pPr>
              <w:widowControl w:val="0"/>
              <w:autoSpaceDE w:val="0"/>
              <w:autoSpaceDN w:val="0"/>
              <w:adjustRightInd w:val="0"/>
              <w:rPr>
                <w:rFonts w:asciiTheme="minorHAnsi" w:hAnsiTheme="minorHAnsi"/>
                <w:sz w:val="22"/>
                <w:szCs w:val="22"/>
                <w:lang w:val="en-US"/>
              </w:rPr>
            </w:pP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Debiut w Legnicy reżysera Teatru Narodowego w Warszawie Piotra Cieplaka, jednego z najważniejszych polskich twórców współczesnych. Czerpiąca z teatru ulicznego i widowisk marionetek sztuka brazylijska w jego inscenizacji bawi i niepokoi, ukazuje podwójne dno, daje do myślenia. Legnicki zespół aktorski prezentuje się w tym spektaklu od nieznanej, widowiskowej strony.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 sobota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15:00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Maraton Teatru Opowieści:</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br/>
              <w:t>Madonna, księżyc i pies</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Wyprawa Lecha Raczaka w stronę tragikomedii. Sceniczna adaptacja głośnej, nagradzanej w Europie powieści niemieckiego podróżnika i dziennikarza, która jest wyprawą na siedmiogrodzką prowincję końca lat 50. Historia o tym, jak zapomniana rumuńsko-niemiecko-węgiersko-cygańska wioska chciała stawić czoło radzieckiemu kolosowi, by w końcu ulec własnym zaściankowym demonom, jest przypowieścią o doli wszystkich przytłoczonych komunizmem społeczeństw środkowej Europy.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Nowy Świat 19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 sobota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17:15</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Maraton Teatru Opowieści:</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br/>
              <w:t>Spotkanie z Rolfem Bauerdickiem I Lechem Raczakiem</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Spotkanie z autorem książki Jak Matka Boska trafiła na księżyc, Rolfem Bauerdickiem </w:t>
            </w:r>
          </w:p>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i reżyserem spektaklu, Lechem Raczakiem, które poprowadzi Robert Urbański </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 sobota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Maraton Teatru Opowieści:</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br/>
              <w:t>Spektakl: Konferencja ptaków</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Najbardziej międzynarodowa inicjatywa teatralna w dziejach legnickiej sceny: angielsko-francuską adaptację perskiego poematu zrealizowali świetni twórcy z krajów Grupy Wyszehradzkiej: </w:t>
            </w:r>
            <w:r w:rsidRPr="00D4655D">
              <w:rPr>
                <w:rFonts w:asciiTheme="minorHAnsi" w:eastAsia="MyriadPro-Regular" w:hAnsiTheme="minorHAnsi"/>
                <w:sz w:val="22"/>
                <w:szCs w:val="22"/>
              </w:rPr>
              <w:t xml:space="preserve">Słowak Ondrej Spišák (reżyseria), Czech Pavel Helebrand (muzyka), Węgier </w:t>
            </w:r>
            <w:r w:rsidRPr="00D4655D">
              <w:rPr>
                <w:rFonts w:asciiTheme="minorHAnsi" w:hAnsiTheme="minorHAnsi"/>
                <w:sz w:val="22"/>
                <w:szCs w:val="22"/>
              </w:rPr>
              <w:t>Szilárd Boráros (scenografia) i polski zespół Teatru Modrzejewskiej. Powstała prosta i wieloznaczna zarazem opowieść o poszukiwaniu sensu istnienia, ubrana w niecodziennej urody kostium sceniczny.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3 niedziela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12:00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Maraton Teatru Opowieści:</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br/>
              <w:t>Dyskusja panelowa o projekcie “Teatr opowieści”</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Dyskusja panelowa o projekcie „Teatr Opowieści” z udziałem reżyserów spektakli: Piotra Cieplaka, Łukasza Czuja, Lecha Raczaka, Ondreja Spišáka oraz dyrektora teatru w Legnicy, Jacka Głomba, którą poprowadzi Łukasz Drewniak. </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3 niedziela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15:00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Maraton Teatru Opowieści:</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br/>
              <w:t>Spektakl: Droga śliska od traw. Jak to diabeł wsią się przeszedł</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Trzeci autorski spektakl legnickiego duetu dramaturgiczno-reżysersko-aktorskiego PiK, czyli Pawła Wolaka i Katarzyny Dworak. Posępna ballada, której bohaterem jest wieś i jej mieszkańcy, a tak naprawdę zło, które rodzi się w nich i między nimi, z czynów i zaniechań, słów i przemilczeń. Gęsty, wibrujący od emocji teatr, tryumfalnie wędrujący po polskich festiwalach.</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Nowy Świat 19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3 niedziela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Maraton Teatru Opowieści:</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br/>
              <w:t>Spektakl: Komedia obozowa</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Łamiąca tabu historia z życia wzięta w fenomenalnym kostiumie scenicznym. Specjalista od teatru muzycznego Łukasz Czuj inscenizuje dramat Roya Kifta o Terezinie, będący owocem długoletnich kwerend i artystycznej determinacji. Powstał spektakl o sile humoru, który ratuje człowieka przed obłędem nawet w najbardziej obłąkanych warunkach obozu koncentracyjnego. Autentyczne piosenki obozowe w nowoczesnych aranżacjach brzmią niezwykle przejmująco.</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4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Szkoła Czarodziejów Wyobraźni</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Aleksandra Lesiak- psycholog, animator kultury, Tomasz Baran- scenograf, animator kultury.</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4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Pogotowie</w:t>
            </w:r>
            <w:r w:rsidRPr="00D4655D">
              <w:rPr>
                <w:rFonts w:asciiTheme="minorHAnsi" w:hAnsiTheme="minorHAnsi"/>
                <w:sz w:val="22"/>
                <w:szCs w:val="22"/>
                <w:lang w:val="en-US"/>
              </w:rPr>
              <w:t xml:space="preserve"> Teatralne</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Spotkania integracyjne, dramowe, teatralne dla osób chorych psychicznie, ich przyjaciół i rodzin.</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Zajęcia prowadzi: Katarzyna Kaźmierczak, Magda Drab-aktorki.</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4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20.00-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22.00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PWSZ GENESIS</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rPr>
                <w:rFonts w:asciiTheme="minorHAnsi" w:hAnsiTheme="minorHAnsi"/>
                <w:sz w:val="22"/>
                <w:szCs w:val="22"/>
                <w:lang w:val="en-US"/>
              </w:rPr>
            </w:pPr>
            <w:r w:rsidRPr="00D4655D">
              <w:rPr>
                <w:rFonts w:asciiTheme="minorHAnsi" w:hAnsiTheme="minorHAnsi"/>
                <w:sz w:val="22"/>
                <w:szCs w:val="22"/>
                <w:lang w:val="en-US"/>
              </w:rPr>
              <w:t>5  wtorek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 – 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Ma</w:t>
            </w:r>
            <w:r w:rsidRPr="00D4655D">
              <w:rPr>
                <w:rFonts w:asciiTheme="minorHAnsi" w:hAnsiTheme="minorHAnsi"/>
                <w:sz w:val="22"/>
                <w:szCs w:val="22"/>
              </w:rPr>
              <w:t>ły Goniec</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Prowadz</w:t>
            </w:r>
            <w:r w:rsidRPr="00D4655D">
              <w:rPr>
                <w:rFonts w:asciiTheme="minorHAnsi" w:hAnsiTheme="minorHAnsi"/>
                <w:sz w:val="22"/>
                <w:szCs w:val="22"/>
              </w:rPr>
              <w:t>ący: Albert Pyśk-aktor.</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6 środa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Grupa Gimnazjalna</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Grupa teatralna dla młodzieży gimnazjalnej, która chce rozwijać się poprzez działania twórcze w teatrze.</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Prowadzenie: Magda Skiba-aktorka</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7 czwartek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11:00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Spektakl: Niekończąca się opowieść</w:t>
            </w:r>
          </w:p>
        </w:tc>
        <w:tc>
          <w:tcPr>
            <w:tcW w:w="8784" w:type="dxa"/>
          </w:tcPr>
          <w:p w:rsidR="009F3B5F" w:rsidRPr="00D4655D" w:rsidRDefault="009F3B5F" w:rsidP="00812CC6">
            <w:pPr>
              <w:rPr>
                <w:rFonts w:asciiTheme="minorHAnsi" w:hAnsiTheme="minorHAnsi"/>
                <w:bCs/>
                <w:sz w:val="22"/>
                <w:szCs w:val="22"/>
              </w:rPr>
            </w:pPr>
            <w:r w:rsidRPr="00D4655D">
              <w:rPr>
                <w:rFonts w:asciiTheme="minorHAnsi" w:hAnsiTheme="minorHAnsi"/>
                <w:bCs/>
                <w:sz w:val="22"/>
                <w:szCs w:val="22"/>
              </w:rPr>
              <w:t>Teatr, który tryumfuje nad telewizją i komputerem: barwna i wciągająca baśń o wędrówce małego chłopca, próbującego ocalić przed zagładą krainę wyobraźni. Tego pokazu czarodziejskiej siły sceny nie można przegapić – nie oprze mu się ani dziecko, ani dorosły.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7 czwartek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16.00- 17.30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Teatr Dorosłych i Seniorów BAGAZNIK</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Grupa teatralna, dla dorosłych miłośników teatru, którzy pragną spróbować swoich sił na scenie. </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Robert Gulaczyk-aktor</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8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11:00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lang w:val="en-US"/>
              </w:rPr>
              <w:t>Spektakl: Niekończąca się opowieść</w:t>
            </w:r>
          </w:p>
        </w:tc>
        <w:tc>
          <w:tcPr>
            <w:tcW w:w="8784" w:type="dxa"/>
          </w:tcPr>
          <w:p w:rsidR="009F3B5F" w:rsidRPr="00D4655D" w:rsidRDefault="009F3B5F" w:rsidP="00812CC6">
            <w:pPr>
              <w:rPr>
                <w:rFonts w:asciiTheme="minorHAnsi" w:hAnsiTheme="minorHAnsi"/>
                <w:bCs/>
                <w:sz w:val="22"/>
                <w:szCs w:val="22"/>
              </w:rPr>
            </w:pPr>
            <w:r w:rsidRPr="00D4655D">
              <w:rPr>
                <w:rFonts w:asciiTheme="minorHAnsi" w:hAnsiTheme="minorHAnsi"/>
                <w:bCs/>
                <w:sz w:val="22"/>
                <w:szCs w:val="22"/>
              </w:rPr>
              <w:t>Teatr, który tryumfuje nad telewizją i komputerem: barwna i wciągająca baśń o wędrówce małego chłopca, próbującego ocalić przed zagładą krainę wyobraźni. Tego pokazu czarodziejskiej siły sceny nie można przegapić – nie oprze mu się ani dziecko, ani dorosły.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8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Ślady</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Katarzyna Kaźmierczak i Joanna Gonschorek-aktorki.</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9 sobota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Spektakl: Zanim chłodem powieje dzień</w:t>
            </w:r>
          </w:p>
        </w:tc>
        <w:tc>
          <w:tcPr>
            <w:tcW w:w="8784" w:type="dxa"/>
          </w:tcPr>
          <w:p w:rsidR="009F3B5F" w:rsidRPr="00D4655D" w:rsidRDefault="009F3B5F" w:rsidP="00812CC6">
            <w:pPr>
              <w:autoSpaceDE w:val="0"/>
              <w:autoSpaceDN w:val="0"/>
              <w:adjustRightInd w:val="0"/>
              <w:rPr>
                <w:rFonts w:asciiTheme="minorHAnsi" w:eastAsia="MyriadPro-Regular" w:hAnsiTheme="minorHAnsi"/>
                <w:sz w:val="22"/>
                <w:szCs w:val="22"/>
              </w:rPr>
            </w:pPr>
            <w:r w:rsidRPr="00D4655D">
              <w:rPr>
                <w:rFonts w:asciiTheme="minorHAnsi" w:eastAsia="MyriadPro-Regular" w:hAnsiTheme="minorHAnsi"/>
                <w:sz w:val="22"/>
                <w:szCs w:val="22"/>
              </w:rPr>
              <w:t>Wieś, nad którą opiekę duchową sprawuje niekonwencjonalny ksiądz Maciej – lider zespołu sacrometalfolk, opiekun dzieci, życiowy doradca. Nikt z parafian nie przypuszcza, że któregoś dnia może paść na niego podejrzenie o molestowanie. Sprawa dotyczy dalekiej przeszłości, ale mimo to rujnuje stosunki pomiędzy mieszkańcami. Paweł Kamza opowiada tę historię w swoim autorskim spektaklu, w którym powaga miesza się z komizmem, zaś granica pomiędzy prawdziwą miłością a nadużyciem wydaje się wyjątkowo nieostra.</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10 niedziela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Spektakl: Zanim chłodem powieje dzień</w:t>
            </w:r>
          </w:p>
        </w:tc>
        <w:tc>
          <w:tcPr>
            <w:tcW w:w="8784" w:type="dxa"/>
          </w:tcPr>
          <w:p w:rsidR="009F3B5F" w:rsidRPr="00D4655D" w:rsidRDefault="009F3B5F" w:rsidP="00812CC6">
            <w:pPr>
              <w:autoSpaceDE w:val="0"/>
              <w:autoSpaceDN w:val="0"/>
              <w:adjustRightInd w:val="0"/>
              <w:rPr>
                <w:rFonts w:asciiTheme="minorHAnsi" w:eastAsia="MyriadPro-Regular" w:hAnsiTheme="minorHAnsi"/>
                <w:sz w:val="22"/>
                <w:szCs w:val="22"/>
              </w:rPr>
            </w:pPr>
            <w:r w:rsidRPr="00D4655D">
              <w:rPr>
                <w:rFonts w:asciiTheme="minorHAnsi" w:eastAsia="MyriadPro-Regular" w:hAnsiTheme="minorHAnsi"/>
                <w:sz w:val="22"/>
                <w:szCs w:val="22"/>
              </w:rPr>
              <w:t>Wieś, nad którą opiekę duchową sprawuje niekonwencjonalny ksiądz Maciej – lider zespołu sacrometalfolk, opiekun dzieci, życiowy doradca. Nikt z parafian nie przypuszcza, że któregoś dnia może paść na niego podejrzenie o molestowanie. Sprawa dotyczy dalekiej przeszłości, ale mimo to rujnuje stosunki pomiędzy mieszkańcami. Paweł Kamza opowiada tę historię w swoim autorskim spektaklu, w którym powaga miesza się z komizmem, zaś granica pomiędzy prawdziwą miłością a nadużyciem wydaje się wyjątkowo nieostra.</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11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Szko</w:t>
            </w:r>
            <w:r w:rsidRPr="00D4655D">
              <w:rPr>
                <w:rFonts w:asciiTheme="minorHAnsi" w:hAnsiTheme="minorHAnsi"/>
                <w:sz w:val="22"/>
                <w:szCs w:val="22"/>
              </w:rPr>
              <w:t>ła Czarodziejów Wyobraźni</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Zajęcia dla dzieci w wieku 4-10 lat, które rozwijają wrażliwość, wyobraźnię oraz pomagają kształtować umiejętności interpersonalne wśród uczestników. Zajęcia wykorzystujące metody z </w:t>
            </w:r>
            <w:r w:rsidRPr="00D4655D">
              <w:rPr>
                <w:rFonts w:asciiTheme="minorHAnsi" w:hAnsiTheme="minorHAnsi"/>
                <w:sz w:val="22"/>
                <w:szCs w:val="22"/>
              </w:rPr>
              <w:lastRenderedPageBreak/>
              <w:t>zakresu plastyki, dramy, warsztatów interpersonalnych i zabaw edukacyjnych stanowią dobrą alternatywę spędzenia czasu wolnego.</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Aleksandra Lesiak- psycholog, animator kultury, Tomasz Baran- scenograf, animator kultury.</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11</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Pogotowie Teatralne</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Spotkania integracyjne, dramowe, teatralne dla osób chorych psychicznie, ich przyjaciół i rodzin.</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Zajęcia prowadzi: Katarzyna Kaźmierczak, Magda Drab-aktorki.</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11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20.00-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22.00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PWSZ GENESIS</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rPr>
                <w:rFonts w:asciiTheme="minorHAnsi" w:hAnsiTheme="minorHAnsi"/>
                <w:sz w:val="22"/>
                <w:szCs w:val="22"/>
                <w:lang w:val="en-US"/>
              </w:rPr>
            </w:pPr>
            <w:r w:rsidRPr="00D4655D">
              <w:rPr>
                <w:rFonts w:asciiTheme="minorHAnsi" w:hAnsiTheme="minorHAnsi"/>
                <w:sz w:val="22"/>
                <w:szCs w:val="22"/>
                <w:lang w:val="en-US"/>
              </w:rPr>
              <w:t>12  wtorek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 – 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Ma</w:t>
            </w:r>
            <w:r w:rsidRPr="00D4655D">
              <w:rPr>
                <w:rFonts w:asciiTheme="minorHAnsi" w:hAnsiTheme="minorHAnsi"/>
                <w:sz w:val="22"/>
                <w:szCs w:val="22"/>
              </w:rPr>
              <w:t>ły Goniec</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Prowadz</w:t>
            </w:r>
            <w:r w:rsidRPr="00D4655D">
              <w:rPr>
                <w:rFonts w:asciiTheme="minorHAnsi" w:hAnsiTheme="minorHAnsi"/>
                <w:sz w:val="22"/>
                <w:szCs w:val="22"/>
              </w:rPr>
              <w:t>ący: Albert Pyśk-aktor.</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rPr>
                <w:rFonts w:asciiTheme="minorHAnsi" w:hAnsiTheme="minorHAnsi"/>
                <w:sz w:val="22"/>
                <w:szCs w:val="22"/>
                <w:lang w:val="en-US"/>
              </w:rPr>
            </w:pPr>
            <w:r w:rsidRPr="00D4655D">
              <w:rPr>
                <w:rFonts w:asciiTheme="minorHAnsi" w:hAnsiTheme="minorHAnsi"/>
                <w:sz w:val="22"/>
                <w:szCs w:val="22"/>
                <w:lang w:val="en-US"/>
              </w:rPr>
              <w:t>13 środa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10:00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Spektakl: Konferencja ptaków</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Najbardziej międzynarodowa inicjatywa teatralna w dziejach legnickiej sceny: angielsko-francuską adaptację perskiego poematu zrealizowali świetni twórcy z krajów Grupy Wyszehradzkiej: </w:t>
            </w:r>
            <w:r w:rsidRPr="00D4655D">
              <w:rPr>
                <w:rFonts w:asciiTheme="minorHAnsi" w:eastAsia="MyriadPro-Regular" w:hAnsiTheme="minorHAnsi"/>
                <w:sz w:val="22"/>
                <w:szCs w:val="22"/>
              </w:rPr>
              <w:t xml:space="preserve">Słowak Ondrej Spišák (reżyseria), Czech Pavel Helebrand (muzyka), Węgier </w:t>
            </w:r>
            <w:r w:rsidRPr="00D4655D">
              <w:rPr>
                <w:rFonts w:asciiTheme="minorHAnsi" w:hAnsiTheme="minorHAnsi"/>
                <w:sz w:val="22"/>
                <w:szCs w:val="22"/>
              </w:rPr>
              <w:t>Szilárd Boráros (scenografia) i polski zespół Teatru Modrzejewskiej. Powstała prosta i wieloznaczna zarazem opowieść o poszukiwaniu sensu istnienia, ubrana w niecodziennej urody kostium sceniczny.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13 środa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Grupa Gimnazjalna</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Grupa teatralna dla młodzieży gimnazjalnej, która chce rozwijać się poprzez działania twórcze w teatrze.</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Prowadzenie: Magda Skiba-aktorka</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14 czwartek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10:00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Spektakl: Konferencja ptaków</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Najbardziej międzynarodowa inicjatywa teatralna w dziejach legnickiej sceny: angielsko-francuską adaptację perskiego poematu zrealizowali świetni twórcy z krajów Grupy Wyszehradzkiej: </w:t>
            </w:r>
            <w:r w:rsidRPr="00D4655D">
              <w:rPr>
                <w:rFonts w:asciiTheme="minorHAnsi" w:eastAsia="MyriadPro-Regular" w:hAnsiTheme="minorHAnsi"/>
                <w:sz w:val="22"/>
                <w:szCs w:val="22"/>
              </w:rPr>
              <w:t xml:space="preserve">Słowak Ondrej Spišák (reżyseria), Czech Pavel Helebrand (muzyka), Węgier </w:t>
            </w:r>
            <w:r w:rsidRPr="00D4655D">
              <w:rPr>
                <w:rFonts w:asciiTheme="minorHAnsi" w:hAnsiTheme="minorHAnsi"/>
                <w:sz w:val="22"/>
                <w:szCs w:val="22"/>
              </w:rPr>
              <w:t>Szilárd Boráros (scenografia) i polski zespół Teatru Modrzejewskiej. Powstała prosta i wieloznaczna zarazem opowieść o poszukiwaniu sensu istnienia, ubrana w niecodziennej urody kostium sceniczny.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14 czwartek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16.00- 17.30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Teatr Dorosłych i Seniorów BAGAZNIK</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Grupa teatralna, dla dorosłych miłośników teatru, którzy pragną spróbować swoich sił na scenie. </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Robert Gulaczyk-aktor</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 xml:space="preserve">15 piątek </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11:00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Spektakl: Konferencja ptaków</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Najbardziej międzynarodowa inicjatywa teatralna w dziejach legnickiej sceny: angielsko-francuską adaptację perskiego poematu zrealizowali świetni twórcy z krajów Grupy Wyszehradzkiej: </w:t>
            </w:r>
            <w:r w:rsidRPr="00D4655D">
              <w:rPr>
                <w:rFonts w:asciiTheme="minorHAnsi" w:eastAsia="MyriadPro-Regular" w:hAnsiTheme="minorHAnsi"/>
                <w:sz w:val="22"/>
                <w:szCs w:val="22"/>
              </w:rPr>
              <w:t xml:space="preserve">Słowak Ondrej Spišák (reżyseria), Czech Pavel Helebrand (muzyka), Węgier </w:t>
            </w:r>
            <w:r w:rsidRPr="00D4655D">
              <w:rPr>
                <w:rFonts w:asciiTheme="minorHAnsi" w:hAnsiTheme="minorHAnsi"/>
                <w:sz w:val="22"/>
                <w:szCs w:val="22"/>
              </w:rPr>
              <w:t>Szilárd Boráros (scenografia) i polski zespół Teatru Modrzejewskiej. Powstała prosta i wieloznaczna zarazem opowieść o poszukiwaniu sensu istnienia, ubrana w niecodziennej urody kostium sceniczny.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15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Ślady</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Katarzyna Kaźmierczak i Joanna Gonschorek-aktorki.</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15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Spektakl: Konferencja ptaków</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 xml:space="preserve">Najbardziej międzynarodowa inicjatywa teatralna w dziejach legnickiej sceny: angielsko-francuską adaptację perskiego poematu zrealizowali świetni twórcy z krajów Grupy Wyszehradzkiej: </w:t>
            </w:r>
            <w:r w:rsidRPr="00D4655D">
              <w:rPr>
                <w:rFonts w:asciiTheme="minorHAnsi" w:eastAsia="MyriadPro-Regular" w:hAnsiTheme="minorHAnsi"/>
                <w:sz w:val="22"/>
                <w:szCs w:val="22"/>
              </w:rPr>
              <w:t xml:space="preserve">Słowak Ondrej Spišák (reżyseria), Czech Pavel Helebrand (muzyka), Węgier </w:t>
            </w:r>
            <w:r w:rsidRPr="00D4655D">
              <w:rPr>
                <w:rFonts w:asciiTheme="minorHAnsi" w:hAnsiTheme="minorHAnsi"/>
                <w:sz w:val="22"/>
                <w:szCs w:val="22"/>
              </w:rPr>
              <w:t>Szilárd Boráros (scenografia) i polski zespół Teatru Modrzejewskiej. Powstała prosta i wieloznaczna zarazem opowieść o poszukiwaniu sensu istnienia, ubrana w niecodziennej urody kostium sceniczny.</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 sobota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„Stop the tempo” – projekt „czytanie /próba /spektakl”</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Niecodzienny projekt artystyczny trojga aktorów Modrzejewskiej: Joanny Gonschorek, Magdy Skiby i Bartosza Bulandy. Sceniczne czytanie sztuki Stop the Tempo rumuńskiej dramatopisarki Gianiny Carbunariu oraz spotkania z tłumaczką tego dramatu, legniczanką Radosławą Janowską-Lascar i psychologiem Jarosławem Klebaniukiem, zakończone pokazem trzech przygotowanych scen dramatu. Plus otwarte dyskusje o ukazanym w Stop the Tempo naszym współczesnym świecie – zdyszanym, zagonionym, oszalałym.</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18</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Szko</w:t>
            </w:r>
            <w:r w:rsidRPr="00D4655D">
              <w:rPr>
                <w:rFonts w:asciiTheme="minorHAnsi" w:hAnsiTheme="minorHAnsi"/>
                <w:sz w:val="22"/>
                <w:szCs w:val="22"/>
              </w:rPr>
              <w:t>ła Czarodziejów Wyobraźni</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w:t>
            </w:r>
            <w:r w:rsidRPr="00D4655D">
              <w:rPr>
                <w:rFonts w:asciiTheme="minorHAnsi" w:hAnsiTheme="minorHAnsi"/>
                <w:sz w:val="22"/>
                <w:szCs w:val="22"/>
              </w:rPr>
              <w:lastRenderedPageBreak/>
              <w:t>alternatywę spędzenia czasu wolnego.</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Aleksandra Lesiak- psycholog, animator kultury, Tomasz Baran- scenograf, animator kultury.</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18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Pogotowie Teatralne</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Spotkania integracyjne, dramowe, teatralne dla osób chorych psychicznie, ich przyjaciół i rodzin.</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Zajęcia prowadzi: Katarzyna Kaźmierczak, Magda Drab-aktorki.</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18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20.00-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22.00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PWSZ GENESIS</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rPr>
                <w:rFonts w:asciiTheme="minorHAnsi" w:hAnsiTheme="minorHAnsi"/>
                <w:sz w:val="22"/>
                <w:szCs w:val="22"/>
                <w:lang w:val="en-US"/>
              </w:rPr>
            </w:pPr>
            <w:r w:rsidRPr="00D4655D">
              <w:rPr>
                <w:rFonts w:asciiTheme="minorHAnsi" w:hAnsiTheme="minorHAnsi"/>
                <w:sz w:val="22"/>
                <w:szCs w:val="22"/>
                <w:lang w:val="en-US"/>
              </w:rPr>
              <w:t>19  wtorek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 – 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Ma</w:t>
            </w:r>
            <w:r w:rsidRPr="00D4655D">
              <w:rPr>
                <w:rFonts w:asciiTheme="minorHAnsi" w:hAnsiTheme="minorHAnsi"/>
                <w:sz w:val="22"/>
                <w:szCs w:val="22"/>
              </w:rPr>
              <w:t>ły Goniec</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Prowadz</w:t>
            </w:r>
            <w:r w:rsidRPr="00D4655D">
              <w:rPr>
                <w:rFonts w:asciiTheme="minorHAnsi" w:hAnsiTheme="minorHAnsi"/>
                <w:sz w:val="22"/>
                <w:szCs w:val="22"/>
              </w:rPr>
              <w:t>ący: Albert Pyśk-aktor.</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rPr>
                <w:rFonts w:asciiTheme="minorHAnsi" w:hAnsiTheme="minorHAnsi"/>
                <w:sz w:val="22"/>
                <w:szCs w:val="22"/>
                <w:lang w:val="en-US"/>
              </w:rPr>
            </w:pPr>
            <w:r w:rsidRPr="00D4655D">
              <w:rPr>
                <w:rFonts w:asciiTheme="minorHAnsi" w:hAnsiTheme="minorHAnsi"/>
                <w:sz w:val="22"/>
                <w:szCs w:val="22"/>
                <w:lang w:val="en-US"/>
              </w:rPr>
              <w:t>20 środa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11:00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Spektakl: Zabijanie Gomułki</w:t>
            </w:r>
          </w:p>
        </w:tc>
        <w:tc>
          <w:tcPr>
            <w:tcW w:w="8784" w:type="dxa"/>
          </w:tcPr>
          <w:p w:rsidR="009F3B5F" w:rsidRPr="00D4655D" w:rsidRDefault="009F3B5F" w:rsidP="00E301BE">
            <w:pPr>
              <w:rPr>
                <w:rFonts w:asciiTheme="minorHAnsi" w:hAnsiTheme="minorHAnsi"/>
                <w:sz w:val="22"/>
                <w:szCs w:val="22"/>
              </w:rPr>
            </w:pPr>
            <w:r w:rsidRPr="00D4655D">
              <w:rPr>
                <w:rStyle w:val="A4"/>
                <w:rFonts w:asciiTheme="minorHAnsi" w:hAnsiTheme="minorHAnsi" w:cs="Myriad Pro"/>
                <w:color w:val="auto"/>
                <w:sz w:val="22"/>
                <w:szCs w:val="22"/>
              </w:rPr>
              <w:t>Według zgodnej opinii krytyków najlepsza sceniczna adaptacja prozy Jerzego Pilcha w polskim teatrze. Peł</w:t>
            </w:r>
            <w:r w:rsidRPr="00D4655D">
              <w:rPr>
                <w:rStyle w:val="A4"/>
                <w:rFonts w:asciiTheme="minorHAnsi" w:hAnsiTheme="minorHAnsi" w:cs="Myriad Pro"/>
                <w:color w:val="auto"/>
                <w:sz w:val="22"/>
                <w:szCs w:val="22"/>
              </w:rPr>
              <w:softHyphen/>
              <w:t>na humoru opowieść o zamachu na I sekretarza PZPR z użyciem chińskiej kuszy. Koncert gry aktorskiej, ukazu</w:t>
            </w:r>
            <w:r w:rsidRPr="00D4655D">
              <w:rPr>
                <w:rStyle w:val="A4"/>
                <w:rFonts w:asciiTheme="minorHAnsi" w:hAnsiTheme="minorHAnsi" w:cs="Myriad Pro"/>
                <w:color w:val="auto"/>
                <w:sz w:val="22"/>
                <w:szCs w:val="22"/>
              </w:rPr>
              <w:softHyphen/>
              <w:t>jący czasy PRL w krzywym zwierciadle.</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20  środa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Grupa Gimnazjalna</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Grupa teatralna dla młodzieży gimnazjalnej, która chce rozwijać się poprzez działania twórcze w teatrze.</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Prowadzenie: Magda Skiba-aktorka</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21  czwartek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11:00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Spektakl: Zabijanie Gomułki</w:t>
            </w:r>
          </w:p>
        </w:tc>
        <w:tc>
          <w:tcPr>
            <w:tcW w:w="8784" w:type="dxa"/>
          </w:tcPr>
          <w:p w:rsidR="009F3B5F" w:rsidRPr="00D4655D" w:rsidRDefault="009F3B5F" w:rsidP="00E301BE">
            <w:pPr>
              <w:rPr>
                <w:rFonts w:asciiTheme="minorHAnsi" w:hAnsiTheme="minorHAnsi"/>
                <w:sz w:val="22"/>
                <w:szCs w:val="22"/>
              </w:rPr>
            </w:pPr>
            <w:r w:rsidRPr="00D4655D">
              <w:rPr>
                <w:rStyle w:val="A4"/>
                <w:rFonts w:asciiTheme="minorHAnsi" w:hAnsiTheme="minorHAnsi" w:cs="Myriad Pro"/>
                <w:color w:val="auto"/>
                <w:sz w:val="22"/>
                <w:szCs w:val="22"/>
              </w:rPr>
              <w:t>Według zgodnej opinii krytyków najlepsza sceniczna adaptacja prozy Jerzego Pilcha w polskim teatrze. Peł</w:t>
            </w:r>
            <w:r w:rsidRPr="00D4655D">
              <w:rPr>
                <w:rStyle w:val="A4"/>
                <w:rFonts w:asciiTheme="minorHAnsi" w:hAnsiTheme="minorHAnsi" w:cs="Myriad Pro"/>
                <w:color w:val="auto"/>
                <w:sz w:val="22"/>
                <w:szCs w:val="22"/>
              </w:rPr>
              <w:softHyphen/>
              <w:t>na humoru opowieść o zamachu na I sekretarza PZPR z użyciem chińskiej kuszy. Koncert gry aktorskiej, ukazu</w:t>
            </w:r>
            <w:r w:rsidRPr="00D4655D">
              <w:rPr>
                <w:rStyle w:val="A4"/>
                <w:rFonts w:asciiTheme="minorHAnsi" w:hAnsiTheme="minorHAnsi" w:cs="Myriad Pro"/>
                <w:color w:val="auto"/>
                <w:sz w:val="22"/>
                <w:szCs w:val="22"/>
              </w:rPr>
              <w:softHyphen/>
              <w:t>jący czasy PRL w krzywym zwierciadle.</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21  czwartek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16.00- 17.30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Teatr Dorosłych i Seniorów BAGAZNIK</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Grupa teatralna, dla dorosłych miłośników teatru, którzy pragną spróbować swoich sił na scenie. </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Robert Gulaczyk-aktor</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22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11:00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Spektakl: Zabijanie Gomułki</w:t>
            </w:r>
          </w:p>
        </w:tc>
        <w:tc>
          <w:tcPr>
            <w:tcW w:w="8784" w:type="dxa"/>
          </w:tcPr>
          <w:p w:rsidR="009F3B5F" w:rsidRPr="00D4655D" w:rsidRDefault="009F3B5F" w:rsidP="00E301BE">
            <w:pPr>
              <w:rPr>
                <w:rFonts w:asciiTheme="minorHAnsi" w:hAnsiTheme="minorHAnsi"/>
                <w:sz w:val="22"/>
                <w:szCs w:val="22"/>
              </w:rPr>
            </w:pPr>
            <w:r w:rsidRPr="00D4655D">
              <w:rPr>
                <w:rStyle w:val="A4"/>
                <w:rFonts w:asciiTheme="minorHAnsi" w:hAnsiTheme="minorHAnsi" w:cs="Myriad Pro"/>
                <w:color w:val="auto"/>
                <w:sz w:val="22"/>
                <w:szCs w:val="22"/>
              </w:rPr>
              <w:t>Według zgodnej opinii krytyków najlepsza sceniczna adaptacja prozy Jerzego Pilcha w polskim teatrze. Peł</w:t>
            </w:r>
            <w:r w:rsidRPr="00D4655D">
              <w:rPr>
                <w:rStyle w:val="A4"/>
                <w:rFonts w:asciiTheme="minorHAnsi" w:hAnsiTheme="minorHAnsi" w:cs="Myriad Pro"/>
                <w:color w:val="auto"/>
                <w:sz w:val="22"/>
                <w:szCs w:val="22"/>
              </w:rPr>
              <w:softHyphen/>
              <w:t>na humoru opowieść o zamachu na I sekretarza PZPR z użyciem chińskiej kuszy. Koncert gry aktorskiej, ukazu</w:t>
            </w:r>
            <w:r w:rsidRPr="00D4655D">
              <w:rPr>
                <w:rStyle w:val="A4"/>
                <w:rFonts w:asciiTheme="minorHAnsi" w:hAnsiTheme="minorHAnsi" w:cs="Myriad Pro"/>
                <w:color w:val="auto"/>
                <w:sz w:val="22"/>
                <w:szCs w:val="22"/>
              </w:rPr>
              <w:softHyphen/>
              <w:t>jący czasy PRL w krzywym zwierciadle.</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22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Ślady</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w:t>
            </w:r>
            <w:r w:rsidRPr="00D4655D">
              <w:rPr>
                <w:rFonts w:asciiTheme="minorHAnsi" w:hAnsiTheme="minorHAnsi"/>
                <w:sz w:val="22"/>
                <w:szCs w:val="22"/>
              </w:rPr>
              <w:lastRenderedPageBreak/>
              <w:t xml:space="preserve">po sobie ślady. Dużą wagę przywiązujemy do improwizacji w teatrze. Grupa bierze udział w Scenie Improwizacji. </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Katarzyna Kaźmierczak i Joanna Gonschorek-aktorki.</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23 sobota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18:00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Dzień teatru publicznego w Polsce </w:t>
            </w:r>
            <w:r w:rsidRPr="00D4655D">
              <w:rPr>
                <w:rFonts w:asciiTheme="minorHAnsi" w:hAnsiTheme="minorHAnsi"/>
                <w:sz w:val="22"/>
                <w:szCs w:val="22"/>
              </w:rPr>
              <w:br/>
              <w:t>Spotkanie – promocja książki: Listy Modrzejewskiej</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Dwutomowe wydanie korespondencji patronki legnickiej sceny z jej mężem Karolem Chłapowskim – niemal 2000 stron fascynującego autoportretu wielkiej artystki – zaprezentują edytorzy, a zarazem wytrawni znawcy jej postaci: dr Alicja Kędziora oraz profesor Emil Orzechowski z Uniwersytetu Jagiellońskiego.</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23 sobota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20:30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Dzień teatru publicznego w Polsce</w:t>
            </w:r>
            <w:r w:rsidRPr="00D4655D">
              <w:rPr>
                <w:rFonts w:asciiTheme="minorHAnsi" w:hAnsiTheme="minorHAnsi"/>
                <w:sz w:val="22"/>
                <w:szCs w:val="22"/>
              </w:rPr>
              <w:br/>
              <w:t>Spektakl: Człowiek na moście</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Inspirowana życiorysem Henryka Karlińskiego – m.in. twórcy Legnica Cantat – opowieść o niezwykłym arystokracie ducha w przaśnej peerelowskiej rzeczywistości. Plus dziedziniec Zamku Piastowskiego, na którym zbudzą się duchy minionych wieków.</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Dziedziniec Zamku Piastowskiego</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24 niedziela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Spektakl: Człowiek na moście</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Inspirowana życiorysem Henryka Karlińskiego – m.in. twórcy Legnica Cantat – opowieść o niezwykłym arystokracie ducha w przaśnej peerelowskiej rzeczywistości. Plus dziedziniec Zamku Piastowskiego, na którym zbudzą się duchy minionych wieków.</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Dziedziniec Zamku Piastowskiego</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25</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Szkoła Czarodziejów Wyobraźni</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Aleksandra Lesiak- psycholog, animator kultury, Tomasz Baran- scenograf, animator kultury.</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25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19.00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Pogotowie Teatralne</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Spotkania integracyjne, dramowe, teatralne dla osób chorych psychicznie, ich przyjaciół i rodzin.</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Zajęcia prowadzi: Katarzyna Kaźmierczak, Magda Drab-aktorki.</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25 poniedziałek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20.00-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22.00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Teatr PWSZ GENESIS</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26 Wtorek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10:00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Spektakl: Droga śliska od traw. Jak to diabeł wsią się przeszedł</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Trzeci autorski spektakl legnickiego duetu dramaturgiczno-reżysersko-aktorskiego PiK, czyli Pawła Wolaka i Katarzyny Dworak. Posępna ballada, której bohaterem jest wieś i jej mieszkańcy, a tak naprawdę zło, które rodzi się w nich i między nimi, z czynów i zaniechań, słów i przemilczeń. Gęsty, wibrujący od emocji teatr, tryumfalnie wędrujący po polskich festiwalach.</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lastRenderedPageBreak/>
              <w:t>26  wtorek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 – 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Mały Goniec</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Albert Pyśk-aktor.</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27  środa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10:00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Spektakl: Droga śliska od traw. Jak to diabeł wsią się przeszedł</w:t>
            </w:r>
          </w:p>
        </w:tc>
        <w:tc>
          <w:tcPr>
            <w:tcW w:w="8784" w:type="dxa"/>
          </w:tcPr>
          <w:p w:rsidR="009F3B5F" w:rsidRPr="00D4655D" w:rsidRDefault="009F3B5F" w:rsidP="00E301BE">
            <w:pPr>
              <w:rPr>
                <w:rFonts w:asciiTheme="minorHAnsi" w:hAnsiTheme="minorHAnsi"/>
                <w:sz w:val="22"/>
                <w:szCs w:val="22"/>
              </w:rPr>
            </w:pPr>
            <w:r w:rsidRPr="00D4655D">
              <w:rPr>
                <w:rFonts w:asciiTheme="minorHAnsi" w:hAnsiTheme="minorHAnsi"/>
                <w:sz w:val="22"/>
                <w:szCs w:val="22"/>
              </w:rPr>
              <w:t>Trzeci autorski spektakl legnickiego duetu dramaturgiczno-reżysersko-aktorskiego PiK, czyli Pawła Wolaka i Katarzyny Dworak. Posępna ballada, której bohaterem jest wieś i jej mieszkańcy, a tak naprawdę zło, które rodzi się w nich i między nimi, z czynów i zaniechań, słów i przemilczeń. Gęsty, wibrujący od emocji teatr, tryumfalnie wędrujący po polskich festiwalach</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27  środa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Grupa Gimnazjalna</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Grupa teatralna dla młodzieży gimnazjalnej, która chce rozwijać się poprzez działania twórcze w teatrze.</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Prowadzenie: Magda Skiba-aktorka</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28  czwartek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16.00- 17.30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Teatr Dorosłych i Seniorów BAGAZNIK</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Grupa teatralna, dla dorosłych miłośników teatru, którzy pragną spróbować swoich sił na scenie. </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Robert Gulaczyk-aktor</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29  piątek</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16.00-</w:t>
            </w:r>
          </w:p>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17.30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Ślady</w:t>
            </w:r>
          </w:p>
        </w:tc>
        <w:tc>
          <w:tcPr>
            <w:tcW w:w="8784"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Prowadzący: Katarzyna Kaźmierczak i Joanna Gonschorek-aktorki.</w:t>
            </w: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Sala prób, Teatr, Rynek 39</w:t>
            </w:r>
          </w:p>
        </w:tc>
      </w:tr>
      <w:tr w:rsidR="009F3B5F" w:rsidRPr="00D4655D" w:rsidTr="00482898">
        <w:trPr>
          <w:trHeight w:val="415"/>
        </w:trPr>
        <w:tc>
          <w:tcPr>
            <w:tcW w:w="1560"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31 niedziela</w:t>
            </w:r>
          </w:p>
        </w:tc>
        <w:tc>
          <w:tcPr>
            <w:tcW w:w="1418"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20:30</w:t>
            </w:r>
          </w:p>
        </w:tc>
        <w:tc>
          <w:tcPr>
            <w:tcW w:w="2410" w:type="dxa"/>
          </w:tcPr>
          <w:p w:rsidR="009F3B5F" w:rsidRPr="00D4655D" w:rsidRDefault="009F3B5F" w:rsidP="00812CC6">
            <w:pPr>
              <w:widowControl w:val="0"/>
              <w:autoSpaceDE w:val="0"/>
              <w:autoSpaceDN w:val="0"/>
              <w:adjustRightInd w:val="0"/>
              <w:rPr>
                <w:rFonts w:asciiTheme="minorHAnsi" w:hAnsiTheme="minorHAnsi"/>
                <w:sz w:val="22"/>
                <w:szCs w:val="22"/>
              </w:rPr>
            </w:pPr>
            <w:r w:rsidRPr="00D4655D">
              <w:rPr>
                <w:rFonts w:asciiTheme="minorHAnsi" w:hAnsiTheme="minorHAnsi"/>
                <w:sz w:val="22"/>
                <w:szCs w:val="22"/>
              </w:rPr>
              <w:t>Spektakl: Człowiek na moście</w:t>
            </w:r>
          </w:p>
        </w:tc>
        <w:tc>
          <w:tcPr>
            <w:tcW w:w="8784" w:type="dxa"/>
          </w:tcPr>
          <w:p w:rsidR="009F3B5F" w:rsidRPr="00D4655D" w:rsidRDefault="009F3B5F" w:rsidP="00812CC6">
            <w:pPr>
              <w:rPr>
                <w:rFonts w:asciiTheme="minorHAnsi" w:hAnsiTheme="minorHAnsi"/>
                <w:sz w:val="22"/>
                <w:szCs w:val="22"/>
              </w:rPr>
            </w:pPr>
            <w:r w:rsidRPr="00D4655D">
              <w:rPr>
                <w:rFonts w:asciiTheme="minorHAnsi" w:hAnsiTheme="minorHAnsi"/>
                <w:sz w:val="22"/>
                <w:szCs w:val="22"/>
              </w:rPr>
              <w:t>Inspirowana życiorysem Henryka Karlińskiego – m.in. twórcy Legnica Cantat – opowieść o niezwykłym arystokracie ducha w przaśnej peerelowskiej rzeczywistości. Plus dziedziniec Zamku Piastowskiego, na którym zbudzą się duchy minionych wieków.</w:t>
            </w:r>
          </w:p>
          <w:p w:rsidR="009F3B5F" w:rsidRPr="00D4655D" w:rsidRDefault="009F3B5F" w:rsidP="00812CC6">
            <w:pPr>
              <w:widowControl w:val="0"/>
              <w:autoSpaceDE w:val="0"/>
              <w:autoSpaceDN w:val="0"/>
              <w:adjustRightInd w:val="0"/>
              <w:rPr>
                <w:rFonts w:asciiTheme="minorHAnsi" w:hAnsiTheme="minorHAnsi"/>
                <w:sz w:val="22"/>
                <w:szCs w:val="22"/>
              </w:rPr>
            </w:pPr>
          </w:p>
        </w:tc>
        <w:tc>
          <w:tcPr>
            <w:tcW w:w="1847" w:type="dxa"/>
          </w:tcPr>
          <w:p w:rsidR="009F3B5F" w:rsidRPr="00D4655D" w:rsidRDefault="009F3B5F" w:rsidP="00812CC6">
            <w:pPr>
              <w:widowControl w:val="0"/>
              <w:autoSpaceDE w:val="0"/>
              <w:autoSpaceDN w:val="0"/>
              <w:adjustRightInd w:val="0"/>
              <w:rPr>
                <w:rFonts w:asciiTheme="minorHAnsi" w:hAnsiTheme="minorHAnsi"/>
                <w:sz w:val="22"/>
                <w:szCs w:val="22"/>
                <w:lang w:val="en-US"/>
              </w:rPr>
            </w:pPr>
            <w:r w:rsidRPr="00D4655D">
              <w:rPr>
                <w:rFonts w:asciiTheme="minorHAnsi" w:hAnsiTheme="minorHAnsi"/>
                <w:sz w:val="22"/>
                <w:szCs w:val="22"/>
                <w:lang w:val="en-US"/>
              </w:rPr>
              <w:t>Dziedziniec Zamku Piastowskiego</w:t>
            </w:r>
          </w:p>
        </w:tc>
      </w:tr>
    </w:tbl>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3"/>
        <w:gridCol w:w="2410"/>
        <w:gridCol w:w="8783"/>
        <w:gridCol w:w="1847"/>
      </w:tblGrid>
      <w:tr w:rsidR="00482898" w:rsidRPr="00D4655D" w:rsidTr="00482898">
        <w:trPr>
          <w:trHeight w:val="1439"/>
        </w:trPr>
        <w:tc>
          <w:tcPr>
            <w:tcW w:w="16019" w:type="dxa"/>
            <w:gridSpan w:val="5"/>
            <w:tcBorders>
              <w:bottom w:val="single" w:sz="4" w:space="0" w:color="auto"/>
            </w:tcBorders>
            <w:shd w:val="clear" w:color="auto" w:fill="D9D9D9"/>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17.</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WROCŁAWSKI TEATR PANTOMIMY, IM. HENRYKA TOMASZEWSKIEGO, ALEJA DĘBOWA 16, 53-121 WROCŁAW</w:t>
            </w:r>
          </w:p>
          <w:p w:rsidR="00482898" w:rsidRPr="00D4655D" w:rsidRDefault="00482898" w:rsidP="00812CC6">
            <w:pPr>
              <w:ind w:left="57" w:right="57"/>
              <w:rPr>
                <w:rFonts w:asciiTheme="minorHAnsi" w:hAnsiTheme="minorHAnsi"/>
                <w:sz w:val="22"/>
                <w:szCs w:val="22"/>
              </w:rPr>
            </w:pPr>
            <w:hyperlink r:id="rId17" w:history="1">
              <w:r w:rsidRPr="00D4655D">
                <w:rPr>
                  <w:rStyle w:val="Hipercze"/>
                  <w:rFonts w:asciiTheme="minorHAnsi" w:eastAsia="Lucida Sans Unicode" w:hAnsiTheme="minorHAnsi"/>
                  <w:color w:val="auto"/>
                  <w:sz w:val="22"/>
                  <w:szCs w:val="22"/>
                  <w:u w:val="none"/>
                </w:rPr>
                <w:t>www.pantomima.wroc.pl</w:t>
              </w:r>
            </w:hyperlink>
          </w:p>
          <w:p w:rsidR="00482898" w:rsidRPr="00D4655D" w:rsidRDefault="00482898" w:rsidP="00812CC6">
            <w:pPr>
              <w:ind w:left="57" w:right="57"/>
              <w:rPr>
                <w:rFonts w:asciiTheme="minorHAnsi" w:hAnsiTheme="minorHAnsi"/>
                <w:sz w:val="22"/>
                <w:szCs w:val="22"/>
              </w:rPr>
            </w:pP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osoba do kontaktu:   Agnieszka Charkot,  071 337 21 03, pantomima@pantomima.wroc.pl</w:t>
            </w:r>
          </w:p>
          <w:p w:rsidR="00482898" w:rsidRPr="00D4655D" w:rsidRDefault="00482898" w:rsidP="00812CC6">
            <w:pPr>
              <w:ind w:left="57" w:right="57"/>
              <w:rPr>
                <w:rFonts w:asciiTheme="minorHAnsi" w:hAnsiTheme="minorHAnsi"/>
                <w:sz w:val="22"/>
                <w:szCs w:val="22"/>
              </w:rPr>
            </w:pPr>
          </w:p>
        </w:tc>
      </w:tr>
      <w:tr w:rsidR="00482898" w:rsidRPr="00D4655D" w:rsidTr="00482898">
        <w:tc>
          <w:tcPr>
            <w:tcW w:w="1416" w:type="dxa"/>
            <w:tcBorders>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lastRenderedPageBreak/>
              <w:t>data imprezy</w:t>
            </w:r>
          </w:p>
        </w:tc>
        <w:tc>
          <w:tcPr>
            <w:tcW w:w="1563" w:type="dxa"/>
            <w:tcBorders>
              <w:lef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 xml:space="preserve">   od – do</w:t>
            </w:r>
          </w:p>
        </w:tc>
        <w:tc>
          <w:tcPr>
            <w:tcW w:w="2410" w:type="dxa"/>
            <w:tcBorders>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nazwa imprezy</w:t>
            </w:r>
          </w:p>
        </w:tc>
        <w:tc>
          <w:tcPr>
            <w:tcW w:w="8783" w:type="dxa"/>
            <w:tcBorders>
              <w:left w:val="single" w:sz="4" w:space="0" w:color="auto"/>
              <w:righ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krótki opis imprezy</w:t>
            </w:r>
          </w:p>
        </w:tc>
        <w:tc>
          <w:tcPr>
            <w:tcW w:w="1847" w:type="dxa"/>
            <w:tcBorders>
              <w:left w:val="single" w:sz="4" w:space="0" w:color="auto"/>
            </w:tcBorders>
          </w:tcPr>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t>dokładny adres</w:t>
            </w:r>
          </w:p>
        </w:tc>
      </w:tr>
      <w:tr w:rsidR="00AF5FD1" w:rsidRPr="00D4655D" w:rsidTr="00482898">
        <w:trPr>
          <w:trHeight w:val="415"/>
        </w:trPr>
        <w:tc>
          <w:tcPr>
            <w:tcW w:w="1416"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8 maja 2015</w:t>
            </w:r>
          </w:p>
        </w:tc>
        <w:tc>
          <w:tcPr>
            <w:tcW w:w="1563"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10.00-11.10</w:t>
            </w:r>
          </w:p>
        </w:tc>
        <w:tc>
          <w:tcPr>
            <w:tcW w:w="2410"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Mikrokosmos</w:t>
            </w:r>
          </w:p>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(reż. Konrad Dworakowski)</w:t>
            </w:r>
          </w:p>
        </w:tc>
        <w:tc>
          <w:tcPr>
            <w:tcW w:w="8783" w:type="dxa"/>
          </w:tcPr>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t xml:space="preserve">Christian Andersen napisał </w:t>
            </w:r>
            <w:r w:rsidRPr="00D4655D">
              <w:rPr>
                <w:rFonts w:asciiTheme="minorHAnsi" w:hAnsiTheme="minorHAnsi"/>
                <w:iCs/>
                <w:sz w:val="22"/>
                <w:szCs w:val="22"/>
              </w:rPr>
              <w:t>Calineczkę</w:t>
            </w:r>
            <w:r w:rsidRPr="00D4655D">
              <w:rPr>
                <w:rFonts w:asciiTheme="minorHAnsi" w:hAnsiTheme="minorHAnsi"/>
                <w:sz w:val="22"/>
                <w:szCs w:val="22"/>
              </w:rPr>
              <w:t xml:space="preserve"> poszukując w dziecku, którego metaforą jest dwuipółcentymetrowa dziewczynka, dowodu bezbronności, posłuszeństwa, niewinności; wskazując jednocześnie ogromny wpływ świata zewnętrznego na to, co dzieje się z bohaterem. </w:t>
            </w:r>
            <w:r w:rsidRPr="00D4655D">
              <w:rPr>
                <w:rFonts w:asciiTheme="minorHAnsi" w:hAnsiTheme="minorHAnsi"/>
                <w:iCs/>
                <w:sz w:val="22"/>
                <w:szCs w:val="22"/>
              </w:rPr>
              <w:t>Mikrokosmos</w:t>
            </w:r>
            <w:r w:rsidRPr="00D4655D">
              <w:rPr>
                <w:rFonts w:asciiTheme="minorHAnsi" w:hAnsiTheme="minorHAnsi"/>
                <w:sz w:val="22"/>
                <w:szCs w:val="22"/>
              </w:rPr>
              <w:t xml:space="preserve"> jest swobodną interpretacją tej popularnej baśni. </w:t>
            </w:r>
            <w:r w:rsidRPr="00D4655D">
              <w:rPr>
                <w:rFonts w:asciiTheme="minorHAnsi" w:hAnsiTheme="minorHAnsi"/>
                <w:iCs/>
                <w:sz w:val="22"/>
                <w:szCs w:val="22"/>
              </w:rPr>
              <w:t>Calineczka</w:t>
            </w:r>
            <w:r w:rsidRPr="00D4655D">
              <w:rPr>
                <w:rFonts w:asciiTheme="minorHAnsi" w:hAnsiTheme="minorHAnsi"/>
                <w:sz w:val="22"/>
                <w:szCs w:val="22"/>
              </w:rPr>
              <w:t xml:space="preserve"> jest jedynie pretekstem do zderzenia się z podobnymi wątkami, ale na zasadach, które dyktuje w opowieści bohater ciekawy świata, silny i zdecydowany, dążący do tego, by być sobą i czuć się wolnym. Powodem tej swobodnej interpretacji jest chęć podjęcia dialogu ze stereotypem bohatera dziecięcego, sprowadzonego do postawy bezwolnej, pozbawionej charakteru i wpływu na własny los.</w:t>
            </w:r>
          </w:p>
          <w:p w:rsidR="00AF5FD1" w:rsidRPr="00D4655D" w:rsidRDefault="00AF5FD1" w:rsidP="00AF5FD1">
            <w:pPr>
              <w:jc w:val="center"/>
              <w:rPr>
                <w:rFonts w:asciiTheme="minorHAnsi" w:hAnsiTheme="minorHAnsi"/>
                <w:sz w:val="22"/>
                <w:szCs w:val="22"/>
              </w:rPr>
            </w:pPr>
          </w:p>
        </w:tc>
        <w:tc>
          <w:tcPr>
            <w:tcW w:w="1847"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Teatr Polski</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Duża Scena</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Zapolskie 3</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Wrocław</w:t>
            </w:r>
          </w:p>
        </w:tc>
      </w:tr>
      <w:tr w:rsidR="00AF5FD1" w:rsidRPr="00D4655D" w:rsidTr="00482898">
        <w:trPr>
          <w:trHeight w:val="415"/>
        </w:trPr>
        <w:tc>
          <w:tcPr>
            <w:tcW w:w="1416"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9 maja 2015</w:t>
            </w:r>
          </w:p>
        </w:tc>
        <w:tc>
          <w:tcPr>
            <w:tcW w:w="1563"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16.00-17.10</w:t>
            </w:r>
          </w:p>
        </w:tc>
        <w:tc>
          <w:tcPr>
            <w:tcW w:w="2410"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Mikrokosmos</w:t>
            </w:r>
          </w:p>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(reż. Konrad Dworakowski)</w:t>
            </w:r>
          </w:p>
        </w:tc>
        <w:tc>
          <w:tcPr>
            <w:tcW w:w="8783" w:type="dxa"/>
          </w:tcPr>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t xml:space="preserve">Christian Andersen napisał </w:t>
            </w:r>
            <w:r w:rsidRPr="00D4655D">
              <w:rPr>
                <w:rFonts w:asciiTheme="minorHAnsi" w:hAnsiTheme="minorHAnsi"/>
                <w:iCs/>
                <w:sz w:val="22"/>
                <w:szCs w:val="22"/>
              </w:rPr>
              <w:t>Calineczkę</w:t>
            </w:r>
            <w:r w:rsidRPr="00D4655D">
              <w:rPr>
                <w:rFonts w:asciiTheme="minorHAnsi" w:hAnsiTheme="minorHAnsi"/>
                <w:sz w:val="22"/>
                <w:szCs w:val="22"/>
              </w:rPr>
              <w:t xml:space="preserve"> poszukując w dziecku, którego metaforą jest dwuipółcentymetrowa dziewczynka, dowodu bezbronności, posłuszeństwa, niewinności; wskazując jednocześnie ogromny wpływ świata zewnętrznego na to, co dzieje się z bohaterem. </w:t>
            </w:r>
            <w:r w:rsidRPr="00D4655D">
              <w:rPr>
                <w:rFonts w:asciiTheme="minorHAnsi" w:hAnsiTheme="minorHAnsi"/>
                <w:iCs/>
                <w:sz w:val="22"/>
                <w:szCs w:val="22"/>
              </w:rPr>
              <w:t>Mikrokosmos</w:t>
            </w:r>
            <w:r w:rsidRPr="00D4655D">
              <w:rPr>
                <w:rFonts w:asciiTheme="minorHAnsi" w:hAnsiTheme="minorHAnsi"/>
                <w:sz w:val="22"/>
                <w:szCs w:val="22"/>
              </w:rPr>
              <w:t xml:space="preserve"> jest swobodną interpretacją tej popularnej baśni. </w:t>
            </w:r>
            <w:r w:rsidRPr="00D4655D">
              <w:rPr>
                <w:rFonts w:asciiTheme="minorHAnsi" w:hAnsiTheme="minorHAnsi"/>
                <w:iCs/>
                <w:sz w:val="22"/>
                <w:szCs w:val="22"/>
              </w:rPr>
              <w:t>Calineczka</w:t>
            </w:r>
            <w:r w:rsidRPr="00D4655D">
              <w:rPr>
                <w:rFonts w:asciiTheme="minorHAnsi" w:hAnsiTheme="minorHAnsi"/>
                <w:sz w:val="22"/>
                <w:szCs w:val="22"/>
              </w:rPr>
              <w:t xml:space="preserve"> jest jedynie pretekstem do zderzenia się z podobnymi wątkami, ale na zasadach, które dyktuje w opowieści bohater ciekawy świata, silny i zdecydowany, dążący do tego, by być sobą i czuć się wolnym. Powodem tej swobodnej interpretacji jest chęć podjęcia dialogu ze stereotypem bohatera dziecięcego, sprowadzonego do postawy bezwolnej, pozbawionej charakteru i wpływu na własny los.</w:t>
            </w:r>
          </w:p>
          <w:p w:rsidR="00AF5FD1" w:rsidRPr="00D4655D" w:rsidRDefault="00AF5FD1" w:rsidP="00AF5FD1">
            <w:pPr>
              <w:jc w:val="center"/>
              <w:rPr>
                <w:rFonts w:asciiTheme="minorHAnsi" w:hAnsiTheme="minorHAnsi"/>
                <w:sz w:val="22"/>
                <w:szCs w:val="22"/>
              </w:rPr>
            </w:pPr>
          </w:p>
        </w:tc>
        <w:tc>
          <w:tcPr>
            <w:tcW w:w="1847"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Teatr Polski</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Duża Scena</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Zapolskie 3</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Wrocław</w:t>
            </w:r>
          </w:p>
        </w:tc>
      </w:tr>
      <w:tr w:rsidR="00AF5FD1" w:rsidRPr="00D4655D" w:rsidTr="00482898">
        <w:trPr>
          <w:trHeight w:val="415"/>
        </w:trPr>
        <w:tc>
          <w:tcPr>
            <w:tcW w:w="1416"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19 maja 2015</w:t>
            </w:r>
          </w:p>
        </w:tc>
        <w:tc>
          <w:tcPr>
            <w:tcW w:w="1563"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19.00-20.40</w:t>
            </w:r>
          </w:p>
        </w:tc>
        <w:tc>
          <w:tcPr>
            <w:tcW w:w="2410"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Poławiacze papieru</w:t>
            </w:r>
          </w:p>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Dom Bernardy Alba</w:t>
            </w:r>
          </w:p>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(reż. Zbigniew Szymczyk)</w:t>
            </w:r>
          </w:p>
        </w:tc>
        <w:tc>
          <w:tcPr>
            <w:tcW w:w="8783" w:type="dxa"/>
          </w:tcPr>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t>Poławiacze papieru - Tajemniczy K. to typowy everyman, bohater zniewolony i zagubiony, który staje przed upersonifikowaną alegorią władzy i systemu urzędniczego sterującymi jego działaniami. Przechodzący przez tryby machiny urzędniczej K., z każdym dniem pogrąża się w coraz bardziej absurdalnej rzeczywistości, a walka z system zdaje się nie mieć końca.</w:t>
            </w:r>
          </w:p>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t>Dom Bernardy Alba - Sztuka Lorki odczytana została jako historia wyznaczania granic dozwolonych form seksualności oraz definiowania tego, co jest normalne, moralne i naturalne. Źródłem egzystencjalnego dramatu staje się swoista szczelina pomiędzy ciałem, pragnącym rozkoszy i bliskości, a jego reprezentacją, która – będąc pod ciągłą restrykcją matczynych nakazów – pisze ciała córek w sytuacjach granicznych: pożądania, miłości, śmierci.</w:t>
            </w:r>
          </w:p>
        </w:tc>
        <w:tc>
          <w:tcPr>
            <w:tcW w:w="1847"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Teatr Polski</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Scena na Świebodzkim</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Pl. Orląt Lwowskich 20c</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Wrocław</w:t>
            </w:r>
          </w:p>
        </w:tc>
      </w:tr>
      <w:tr w:rsidR="00AF5FD1" w:rsidRPr="00D4655D" w:rsidTr="00482898">
        <w:trPr>
          <w:trHeight w:val="415"/>
        </w:trPr>
        <w:tc>
          <w:tcPr>
            <w:tcW w:w="1416"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20 maja 2015</w:t>
            </w:r>
          </w:p>
        </w:tc>
        <w:tc>
          <w:tcPr>
            <w:tcW w:w="1563"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19.00-20.40</w:t>
            </w:r>
          </w:p>
        </w:tc>
        <w:tc>
          <w:tcPr>
            <w:tcW w:w="2410"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Poławiacze papieru</w:t>
            </w:r>
          </w:p>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Dom Bernardy Alba</w:t>
            </w:r>
          </w:p>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 xml:space="preserve">(reż. Zbigniew </w:t>
            </w:r>
            <w:r w:rsidRPr="00D4655D">
              <w:rPr>
                <w:rFonts w:asciiTheme="minorHAnsi" w:hAnsiTheme="minorHAnsi"/>
                <w:sz w:val="22"/>
                <w:szCs w:val="22"/>
              </w:rPr>
              <w:lastRenderedPageBreak/>
              <w:t>Szymczyk)</w:t>
            </w:r>
          </w:p>
        </w:tc>
        <w:tc>
          <w:tcPr>
            <w:tcW w:w="8783" w:type="dxa"/>
          </w:tcPr>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lastRenderedPageBreak/>
              <w:t xml:space="preserve">Poławiacze papieru - Tajemniczy K. to typowy everyman, bohater zniewolony i zagubiony, który staje przed upersonifikowaną alegorią władzy i systemu urzędniczego sterującymi jego działaniami. Przechodzący przez tryby machiny urzędniczej K., z każdym dniem pogrąża się w </w:t>
            </w:r>
            <w:r w:rsidRPr="00D4655D">
              <w:rPr>
                <w:rFonts w:asciiTheme="minorHAnsi" w:hAnsiTheme="minorHAnsi"/>
                <w:sz w:val="22"/>
                <w:szCs w:val="22"/>
              </w:rPr>
              <w:lastRenderedPageBreak/>
              <w:t>coraz bardziej absurdalnej rzeczywistości, a walka z system zdaje się nie mieć końca.</w:t>
            </w:r>
          </w:p>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t>Dom Bernardy Alba - Sztuka Lorki odczytana została jako historia wyznaczania granic dozwolonych form seksualności oraz definiowania tego, co jest normalne, moralne i naturalne. Źródłem egzystencjalnego dramatu staje się swoista szczelina pomiędzy ciałem, pragnącym rozkoszy i bliskości, a jego reprezentacją, która – będąc pod ciągłą restrykcją matczynych nakazów – pisze ciała córek w sytuacjach granicznych: pożądania, miłości, śmierci.</w:t>
            </w:r>
          </w:p>
          <w:p w:rsidR="00AF5FD1" w:rsidRPr="00D4655D" w:rsidRDefault="00AF5FD1" w:rsidP="00AF5FD1">
            <w:pPr>
              <w:rPr>
                <w:rFonts w:asciiTheme="minorHAnsi" w:hAnsiTheme="minorHAnsi"/>
                <w:sz w:val="22"/>
                <w:szCs w:val="22"/>
              </w:rPr>
            </w:pPr>
          </w:p>
        </w:tc>
        <w:tc>
          <w:tcPr>
            <w:tcW w:w="1847"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lastRenderedPageBreak/>
              <w:t>Teatr Polski</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Scena na Świebodzkim</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lastRenderedPageBreak/>
              <w:t>Pl. Orląt Lwowskich 20c</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Wrocław</w:t>
            </w:r>
          </w:p>
        </w:tc>
      </w:tr>
      <w:tr w:rsidR="00AF5FD1" w:rsidRPr="00D4655D" w:rsidTr="00482898">
        <w:trPr>
          <w:trHeight w:val="415"/>
        </w:trPr>
        <w:tc>
          <w:tcPr>
            <w:tcW w:w="1416"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lastRenderedPageBreak/>
              <w:t>22 maja 2015</w:t>
            </w:r>
          </w:p>
        </w:tc>
        <w:tc>
          <w:tcPr>
            <w:tcW w:w="1563"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19.00-20.40</w:t>
            </w:r>
          </w:p>
        </w:tc>
        <w:tc>
          <w:tcPr>
            <w:tcW w:w="2410"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Szatnia</w:t>
            </w:r>
          </w:p>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(reż. Zbigniew Szymczyk)</w:t>
            </w:r>
          </w:p>
        </w:tc>
        <w:tc>
          <w:tcPr>
            <w:tcW w:w="8783" w:type="dxa"/>
          </w:tcPr>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t xml:space="preserve">„Szatnia” to metaforyczna opowieść o młodym, ufnym i prostolinijnym adepcie sztuki pantomimy; o jego wędrówce w poszukiwaniu własnego miejsca na ziemi i odrobiny szczęścia; o jego bezradności wobec otaczającego zła i bezsilności wobec fatalizmu losu. </w:t>
            </w:r>
          </w:p>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t>Symboliczny charakter scen nawiązuje do rytuału, a los indywidualny staje się metaforą typu: młodzieńca zafascynowanego światem wyobrażeń, marzeń i pragnień. Nie traktuję tego przedstawienia jako konkretnej fabularnej opowieści, a bardziej jako zbiór pewnych odczuć, wrażeń, skojarzeń i cytatów z przedstawień Tomaszewskiego.</w:t>
            </w:r>
          </w:p>
          <w:p w:rsidR="00AF5FD1" w:rsidRPr="00D4655D" w:rsidRDefault="00AF5FD1" w:rsidP="00AF5FD1">
            <w:pPr>
              <w:rPr>
                <w:rFonts w:asciiTheme="minorHAnsi" w:hAnsiTheme="minorHAnsi"/>
                <w:sz w:val="22"/>
                <w:szCs w:val="22"/>
              </w:rPr>
            </w:pPr>
          </w:p>
        </w:tc>
        <w:tc>
          <w:tcPr>
            <w:tcW w:w="1847"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Teatr Polski</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Duża Scena</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Zapolskie 3</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Wrocław</w:t>
            </w:r>
          </w:p>
        </w:tc>
      </w:tr>
      <w:tr w:rsidR="00AF5FD1" w:rsidRPr="00D4655D" w:rsidTr="00482898">
        <w:trPr>
          <w:trHeight w:val="415"/>
        </w:trPr>
        <w:tc>
          <w:tcPr>
            <w:tcW w:w="1416"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23 maja 2015</w:t>
            </w:r>
          </w:p>
        </w:tc>
        <w:tc>
          <w:tcPr>
            <w:tcW w:w="1563"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17.00-18.10</w:t>
            </w:r>
          </w:p>
        </w:tc>
        <w:tc>
          <w:tcPr>
            <w:tcW w:w="2410" w:type="dxa"/>
          </w:tcPr>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Mikrokosmos</w:t>
            </w:r>
          </w:p>
          <w:p w:rsidR="00AF5FD1" w:rsidRPr="00D4655D" w:rsidRDefault="00AF5FD1" w:rsidP="00AF5FD1">
            <w:pPr>
              <w:jc w:val="center"/>
              <w:rPr>
                <w:rFonts w:asciiTheme="minorHAnsi" w:hAnsiTheme="minorHAnsi"/>
                <w:sz w:val="22"/>
                <w:szCs w:val="22"/>
              </w:rPr>
            </w:pPr>
            <w:r w:rsidRPr="00D4655D">
              <w:rPr>
                <w:rFonts w:asciiTheme="minorHAnsi" w:hAnsiTheme="minorHAnsi"/>
                <w:sz w:val="22"/>
                <w:szCs w:val="22"/>
              </w:rPr>
              <w:t>(reż. Konrad Dworakowski)</w:t>
            </w:r>
          </w:p>
        </w:tc>
        <w:tc>
          <w:tcPr>
            <w:tcW w:w="8783" w:type="dxa"/>
          </w:tcPr>
          <w:p w:rsidR="00AF5FD1" w:rsidRPr="00D4655D" w:rsidRDefault="00AF5FD1" w:rsidP="00AF5FD1">
            <w:pPr>
              <w:jc w:val="both"/>
              <w:rPr>
                <w:rFonts w:asciiTheme="minorHAnsi" w:hAnsiTheme="minorHAnsi"/>
                <w:sz w:val="22"/>
                <w:szCs w:val="22"/>
              </w:rPr>
            </w:pPr>
            <w:r w:rsidRPr="00D4655D">
              <w:rPr>
                <w:rFonts w:asciiTheme="minorHAnsi" w:hAnsiTheme="minorHAnsi"/>
                <w:sz w:val="22"/>
                <w:szCs w:val="22"/>
              </w:rPr>
              <w:t xml:space="preserve">Christian Andersen napisał </w:t>
            </w:r>
            <w:r w:rsidRPr="00D4655D">
              <w:rPr>
                <w:rFonts w:asciiTheme="minorHAnsi" w:hAnsiTheme="minorHAnsi"/>
                <w:iCs/>
                <w:sz w:val="22"/>
                <w:szCs w:val="22"/>
              </w:rPr>
              <w:t>Calineczkę</w:t>
            </w:r>
            <w:r w:rsidRPr="00D4655D">
              <w:rPr>
                <w:rFonts w:asciiTheme="minorHAnsi" w:hAnsiTheme="minorHAnsi"/>
                <w:sz w:val="22"/>
                <w:szCs w:val="22"/>
              </w:rPr>
              <w:t xml:space="preserve"> poszukując w dziecku, którego metaforą jest dwuipółcentymetrowa dziewczynka, dowodu bezbronności, posłuszeństwa, niewinności; wskazując jednocześnie ogromny wpływ świata zewnętrznego na to, co dzieje się z bohaterem. </w:t>
            </w:r>
            <w:r w:rsidRPr="00D4655D">
              <w:rPr>
                <w:rFonts w:asciiTheme="minorHAnsi" w:hAnsiTheme="minorHAnsi"/>
                <w:iCs/>
                <w:sz w:val="22"/>
                <w:szCs w:val="22"/>
              </w:rPr>
              <w:t>Mikrokosmos</w:t>
            </w:r>
            <w:r w:rsidRPr="00D4655D">
              <w:rPr>
                <w:rFonts w:asciiTheme="minorHAnsi" w:hAnsiTheme="minorHAnsi"/>
                <w:sz w:val="22"/>
                <w:szCs w:val="22"/>
              </w:rPr>
              <w:t xml:space="preserve"> jest swobodną interpretacją tej popularnej baśni. </w:t>
            </w:r>
            <w:r w:rsidRPr="00D4655D">
              <w:rPr>
                <w:rFonts w:asciiTheme="minorHAnsi" w:hAnsiTheme="minorHAnsi"/>
                <w:iCs/>
                <w:sz w:val="22"/>
                <w:szCs w:val="22"/>
              </w:rPr>
              <w:t>Calineczka</w:t>
            </w:r>
            <w:r w:rsidRPr="00D4655D">
              <w:rPr>
                <w:rFonts w:asciiTheme="minorHAnsi" w:hAnsiTheme="minorHAnsi"/>
                <w:sz w:val="22"/>
                <w:szCs w:val="22"/>
              </w:rPr>
              <w:t xml:space="preserve"> jest jedynie pretekstem do zderzenia się z podobnymi wątkami, ale na zasadach, które dyktuje w opowieści bohater ciekawy świata, silny i zdecydowany, dążący do tego, by być sobą i czuć się wolnym. Powodem tej swobodnej interpretacji jest chęć podjęcia dialogu ze stereotypem bohatera dziecięcego, sprowadzonego do postawy bezwolnej, pozbawionej charakteru i wpływu na własny los.</w:t>
            </w:r>
          </w:p>
          <w:p w:rsidR="00AF5FD1" w:rsidRPr="00D4655D" w:rsidRDefault="00AF5FD1" w:rsidP="00AF5FD1">
            <w:pPr>
              <w:jc w:val="center"/>
              <w:rPr>
                <w:rFonts w:asciiTheme="minorHAnsi" w:hAnsiTheme="minorHAnsi"/>
                <w:sz w:val="22"/>
                <w:szCs w:val="22"/>
              </w:rPr>
            </w:pPr>
          </w:p>
        </w:tc>
        <w:tc>
          <w:tcPr>
            <w:tcW w:w="1847" w:type="dxa"/>
          </w:tcPr>
          <w:p w:rsidR="00AF5FD1" w:rsidRPr="00D4655D" w:rsidRDefault="00AF5FD1" w:rsidP="00AF5FD1">
            <w:pPr>
              <w:rPr>
                <w:rFonts w:asciiTheme="minorHAnsi" w:hAnsiTheme="minorHAnsi"/>
                <w:sz w:val="22"/>
                <w:szCs w:val="22"/>
              </w:rPr>
            </w:pPr>
            <w:r w:rsidRPr="00D4655D">
              <w:rPr>
                <w:rFonts w:asciiTheme="minorHAnsi" w:hAnsiTheme="minorHAnsi"/>
                <w:sz w:val="22"/>
                <w:szCs w:val="22"/>
              </w:rPr>
              <w:t>Teatr Polski</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Duża Scena</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Zapolskie 3</w:t>
            </w:r>
          </w:p>
          <w:p w:rsidR="00AF5FD1" w:rsidRPr="00D4655D" w:rsidRDefault="00AF5FD1" w:rsidP="00AF5FD1">
            <w:pPr>
              <w:rPr>
                <w:rFonts w:asciiTheme="minorHAnsi" w:hAnsiTheme="minorHAnsi"/>
                <w:sz w:val="22"/>
                <w:szCs w:val="22"/>
              </w:rPr>
            </w:pPr>
            <w:r w:rsidRPr="00D4655D">
              <w:rPr>
                <w:rFonts w:asciiTheme="minorHAnsi" w:hAnsiTheme="minorHAnsi"/>
                <w:sz w:val="22"/>
                <w:szCs w:val="22"/>
              </w:rPr>
              <w:t>Wrocław</w:t>
            </w:r>
          </w:p>
        </w:tc>
      </w:tr>
    </w:tbl>
    <w:p w:rsidR="00482898" w:rsidRPr="00D4655D" w:rsidRDefault="00482898" w:rsidP="00812CC6">
      <w:pPr>
        <w:ind w:right="57"/>
        <w:rPr>
          <w:rFonts w:asciiTheme="minorHAnsi" w:hAnsiTheme="minorHAnsi"/>
          <w:sz w:val="22"/>
          <w:szCs w:val="22"/>
        </w:rPr>
      </w:pPr>
    </w:p>
    <w:p w:rsidR="00AF5FD1" w:rsidRPr="00D4655D" w:rsidRDefault="00AF5FD1" w:rsidP="00812CC6">
      <w:pPr>
        <w:ind w:right="57"/>
        <w:rPr>
          <w:rFonts w:asciiTheme="minorHAnsi" w:hAnsiTheme="minorHAnsi"/>
          <w:sz w:val="22"/>
          <w:szCs w:val="22"/>
        </w:rPr>
      </w:pPr>
    </w:p>
    <w:p w:rsidR="00AF5FD1" w:rsidRPr="00D4655D" w:rsidRDefault="00AF5FD1" w:rsidP="00812CC6">
      <w:pPr>
        <w:ind w:right="57"/>
        <w:rPr>
          <w:rFonts w:asciiTheme="minorHAnsi" w:hAnsiTheme="minorHAnsi"/>
          <w:sz w:val="22"/>
          <w:szCs w:val="22"/>
        </w:rPr>
      </w:pPr>
    </w:p>
    <w:p w:rsidR="00AF5FD1" w:rsidRPr="00D4655D" w:rsidRDefault="00AF5FD1" w:rsidP="00812CC6">
      <w:pPr>
        <w:ind w:right="57"/>
        <w:rPr>
          <w:rFonts w:asciiTheme="minorHAnsi" w:hAnsiTheme="minorHAnsi"/>
          <w:sz w:val="22"/>
          <w:szCs w:val="22"/>
        </w:rPr>
      </w:pPr>
    </w:p>
    <w:p w:rsidR="00482898" w:rsidRPr="00D4655D" w:rsidRDefault="00482898" w:rsidP="00812CC6">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482898" w:rsidRPr="00D4655D" w:rsidTr="00482898">
        <w:trPr>
          <w:trHeight w:val="1297"/>
        </w:trPr>
        <w:tc>
          <w:tcPr>
            <w:tcW w:w="16019" w:type="dxa"/>
            <w:gridSpan w:val="5"/>
            <w:tcBorders>
              <w:bottom w:val="single" w:sz="4" w:space="0" w:color="auto"/>
            </w:tcBorders>
            <w:shd w:val="clear" w:color="auto" w:fill="D9D9D9"/>
          </w:tcPr>
          <w:p w:rsidR="00482898" w:rsidRPr="00D4655D" w:rsidRDefault="00482898" w:rsidP="00812CC6">
            <w:pPr>
              <w:rPr>
                <w:rFonts w:asciiTheme="minorHAnsi" w:hAnsiTheme="minorHAnsi"/>
                <w:noProof/>
                <w:sz w:val="22"/>
                <w:szCs w:val="22"/>
                <w:lang w:eastAsia="pl-PL"/>
              </w:rPr>
            </w:pPr>
            <w:r w:rsidRPr="00D4655D">
              <w:rPr>
                <w:rFonts w:asciiTheme="minorHAnsi" w:hAnsiTheme="minorHAnsi"/>
                <w:noProof/>
                <w:sz w:val="22"/>
                <w:szCs w:val="22"/>
                <w:lang w:eastAsia="pl-PL"/>
              </w:rPr>
              <w:lastRenderedPageBreak/>
              <w:t>18.</w:t>
            </w:r>
          </w:p>
          <w:p w:rsidR="00482898" w:rsidRPr="00D4655D" w:rsidRDefault="00482898" w:rsidP="00812CC6">
            <w:pPr>
              <w:rPr>
                <w:rFonts w:asciiTheme="minorHAnsi" w:hAnsiTheme="minorHAnsi"/>
                <w:noProof/>
                <w:sz w:val="22"/>
                <w:szCs w:val="22"/>
                <w:lang w:eastAsia="pl-PL"/>
              </w:rPr>
            </w:pPr>
            <w:r w:rsidRPr="00D4655D">
              <w:rPr>
                <w:rFonts w:asciiTheme="minorHAnsi" w:hAnsiTheme="minorHAnsi"/>
                <w:noProof/>
                <w:sz w:val="22"/>
                <w:szCs w:val="22"/>
                <w:lang w:eastAsia="pl-PL"/>
              </w:rPr>
              <w:t>MUZEUM ETNOGRAFICZNE WE WROCŁAWIU, UL. TRAUGUTTA 111/113,  50-419 WROCŁAW</w:t>
            </w:r>
          </w:p>
          <w:p w:rsidR="00482898" w:rsidRPr="00D4655D" w:rsidRDefault="00482898" w:rsidP="00812CC6">
            <w:pPr>
              <w:rPr>
                <w:rFonts w:asciiTheme="minorHAnsi" w:hAnsiTheme="minorHAnsi"/>
                <w:sz w:val="22"/>
                <w:szCs w:val="22"/>
              </w:rPr>
            </w:pPr>
            <w:hyperlink r:id="rId18" w:history="1">
              <w:r w:rsidRPr="00D4655D">
                <w:rPr>
                  <w:rStyle w:val="Hipercze"/>
                  <w:rFonts w:asciiTheme="minorHAnsi" w:eastAsia="Lucida Sans Unicode" w:hAnsiTheme="minorHAnsi"/>
                  <w:color w:val="auto"/>
                  <w:sz w:val="22"/>
                  <w:szCs w:val="22"/>
                  <w:u w:val="none"/>
                </w:rPr>
                <w:t>www.muzeumetnograficzne.pl</w:t>
              </w:r>
            </w:hyperlink>
            <w:r w:rsidRPr="00D4655D">
              <w:rPr>
                <w:rFonts w:asciiTheme="minorHAnsi" w:hAnsiTheme="minorHAnsi"/>
                <w:sz w:val="22"/>
                <w:szCs w:val="22"/>
              </w:rPr>
              <w:t xml:space="preserve"> </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osoba do  kontaktu: Elżbieta  Berendt                     tel: 71 344 33 13                   adres e-mail – muzeum@muzeumetnograficzne.pl</w:t>
            </w:r>
          </w:p>
        </w:tc>
      </w:tr>
      <w:tr w:rsidR="00482898" w:rsidRPr="00D4655D" w:rsidTr="00482898">
        <w:trPr>
          <w:trHeight w:val="664"/>
        </w:trPr>
        <w:tc>
          <w:tcPr>
            <w:tcW w:w="1418" w:type="dxa"/>
          </w:tcPr>
          <w:p w:rsidR="00482898" w:rsidRPr="00D4655D" w:rsidRDefault="00482898" w:rsidP="00812CC6">
            <w:pPr>
              <w:rPr>
                <w:rFonts w:asciiTheme="minorHAnsi" w:hAnsiTheme="minorHAnsi"/>
                <w:sz w:val="22"/>
                <w:szCs w:val="22"/>
              </w:rPr>
            </w:pPr>
            <w:r w:rsidRPr="00D4655D">
              <w:rPr>
                <w:rFonts w:asciiTheme="minorHAnsi" w:hAnsiTheme="minorHAnsi"/>
                <w:sz w:val="22"/>
                <w:szCs w:val="22"/>
              </w:rPr>
              <w:t>data imprezy</w:t>
            </w:r>
          </w:p>
        </w:tc>
        <w:tc>
          <w:tcPr>
            <w:tcW w:w="1560" w:type="dxa"/>
          </w:tcPr>
          <w:p w:rsidR="00482898" w:rsidRPr="00D4655D" w:rsidRDefault="00482898" w:rsidP="00812CC6">
            <w:pPr>
              <w:rPr>
                <w:rFonts w:asciiTheme="minorHAnsi" w:hAnsiTheme="minorHAnsi"/>
                <w:sz w:val="22"/>
                <w:szCs w:val="22"/>
              </w:rPr>
            </w:pPr>
            <w:r w:rsidRPr="00D4655D">
              <w:rPr>
                <w:rFonts w:asciiTheme="minorHAnsi" w:hAnsiTheme="minorHAnsi"/>
                <w:sz w:val="22"/>
                <w:szCs w:val="22"/>
              </w:rPr>
              <w:t>czas trwania</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(od – do)</w:t>
            </w:r>
          </w:p>
        </w:tc>
        <w:tc>
          <w:tcPr>
            <w:tcW w:w="2409" w:type="dxa"/>
          </w:tcPr>
          <w:p w:rsidR="00482898" w:rsidRPr="00D4655D" w:rsidRDefault="00482898" w:rsidP="00812CC6">
            <w:pPr>
              <w:rPr>
                <w:rFonts w:asciiTheme="minorHAnsi" w:hAnsiTheme="minorHAnsi"/>
                <w:sz w:val="22"/>
                <w:szCs w:val="22"/>
              </w:rPr>
            </w:pP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nazwa imprezy</w:t>
            </w:r>
          </w:p>
        </w:tc>
        <w:tc>
          <w:tcPr>
            <w:tcW w:w="8789" w:type="dxa"/>
          </w:tcPr>
          <w:p w:rsidR="00482898" w:rsidRPr="00D4655D" w:rsidRDefault="00482898" w:rsidP="00812CC6">
            <w:pPr>
              <w:rPr>
                <w:rFonts w:asciiTheme="minorHAnsi" w:hAnsiTheme="minorHAnsi"/>
                <w:sz w:val="22"/>
                <w:szCs w:val="22"/>
              </w:rPr>
            </w:pP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krótki opis imprezy</w:t>
            </w:r>
          </w:p>
        </w:tc>
        <w:tc>
          <w:tcPr>
            <w:tcW w:w="1843" w:type="dxa"/>
          </w:tcPr>
          <w:p w:rsidR="00482898" w:rsidRPr="00D4655D" w:rsidRDefault="00482898" w:rsidP="00812CC6">
            <w:pPr>
              <w:rPr>
                <w:rFonts w:asciiTheme="minorHAnsi" w:hAnsiTheme="minorHAnsi"/>
                <w:sz w:val="22"/>
                <w:szCs w:val="22"/>
              </w:rPr>
            </w:pPr>
            <w:r w:rsidRPr="00D4655D">
              <w:rPr>
                <w:rFonts w:asciiTheme="minorHAnsi" w:hAnsiTheme="minorHAnsi"/>
                <w:sz w:val="22"/>
                <w:szCs w:val="22"/>
              </w:rPr>
              <w:t>miejsce,</w:t>
            </w:r>
          </w:p>
          <w:p w:rsidR="00482898" w:rsidRPr="00D4655D" w:rsidRDefault="00482898" w:rsidP="00812CC6">
            <w:pPr>
              <w:rPr>
                <w:rFonts w:asciiTheme="minorHAnsi" w:hAnsiTheme="minorHAnsi"/>
                <w:sz w:val="22"/>
                <w:szCs w:val="22"/>
              </w:rPr>
            </w:pPr>
            <w:r w:rsidRPr="00D4655D">
              <w:rPr>
                <w:rFonts w:asciiTheme="minorHAnsi" w:hAnsiTheme="minorHAnsi"/>
                <w:sz w:val="22"/>
                <w:szCs w:val="22"/>
              </w:rPr>
              <w:t>dokładny adres</w:t>
            </w:r>
          </w:p>
        </w:tc>
      </w:tr>
      <w:tr w:rsidR="003237DB" w:rsidRPr="00D4655D" w:rsidTr="00482898">
        <w:trPr>
          <w:trHeight w:val="304"/>
        </w:trPr>
        <w:tc>
          <w:tcPr>
            <w:tcW w:w="1418" w:type="dxa"/>
          </w:tcPr>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27.02.</w:t>
            </w:r>
          </w:p>
          <w:p w:rsidR="003237DB" w:rsidRPr="00D4655D" w:rsidRDefault="003237DB" w:rsidP="00812CC6">
            <w:pPr>
              <w:rPr>
                <w:rFonts w:asciiTheme="minorHAnsi" w:hAnsiTheme="minorHAnsi" w:cs="Arial"/>
                <w:sz w:val="22"/>
                <w:szCs w:val="22"/>
              </w:rPr>
            </w:pPr>
          </w:p>
        </w:tc>
        <w:tc>
          <w:tcPr>
            <w:tcW w:w="1560" w:type="dxa"/>
          </w:tcPr>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27.02 – 03.05.</w:t>
            </w:r>
          </w:p>
        </w:tc>
        <w:tc>
          <w:tcPr>
            <w:tcW w:w="2409" w:type="dxa"/>
          </w:tcPr>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Wystawa „Obrazy ludowe na Śląsku”</w:t>
            </w:r>
          </w:p>
        </w:tc>
        <w:tc>
          <w:tcPr>
            <w:tcW w:w="8789" w:type="dxa"/>
          </w:tcPr>
          <w:p w:rsidR="003237DB" w:rsidRPr="00D4655D" w:rsidRDefault="003237DB" w:rsidP="00812CC6">
            <w:pPr>
              <w:autoSpaceDE w:val="0"/>
              <w:rPr>
                <w:rFonts w:asciiTheme="minorHAnsi" w:hAnsiTheme="minorHAnsi" w:cs="Arial"/>
                <w:bCs/>
                <w:sz w:val="22"/>
                <w:szCs w:val="22"/>
              </w:rPr>
            </w:pPr>
            <w:r w:rsidRPr="00D4655D">
              <w:rPr>
                <w:rFonts w:asciiTheme="minorHAnsi" w:hAnsiTheme="minorHAnsi" w:cs="Arial"/>
                <w:bCs/>
                <w:sz w:val="22"/>
                <w:szCs w:val="22"/>
              </w:rPr>
              <w:t xml:space="preserve">Na wystawie zaprezentowano zbiory Muzeum Etnograficznego we Wrocławiu – obrazy wykonane w różnych technikach i stylistyce. Znajdują się tu obrazy malowane na desce, blasze, szkle i płótnie, a także kompozycje umieszczane na kanwie papierowej; obrazy – kapliczki i relikwiarze. Ich ikonografia związana  jest z katolicyzmem, zdominowały ją przedstawienia całej plejady katolickich świętych – patronów strzegących człowieka przed różnymi zagrożeniami, wizerunki Świętej Rodziny, Marii i Chrystusa oraz Trójcy Świętej. Niosą one ze sobą nie tylko szczególny program artystyczny, ale i edukacyjny. Rozkwit tej dziedziny twórczości na Śląsku  przypadał na okres od polowy wieku XVIII do początków XX. – prezentowana obecnie  jest ona  nie tylko świadectwem poszukiwania transcendencji, ale też szczególnym dokumentem epoki, w której zaistniała.   </w:t>
            </w:r>
            <w:r w:rsidRPr="00D4655D">
              <w:rPr>
                <w:rFonts w:asciiTheme="minorHAnsi" w:hAnsiTheme="minorHAnsi" w:cs="Arial"/>
                <w:sz w:val="22"/>
                <w:szCs w:val="22"/>
              </w:rPr>
              <w:t xml:space="preserve">Wystawie towarzyszy katalog zbiorów. </w:t>
            </w:r>
          </w:p>
          <w:p w:rsidR="003237DB" w:rsidRPr="00D4655D" w:rsidRDefault="003237DB" w:rsidP="00812CC6">
            <w:pPr>
              <w:autoSpaceDE w:val="0"/>
              <w:rPr>
                <w:rFonts w:asciiTheme="minorHAnsi" w:hAnsiTheme="minorHAnsi" w:cs="Arial"/>
                <w:sz w:val="22"/>
                <w:szCs w:val="22"/>
              </w:rPr>
            </w:pPr>
            <w:r w:rsidRPr="00D4655D">
              <w:rPr>
                <w:rFonts w:asciiTheme="minorHAnsi" w:hAnsiTheme="minorHAnsi" w:cs="Arial"/>
                <w:sz w:val="22"/>
                <w:szCs w:val="22"/>
              </w:rPr>
              <w:t xml:space="preserve">Osoba odpowiedzialna ze strony Muzeum – Katarzyna Różycka </w:t>
            </w:r>
          </w:p>
        </w:tc>
        <w:tc>
          <w:tcPr>
            <w:tcW w:w="1843" w:type="dxa"/>
          </w:tcPr>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 xml:space="preserve">Muzeum Etnograficzne </w:t>
            </w: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we Wrocławiu</w:t>
            </w: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ul. Traugutta 111/113</w:t>
            </w:r>
          </w:p>
        </w:tc>
      </w:tr>
      <w:tr w:rsidR="003237DB" w:rsidRPr="00D4655D" w:rsidTr="003237DB">
        <w:trPr>
          <w:trHeight w:val="1283"/>
        </w:trPr>
        <w:tc>
          <w:tcPr>
            <w:tcW w:w="1418" w:type="dxa"/>
          </w:tcPr>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 xml:space="preserve">5.05 – 15.05. </w:t>
            </w:r>
          </w:p>
        </w:tc>
        <w:tc>
          <w:tcPr>
            <w:tcW w:w="1560" w:type="dxa"/>
          </w:tcPr>
          <w:p w:rsidR="003237DB" w:rsidRPr="00D4655D" w:rsidRDefault="003237DB" w:rsidP="00812CC6">
            <w:pPr>
              <w:rPr>
                <w:rFonts w:asciiTheme="minorHAnsi" w:hAnsiTheme="minorHAnsi" w:cs="Arial"/>
                <w:sz w:val="22"/>
                <w:szCs w:val="22"/>
              </w:rPr>
            </w:pPr>
          </w:p>
        </w:tc>
        <w:tc>
          <w:tcPr>
            <w:tcW w:w="2409" w:type="dxa"/>
          </w:tcPr>
          <w:p w:rsidR="003237DB" w:rsidRPr="00D4655D" w:rsidRDefault="003237DB" w:rsidP="00812CC6">
            <w:pPr>
              <w:rPr>
                <w:rFonts w:asciiTheme="minorHAnsi" w:hAnsiTheme="minorHAnsi" w:cs="Arial"/>
                <w:sz w:val="22"/>
                <w:szCs w:val="22"/>
              </w:rPr>
            </w:pPr>
          </w:p>
        </w:tc>
        <w:tc>
          <w:tcPr>
            <w:tcW w:w="8789" w:type="dxa"/>
          </w:tcPr>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 xml:space="preserve">MUZEUM NIECZYNNE – demontaż wystawy „Obrazy ludowe na Śląsku”, montaż wystawy „Ludowe inspiracje”, kontynuacja remontu sal wystawienniczych i elewacji. </w:t>
            </w: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 xml:space="preserve">Jednocześnie Muzeum prowadzi  nieprzerwanie  działania edukacyjne. </w:t>
            </w:r>
          </w:p>
        </w:tc>
        <w:tc>
          <w:tcPr>
            <w:tcW w:w="1843" w:type="dxa"/>
          </w:tcPr>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 xml:space="preserve">Muzeum Etnograficzne </w:t>
            </w: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we Wrocławiu</w:t>
            </w: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ul. Traugutta 111/113</w:t>
            </w:r>
          </w:p>
        </w:tc>
      </w:tr>
      <w:tr w:rsidR="003237DB" w:rsidRPr="00D4655D" w:rsidTr="00482898">
        <w:trPr>
          <w:trHeight w:val="1652"/>
        </w:trPr>
        <w:tc>
          <w:tcPr>
            <w:tcW w:w="1418" w:type="dxa"/>
          </w:tcPr>
          <w:p w:rsidR="003237DB" w:rsidRPr="00D4655D" w:rsidRDefault="003237DB" w:rsidP="00812CC6">
            <w:pPr>
              <w:rPr>
                <w:rFonts w:asciiTheme="minorHAnsi" w:hAnsiTheme="minorHAnsi" w:cs="Arial"/>
                <w:sz w:val="22"/>
                <w:szCs w:val="22"/>
              </w:rPr>
            </w:pP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 xml:space="preserve">16.05. </w:t>
            </w:r>
          </w:p>
        </w:tc>
        <w:tc>
          <w:tcPr>
            <w:tcW w:w="1560" w:type="dxa"/>
          </w:tcPr>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 xml:space="preserve"> 16.05. </w:t>
            </w: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Godz. 16,00 do 24,00</w:t>
            </w:r>
          </w:p>
        </w:tc>
        <w:tc>
          <w:tcPr>
            <w:tcW w:w="2409" w:type="dxa"/>
          </w:tcPr>
          <w:p w:rsidR="003237DB" w:rsidRPr="00D4655D" w:rsidRDefault="003237DB" w:rsidP="00812CC6">
            <w:pPr>
              <w:rPr>
                <w:rFonts w:asciiTheme="minorHAnsi" w:hAnsiTheme="minorHAnsi"/>
                <w:sz w:val="22"/>
                <w:szCs w:val="22"/>
              </w:rPr>
            </w:pPr>
            <w:r w:rsidRPr="00D4655D">
              <w:rPr>
                <w:rFonts w:asciiTheme="minorHAnsi" w:hAnsiTheme="minorHAnsi"/>
                <w:sz w:val="22"/>
                <w:szCs w:val="22"/>
              </w:rPr>
              <w:t>NOC MUZEÓW</w:t>
            </w:r>
          </w:p>
          <w:p w:rsidR="003237DB" w:rsidRPr="00D4655D" w:rsidRDefault="003237DB" w:rsidP="00812CC6">
            <w:pPr>
              <w:pStyle w:val="Nagwek1"/>
              <w:rPr>
                <w:rFonts w:asciiTheme="minorHAnsi" w:hAnsiTheme="minorHAnsi" w:cs="Arial"/>
                <w:b w:val="0"/>
                <w:sz w:val="22"/>
                <w:szCs w:val="22"/>
              </w:rPr>
            </w:pPr>
          </w:p>
        </w:tc>
        <w:tc>
          <w:tcPr>
            <w:tcW w:w="8789" w:type="dxa"/>
          </w:tcPr>
          <w:p w:rsidR="003237DB" w:rsidRPr="00D4655D" w:rsidRDefault="003237DB" w:rsidP="00812CC6">
            <w:pPr>
              <w:rPr>
                <w:rFonts w:asciiTheme="minorHAnsi" w:hAnsiTheme="minorHAnsi"/>
                <w:sz w:val="22"/>
                <w:szCs w:val="22"/>
              </w:rPr>
            </w:pPr>
            <w:r w:rsidRPr="00D4655D">
              <w:rPr>
                <w:rFonts w:asciiTheme="minorHAnsi" w:hAnsiTheme="minorHAnsi"/>
                <w:sz w:val="22"/>
                <w:szCs w:val="22"/>
              </w:rPr>
              <w:t>NOC MUZEÓW</w:t>
            </w:r>
            <w:r w:rsidR="00AF5FD1" w:rsidRPr="00D4655D">
              <w:rPr>
                <w:rFonts w:asciiTheme="minorHAnsi" w:hAnsiTheme="minorHAnsi"/>
                <w:sz w:val="22"/>
                <w:szCs w:val="22"/>
              </w:rPr>
              <w:t xml:space="preserve">  </w:t>
            </w:r>
            <w:r w:rsidR="00E301BE" w:rsidRPr="00D4655D">
              <w:rPr>
                <w:rFonts w:asciiTheme="minorHAnsi" w:hAnsiTheme="minorHAnsi"/>
                <w:sz w:val="22"/>
                <w:szCs w:val="22"/>
              </w:rPr>
              <w:t>Program działań:</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 xml:space="preserve">Dorośli: </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18.00 – 19.30 Otwarcie wystawy „Ludowe inspiracje” prezentującej wycinanki Kasi Kmity, collage Jolanty Nitki Nikt i monidła Ewy Martyniszyn  Wystawa czynna do 30.08. 2015 r.</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 xml:space="preserve"> Ekspozycja prezentuje wykorzystanie tradycyjnej estetyki ludowej we współczesnej sztuce artystek związanych </w:t>
            </w:r>
            <w:r w:rsidRPr="00D4655D">
              <w:rPr>
                <w:rFonts w:asciiTheme="minorHAnsi" w:hAnsiTheme="minorHAnsi"/>
                <w:sz w:val="22"/>
                <w:szCs w:val="22"/>
              </w:rPr>
              <w:br/>
              <w:t xml:space="preserve">z Dolnym Śląskiem, a szczególnie z Wrocławiem. Wycinanki Kasia Kmity to prace, które łączą tradycyjną, wykonywaną ręcznie wycinankę z symbolami zachodniej popkultury. Artystka wykorzystuje w wycinance motywy ze świata mediów i reklamy na tej samej zasadzie, na jakiej dawne artystki ludowe uwieczniały w swoich pracach motywy z otaczającego je świata przyrody. Collage Jolanty Nitki Nikt łączą malarstwo z wycinanką kurpiowską. Motyw ludowej </w:t>
            </w:r>
            <w:r w:rsidRPr="00D4655D">
              <w:rPr>
                <w:rFonts w:asciiTheme="minorHAnsi" w:hAnsiTheme="minorHAnsi"/>
                <w:sz w:val="22"/>
                <w:szCs w:val="22"/>
              </w:rPr>
              <w:lastRenderedPageBreak/>
              <w:t>wycinanki, umiejscowiony jest w nowym współczesnym kontekście łącząc dwa folklory: tradycyjny i miejski. Monidła Ewy Martyniszyn – to podkolorowane, czarno-białe, wykonane metodą tradycyjną fotografie. W starej formie monidła artystka zamieszcza współczesne treści, współczesne pary małżeńskie.</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Wystawie towarzyszy informator.</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Wieczór z kulturą ormiańską:</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16.00 – 22.00 możliwość zakupu przysmaków ormiańskich przygotowanych przez Restaurację ARMINE.</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20.00 – pokaz filmu „Dolny Śląsk. Lud jego zwyczaje sposób życia, pieśni, muzyka i tańce…Ormianie. Jest to jeden z 15 filmów edukacyjnych poświęconych powojennemu osadnictwu na Dolnym Śląsku, przygotowanych przez Muzeum Etnograficzne. Oddział Muzeum Narodowego we Wrocławiu w ramach obchodów Roku Oskara Kolberga</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21.15 – warsztaty linorytu ormiańskiego – Klaudia Maślej, koncert klasycznej muzyki ormiańskiej - Gerog Sayegh (skrzypce), Aram Sayegh (gitara), prezentacja rekonstrukcji średniowiecznej zbroi rycerza ormiańskiego z Podola, opowieść o specjałach kuchni Ormian kuckich,  połączona z degustacją. Wieczór prowadzi Towarzystwo Ormian Polskich.</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Dzieci:</w:t>
            </w:r>
          </w:p>
          <w:p w:rsidR="003237DB" w:rsidRPr="00D4655D" w:rsidRDefault="003237DB" w:rsidP="00812CC6">
            <w:pPr>
              <w:suppressAutoHyphens w:val="0"/>
              <w:rPr>
                <w:rFonts w:asciiTheme="minorHAnsi" w:hAnsiTheme="minorHAnsi"/>
                <w:sz w:val="22"/>
                <w:szCs w:val="22"/>
              </w:rPr>
            </w:pPr>
            <w:r w:rsidRPr="00D4655D">
              <w:rPr>
                <w:rFonts w:asciiTheme="minorHAnsi" w:hAnsiTheme="minorHAnsi"/>
                <w:sz w:val="22"/>
                <w:szCs w:val="22"/>
              </w:rPr>
              <w:t xml:space="preserve">16.00 – 17.30 – „Ludowe inspiracje… Zrób sobie monidło” </w:t>
            </w:r>
            <w:r w:rsidRPr="00D4655D">
              <w:rPr>
                <w:rFonts w:asciiTheme="minorHAnsi" w:hAnsiTheme="minorHAnsi"/>
                <w:sz w:val="22"/>
                <w:szCs w:val="22"/>
              </w:rPr>
              <w:br/>
            </w:r>
            <w:r w:rsidRPr="00D4655D">
              <w:rPr>
                <w:rFonts w:asciiTheme="minorHAnsi" w:hAnsiTheme="minorHAnsi"/>
                <w:sz w:val="22"/>
                <w:szCs w:val="22"/>
              </w:rPr>
              <w:t xml:space="preserve"> „Cacka, leluje, kodry – wariacje z wycinanką”</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Uczestnicy zajęć po zapoznaniu się z wystawą i przedstawionymi monidłami artystki będą mieli okazję poznać zasadę i proces tworzenia monideł oraz wykreować swoje własne. Autor pracy zostanie sfotografowany, a wydrukowany wizerunek wystylizuje na wzór tradycyjnego monidła.</w:t>
            </w:r>
          </w:p>
          <w:p w:rsidR="003237DB" w:rsidRPr="00D4655D" w:rsidRDefault="003237DB" w:rsidP="00812CC6">
            <w:pPr>
              <w:rPr>
                <w:rFonts w:asciiTheme="minorHAnsi" w:hAnsiTheme="minorHAnsi"/>
                <w:sz w:val="22"/>
                <w:szCs w:val="22"/>
              </w:rPr>
            </w:pPr>
            <w:r w:rsidRPr="00D4655D">
              <w:rPr>
                <w:rFonts w:asciiTheme="minorHAnsi" w:hAnsiTheme="minorHAnsi"/>
                <w:sz w:val="22"/>
                <w:szCs w:val="22"/>
              </w:rPr>
              <w:t>Poprzez twórcze działania pobudzona zostanie kreatywność dzieci i jednocześnie przybliżone dawne techniki i sposoby przedstawiania wizerunku.</w:t>
            </w:r>
          </w:p>
          <w:p w:rsidR="003237DB" w:rsidRPr="00D4655D" w:rsidRDefault="003237DB" w:rsidP="00812CC6">
            <w:pPr>
              <w:suppressAutoHyphens w:val="0"/>
              <w:rPr>
                <w:rFonts w:asciiTheme="minorHAnsi" w:hAnsiTheme="minorHAnsi"/>
                <w:sz w:val="22"/>
                <w:szCs w:val="22"/>
              </w:rPr>
            </w:pPr>
            <w:r w:rsidRPr="00D4655D">
              <w:rPr>
                <w:rFonts w:asciiTheme="minorHAnsi" w:hAnsiTheme="minorHAnsi"/>
                <w:sz w:val="22"/>
                <w:szCs w:val="22"/>
              </w:rPr>
              <w:t>W nawiązaniu do tematyki wystawy dzieci spróbują także samodzielnie wykonać wycinanki i na dużej powierzchni skomponować z nich collage.</w:t>
            </w:r>
          </w:p>
          <w:p w:rsidR="003237DB" w:rsidRPr="00D4655D" w:rsidRDefault="003237DB" w:rsidP="00812CC6">
            <w:pPr>
              <w:suppressAutoHyphens w:val="0"/>
              <w:rPr>
                <w:rFonts w:asciiTheme="minorHAnsi" w:hAnsiTheme="minorHAnsi" w:cs="Arial"/>
                <w:sz w:val="22"/>
                <w:szCs w:val="22"/>
              </w:rPr>
            </w:pPr>
            <w:r w:rsidRPr="00D4655D">
              <w:rPr>
                <w:rFonts w:asciiTheme="minorHAnsi" w:hAnsiTheme="minorHAnsi"/>
                <w:sz w:val="22"/>
                <w:szCs w:val="22"/>
              </w:rPr>
              <w:t xml:space="preserve">Osoby odpowiedzialne ze strony Muzeum- Dorota Janowska ( kurator wystawy) i Paulina Suchecka ( działania edukacyjne) </w:t>
            </w:r>
          </w:p>
        </w:tc>
        <w:tc>
          <w:tcPr>
            <w:tcW w:w="1843" w:type="dxa"/>
          </w:tcPr>
          <w:p w:rsidR="003237DB" w:rsidRPr="00D4655D" w:rsidRDefault="003237DB" w:rsidP="00812CC6">
            <w:pPr>
              <w:rPr>
                <w:rFonts w:asciiTheme="minorHAnsi" w:hAnsiTheme="minorHAnsi" w:cs="Arial"/>
                <w:sz w:val="22"/>
                <w:szCs w:val="22"/>
              </w:rPr>
            </w:pPr>
          </w:p>
          <w:p w:rsidR="003237DB" w:rsidRPr="00D4655D" w:rsidRDefault="003237DB" w:rsidP="00812CC6">
            <w:pPr>
              <w:rPr>
                <w:rFonts w:asciiTheme="minorHAnsi" w:hAnsiTheme="minorHAnsi" w:cs="Arial"/>
                <w:sz w:val="22"/>
                <w:szCs w:val="22"/>
              </w:rPr>
            </w:pPr>
          </w:p>
          <w:p w:rsidR="003237DB" w:rsidRPr="00D4655D" w:rsidRDefault="003237DB" w:rsidP="00812CC6">
            <w:pPr>
              <w:rPr>
                <w:rFonts w:asciiTheme="minorHAnsi" w:hAnsiTheme="minorHAnsi" w:cs="Arial"/>
                <w:sz w:val="22"/>
                <w:szCs w:val="22"/>
              </w:rPr>
            </w:pPr>
          </w:p>
          <w:p w:rsidR="003237DB" w:rsidRPr="00D4655D" w:rsidRDefault="003237DB" w:rsidP="00812CC6">
            <w:pPr>
              <w:rPr>
                <w:rFonts w:asciiTheme="minorHAnsi" w:hAnsiTheme="minorHAnsi" w:cs="Arial"/>
                <w:sz w:val="22"/>
                <w:szCs w:val="22"/>
              </w:rPr>
            </w:pPr>
          </w:p>
          <w:p w:rsidR="003237DB" w:rsidRPr="00D4655D" w:rsidRDefault="003237DB" w:rsidP="00812CC6">
            <w:pPr>
              <w:rPr>
                <w:rFonts w:asciiTheme="minorHAnsi" w:hAnsiTheme="minorHAnsi" w:cs="Arial"/>
                <w:sz w:val="22"/>
                <w:szCs w:val="22"/>
              </w:rPr>
            </w:pP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Muzeum        Etnograficzne</w:t>
            </w: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we Wrocławiu</w:t>
            </w:r>
          </w:p>
          <w:p w:rsidR="003237DB" w:rsidRPr="00D4655D" w:rsidRDefault="003237DB" w:rsidP="00812CC6">
            <w:pPr>
              <w:rPr>
                <w:rFonts w:asciiTheme="minorHAnsi" w:hAnsiTheme="minorHAnsi" w:cs="Arial"/>
                <w:sz w:val="22"/>
                <w:szCs w:val="22"/>
              </w:rPr>
            </w:pPr>
            <w:r w:rsidRPr="00D4655D">
              <w:rPr>
                <w:rFonts w:asciiTheme="minorHAnsi" w:hAnsiTheme="minorHAnsi" w:cs="Arial"/>
                <w:sz w:val="22"/>
                <w:szCs w:val="22"/>
              </w:rPr>
              <w:t>ul. Traugutta 111/113</w:t>
            </w:r>
          </w:p>
          <w:p w:rsidR="003237DB" w:rsidRPr="00D4655D" w:rsidRDefault="003237DB" w:rsidP="00812CC6">
            <w:pPr>
              <w:rPr>
                <w:rFonts w:asciiTheme="minorHAnsi" w:hAnsiTheme="minorHAnsi" w:cs="Arial"/>
                <w:sz w:val="22"/>
                <w:szCs w:val="22"/>
              </w:rPr>
            </w:pPr>
          </w:p>
        </w:tc>
      </w:tr>
    </w:tbl>
    <w:p w:rsidR="00482898" w:rsidRPr="00D4655D" w:rsidRDefault="00482898" w:rsidP="00812CC6">
      <w:pPr>
        <w:ind w:left="57" w:right="57"/>
        <w:rPr>
          <w:rFonts w:asciiTheme="minorHAnsi" w:hAnsiTheme="minorHAnsi"/>
          <w:sz w:val="22"/>
          <w:szCs w:val="22"/>
        </w:rPr>
      </w:pPr>
      <w:r w:rsidRPr="00D4655D">
        <w:rPr>
          <w:rFonts w:asciiTheme="minorHAnsi" w:hAnsiTheme="minorHAnsi"/>
          <w:sz w:val="22"/>
          <w:szCs w:val="22"/>
        </w:rPr>
        <w:lastRenderedPageBreak/>
        <w:t xml:space="preserve">Opracowanie: Barbara Górniak, Wydział Kultury UMWD, t. 71 770 43 27,  </w:t>
      </w:r>
      <w:hyperlink r:id="rId19" w:history="1">
        <w:r w:rsidRPr="00D4655D">
          <w:rPr>
            <w:rStyle w:val="Hipercze"/>
            <w:rFonts w:asciiTheme="minorHAnsi" w:eastAsia="Lucida Sans Unicode" w:hAnsiTheme="minorHAnsi"/>
            <w:color w:val="auto"/>
            <w:sz w:val="22"/>
            <w:szCs w:val="22"/>
            <w:u w:val="none"/>
          </w:rPr>
          <w:t>barbara.gorniak@dolnyslask.pl</w:t>
        </w:r>
      </w:hyperlink>
      <w:r w:rsidRPr="00D4655D">
        <w:rPr>
          <w:rFonts w:asciiTheme="minorHAnsi" w:hAnsiTheme="minorHAnsi"/>
          <w:sz w:val="22"/>
          <w:szCs w:val="22"/>
        </w:rPr>
        <w:t xml:space="preserve"> </w:t>
      </w:r>
    </w:p>
    <w:p w:rsidR="00482898" w:rsidRPr="00D4655D" w:rsidRDefault="00482898" w:rsidP="00812CC6">
      <w:pPr>
        <w:rPr>
          <w:rFonts w:asciiTheme="minorHAnsi" w:hAnsiTheme="minorHAnsi"/>
          <w:sz w:val="22"/>
          <w:szCs w:val="22"/>
        </w:rPr>
      </w:pPr>
    </w:p>
    <w:p w:rsidR="00482898" w:rsidRPr="00D4655D" w:rsidRDefault="00482898" w:rsidP="00812CC6">
      <w:pPr>
        <w:rPr>
          <w:rFonts w:asciiTheme="minorHAnsi" w:hAnsiTheme="minorHAnsi"/>
          <w:sz w:val="22"/>
          <w:szCs w:val="22"/>
        </w:rPr>
      </w:pPr>
    </w:p>
    <w:p w:rsidR="00482898" w:rsidRPr="00D4655D" w:rsidRDefault="00482898" w:rsidP="00812CC6">
      <w:pPr>
        <w:rPr>
          <w:rFonts w:asciiTheme="minorHAnsi" w:hAnsiTheme="minorHAnsi"/>
          <w:sz w:val="22"/>
          <w:szCs w:val="22"/>
        </w:rPr>
      </w:pPr>
    </w:p>
    <w:p w:rsidR="00482898" w:rsidRPr="00D4655D" w:rsidRDefault="00482898" w:rsidP="00812CC6">
      <w:pPr>
        <w:rPr>
          <w:rFonts w:asciiTheme="minorHAnsi" w:hAnsiTheme="minorHAnsi"/>
          <w:sz w:val="22"/>
          <w:szCs w:val="22"/>
        </w:rPr>
      </w:pPr>
    </w:p>
    <w:p w:rsidR="00A44730" w:rsidRPr="00D4655D" w:rsidRDefault="00A44730" w:rsidP="00812CC6">
      <w:pPr>
        <w:rPr>
          <w:rFonts w:asciiTheme="minorHAnsi" w:hAnsiTheme="minorHAnsi"/>
          <w:sz w:val="22"/>
          <w:szCs w:val="22"/>
        </w:rPr>
      </w:pPr>
    </w:p>
    <w:sectPr w:rsidR="00A44730" w:rsidRPr="00D4655D" w:rsidSect="00482898">
      <w:headerReference w:type="default" r:id="rId20"/>
      <w:footerReference w:type="default" r:id="rId21"/>
      <w:footnotePr>
        <w:pos w:val="beneathText"/>
      </w:footnotePr>
      <w:pgSz w:w="16837" w:h="11905" w:orient="landscape"/>
      <w:pgMar w:top="568" w:right="394" w:bottom="142" w:left="1979" w:header="284" w:footer="9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C13" w:rsidRDefault="00034C13" w:rsidP="00482898">
      <w:r>
        <w:separator/>
      </w:r>
    </w:p>
  </w:endnote>
  <w:endnote w:type="continuationSeparator" w:id="0">
    <w:p w:rsidR="00034C13" w:rsidRDefault="00034C13" w:rsidP="00482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DejaVu Sans">
    <w:panose1 w:val="020B0603030804020204"/>
    <w:charset w:val="EE"/>
    <w:family w:val="swiss"/>
    <w:pitch w:val="variable"/>
    <w:sig w:usb0="E7000EFF" w:usb1="5200FDFF" w:usb2="0A242021" w:usb3="00000000" w:csb0="000001BF" w:csb1="00000000"/>
  </w:font>
  <w:font w:name="Lohit Hindi">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Iwona Cond">
    <w:altName w:val="Arial"/>
    <w:panose1 w:val="00000000000000000000"/>
    <w:charset w:val="00"/>
    <w:family w:val="swiss"/>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eXGyreAdventor">
    <w:altName w:val="Arial"/>
    <w:panose1 w:val="00000000000000000000"/>
    <w:charset w:val="00"/>
    <w:family w:val="modern"/>
    <w:notTrueType/>
    <w:pitch w:val="variable"/>
    <w:sig w:usb0="00000001" w:usb1="00000000" w:usb2="00000000" w:usb3="00000000" w:csb0="00000197" w:csb1="00000000"/>
  </w:font>
  <w:font w:name="Helvetica">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Gothic"/>
    <w:panose1 w:val="020B0503030403020204"/>
    <w:charset w:val="80"/>
    <w:family w:val="swiss"/>
    <w:notTrueType/>
    <w:pitch w:val="default"/>
    <w:sig w:usb0="00000001" w:usb1="08070000" w:usb2="00000010" w:usb3="00000000" w:csb0="00020000"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3F" w:rsidRDefault="00EF733F">
    <w:pPr>
      <w:pStyle w:val="Stopka"/>
      <w:jc w:val="right"/>
    </w:pPr>
    <w:fldSimple w:instr=" PAGE   \* MERGEFORMAT ">
      <w:r w:rsidR="003A2597">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C13" w:rsidRDefault="00034C13" w:rsidP="00482898">
      <w:r>
        <w:separator/>
      </w:r>
    </w:p>
  </w:footnote>
  <w:footnote w:type="continuationSeparator" w:id="0">
    <w:p w:rsidR="00034C13" w:rsidRDefault="00034C13" w:rsidP="00482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3F" w:rsidRPr="00767B6A" w:rsidRDefault="00EF733F" w:rsidP="00482898">
    <w:pPr>
      <w:pStyle w:val="Nagwek"/>
      <w:jc w:val="center"/>
      <w:rPr>
        <w:rFonts w:ascii="Calibri" w:hAnsi="Calibri"/>
        <w:b/>
        <w:sz w:val="24"/>
        <w:szCs w:val="24"/>
      </w:rPr>
    </w:pPr>
    <w:r w:rsidRPr="00767B6A">
      <w:rPr>
        <w:rFonts w:ascii="Calibri" w:hAnsi="Calibri"/>
        <w:b/>
        <w:sz w:val="24"/>
        <w:szCs w:val="24"/>
      </w:rPr>
      <w:t>KALENDARIUM  WYDARZEŃ KULTURALNYCH</w:t>
    </w:r>
  </w:p>
  <w:p w:rsidR="00EF733F" w:rsidRPr="00767B6A" w:rsidRDefault="00EF733F" w:rsidP="00482898">
    <w:pPr>
      <w:pStyle w:val="Nagwek"/>
      <w:jc w:val="center"/>
      <w:rPr>
        <w:rFonts w:ascii="Calibri" w:hAnsi="Calibri"/>
        <w:b/>
        <w:sz w:val="24"/>
        <w:szCs w:val="24"/>
      </w:rPr>
    </w:pPr>
    <w:r w:rsidRPr="00767B6A">
      <w:rPr>
        <w:rFonts w:ascii="Calibri" w:hAnsi="Calibri"/>
        <w:b/>
        <w:sz w:val="24"/>
        <w:szCs w:val="24"/>
      </w:rPr>
      <w:t>w instytucjach kultury dla których organizatorem jest Samorząd Województwa Dolnośląskiego</w:t>
    </w:r>
  </w:p>
  <w:p w:rsidR="00EF733F" w:rsidRDefault="00EF733F" w:rsidP="00482898">
    <w:pPr>
      <w:pStyle w:val="Nagwek"/>
      <w:jc w:val="center"/>
      <w:rPr>
        <w:rFonts w:ascii="Calibri" w:hAnsi="Calibri"/>
        <w:b/>
        <w:sz w:val="24"/>
        <w:szCs w:val="24"/>
      </w:rPr>
    </w:pPr>
    <w:r>
      <w:rPr>
        <w:rFonts w:ascii="Calibri" w:hAnsi="Calibri"/>
        <w:b/>
        <w:sz w:val="24"/>
        <w:szCs w:val="24"/>
      </w:rPr>
      <w:t xml:space="preserve">maj </w:t>
    </w:r>
    <w:r w:rsidRPr="00767B6A">
      <w:rPr>
        <w:rFonts w:ascii="Calibri" w:hAnsi="Calibri"/>
        <w:b/>
        <w:sz w:val="24"/>
        <w:szCs w:val="24"/>
      </w:rPr>
      <w:t xml:space="preserve"> 201</w:t>
    </w:r>
    <w:r>
      <w:rPr>
        <w:rFonts w:ascii="Calibri" w:hAnsi="Calibri"/>
        <w:b/>
        <w:sz w:val="24"/>
        <w:szCs w:val="24"/>
      </w:rPr>
      <w:t>5</w:t>
    </w:r>
  </w:p>
  <w:p w:rsidR="00EF733F" w:rsidRDefault="00EF733F" w:rsidP="00482898">
    <w:pPr>
      <w:pStyle w:val="Nagwek"/>
      <w:jc w:val="center"/>
      <w:rPr>
        <w:rFonts w:ascii="Calibri" w:hAnsi="Calibri"/>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635661"/>
    <w:multiLevelType w:val="hybridMultilevel"/>
    <w:tmpl w:val="424CAB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2E830CD"/>
    <w:multiLevelType w:val="hybridMultilevel"/>
    <w:tmpl w:val="660C5DDA"/>
    <w:lvl w:ilvl="0" w:tplc="454E41FA">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5F2365"/>
    <w:multiLevelType w:val="hybridMultilevel"/>
    <w:tmpl w:val="836AE4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2C3EE0"/>
    <w:multiLevelType w:val="multilevel"/>
    <w:tmpl w:val="8B3A9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6866F13"/>
    <w:multiLevelType w:val="hybridMultilevel"/>
    <w:tmpl w:val="D3AC0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pos w:val="beneathText"/>
    <w:footnote w:id="-1"/>
    <w:footnote w:id="0"/>
  </w:footnotePr>
  <w:endnotePr>
    <w:endnote w:id="-1"/>
    <w:endnote w:id="0"/>
  </w:endnotePr>
  <w:compat/>
  <w:rsids>
    <w:rsidRoot w:val="00482898"/>
    <w:rsid w:val="00024339"/>
    <w:rsid w:val="00034C13"/>
    <w:rsid w:val="00093172"/>
    <w:rsid w:val="0011534B"/>
    <w:rsid w:val="001721DE"/>
    <w:rsid w:val="001A1D1B"/>
    <w:rsid w:val="003237DB"/>
    <w:rsid w:val="00367EDA"/>
    <w:rsid w:val="00387C23"/>
    <w:rsid w:val="003A2597"/>
    <w:rsid w:val="003C01A9"/>
    <w:rsid w:val="003E4454"/>
    <w:rsid w:val="00482898"/>
    <w:rsid w:val="004D0FE1"/>
    <w:rsid w:val="004D7867"/>
    <w:rsid w:val="005B61C1"/>
    <w:rsid w:val="005D03FC"/>
    <w:rsid w:val="00604BA9"/>
    <w:rsid w:val="00622F2F"/>
    <w:rsid w:val="006318F0"/>
    <w:rsid w:val="006506F5"/>
    <w:rsid w:val="006E219F"/>
    <w:rsid w:val="007616AB"/>
    <w:rsid w:val="007E0740"/>
    <w:rsid w:val="00812CC6"/>
    <w:rsid w:val="00832710"/>
    <w:rsid w:val="00840018"/>
    <w:rsid w:val="0084181D"/>
    <w:rsid w:val="008959EC"/>
    <w:rsid w:val="008E4AB6"/>
    <w:rsid w:val="009053C2"/>
    <w:rsid w:val="00911532"/>
    <w:rsid w:val="00991CE7"/>
    <w:rsid w:val="009F3B5F"/>
    <w:rsid w:val="00A251F0"/>
    <w:rsid w:val="00A44730"/>
    <w:rsid w:val="00A64392"/>
    <w:rsid w:val="00A82187"/>
    <w:rsid w:val="00AA44FA"/>
    <w:rsid w:val="00AB7069"/>
    <w:rsid w:val="00AF5FD1"/>
    <w:rsid w:val="00B37353"/>
    <w:rsid w:val="00BD1DD8"/>
    <w:rsid w:val="00BE25E3"/>
    <w:rsid w:val="00BE764E"/>
    <w:rsid w:val="00C64C34"/>
    <w:rsid w:val="00C83273"/>
    <w:rsid w:val="00D25C6E"/>
    <w:rsid w:val="00D4655D"/>
    <w:rsid w:val="00E176A1"/>
    <w:rsid w:val="00E301BE"/>
    <w:rsid w:val="00E57FA1"/>
    <w:rsid w:val="00EC5EEB"/>
    <w:rsid w:val="00EF733F"/>
    <w:rsid w:val="00F56CE5"/>
    <w:rsid w:val="00FE5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898"/>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link w:val="Nagwek1Znak"/>
    <w:uiPriority w:val="9"/>
    <w:qFormat/>
    <w:rsid w:val="00482898"/>
    <w:pPr>
      <w:suppressAutoHyphens w:val="0"/>
      <w:spacing w:before="100" w:beforeAutospacing="1" w:after="100" w:afterAutospacing="1"/>
      <w:outlineLvl w:val="0"/>
    </w:pPr>
    <w:rPr>
      <w:rFonts w:ascii="Times New Roman" w:hAnsi="Times New Roman"/>
      <w:b/>
      <w:bCs/>
      <w:kern w:val="36"/>
      <w:sz w:val="48"/>
      <w:szCs w:val="48"/>
      <w:lang w:eastAsia="pl-PL"/>
    </w:rPr>
  </w:style>
  <w:style w:type="paragraph" w:styleId="Nagwek2">
    <w:name w:val="heading 2"/>
    <w:basedOn w:val="Normalny"/>
    <w:next w:val="Normalny"/>
    <w:link w:val="Nagwek2Znak"/>
    <w:qFormat/>
    <w:rsid w:val="0048289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482898"/>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482898"/>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qFormat/>
    <w:rsid w:val="00482898"/>
    <w:pPr>
      <w:keepNext/>
      <w:suppressAutoHyphens w:val="0"/>
      <w:jc w:val="center"/>
      <w:outlineLvl w:val="4"/>
    </w:pPr>
    <w:rPr>
      <w:rFonts w:ascii="Arial Narrow" w:hAnsi="Arial Narrow"/>
      <w:b/>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289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482898"/>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48289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uiPriority w:val="9"/>
    <w:semiHidden/>
    <w:rsid w:val="00482898"/>
    <w:rPr>
      <w:rFonts w:eastAsiaTheme="minorEastAsia"/>
      <w:b/>
      <w:bCs/>
      <w:sz w:val="28"/>
      <w:szCs w:val="28"/>
      <w:lang w:eastAsia="ar-SA"/>
    </w:rPr>
  </w:style>
  <w:style w:type="character" w:customStyle="1" w:styleId="Nagwek5Znak">
    <w:name w:val="Nagłówek 5 Znak"/>
    <w:basedOn w:val="Domylnaczcionkaakapitu"/>
    <w:link w:val="Nagwek5"/>
    <w:rsid w:val="00482898"/>
    <w:rPr>
      <w:rFonts w:ascii="Arial Narrow" w:eastAsia="Times New Roman" w:hAnsi="Arial Narrow" w:cs="Times New Roman"/>
      <w:b/>
      <w:sz w:val="26"/>
      <w:szCs w:val="20"/>
      <w:lang w:eastAsia="pl-PL"/>
    </w:rPr>
  </w:style>
  <w:style w:type="paragraph" w:styleId="Nagwek">
    <w:name w:val="header"/>
    <w:basedOn w:val="Normalny"/>
    <w:link w:val="NagwekZnak"/>
    <w:rsid w:val="00482898"/>
    <w:pPr>
      <w:tabs>
        <w:tab w:val="center" w:pos="4536"/>
        <w:tab w:val="right" w:pos="9072"/>
      </w:tabs>
    </w:pPr>
  </w:style>
  <w:style w:type="character" w:customStyle="1" w:styleId="NagwekZnak">
    <w:name w:val="Nagłówek Znak"/>
    <w:basedOn w:val="Domylnaczcionkaakapitu"/>
    <w:link w:val="Nagwek"/>
    <w:rsid w:val="00482898"/>
    <w:rPr>
      <w:rFonts w:ascii="Arial" w:eastAsia="Times New Roman" w:hAnsi="Arial" w:cs="Times New Roman"/>
      <w:sz w:val="20"/>
      <w:szCs w:val="20"/>
      <w:lang w:eastAsia="ar-SA"/>
    </w:rPr>
  </w:style>
  <w:style w:type="paragraph" w:styleId="Stopka">
    <w:name w:val="footer"/>
    <w:basedOn w:val="Normalny"/>
    <w:link w:val="StopkaZnak"/>
    <w:rsid w:val="00482898"/>
    <w:pPr>
      <w:tabs>
        <w:tab w:val="center" w:pos="4536"/>
        <w:tab w:val="right" w:pos="9072"/>
      </w:tabs>
    </w:pPr>
  </w:style>
  <w:style w:type="character" w:customStyle="1" w:styleId="StopkaZnak">
    <w:name w:val="Stopka Znak"/>
    <w:basedOn w:val="Domylnaczcionkaakapitu"/>
    <w:link w:val="Stopka"/>
    <w:rsid w:val="00482898"/>
    <w:rPr>
      <w:rFonts w:ascii="Arial" w:eastAsia="Times New Roman" w:hAnsi="Arial" w:cs="Times New Roman"/>
      <w:sz w:val="20"/>
      <w:szCs w:val="20"/>
      <w:lang w:eastAsia="ar-SA"/>
    </w:rPr>
  </w:style>
  <w:style w:type="character" w:styleId="Pogrubienie">
    <w:name w:val="Strong"/>
    <w:basedOn w:val="Domylnaczcionkaakapitu"/>
    <w:uiPriority w:val="22"/>
    <w:qFormat/>
    <w:rsid w:val="00482898"/>
    <w:rPr>
      <w:b/>
      <w:bCs/>
    </w:rPr>
  </w:style>
  <w:style w:type="paragraph" w:styleId="Tekstpodstawowy">
    <w:name w:val="Body Text"/>
    <w:basedOn w:val="Normalny"/>
    <w:link w:val="TekstpodstawowyZnak"/>
    <w:rsid w:val="00482898"/>
    <w:pPr>
      <w:widowControl w:val="0"/>
      <w:spacing w:after="120"/>
    </w:pPr>
    <w:rPr>
      <w:rFonts w:ascii="Times New Roman" w:eastAsia="Lucida Sans Unicode" w:hAnsi="Times New Roman" w:cs="Tahoma"/>
      <w:color w:val="000000"/>
      <w:sz w:val="24"/>
      <w:szCs w:val="24"/>
      <w:lang w:val="en-US" w:eastAsia="en-US" w:bidi="en-US"/>
    </w:rPr>
  </w:style>
  <w:style w:type="character" w:customStyle="1" w:styleId="TekstpodstawowyZnak">
    <w:name w:val="Tekst podstawowy Znak"/>
    <w:basedOn w:val="Domylnaczcionkaakapitu"/>
    <w:link w:val="Tekstpodstawowy"/>
    <w:rsid w:val="00482898"/>
    <w:rPr>
      <w:rFonts w:ascii="Times New Roman" w:eastAsia="Lucida Sans Unicode" w:hAnsi="Times New Roman" w:cs="Tahoma"/>
      <w:color w:val="000000"/>
      <w:sz w:val="24"/>
      <w:szCs w:val="24"/>
      <w:lang w:val="en-US" w:bidi="en-US"/>
    </w:rPr>
  </w:style>
  <w:style w:type="character" w:styleId="Hipercze">
    <w:name w:val="Hyperlink"/>
    <w:basedOn w:val="Domylnaczcionkaakapitu"/>
    <w:uiPriority w:val="99"/>
    <w:unhideWhenUsed/>
    <w:rsid w:val="00482898"/>
    <w:rPr>
      <w:color w:val="0000FF"/>
      <w:u w:val="single"/>
    </w:rPr>
  </w:style>
  <w:style w:type="paragraph" w:styleId="Tekstpodstawowy2">
    <w:name w:val="Body Text 2"/>
    <w:basedOn w:val="Normalny"/>
    <w:link w:val="Tekstpodstawowy2Znak"/>
    <w:rsid w:val="00482898"/>
    <w:pPr>
      <w:spacing w:after="120" w:line="480" w:lineRule="auto"/>
    </w:pPr>
  </w:style>
  <w:style w:type="character" w:customStyle="1" w:styleId="Tekstpodstawowy2Znak">
    <w:name w:val="Tekst podstawowy 2 Znak"/>
    <w:basedOn w:val="Domylnaczcionkaakapitu"/>
    <w:link w:val="Tekstpodstawowy2"/>
    <w:rsid w:val="00482898"/>
    <w:rPr>
      <w:rFonts w:ascii="Arial" w:eastAsia="Times New Roman" w:hAnsi="Arial" w:cs="Times New Roman"/>
      <w:sz w:val="20"/>
      <w:szCs w:val="20"/>
      <w:lang w:eastAsia="ar-SA"/>
    </w:rPr>
  </w:style>
  <w:style w:type="paragraph" w:styleId="Tekstpodstawowywcity">
    <w:name w:val="Body Text Indent"/>
    <w:basedOn w:val="Normalny"/>
    <w:link w:val="TekstpodstawowywcityZnak"/>
    <w:rsid w:val="00482898"/>
    <w:pPr>
      <w:spacing w:after="120"/>
      <w:ind w:left="283"/>
    </w:pPr>
  </w:style>
  <w:style w:type="character" w:customStyle="1" w:styleId="TekstpodstawowywcityZnak">
    <w:name w:val="Tekst podstawowy wcięty Znak"/>
    <w:basedOn w:val="Domylnaczcionkaakapitu"/>
    <w:link w:val="Tekstpodstawowywcity"/>
    <w:rsid w:val="00482898"/>
    <w:rPr>
      <w:rFonts w:ascii="Arial" w:eastAsia="Times New Roman" w:hAnsi="Arial" w:cs="Times New Roman"/>
      <w:sz w:val="20"/>
      <w:szCs w:val="20"/>
      <w:lang w:eastAsia="ar-SA"/>
    </w:rPr>
  </w:style>
  <w:style w:type="paragraph" w:styleId="NormalnyWeb">
    <w:name w:val="Normal (Web)"/>
    <w:basedOn w:val="Normalny"/>
    <w:uiPriority w:val="99"/>
    <w:rsid w:val="00482898"/>
    <w:pPr>
      <w:suppressAutoHyphens w:val="0"/>
      <w:spacing w:before="100" w:beforeAutospacing="1" w:after="100" w:afterAutospacing="1"/>
    </w:pPr>
    <w:rPr>
      <w:rFonts w:ascii="Times New Roman" w:hAnsi="Times New Roman"/>
      <w:sz w:val="24"/>
      <w:szCs w:val="24"/>
      <w:lang w:eastAsia="pl-PL"/>
    </w:rPr>
  </w:style>
  <w:style w:type="paragraph" w:customStyle="1" w:styleId="Default">
    <w:name w:val="Default"/>
    <w:basedOn w:val="Normalny"/>
    <w:rsid w:val="00482898"/>
    <w:pPr>
      <w:autoSpaceDE w:val="0"/>
    </w:pPr>
    <w:rPr>
      <w:rFonts w:ascii="Times New Roman" w:hAnsi="Times New Roman"/>
      <w:color w:val="000000"/>
      <w:sz w:val="24"/>
      <w:szCs w:val="24"/>
    </w:rPr>
  </w:style>
  <w:style w:type="character" w:customStyle="1" w:styleId="apple-style-span">
    <w:name w:val="apple-style-span"/>
    <w:basedOn w:val="Domylnaczcionkaakapitu"/>
    <w:rsid w:val="00482898"/>
  </w:style>
  <w:style w:type="paragraph" w:customStyle="1" w:styleId="Akapitzlist1">
    <w:name w:val="Akapit z listą1"/>
    <w:basedOn w:val="Normalny"/>
    <w:rsid w:val="00482898"/>
    <w:pPr>
      <w:suppressAutoHyphens w:val="0"/>
      <w:spacing w:after="200" w:line="276" w:lineRule="auto"/>
      <w:ind w:left="720"/>
    </w:pPr>
    <w:rPr>
      <w:rFonts w:ascii="Calibri" w:hAnsi="Calibri"/>
      <w:sz w:val="22"/>
      <w:szCs w:val="22"/>
      <w:lang w:eastAsia="pl-PL"/>
    </w:rPr>
  </w:style>
  <w:style w:type="paragraph" w:styleId="Bezodstpw">
    <w:name w:val="No Spacing"/>
    <w:uiPriority w:val="1"/>
    <w:qFormat/>
    <w:rsid w:val="00482898"/>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
    <w:unhideWhenUsed/>
    <w:rsid w:val="00482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rsid w:val="00482898"/>
    <w:rPr>
      <w:rFonts w:ascii="Courier New" w:eastAsia="Times New Roman" w:hAnsi="Courier New" w:cs="Courier New"/>
      <w:sz w:val="20"/>
      <w:szCs w:val="20"/>
      <w:lang w:eastAsia="pl-PL"/>
    </w:rPr>
  </w:style>
  <w:style w:type="paragraph" w:customStyle="1" w:styleId="Tekstpodstawowy31">
    <w:name w:val="Tekst podstawowy 31"/>
    <w:basedOn w:val="Normalny"/>
    <w:rsid w:val="00482898"/>
    <w:rPr>
      <w:rFonts w:ascii="Trebuchet MS" w:hAnsi="Trebuchet MS" w:cs="Calibri"/>
    </w:rPr>
  </w:style>
  <w:style w:type="paragraph" w:customStyle="1" w:styleId="Standard">
    <w:name w:val="Standard"/>
    <w:rsid w:val="00482898"/>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textexposedshow">
    <w:name w:val="text_exposed_show"/>
    <w:basedOn w:val="Domylnaczcionkaakapitu"/>
    <w:rsid w:val="00482898"/>
  </w:style>
  <w:style w:type="character" w:customStyle="1" w:styleId="st1">
    <w:name w:val="st1"/>
    <w:basedOn w:val="Domylnaczcionkaakapitu"/>
    <w:rsid w:val="00482898"/>
  </w:style>
  <w:style w:type="paragraph" w:customStyle="1" w:styleId="Zawartotabeli">
    <w:name w:val="Zawartość tabeli"/>
    <w:basedOn w:val="Normalny"/>
    <w:rsid w:val="00482898"/>
    <w:pPr>
      <w:widowControl w:val="0"/>
      <w:suppressLineNumbers/>
    </w:pPr>
    <w:rPr>
      <w:rFonts w:ascii="Times New Roman" w:eastAsia="Arial Unicode MS" w:hAnsi="Times New Roman"/>
      <w:kern w:val="1"/>
      <w:sz w:val="24"/>
      <w:szCs w:val="24"/>
    </w:rPr>
  </w:style>
  <w:style w:type="paragraph" w:customStyle="1" w:styleId="xmsonormal">
    <w:name w:val="x_msonormal"/>
    <w:basedOn w:val="Normalny"/>
    <w:rsid w:val="00482898"/>
    <w:pPr>
      <w:suppressAutoHyphens w:val="0"/>
      <w:spacing w:before="100" w:beforeAutospacing="1" w:after="100" w:afterAutospacing="1"/>
    </w:pPr>
    <w:rPr>
      <w:rFonts w:ascii="Times New Roman" w:eastAsia="Calibri" w:hAnsi="Times New Roman"/>
      <w:sz w:val="24"/>
      <w:szCs w:val="24"/>
      <w:lang w:eastAsia="pl-PL"/>
    </w:rPr>
  </w:style>
  <w:style w:type="character" w:styleId="Uwydatnienie">
    <w:name w:val="Emphasis"/>
    <w:basedOn w:val="Domylnaczcionkaakapitu"/>
    <w:uiPriority w:val="20"/>
    <w:qFormat/>
    <w:rsid w:val="00482898"/>
    <w:rPr>
      <w:i/>
      <w:iCs/>
    </w:rPr>
  </w:style>
  <w:style w:type="character" w:customStyle="1" w:styleId="st">
    <w:name w:val="st"/>
    <w:rsid w:val="00482898"/>
  </w:style>
  <w:style w:type="paragraph" w:styleId="Zwykytekst">
    <w:name w:val="Plain Text"/>
    <w:basedOn w:val="Normalny"/>
    <w:link w:val="ZwykytekstZnak"/>
    <w:uiPriority w:val="99"/>
    <w:unhideWhenUsed/>
    <w:rsid w:val="00482898"/>
    <w:pPr>
      <w:suppressAutoHyphens w:val="0"/>
    </w:pPr>
    <w:rPr>
      <w:rFonts w:ascii="Calibri" w:eastAsia="Calibri" w:hAnsi="Calibri"/>
    </w:rPr>
  </w:style>
  <w:style w:type="character" w:customStyle="1" w:styleId="ZwykytekstZnak">
    <w:name w:val="Zwykły tekst Znak"/>
    <w:basedOn w:val="Domylnaczcionkaakapitu"/>
    <w:link w:val="Zwykytekst"/>
    <w:uiPriority w:val="99"/>
    <w:rsid w:val="00482898"/>
    <w:rPr>
      <w:rFonts w:ascii="Calibri" w:eastAsia="Calibri" w:hAnsi="Calibri" w:cs="Times New Roman"/>
      <w:sz w:val="20"/>
      <w:szCs w:val="20"/>
      <w:lang w:eastAsia="ar-SA"/>
    </w:rPr>
  </w:style>
  <w:style w:type="character" w:customStyle="1" w:styleId="ft">
    <w:name w:val="ft"/>
    <w:rsid w:val="00482898"/>
  </w:style>
  <w:style w:type="character" w:customStyle="1" w:styleId="wt1">
    <w:name w:val="wt1"/>
    <w:basedOn w:val="Domylnaczcionkaakapitu"/>
    <w:rsid w:val="00482898"/>
  </w:style>
  <w:style w:type="character" w:customStyle="1" w:styleId="apple-tab-span">
    <w:name w:val="apple-tab-span"/>
    <w:basedOn w:val="Domylnaczcionkaakapitu"/>
    <w:rsid w:val="00482898"/>
  </w:style>
  <w:style w:type="paragraph" w:styleId="Cytat">
    <w:name w:val="Quote"/>
    <w:basedOn w:val="Normalny"/>
    <w:link w:val="CytatZnak"/>
    <w:qFormat/>
    <w:rsid w:val="00482898"/>
    <w:pPr>
      <w:spacing w:after="283"/>
      <w:ind w:left="567" w:right="567"/>
    </w:pPr>
    <w:rPr>
      <w:rFonts w:cs="Calibri"/>
    </w:rPr>
  </w:style>
  <w:style w:type="character" w:customStyle="1" w:styleId="CytatZnak">
    <w:name w:val="Cytat Znak"/>
    <w:basedOn w:val="Domylnaczcionkaakapitu"/>
    <w:link w:val="Cytat"/>
    <w:rsid w:val="00482898"/>
    <w:rPr>
      <w:rFonts w:ascii="Arial" w:eastAsia="Times New Roman" w:hAnsi="Arial" w:cs="Calibri"/>
      <w:sz w:val="20"/>
      <w:szCs w:val="20"/>
      <w:lang w:eastAsia="ar-SA"/>
    </w:rPr>
  </w:style>
  <w:style w:type="paragraph" w:customStyle="1" w:styleId="Bezodstpw1">
    <w:name w:val="Bez odstępów1"/>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xtrepext1">
    <w:name w:val="txt_rep_ext1"/>
    <w:rsid w:val="00482898"/>
    <w:rPr>
      <w:rFonts w:ascii="Arial" w:hAnsi="Arial" w:cs="Arial" w:hint="default"/>
      <w:b w:val="0"/>
      <w:bCs w:val="0"/>
      <w:i w:val="0"/>
      <w:iCs w:val="0"/>
      <w:sz w:val="17"/>
      <w:szCs w:val="17"/>
      <w:bdr w:val="none" w:sz="0" w:space="0" w:color="auto" w:frame="1"/>
    </w:rPr>
  </w:style>
  <w:style w:type="paragraph" w:customStyle="1" w:styleId="articlefooter">
    <w:name w:val="articlefooter"/>
    <w:basedOn w:val="Normalny"/>
    <w:rsid w:val="00482898"/>
    <w:pPr>
      <w:suppressAutoHyphens w:val="0"/>
      <w:jc w:val="right"/>
    </w:pPr>
    <w:rPr>
      <w:rFonts w:ascii="Times New Roman" w:eastAsia="Calibri" w:hAnsi="Times New Roman"/>
      <w:sz w:val="24"/>
      <w:szCs w:val="24"/>
      <w:lang w:eastAsia="pl-PL"/>
    </w:rPr>
  </w:style>
  <w:style w:type="character" w:customStyle="1" w:styleId="apple-converted-space">
    <w:name w:val="apple-converted-space"/>
    <w:rsid w:val="00482898"/>
  </w:style>
  <w:style w:type="paragraph" w:styleId="Akapitzlist">
    <w:name w:val="List Paragraph"/>
    <w:basedOn w:val="Normalny"/>
    <w:uiPriority w:val="34"/>
    <w:qFormat/>
    <w:rsid w:val="00482898"/>
    <w:pPr>
      <w:ind w:left="720"/>
    </w:pPr>
    <w:rPr>
      <w:rFonts w:ascii="Cambria" w:eastAsia="MS Mincho" w:hAnsi="Cambria" w:cs="Calibri"/>
      <w:lang w:val="cs-CZ"/>
    </w:rPr>
  </w:style>
  <w:style w:type="character" w:customStyle="1" w:styleId="celebri11czarny">
    <w:name w:val="celebri_11_czarny"/>
    <w:basedOn w:val="Domylnaczcionkaakapitu"/>
    <w:rsid w:val="00482898"/>
  </w:style>
  <w:style w:type="paragraph" w:customStyle="1" w:styleId="tekstglowny">
    <w:name w:val="tekst_glowny"/>
    <w:basedOn w:val="Normalny"/>
    <w:rsid w:val="00482898"/>
    <w:pPr>
      <w:suppressAutoHyphens w:val="0"/>
      <w:spacing w:before="100" w:beforeAutospacing="1" w:after="100" w:afterAutospacing="1"/>
    </w:pPr>
    <w:rPr>
      <w:rFonts w:ascii="Times New Roman" w:hAnsi="Times New Roman"/>
      <w:sz w:val="24"/>
      <w:szCs w:val="24"/>
      <w:lang w:eastAsia="pl-PL"/>
    </w:rPr>
  </w:style>
  <w:style w:type="paragraph" w:customStyle="1" w:styleId="Akapitzlist2">
    <w:name w:val="Akapit z listą2"/>
    <w:basedOn w:val="Normalny"/>
    <w:rsid w:val="00482898"/>
    <w:pPr>
      <w:suppressAutoHyphens w:val="0"/>
      <w:spacing w:after="200" w:line="276" w:lineRule="auto"/>
      <w:ind w:left="720"/>
      <w:contextualSpacing/>
    </w:pPr>
    <w:rPr>
      <w:rFonts w:ascii="Calibri" w:hAnsi="Calibri"/>
      <w:sz w:val="22"/>
      <w:szCs w:val="22"/>
      <w:lang w:eastAsia="en-US"/>
    </w:rPr>
  </w:style>
  <w:style w:type="paragraph" w:customStyle="1" w:styleId="strong">
    <w:name w:val="strong"/>
    <w:basedOn w:val="Normalny"/>
    <w:rsid w:val="00482898"/>
    <w:pPr>
      <w:suppressAutoHyphens w:val="0"/>
      <w:spacing w:after="360"/>
    </w:pPr>
    <w:rPr>
      <w:rFonts w:ascii="Times New Roman" w:hAnsi="Times New Roman"/>
      <w:b/>
      <w:bCs/>
      <w:sz w:val="24"/>
      <w:szCs w:val="24"/>
      <w:lang w:eastAsia="pl-PL"/>
    </w:rPr>
  </w:style>
  <w:style w:type="paragraph" w:customStyle="1" w:styleId="Akapitzlist3">
    <w:name w:val="Akapit z listą3"/>
    <w:basedOn w:val="Normalny"/>
    <w:rsid w:val="00482898"/>
    <w:pPr>
      <w:suppressAutoHyphens w:val="0"/>
      <w:spacing w:after="200" w:line="276" w:lineRule="auto"/>
      <w:ind w:left="720"/>
    </w:pPr>
    <w:rPr>
      <w:rFonts w:ascii="Calibri" w:hAnsi="Calibri"/>
      <w:sz w:val="22"/>
      <w:szCs w:val="22"/>
      <w:lang w:eastAsia="pl-PL"/>
    </w:rPr>
  </w:style>
  <w:style w:type="paragraph" w:customStyle="1" w:styleId="msonospacing0">
    <w:name w:val="msonospacing"/>
    <w:basedOn w:val="Normalny"/>
    <w:rsid w:val="00482898"/>
    <w:pPr>
      <w:suppressAutoHyphens w:val="0"/>
      <w:spacing w:before="100" w:beforeAutospacing="1" w:after="100" w:afterAutospacing="1"/>
    </w:pPr>
    <w:rPr>
      <w:rFonts w:ascii="Times New Roman" w:hAnsi="Times New Roman"/>
      <w:sz w:val="24"/>
      <w:szCs w:val="24"/>
      <w:lang w:eastAsia="pl-PL"/>
    </w:rPr>
  </w:style>
  <w:style w:type="character" w:customStyle="1" w:styleId="Domylnaczcionkaakapitu3">
    <w:name w:val="Domyślna czcionka akapitu3"/>
    <w:rsid w:val="00482898"/>
  </w:style>
  <w:style w:type="character" w:customStyle="1" w:styleId="hps">
    <w:name w:val="hps"/>
    <w:basedOn w:val="Domylnaczcionkaakapitu"/>
    <w:rsid w:val="00482898"/>
  </w:style>
  <w:style w:type="paragraph" w:customStyle="1" w:styleId="Bezodstpw2">
    <w:name w:val="Bez odstępów2"/>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ekstdymkaZnak">
    <w:name w:val="Tekst dymka Znak"/>
    <w:basedOn w:val="Domylnaczcionkaakapitu"/>
    <w:link w:val="Tekstdymka"/>
    <w:uiPriority w:val="99"/>
    <w:semiHidden/>
    <w:rsid w:val="00482898"/>
    <w:rPr>
      <w:rFonts w:ascii="Tahoma" w:eastAsia="Times New Roman" w:hAnsi="Tahoma" w:cs="Times New Roman"/>
      <w:sz w:val="16"/>
      <w:szCs w:val="16"/>
      <w:lang w:eastAsia="ar-SA"/>
    </w:rPr>
  </w:style>
  <w:style w:type="paragraph" w:styleId="Tekstdymka">
    <w:name w:val="Balloon Text"/>
    <w:basedOn w:val="Normalny"/>
    <w:link w:val="TekstdymkaZnak"/>
    <w:uiPriority w:val="99"/>
    <w:semiHidden/>
    <w:unhideWhenUsed/>
    <w:rsid w:val="00482898"/>
    <w:rPr>
      <w:rFonts w:ascii="Tahoma" w:hAnsi="Tahoma"/>
      <w:sz w:val="16"/>
      <w:szCs w:val="16"/>
    </w:rPr>
  </w:style>
  <w:style w:type="character" w:customStyle="1" w:styleId="TekstdymkaZnak1">
    <w:name w:val="Tekst dymka Znak1"/>
    <w:basedOn w:val="Domylnaczcionkaakapitu"/>
    <w:link w:val="Tekstdymka"/>
    <w:uiPriority w:val="99"/>
    <w:semiHidden/>
    <w:rsid w:val="00482898"/>
    <w:rPr>
      <w:rFonts w:ascii="Tahoma" w:eastAsia="Times New Roman" w:hAnsi="Tahoma" w:cs="Tahoma"/>
      <w:sz w:val="16"/>
      <w:szCs w:val="16"/>
      <w:lang w:eastAsia="ar-SA"/>
    </w:rPr>
  </w:style>
  <w:style w:type="paragraph" w:customStyle="1" w:styleId="Bezodstpw3">
    <w:name w:val="Bez odstępów3"/>
    <w:uiPriority w:val="99"/>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Akapitzlist4">
    <w:name w:val="Akapit z listą4"/>
    <w:basedOn w:val="Normalny"/>
    <w:rsid w:val="00482898"/>
    <w:pPr>
      <w:suppressAutoHyphens w:val="0"/>
      <w:spacing w:after="200" w:line="276" w:lineRule="auto"/>
      <w:ind w:left="720"/>
    </w:pPr>
    <w:rPr>
      <w:rFonts w:ascii="Calibri" w:hAnsi="Calibri"/>
      <w:sz w:val="22"/>
      <w:szCs w:val="22"/>
      <w:lang w:eastAsia="pl-PL"/>
    </w:rPr>
  </w:style>
  <w:style w:type="paragraph" w:customStyle="1" w:styleId="Tekstpodstawowywcity1">
    <w:name w:val="Tekst podstawowy wcięty1"/>
    <w:basedOn w:val="Normalny"/>
    <w:rsid w:val="00482898"/>
    <w:pPr>
      <w:suppressAutoHyphens w:val="0"/>
      <w:spacing w:line="360" w:lineRule="auto"/>
      <w:ind w:firstLine="709"/>
    </w:pPr>
    <w:rPr>
      <w:rFonts w:ascii="Times New Roman" w:hAnsi="Times New Roman"/>
      <w:sz w:val="22"/>
      <w:szCs w:val="22"/>
      <w:lang w:eastAsia="pl-PL"/>
    </w:rPr>
  </w:style>
  <w:style w:type="character" w:customStyle="1" w:styleId="A11">
    <w:name w:val="A11"/>
    <w:uiPriority w:val="99"/>
    <w:rsid w:val="00482898"/>
    <w:rPr>
      <w:rFonts w:cs="Iwona Cond"/>
      <w:color w:val="000000"/>
      <w:sz w:val="28"/>
      <w:szCs w:val="28"/>
    </w:rPr>
  </w:style>
  <w:style w:type="paragraph" w:customStyle="1" w:styleId="Pa21">
    <w:name w:val="Pa21"/>
    <w:basedOn w:val="Normalny"/>
    <w:next w:val="Normalny"/>
    <w:uiPriority w:val="99"/>
    <w:rsid w:val="00482898"/>
    <w:pPr>
      <w:suppressAutoHyphens w:val="0"/>
      <w:autoSpaceDE w:val="0"/>
      <w:autoSpaceDN w:val="0"/>
      <w:adjustRightInd w:val="0"/>
      <w:spacing w:line="181" w:lineRule="atLeast"/>
    </w:pPr>
    <w:rPr>
      <w:rFonts w:ascii="Iwona Cond" w:eastAsiaTheme="minorHAnsi" w:hAnsi="Iwona Cond" w:cstheme="minorBidi"/>
      <w:sz w:val="24"/>
      <w:szCs w:val="24"/>
      <w:lang w:eastAsia="en-US"/>
    </w:rPr>
  </w:style>
  <w:style w:type="paragraph" w:customStyle="1" w:styleId="Akapitzlist5">
    <w:name w:val="Akapit z listą5"/>
    <w:basedOn w:val="Normalny"/>
    <w:rsid w:val="00482898"/>
    <w:pPr>
      <w:ind w:left="720"/>
    </w:pPr>
    <w:rPr>
      <w:rFonts w:cs="Calibri"/>
    </w:rPr>
  </w:style>
  <w:style w:type="paragraph" w:customStyle="1" w:styleId="Nagwek30">
    <w:name w:val="Nagłówek3"/>
    <w:basedOn w:val="Normalny"/>
    <w:next w:val="Tekstpodstawowy"/>
    <w:rsid w:val="00482898"/>
    <w:pPr>
      <w:keepNext/>
      <w:spacing w:before="240" w:after="120"/>
    </w:pPr>
    <w:rPr>
      <w:rFonts w:eastAsia="Arial Unicode MS" w:cs="Mangal"/>
      <w:sz w:val="28"/>
      <w:szCs w:val="28"/>
    </w:rPr>
  </w:style>
  <w:style w:type="character" w:customStyle="1" w:styleId="context">
    <w:name w:val="context"/>
    <w:rsid w:val="00482898"/>
  </w:style>
  <w:style w:type="character" w:customStyle="1" w:styleId="fbphotocaptiontext">
    <w:name w:val="fbphotocaptiontext"/>
    <w:rsid w:val="00482898"/>
  </w:style>
  <w:style w:type="character" w:customStyle="1" w:styleId="highslide-caption">
    <w:name w:val="highslide-caption"/>
    <w:basedOn w:val="Domylnaczcionkaakapitu"/>
    <w:rsid w:val="00482898"/>
  </w:style>
  <w:style w:type="paragraph" w:customStyle="1" w:styleId="Bezodstpw4">
    <w:name w:val="Bez odstępów4"/>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datafield">
    <w:name w:val="datafield"/>
    <w:rsid w:val="00482898"/>
  </w:style>
  <w:style w:type="character" w:customStyle="1" w:styleId="fsl">
    <w:name w:val="fsl"/>
    <w:basedOn w:val="Domylnaczcionkaakapitu"/>
    <w:rsid w:val="00482898"/>
    <w:rPr>
      <w:rFonts w:cs="Times New Roman"/>
    </w:rPr>
  </w:style>
  <w:style w:type="character" w:customStyle="1" w:styleId="A4">
    <w:name w:val="A4"/>
    <w:uiPriority w:val="99"/>
    <w:rsid w:val="00482898"/>
    <w:rPr>
      <w:color w:val="000000"/>
      <w:sz w:val="20"/>
    </w:rPr>
  </w:style>
  <w:style w:type="paragraph" w:customStyle="1" w:styleId="Bezodstpw5">
    <w:name w:val="Bez odstępów5"/>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contentdescription">
    <w:name w:val="contentdescription"/>
    <w:basedOn w:val="Domylnaczcionkaakapitu"/>
    <w:rsid w:val="00482898"/>
  </w:style>
  <w:style w:type="paragraph" w:customStyle="1" w:styleId="Bezodstpw6">
    <w:name w:val="Bez odstępów6"/>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xtrep1">
    <w:name w:val="txt_rep1"/>
    <w:rsid w:val="00482898"/>
    <w:rPr>
      <w:rFonts w:ascii="Arial" w:hAnsi="Arial" w:cs="Arial" w:hint="default"/>
      <w:b w:val="0"/>
      <w:bCs w:val="0"/>
      <w:i w:val="0"/>
      <w:iCs w:val="0"/>
      <w:color w:val="000000"/>
      <w:sz w:val="17"/>
      <w:szCs w:val="17"/>
      <w:bdr w:val="none" w:sz="0" w:space="0" w:color="auto" w:frame="1"/>
    </w:rPr>
  </w:style>
  <w:style w:type="paragraph" w:customStyle="1" w:styleId="Bezodstpw7">
    <w:name w:val="Bez odstępów7"/>
    <w:rsid w:val="00482898"/>
    <w:pPr>
      <w:spacing w:after="0" w:line="240" w:lineRule="auto"/>
    </w:pPr>
    <w:rPr>
      <w:rFonts w:ascii="Calibri" w:eastAsia="Times New Roman" w:hAnsi="Calibri" w:cs="Calibri"/>
    </w:rPr>
  </w:style>
  <w:style w:type="paragraph" w:customStyle="1" w:styleId="Bezodstpw8">
    <w:name w:val="Bez odstępów8"/>
    <w:rsid w:val="00482898"/>
    <w:pPr>
      <w:spacing w:after="0" w:line="240" w:lineRule="auto"/>
    </w:pPr>
    <w:rPr>
      <w:rFonts w:ascii="Calibri" w:eastAsia="Times New Roman" w:hAnsi="Calibri" w:cs="Calibri"/>
    </w:rPr>
  </w:style>
  <w:style w:type="paragraph" w:customStyle="1" w:styleId="Bezodstpw9">
    <w:name w:val="Bez odstępów9"/>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styleId="HTML-cytat">
    <w:name w:val="HTML Cite"/>
    <w:basedOn w:val="Domylnaczcionkaakapitu"/>
    <w:uiPriority w:val="99"/>
    <w:semiHidden/>
    <w:unhideWhenUsed/>
    <w:rsid w:val="00482898"/>
    <w:rPr>
      <w:i/>
      <w:iCs/>
    </w:rPr>
  </w:style>
  <w:style w:type="paragraph" w:customStyle="1" w:styleId="Bezodstpw10">
    <w:name w:val="Bez odstępów10"/>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Zwykytekst1">
    <w:name w:val="Zwykły tekst1"/>
    <w:basedOn w:val="Normalny"/>
    <w:rsid w:val="00482898"/>
    <w:pPr>
      <w:suppressAutoHyphens w:val="0"/>
    </w:pPr>
    <w:rPr>
      <w:rFonts w:ascii="Calibri" w:eastAsia="Calibri" w:hAnsi="Calibri" w:cs="Consolas"/>
      <w:kern w:val="1"/>
      <w:sz w:val="22"/>
      <w:szCs w:val="21"/>
    </w:rPr>
  </w:style>
  <w:style w:type="paragraph" w:customStyle="1" w:styleId="Zwykytekst2">
    <w:name w:val="Zwykły tekst2"/>
    <w:basedOn w:val="Normalny"/>
    <w:rsid w:val="00482898"/>
    <w:pPr>
      <w:suppressAutoHyphens w:val="0"/>
    </w:pPr>
    <w:rPr>
      <w:rFonts w:ascii="Calibri" w:eastAsia="Calibri" w:hAnsi="Calibri" w:cs="Consolas"/>
      <w:kern w:val="1"/>
      <w:sz w:val="22"/>
      <w:szCs w:val="21"/>
    </w:rPr>
  </w:style>
  <w:style w:type="paragraph" w:customStyle="1" w:styleId="Akapitzlist6">
    <w:name w:val="Akapit z listą6"/>
    <w:basedOn w:val="Normalny"/>
    <w:rsid w:val="00482898"/>
    <w:pPr>
      <w:suppressAutoHyphens w:val="0"/>
      <w:spacing w:after="200" w:line="276" w:lineRule="auto"/>
      <w:ind w:left="720"/>
      <w:contextualSpacing/>
    </w:pPr>
    <w:rPr>
      <w:rFonts w:ascii="Calibri" w:hAnsi="Calibri" w:cs="Calibri"/>
      <w:sz w:val="22"/>
      <w:szCs w:val="22"/>
      <w:lang w:eastAsia="en-US"/>
    </w:rPr>
  </w:style>
  <w:style w:type="paragraph" w:customStyle="1" w:styleId="rephide">
    <w:name w:val="rep_hide"/>
    <w:basedOn w:val="Normalny"/>
    <w:rsid w:val="00482898"/>
    <w:pPr>
      <w:suppressAutoHyphens w:val="0"/>
      <w:spacing w:before="100" w:beforeAutospacing="1" w:after="100" w:afterAutospacing="1"/>
    </w:pPr>
    <w:rPr>
      <w:rFonts w:ascii="Times New Roman" w:hAnsi="Times New Roman"/>
      <w:sz w:val="24"/>
      <w:szCs w:val="24"/>
      <w:lang w:eastAsia="pl-PL"/>
    </w:rPr>
  </w:style>
  <w:style w:type="paragraph" w:customStyle="1" w:styleId="title">
    <w:name w:val="title"/>
    <w:basedOn w:val="Normalny"/>
    <w:rsid w:val="00482898"/>
    <w:pPr>
      <w:suppressAutoHyphens w:val="0"/>
      <w:spacing w:before="100" w:beforeAutospacing="1" w:after="100" w:afterAutospacing="1"/>
    </w:pPr>
    <w:rPr>
      <w:rFonts w:ascii="Times New Roman" w:hAnsi="Times New Roman"/>
      <w:sz w:val="24"/>
      <w:szCs w:val="24"/>
      <w:lang w:eastAsia="pl-PL"/>
    </w:rPr>
  </w:style>
  <w:style w:type="paragraph" w:customStyle="1" w:styleId="rephour">
    <w:name w:val="rep_hour"/>
    <w:basedOn w:val="Normalny"/>
    <w:rsid w:val="00482898"/>
    <w:pPr>
      <w:suppressAutoHyphens w:val="0"/>
      <w:spacing w:before="100" w:beforeAutospacing="1" w:after="100" w:afterAutospacing="1"/>
    </w:pPr>
    <w:rPr>
      <w:rFonts w:ascii="Times New Roman" w:hAnsi="Times New Roman"/>
      <w:sz w:val="24"/>
      <w:szCs w:val="24"/>
      <w:lang w:eastAsia="pl-PL"/>
    </w:rPr>
  </w:style>
  <w:style w:type="paragraph" w:customStyle="1" w:styleId="Bezodstpw11">
    <w:name w:val="Bez odstępów11"/>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Pa10">
    <w:name w:val="Pa10"/>
    <w:basedOn w:val="Normalny"/>
    <w:next w:val="Normalny"/>
    <w:uiPriority w:val="99"/>
    <w:rsid w:val="00482898"/>
    <w:pPr>
      <w:suppressAutoHyphens w:val="0"/>
      <w:autoSpaceDE w:val="0"/>
      <w:autoSpaceDN w:val="0"/>
      <w:adjustRightInd w:val="0"/>
      <w:spacing w:line="241" w:lineRule="atLeast"/>
    </w:pPr>
    <w:rPr>
      <w:rFonts w:ascii="TeXGyreAdventor" w:hAnsi="TeXGyreAdventor"/>
      <w:sz w:val="24"/>
      <w:szCs w:val="24"/>
      <w:lang w:eastAsia="pl-PL"/>
    </w:rPr>
  </w:style>
  <w:style w:type="character" w:customStyle="1" w:styleId="A6">
    <w:name w:val="A6"/>
    <w:uiPriority w:val="99"/>
    <w:rsid w:val="00482898"/>
    <w:rPr>
      <w:rFonts w:cs="TeXGyreAdventor"/>
      <w:i/>
      <w:iCs/>
      <w:color w:val="000000"/>
      <w:sz w:val="16"/>
      <w:szCs w:val="16"/>
    </w:rPr>
  </w:style>
  <w:style w:type="paragraph" w:customStyle="1" w:styleId="Bezodstpw12">
    <w:name w:val="Bez odstępów12"/>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null">
    <w:name w:val="null"/>
    <w:rsid w:val="00482898"/>
  </w:style>
  <w:style w:type="paragraph" w:customStyle="1" w:styleId="Bezodstpw13">
    <w:name w:val="Bez odstępów13"/>
    <w:rsid w:val="00482898"/>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Normln">
    <w:name w:val="Normální"/>
    <w:rsid w:val="0048289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Tre">
    <w:name w:val="Treść"/>
    <w:rsid w:val="0048289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pl-PL"/>
    </w:rPr>
  </w:style>
  <w:style w:type="character" w:customStyle="1" w:styleId="watch-title">
    <w:name w:val="watch-title"/>
    <w:basedOn w:val="Domylnaczcionkaakapitu"/>
    <w:rsid w:val="00482898"/>
  </w:style>
  <w:style w:type="paragraph" w:customStyle="1" w:styleId="Tekstwstpniesformatowany">
    <w:name w:val="Tekst wstępnie sformatowany"/>
    <w:basedOn w:val="Normalny"/>
    <w:rsid w:val="00482898"/>
    <w:rPr>
      <w:rFonts w:ascii="Courier New" w:eastAsia="Courier New" w:hAnsi="Courier New" w:cs="Courier New"/>
    </w:rPr>
  </w:style>
  <w:style w:type="paragraph" w:styleId="Tekstkomentarza">
    <w:name w:val="annotation text"/>
    <w:basedOn w:val="Normalny"/>
    <w:link w:val="TekstkomentarzaZnak"/>
    <w:uiPriority w:val="99"/>
    <w:unhideWhenUsed/>
    <w:rsid w:val="00482898"/>
    <w:pPr>
      <w:suppressAutoHyphens w:val="0"/>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482898"/>
    <w:rPr>
      <w:sz w:val="20"/>
      <w:szCs w:val="20"/>
    </w:rPr>
  </w:style>
  <w:style w:type="paragraph" w:customStyle="1" w:styleId="Textbody">
    <w:name w:val="Text body"/>
    <w:basedOn w:val="Standard"/>
    <w:rsid w:val="00482898"/>
    <w:pPr>
      <w:spacing w:after="140" w:line="288" w:lineRule="auto"/>
    </w:pPr>
    <w:rPr>
      <w:rFonts w:ascii="Liberation Serif" w:eastAsia="SimSun" w:hAnsi="Liberation Serif"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corner@wbp.wroc.pl" TargetMode="External"/><Relationship Id="rId13" Type="http://schemas.openxmlformats.org/officeDocument/2006/relationships/hyperlink" Target="mailto:beata.gradkowska@opera.wroclaw.pl" TargetMode="External"/><Relationship Id="rId18" Type="http://schemas.openxmlformats.org/officeDocument/2006/relationships/hyperlink" Target="http://www.muzeumetnograficzne.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mcorner@wbp.wroc.pl" TargetMode="External"/><Relationship Id="rId12" Type="http://schemas.openxmlformats.org/officeDocument/2006/relationships/hyperlink" Target="http://m.in" TargetMode="External"/><Relationship Id="rId17" Type="http://schemas.openxmlformats.org/officeDocument/2006/relationships/hyperlink" Target="http://www.pantomima.wroc.pl" TargetMode="External"/><Relationship Id="rId2" Type="http://schemas.openxmlformats.org/officeDocument/2006/relationships/styles" Target="styles.xml"/><Relationship Id="rId16" Type="http://schemas.openxmlformats.org/officeDocument/2006/relationships/hyperlink" Target="mailto:bilety@teatr.legnica.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ra-film.wroc.pl/" TargetMode="External"/><Relationship Id="rId5" Type="http://schemas.openxmlformats.org/officeDocument/2006/relationships/footnotes" Target="footnotes.xml"/><Relationship Id="rId15" Type="http://schemas.openxmlformats.org/officeDocument/2006/relationships/hyperlink" Target="mailto:promocja@teatr.legnica.pl" TargetMode="External"/><Relationship Id="rId23" Type="http://schemas.openxmlformats.org/officeDocument/2006/relationships/theme" Target="theme/theme1.xml"/><Relationship Id="rId10" Type="http://schemas.openxmlformats.org/officeDocument/2006/relationships/hyperlink" Target="mailto:sebastian.sroka@odra-film.wroc.pl" TargetMode="External"/><Relationship Id="rId19" Type="http://schemas.openxmlformats.org/officeDocument/2006/relationships/hyperlink" Target="mailto:barbara.gorniak@dolnyslask.pl" TargetMode="External"/><Relationship Id="rId4" Type="http://schemas.openxmlformats.org/officeDocument/2006/relationships/webSettings" Target="webSettings.xml"/><Relationship Id="rId9" Type="http://schemas.openxmlformats.org/officeDocument/2006/relationships/hyperlink" Target="mailto:mnowicka@muzpap.pl" TargetMode="External"/><Relationship Id="rId14" Type="http://schemas.openxmlformats.org/officeDocument/2006/relationships/hyperlink" Target="http://www.teatr.walbrzych.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80</Pages>
  <Words>26557</Words>
  <Characters>159347</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bgorniak</dc:creator>
  <cp:lastModifiedBy>bgorniak</cp:lastModifiedBy>
  <cp:revision>6</cp:revision>
  <dcterms:created xsi:type="dcterms:W3CDTF">2015-05-04T06:51:00Z</dcterms:created>
  <dcterms:modified xsi:type="dcterms:W3CDTF">2015-05-04T10:53:00Z</dcterms:modified>
</cp:coreProperties>
</file>