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49" w:rsidRDefault="00831949" w:rsidP="0083194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Verdana"/>
          <w:b/>
          <w:bCs/>
        </w:rPr>
      </w:pPr>
      <w:r w:rsidRPr="00831949">
        <w:rPr>
          <w:rFonts w:ascii="Calibri" w:hAnsi="Calibri" w:cs="Verdana"/>
          <w:b/>
          <w:bCs/>
        </w:rPr>
        <w:t xml:space="preserve">Załącznik </w:t>
      </w:r>
      <w:proofErr w:type="spellStart"/>
      <w:r w:rsidRPr="00831949">
        <w:rPr>
          <w:rFonts w:ascii="Calibri" w:hAnsi="Calibri" w:cs="Verdana"/>
          <w:b/>
          <w:bCs/>
        </w:rPr>
        <w:t>nr</w:t>
      </w:r>
      <w:proofErr w:type="spellEnd"/>
      <w:r w:rsidRPr="00831949">
        <w:rPr>
          <w:rFonts w:ascii="Calibri" w:hAnsi="Calibri" w:cs="Verdana"/>
          <w:b/>
          <w:bCs/>
        </w:rPr>
        <w:t xml:space="preserve"> </w:t>
      </w:r>
      <w:r>
        <w:rPr>
          <w:rFonts w:ascii="Calibri" w:hAnsi="Calibri" w:cs="Verdana"/>
          <w:b/>
          <w:bCs/>
        </w:rPr>
        <w:t xml:space="preserve"> 6 do uchwały  </w:t>
      </w:r>
      <w:proofErr w:type="spellStart"/>
      <w:r>
        <w:rPr>
          <w:rFonts w:ascii="Calibri" w:hAnsi="Calibri" w:cs="Verdana"/>
          <w:b/>
          <w:bCs/>
        </w:rPr>
        <w:t>nr</w:t>
      </w:r>
      <w:proofErr w:type="spellEnd"/>
      <w:r>
        <w:rPr>
          <w:rFonts w:ascii="Calibri" w:hAnsi="Calibri" w:cs="Verdana"/>
          <w:b/>
          <w:bCs/>
        </w:rPr>
        <w:t xml:space="preserve"> </w:t>
      </w:r>
      <w:r w:rsidR="00771CD0">
        <w:rPr>
          <w:rFonts w:ascii="Calibri" w:hAnsi="Calibri" w:cs="Verdana"/>
          <w:b/>
          <w:bCs/>
        </w:rPr>
        <w:t>3298 / VI</w:t>
      </w:r>
      <w:r>
        <w:rPr>
          <w:rFonts w:ascii="Calibri" w:hAnsi="Calibri" w:cs="Verdana"/>
          <w:b/>
          <w:bCs/>
        </w:rPr>
        <w:t xml:space="preserve">  /21</w:t>
      </w:r>
    </w:p>
    <w:p w:rsidR="00831949" w:rsidRPr="00831949" w:rsidRDefault="00831949" w:rsidP="0083194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Zarządu Województwa Dolnośląskiego</w:t>
      </w:r>
      <w:r w:rsidRPr="00831949">
        <w:rPr>
          <w:rFonts w:ascii="Calibri" w:hAnsi="Calibri" w:cs="Verdana"/>
          <w:b/>
          <w:bCs/>
        </w:rPr>
        <w:t xml:space="preserve">      </w:t>
      </w:r>
    </w:p>
    <w:p w:rsidR="00831949" w:rsidRDefault="00831949" w:rsidP="0083194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z dnia </w:t>
      </w:r>
      <w:r w:rsidR="00771CD0">
        <w:rPr>
          <w:rFonts w:ascii="Calibri" w:hAnsi="Calibri" w:cs="Verdana"/>
          <w:b/>
          <w:bCs/>
        </w:rPr>
        <w:t>18</w:t>
      </w:r>
      <w:r>
        <w:rPr>
          <w:rFonts w:ascii="Calibri" w:hAnsi="Calibri" w:cs="Verdana"/>
          <w:b/>
          <w:bCs/>
        </w:rPr>
        <w:t xml:space="preserve"> stycznia 2021</w:t>
      </w:r>
    </w:p>
    <w:p w:rsidR="00831949" w:rsidRPr="00831949" w:rsidRDefault="00831949" w:rsidP="0083194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Verdana"/>
          <w:b/>
          <w:bCs/>
        </w:rPr>
      </w:pPr>
    </w:p>
    <w:p w:rsidR="00831949" w:rsidRDefault="00831949" w:rsidP="00831949">
      <w:pPr>
        <w:pStyle w:val="Akapitzlist"/>
        <w:widowControl w:val="0"/>
        <w:autoSpaceDE w:val="0"/>
        <w:autoSpaceDN w:val="0"/>
        <w:adjustRightInd w:val="0"/>
        <w:ind w:left="0"/>
        <w:rPr>
          <w:rFonts w:ascii="Calibri" w:hAnsi="Calibri" w:cs="Verdana"/>
          <w:b/>
          <w:bCs/>
        </w:rPr>
      </w:pPr>
    </w:p>
    <w:p w:rsidR="00831949" w:rsidRDefault="00831949" w:rsidP="00831949">
      <w:pPr>
        <w:pStyle w:val="Akapitzlist"/>
        <w:widowControl w:val="0"/>
        <w:autoSpaceDE w:val="0"/>
        <w:autoSpaceDN w:val="0"/>
        <w:adjustRightInd w:val="0"/>
        <w:ind w:left="-142" w:right="-897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K</w:t>
      </w:r>
      <w:r w:rsidRPr="008F2A63">
        <w:rPr>
          <w:rFonts w:ascii="Calibri" w:hAnsi="Calibri" w:cs="Verdana"/>
          <w:b/>
          <w:bCs/>
        </w:rPr>
        <w:t>alkulacja przewidywanych kosztów realizacji zadania publicznego</w:t>
      </w:r>
      <w:r>
        <w:rPr>
          <w:rFonts w:ascii="Calibri" w:hAnsi="Calibri" w:cs="Verdana"/>
          <w:b/>
          <w:bCs/>
        </w:rPr>
        <w:t xml:space="preserve">  </w:t>
      </w:r>
      <w:bookmarkStart w:id="0" w:name="_GoBack"/>
      <w:bookmarkEnd w:id="0"/>
      <w:r>
        <w:rPr>
          <w:rFonts w:ascii="Calibri" w:hAnsi="Calibri" w:cs="Verdana"/>
          <w:b/>
          <w:bCs/>
        </w:rPr>
        <w:t>z podziałem na źródła finansowania</w:t>
      </w:r>
    </w:p>
    <w:p w:rsidR="00831949" w:rsidRDefault="00831949" w:rsidP="00831949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</w:p>
    <w:p w:rsidR="00831949" w:rsidRDefault="00831949" w:rsidP="00831949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Nazwa podmiotu:</w:t>
      </w:r>
    </w:p>
    <w:p w:rsidR="00831949" w:rsidRPr="000A10D6" w:rsidRDefault="00831949" w:rsidP="00831949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0A10D6">
        <w:rPr>
          <w:rFonts w:ascii="Calibri" w:hAnsi="Calibri" w:cs="Arial"/>
          <w:b/>
        </w:rPr>
        <w:t>Nazwa zadania: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345"/>
        <w:gridCol w:w="1266"/>
        <w:gridCol w:w="1337"/>
        <w:gridCol w:w="1140"/>
        <w:gridCol w:w="1143"/>
        <w:gridCol w:w="1277"/>
        <w:gridCol w:w="1138"/>
        <w:gridCol w:w="997"/>
      </w:tblGrid>
      <w:tr w:rsidR="00831949" w:rsidRPr="003A2508" w:rsidTr="00A3720E">
        <w:tc>
          <w:tcPr>
            <w:tcW w:w="5000" w:type="pct"/>
            <w:gridSpan w:val="9"/>
            <w:shd w:val="clear" w:color="auto" w:fill="DDD9C3"/>
            <w:vAlign w:val="center"/>
          </w:tcPr>
          <w:p w:rsidR="00831949" w:rsidRPr="008F2A63" w:rsidRDefault="00831949" w:rsidP="00A3720E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31949" w:rsidRPr="003A2508" w:rsidTr="00A3720E">
        <w:tc>
          <w:tcPr>
            <w:tcW w:w="484" w:type="pct"/>
            <w:vMerge w:val="restart"/>
            <w:shd w:val="clear" w:color="auto" w:fill="DDD9C3"/>
            <w:vAlign w:val="center"/>
          </w:tcPr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31949" w:rsidRPr="003A2508" w:rsidTr="00A3720E">
        <w:tc>
          <w:tcPr>
            <w:tcW w:w="484" w:type="pct"/>
            <w:vMerge/>
            <w:shd w:val="clear" w:color="auto" w:fill="DDD9C3"/>
            <w:vAlign w:val="center"/>
          </w:tcPr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31949" w:rsidRPr="003A2508" w:rsidTr="00A3720E">
        <w:tc>
          <w:tcPr>
            <w:tcW w:w="484" w:type="pct"/>
            <w:shd w:val="clear" w:color="auto" w:fill="DDD9C3"/>
          </w:tcPr>
          <w:p w:rsidR="00831949" w:rsidRPr="002E1FCC" w:rsidRDefault="00831949" w:rsidP="00A3720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31949" w:rsidRPr="002E1FCC" w:rsidRDefault="00831949" w:rsidP="00A3720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31949" w:rsidRPr="003A2508" w:rsidTr="00A3720E">
        <w:tc>
          <w:tcPr>
            <w:tcW w:w="48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48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48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48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48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48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48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48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48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48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48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48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2867" w:type="pct"/>
            <w:gridSpan w:val="5"/>
            <w:shd w:val="clear" w:color="auto" w:fill="DDD9C3"/>
          </w:tcPr>
          <w:p w:rsidR="00831949" w:rsidRPr="002E1FCC" w:rsidRDefault="00831949" w:rsidP="00A3720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484" w:type="pct"/>
            <w:shd w:val="clear" w:color="auto" w:fill="DDD9C3"/>
          </w:tcPr>
          <w:p w:rsidR="00831949" w:rsidRPr="002E1FCC" w:rsidRDefault="00831949" w:rsidP="00A3720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31949" w:rsidRPr="002E1FCC" w:rsidRDefault="00831949" w:rsidP="00A3720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31949" w:rsidRPr="003A2508" w:rsidTr="00A3720E">
        <w:tc>
          <w:tcPr>
            <w:tcW w:w="48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48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48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2867" w:type="pct"/>
            <w:gridSpan w:val="5"/>
            <w:shd w:val="clear" w:color="auto" w:fill="DDD9C3"/>
          </w:tcPr>
          <w:p w:rsidR="00831949" w:rsidRPr="002E1FCC" w:rsidRDefault="00831949" w:rsidP="00A3720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:rsidTr="00A3720E">
        <w:tc>
          <w:tcPr>
            <w:tcW w:w="2867" w:type="pct"/>
            <w:gridSpan w:val="5"/>
            <w:shd w:val="clear" w:color="auto" w:fill="DDD9C3"/>
          </w:tcPr>
          <w:p w:rsidR="00831949" w:rsidRPr="002E1FCC" w:rsidRDefault="00831949" w:rsidP="00A3720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31949" w:rsidRDefault="00831949" w:rsidP="00831949">
      <w:pPr>
        <w:jc w:val="center"/>
      </w:pPr>
    </w:p>
    <w:p w:rsidR="00831949" w:rsidRDefault="00831949" w:rsidP="00831949">
      <w:pPr>
        <w:jc w:val="center"/>
      </w:pPr>
    </w:p>
    <w:p w:rsidR="00831949" w:rsidRDefault="00831949" w:rsidP="00831949">
      <w:pPr>
        <w:jc w:val="center"/>
      </w:pPr>
    </w:p>
    <w:p w:rsidR="00831949" w:rsidRDefault="00831949" w:rsidP="0083194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418"/>
        <w:gridCol w:w="7510"/>
        <w:gridCol w:w="2073"/>
      </w:tblGrid>
      <w:tr w:rsidR="00831949" w:rsidRPr="00EE451B" w:rsidTr="00A3720E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831949" w:rsidRPr="00EE451B" w:rsidRDefault="00831949" w:rsidP="00A3720E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Źródła finansowania kosztów realizacji zadania</w:t>
            </w:r>
          </w:p>
        </w:tc>
      </w:tr>
      <w:tr w:rsidR="00831949" w:rsidRPr="00EE451B" w:rsidTr="00A3720E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831949" w:rsidRPr="00EE451B" w:rsidTr="00A3720E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:rsidTr="00A3720E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(należy zsumować środki finansowe wymienione w 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pkt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:rsidTr="00A3720E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:rsidTr="00A3720E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:rsidTr="00A3720E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:rsidTr="00A3720E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ra,-re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831949" w:rsidRPr="00EE451B" w:rsidTr="00A3720E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:rsidTr="00A3720E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(należy zsumować środki finansowe wymienione w 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pkt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:rsidTr="00A3720E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:rsidTr="00A3720E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0 </w:t>
            </w: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:rsidTr="00A3720E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831949" w:rsidRPr="00EE451B" w:rsidTr="00A3720E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831949" w:rsidRPr="00EE451B" w:rsidTr="00A3720E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831949" w:rsidRDefault="00831949" w:rsidP="00831949"/>
    <w:p w:rsidR="00831949" w:rsidRDefault="00831949" w:rsidP="00831949"/>
    <w:p w:rsidR="00B34F50" w:rsidRDefault="00B34F50"/>
    <w:sectPr w:rsidR="00B34F50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949"/>
    <w:rsid w:val="00024321"/>
    <w:rsid w:val="00131A0B"/>
    <w:rsid w:val="0015636F"/>
    <w:rsid w:val="001D61FB"/>
    <w:rsid w:val="001F117A"/>
    <w:rsid w:val="002C0FD8"/>
    <w:rsid w:val="002E389B"/>
    <w:rsid w:val="002E5237"/>
    <w:rsid w:val="002F1520"/>
    <w:rsid w:val="00337E58"/>
    <w:rsid w:val="00342E4D"/>
    <w:rsid w:val="00342F86"/>
    <w:rsid w:val="0038637A"/>
    <w:rsid w:val="003A1C49"/>
    <w:rsid w:val="003B1B83"/>
    <w:rsid w:val="003B7CD5"/>
    <w:rsid w:val="003C1017"/>
    <w:rsid w:val="003D3825"/>
    <w:rsid w:val="00447D8F"/>
    <w:rsid w:val="004833BC"/>
    <w:rsid w:val="004A1E0F"/>
    <w:rsid w:val="004B2326"/>
    <w:rsid w:val="005576C0"/>
    <w:rsid w:val="00590B88"/>
    <w:rsid w:val="005C2615"/>
    <w:rsid w:val="00613ADF"/>
    <w:rsid w:val="00614A05"/>
    <w:rsid w:val="00614D0E"/>
    <w:rsid w:val="0068014E"/>
    <w:rsid w:val="006A0241"/>
    <w:rsid w:val="00734B7E"/>
    <w:rsid w:val="00770151"/>
    <w:rsid w:val="00771CD0"/>
    <w:rsid w:val="00794F7D"/>
    <w:rsid w:val="00831949"/>
    <w:rsid w:val="008637A0"/>
    <w:rsid w:val="00865FF2"/>
    <w:rsid w:val="008C4F77"/>
    <w:rsid w:val="008C6C08"/>
    <w:rsid w:val="008E643D"/>
    <w:rsid w:val="008F40EF"/>
    <w:rsid w:val="00902850"/>
    <w:rsid w:val="00906DEF"/>
    <w:rsid w:val="00916CDE"/>
    <w:rsid w:val="009663AA"/>
    <w:rsid w:val="00967C25"/>
    <w:rsid w:val="00A65A86"/>
    <w:rsid w:val="00AE4BCE"/>
    <w:rsid w:val="00B34F50"/>
    <w:rsid w:val="00B67812"/>
    <w:rsid w:val="00B75E06"/>
    <w:rsid w:val="00B8365F"/>
    <w:rsid w:val="00BA1448"/>
    <w:rsid w:val="00BB03E8"/>
    <w:rsid w:val="00BF4C29"/>
    <w:rsid w:val="00C339C7"/>
    <w:rsid w:val="00C74080"/>
    <w:rsid w:val="00D016B7"/>
    <w:rsid w:val="00D34964"/>
    <w:rsid w:val="00DB778D"/>
    <w:rsid w:val="00DC23D1"/>
    <w:rsid w:val="00E00BA4"/>
    <w:rsid w:val="00E0257E"/>
    <w:rsid w:val="00E206CE"/>
    <w:rsid w:val="00E31E7E"/>
    <w:rsid w:val="00E37DF1"/>
    <w:rsid w:val="00E60D96"/>
    <w:rsid w:val="00EB49DD"/>
    <w:rsid w:val="00EF172B"/>
    <w:rsid w:val="00F32520"/>
    <w:rsid w:val="00FB109B"/>
    <w:rsid w:val="00FC7259"/>
    <w:rsid w:val="00FE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9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031D0-B10C-438E-A9CD-140DCA8C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bgorniak</cp:lastModifiedBy>
  <cp:revision>2</cp:revision>
  <dcterms:created xsi:type="dcterms:W3CDTF">2021-01-19T11:47:00Z</dcterms:created>
  <dcterms:modified xsi:type="dcterms:W3CDTF">2021-01-19T11:47:00Z</dcterms:modified>
</cp:coreProperties>
</file>