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63" w:rsidRPr="005E4F90" w:rsidRDefault="00EE685E" w:rsidP="00093563">
      <w:pPr>
        <w:pStyle w:val="Bezodstpw"/>
        <w:jc w:val="center"/>
        <w:rPr>
          <w:b/>
          <w:sz w:val="24"/>
          <w:szCs w:val="24"/>
        </w:rPr>
      </w:pPr>
      <w:r w:rsidRPr="005E4F90">
        <w:rPr>
          <w:b/>
          <w:sz w:val="24"/>
          <w:szCs w:val="24"/>
        </w:rPr>
        <w:t xml:space="preserve">Informacje logistyczne dot. </w:t>
      </w:r>
      <w:r w:rsidR="005E4F90" w:rsidRPr="005E4F90">
        <w:rPr>
          <w:b/>
          <w:sz w:val="24"/>
          <w:szCs w:val="24"/>
        </w:rPr>
        <w:t>wizyty w Dakarze i Abidżanie</w:t>
      </w:r>
      <w:r w:rsidR="00093563" w:rsidRPr="005E4F90">
        <w:rPr>
          <w:b/>
          <w:sz w:val="24"/>
          <w:szCs w:val="24"/>
        </w:rPr>
        <w:t xml:space="preserve">, </w:t>
      </w:r>
      <w:r w:rsidR="005E4F90" w:rsidRPr="005E4F90">
        <w:rPr>
          <w:b/>
          <w:sz w:val="24"/>
          <w:szCs w:val="24"/>
        </w:rPr>
        <w:t>16-24 marca 2016 r.</w:t>
      </w:r>
    </w:p>
    <w:p w:rsidR="000C5BAB" w:rsidRPr="005E4F90" w:rsidRDefault="000C5BAB" w:rsidP="000C5BAB">
      <w:pPr>
        <w:pStyle w:val="Bezodstpw"/>
        <w:rPr>
          <w:sz w:val="24"/>
          <w:szCs w:val="24"/>
        </w:rPr>
      </w:pPr>
    </w:p>
    <w:p w:rsidR="00F371E3" w:rsidRPr="005E4F90" w:rsidRDefault="00F371E3" w:rsidP="00F371E3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>Wstępny program wizyty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6"/>
        <w:gridCol w:w="235"/>
        <w:gridCol w:w="7717"/>
      </w:tblGrid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5E4F90">
              <w:rPr>
                <w:b/>
                <w:i/>
                <w:sz w:val="24"/>
                <w:szCs w:val="24"/>
                <w:u w:val="single"/>
              </w:rPr>
              <w:t>16/03/16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i/>
                <w:sz w:val="24"/>
                <w:szCs w:val="24"/>
              </w:rPr>
            </w:pPr>
            <w:r w:rsidRPr="005E4F90">
              <w:rPr>
                <w:b/>
                <w:i/>
                <w:sz w:val="24"/>
                <w:szCs w:val="24"/>
              </w:rPr>
              <w:t>DAKAR</w:t>
            </w:r>
            <w:r w:rsidR="00035E6D">
              <w:rPr>
                <w:i/>
                <w:sz w:val="24"/>
                <w:szCs w:val="24"/>
              </w:rPr>
              <w:t xml:space="preserve"> </w:t>
            </w:r>
            <w:r w:rsidRPr="005E4F90">
              <w:rPr>
                <w:i/>
                <w:sz w:val="24"/>
                <w:szCs w:val="24"/>
              </w:rPr>
              <w:t>wylot rano z W-wy i wieczorny przylot do Dakaru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  <w:u w:val="single"/>
              </w:rPr>
            </w:pPr>
            <w:r w:rsidRPr="005E4F90">
              <w:rPr>
                <w:b/>
                <w:sz w:val="24"/>
                <w:szCs w:val="24"/>
                <w:u w:val="single"/>
              </w:rPr>
              <w:t>17/03/16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035E6D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5E4F90">
              <w:rPr>
                <w:b/>
                <w:sz w:val="24"/>
                <w:szCs w:val="24"/>
              </w:rPr>
              <w:t>DAKAR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>Przed południem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F04BE" w:rsidRDefault="005F04BE" w:rsidP="005E4F90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robocze z przedstawicielami UNIDO i IFC</w:t>
            </w:r>
          </w:p>
          <w:p w:rsidR="005E4F90" w:rsidRPr="005E4F90" w:rsidRDefault="005F04BE" w:rsidP="005E4F90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E4F90" w:rsidRPr="005E4F90">
              <w:rPr>
                <w:sz w:val="24"/>
                <w:szCs w:val="24"/>
              </w:rPr>
              <w:t>potkanie w MSZ</w:t>
            </w:r>
          </w:p>
          <w:p w:rsidR="005E4F90" w:rsidRPr="005E4F90" w:rsidRDefault="005E4F90" w:rsidP="005E4F90">
            <w:pPr>
              <w:pStyle w:val="Bezodstpw"/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 xml:space="preserve">Lunch </w:t>
            </w:r>
            <w:proofErr w:type="spellStart"/>
            <w:r w:rsidRPr="005E4F90">
              <w:rPr>
                <w:sz w:val="24"/>
                <w:szCs w:val="24"/>
              </w:rPr>
              <w:t>networkingowy</w:t>
            </w:r>
            <w:proofErr w:type="spellEnd"/>
            <w:r w:rsidRPr="005E4F90">
              <w:rPr>
                <w:sz w:val="24"/>
                <w:szCs w:val="24"/>
              </w:rPr>
              <w:t xml:space="preserve"> – z przedstawicielami biznesu miejscowego/Izbą Handlową etc.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i/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>Po południu</w:t>
            </w:r>
          </w:p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E4F90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>Spotkania w resortach gospodarczych, odpowiedzialnych z takie kwestie jak handel, inwestycje, sektor rolno-spożywczy, zielonych technologii, energetyczny, budowlany i infrastruktury transportowej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 xml:space="preserve">Późnym </w:t>
            </w:r>
            <w:proofErr w:type="spellStart"/>
            <w:r w:rsidRPr="005E4F90">
              <w:rPr>
                <w:i/>
                <w:sz w:val="24"/>
                <w:szCs w:val="24"/>
              </w:rPr>
              <w:t>popołud-niem</w:t>
            </w:r>
            <w:proofErr w:type="spellEnd"/>
          </w:p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F04BE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 xml:space="preserve">Spotkanie robocze z przedstawicielami Delegatury UE nt. możliwości udziału polskich firm w projektach realizowanych przez te podmioty w Senegalu. 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>Wieczorem</w:t>
            </w:r>
          </w:p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E4F90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>Kolacja robocza z udziałem senegalskich decydentów/ firm konsultingowych, prawniczych /konsulem honorowym/polskimi absolwentami  (uczestnictwo wszystkich polskich firm)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  <w:u w:val="single"/>
              </w:rPr>
            </w:pPr>
            <w:r w:rsidRPr="005E4F90">
              <w:rPr>
                <w:b/>
                <w:sz w:val="24"/>
                <w:szCs w:val="24"/>
                <w:u w:val="single"/>
              </w:rPr>
              <w:t>18/03/16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035E6D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5E4F90">
              <w:rPr>
                <w:b/>
                <w:sz w:val="24"/>
                <w:szCs w:val="24"/>
              </w:rPr>
              <w:t>DAKAR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>Przed południem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961E0B" w:rsidRDefault="005E4F90" w:rsidP="005E4F90">
            <w:pPr>
              <w:pStyle w:val="Bezodstpw"/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>Forum gospodarcze i spotkania B2B (ok. 3h</w:t>
            </w:r>
            <w:r w:rsidR="00961E0B">
              <w:rPr>
                <w:sz w:val="24"/>
                <w:szCs w:val="24"/>
              </w:rPr>
              <w:t>)</w:t>
            </w:r>
          </w:p>
          <w:p w:rsidR="00961E0B" w:rsidRPr="005E4F90" w:rsidRDefault="00961E0B" w:rsidP="005E4F90">
            <w:pPr>
              <w:pStyle w:val="Bezodstpw"/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  <w:proofErr w:type="spellStart"/>
            <w:r>
              <w:rPr>
                <w:sz w:val="24"/>
                <w:szCs w:val="24"/>
              </w:rPr>
              <w:t>networkingowy</w:t>
            </w:r>
            <w:proofErr w:type="spellEnd"/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i/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>Po południu</w:t>
            </w:r>
          </w:p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E4F90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>Cd. Spotkań w resortach gospodarczych, odpowiedzialnych z takie kwestie jak handel, inwestycje, sektor rolno-spożywczy, zielonych technologii, energetyczny, budowlany i infrastruktury transportowej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 xml:space="preserve">Późnym </w:t>
            </w:r>
            <w:proofErr w:type="spellStart"/>
            <w:r w:rsidRPr="005E4F90">
              <w:rPr>
                <w:i/>
                <w:sz w:val="24"/>
                <w:szCs w:val="24"/>
              </w:rPr>
              <w:t>popołud-niem</w:t>
            </w:r>
            <w:proofErr w:type="spellEnd"/>
          </w:p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E4F90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 xml:space="preserve">Spotkanie/kolacja robocza z przedstawicielami Delegatury UE i organizacji międzynarodowych (IFC, UNIDO, itp.) nt. możliwości udziału polskich firm w projektach realizowanych przez te podmioty w Senegalu. </w:t>
            </w:r>
          </w:p>
          <w:p w:rsidR="005E4F90" w:rsidRPr="005E4F90" w:rsidRDefault="005E4F90" w:rsidP="005E4F90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02AA9">
              <w:rPr>
                <w:sz w:val="24"/>
                <w:szCs w:val="24"/>
              </w:rPr>
              <w:t>Ew. koncert/wydarzenie kulturalne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  <w:u w:val="single"/>
              </w:rPr>
            </w:pPr>
            <w:r w:rsidRPr="005E4F90">
              <w:rPr>
                <w:b/>
                <w:sz w:val="24"/>
                <w:szCs w:val="24"/>
                <w:u w:val="single"/>
              </w:rPr>
              <w:t>19/03/16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035E6D">
            <w:pPr>
              <w:pStyle w:val="Bezodstpw"/>
              <w:jc w:val="both"/>
              <w:rPr>
                <w:b/>
                <w:i/>
                <w:sz w:val="24"/>
                <w:szCs w:val="24"/>
              </w:rPr>
            </w:pPr>
            <w:r w:rsidRPr="005E4F90">
              <w:rPr>
                <w:b/>
                <w:sz w:val="24"/>
                <w:szCs w:val="24"/>
              </w:rPr>
              <w:t xml:space="preserve">DAKAR 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>Godz. do ustalenia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E4F90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 xml:space="preserve">Site </w:t>
            </w:r>
            <w:proofErr w:type="spellStart"/>
            <w:r w:rsidRPr="005E4F90">
              <w:rPr>
                <w:sz w:val="24"/>
                <w:szCs w:val="24"/>
              </w:rPr>
              <w:t>visit</w:t>
            </w:r>
            <w:proofErr w:type="spellEnd"/>
            <w:r w:rsidRPr="005E4F90">
              <w:rPr>
                <w:sz w:val="24"/>
                <w:szCs w:val="24"/>
              </w:rPr>
              <w:t>, w tym odwiedzenie polskich firm działających na miejscu (możliwość wyjazdu poza Dakar), ew. kontynuacja spotkań w resortach gospodarczych, instytucjach partnerskich</w:t>
            </w:r>
          </w:p>
          <w:p w:rsidR="005E4F90" w:rsidRPr="005E4F90" w:rsidRDefault="005E4F90" w:rsidP="005E4F90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502AA9">
              <w:rPr>
                <w:sz w:val="24"/>
                <w:szCs w:val="24"/>
              </w:rPr>
              <w:t>Ew. koncert/wydarzenie kulturalne</w:t>
            </w:r>
            <w:r w:rsidRPr="005E4F90">
              <w:rPr>
                <w:sz w:val="24"/>
                <w:szCs w:val="24"/>
              </w:rPr>
              <w:t xml:space="preserve"> 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  <w:u w:val="single"/>
              </w:rPr>
            </w:pPr>
            <w:r w:rsidRPr="005E4F90">
              <w:rPr>
                <w:b/>
                <w:sz w:val="24"/>
                <w:szCs w:val="24"/>
                <w:u w:val="single"/>
              </w:rPr>
              <w:t>20/03/16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b/>
                <w:i/>
                <w:sz w:val="24"/>
                <w:szCs w:val="24"/>
              </w:rPr>
            </w:pPr>
            <w:r w:rsidRPr="005E4F90">
              <w:rPr>
                <w:b/>
                <w:sz w:val="24"/>
                <w:szCs w:val="24"/>
              </w:rPr>
              <w:t>DAKAR -ABIDŻAN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>Godz. do ustalenia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6E7627" w:rsidP="001B00D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</w:t>
            </w:r>
            <w:r w:rsidR="005E4F90" w:rsidRPr="005E4F90">
              <w:rPr>
                <w:sz w:val="24"/>
                <w:szCs w:val="24"/>
              </w:rPr>
              <w:t xml:space="preserve"> - Wylot firm do WKS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6E7627" w:rsidP="001B00D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18:10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>Przylot do Abidżanu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E4F90">
              <w:rPr>
                <w:b/>
                <w:sz w:val="24"/>
                <w:szCs w:val="24"/>
              </w:rPr>
              <w:t>21/03/16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5E4F90">
              <w:rPr>
                <w:b/>
                <w:sz w:val="24"/>
                <w:szCs w:val="24"/>
              </w:rPr>
              <w:t>ABIDŻAN</w:t>
            </w:r>
          </w:p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 xml:space="preserve">Przed południem 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Default="005E4F90" w:rsidP="005E4F90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>Spotkanie w MSZ</w:t>
            </w:r>
          </w:p>
          <w:p w:rsidR="006E7627" w:rsidRDefault="006E7627" w:rsidP="005E4F90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Gospodarcze i spotkania B2B</w:t>
            </w:r>
          </w:p>
          <w:p w:rsidR="006E7627" w:rsidRPr="005E4F90" w:rsidRDefault="006E7627" w:rsidP="005E4F90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  <w:proofErr w:type="spellStart"/>
            <w:r>
              <w:rPr>
                <w:sz w:val="24"/>
                <w:szCs w:val="24"/>
              </w:rPr>
              <w:t>networkingowy</w:t>
            </w:r>
            <w:proofErr w:type="spellEnd"/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 xml:space="preserve">W ciągu dnia 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E4F90">
            <w:pPr>
              <w:pStyle w:val="Bezodstpw"/>
              <w:numPr>
                <w:ilvl w:val="0"/>
                <w:numId w:val="16"/>
              </w:numPr>
              <w:ind w:left="414" w:hanging="425"/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 xml:space="preserve">Spotkania w </w:t>
            </w:r>
            <w:r w:rsidR="006E7627">
              <w:rPr>
                <w:sz w:val="24"/>
                <w:szCs w:val="24"/>
              </w:rPr>
              <w:t xml:space="preserve">izbach handlowych i </w:t>
            </w:r>
            <w:r w:rsidRPr="005E4F90">
              <w:rPr>
                <w:sz w:val="24"/>
                <w:szCs w:val="24"/>
              </w:rPr>
              <w:t>resortach gospodarczych, odpowiedzialnych z takie kwestie jak handel, inwestycje, sektor rolno-spożywczy, zielonych technologii, energetyczny, naftowo-gazowy, budowlany i infrastruktury transportowej.</w:t>
            </w:r>
          </w:p>
          <w:p w:rsidR="005E4F90" w:rsidRPr="005E4F90" w:rsidRDefault="005E4F90" w:rsidP="005E4F90">
            <w:pPr>
              <w:pStyle w:val="Bezodstpw"/>
              <w:numPr>
                <w:ilvl w:val="0"/>
                <w:numId w:val="16"/>
              </w:numPr>
              <w:ind w:left="414" w:hanging="425"/>
              <w:jc w:val="both"/>
              <w:rPr>
                <w:b/>
                <w:i/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>Ew. udział w otwarciu Forum (Afrykańskie Davos) - TBC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>Wieczorem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E4F90">
            <w:pPr>
              <w:pStyle w:val="Bezodstpw"/>
              <w:numPr>
                <w:ilvl w:val="0"/>
                <w:numId w:val="16"/>
              </w:numPr>
              <w:ind w:left="414" w:hanging="425"/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 xml:space="preserve">Kolacja robocza z przedstawicielami Delegatury UE i z organizacjami międzynarodowymi (IFC, UNIDO, itp.) w tym z </w:t>
            </w:r>
            <w:proofErr w:type="spellStart"/>
            <w:r w:rsidRPr="005E4F90">
              <w:rPr>
                <w:sz w:val="24"/>
                <w:szCs w:val="24"/>
              </w:rPr>
              <w:t>African</w:t>
            </w:r>
            <w:proofErr w:type="spellEnd"/>
            <w:r w:rsidRPr="005E4F90">
              <w:rPr>
                <w:sz w:val="24"/>
                <w:szCs w:val="24"/>
              </w:rPr>
              <w:t xml:space="preserve"> Development Bank (ew. oddzielne spotkanie) nt. możliwości udziału polskich firm w projektach realizowanych przez te podmioty w WKS (uczestnictwo wszystkich polskich firm).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E4F90">
              <w:rPr>
                <w:b/>
                <w:sz w:val="24"/>
                <w:szCs w:val="24"/>
              </w:rPr>
              <w:t>22/03/16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6E7627" w:rsidP="001B00DC">
            <w:pPr>
              <w:pStyle w:val="Bezodstpw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ABIDŻAN 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 xml:space="preserve">W ciągu dnia 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E4F90">
            <w:pPr>
              <w:pStyle w:val="Bezodstpw"/>
              <w:numPr>
                <w:ilvl w:val="0"/>
                <w:numId w:val="16"/>
              </w:numPr>
              <w:ind w:left="414" w:hanging="425"/>
              <w:jc w:val="both"/>
              <w:rPr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 xml:space="preserve">Cd. </w:t>
            </w:r>
            <w:r w:rsidR="006E7627">
              <w:rPr>
                <w:sz w:val="24"/>
                <w:szCs w:val="24"/>
              </w:rPr>
              <w:t>W izbach handlowych i s</w:t>
            </w:r>
            <w:r w:rsidRPr="005E4F90">
              <w:rPr>
                <w:sz w:val="24"/>
                <w:szCs w:val="24"/>
              </w:rPr>
              <w:t>potkań w resortach gospodarczych</w:t>
            </w:r>
          </w:p>
          <w:p w:rsidR="005E4F90" w:rsidRPr="005E4F90" w:rsidRDefault="005E4F90" w:rsidP="006E7627">
            <w:pPr>
              <w:pStyle w:val="Bezodstpw"/>
              <w:ind w:left="414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 xml:space="preserve">Wieczorem 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5E4F90">
            <w:pPr>
              <w:pStyle w:val="Bezodstpw"/>
              <w:numPr>
                <w:ilvl w:val="0"/>
                <w:numId w:val="17"/>
              </w:numPr>
              <w:ind w:left="414" w:hanging="425"/>
              <w:jc w:val="both"/>
              <w:rPr>
                <w:b/>
                <w:i/>
                <w:sz w:val="24"/>
                <w:szCs w:val="24"/>
              </w:rPr>
            </w:pPr>
            <w:r w:rsidRPr="005E4F90">
              <w:rPr>
                <w:sz w:val="24"/>
                <w:szCs w:val="24"/>
              </w:rPr>
              <w:t>Kolacja robocza (np. ze współorganizatorami Forum PL-WKS oraz Afrykańskiego Davos, partnerami miejscowymi) z udziałem polskich przedsiębiorstw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E4F90">
              <w:rPr>
                <w:b/>
                <w:sz w:val="24"/>
                <w:szCs w:val="24"/>
              </w:rPr>
              <w:t>23/03/16</w:t>
            </w:r>
          </w:p>
          <w:p w:rsidR="005E4F90" w:rsidRPr="005E4F90" w:rsidRDefault="005E4F90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6E7627" w:rsidP="001B00D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ABIDŻAN 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 xml:space="preserve">W ciągu dnia  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6E7627" w:rsidRPr="005E4F90" w:rsidRDefault="006E7627" w:rsidP="006E7627">
            <w:pPr>
              <w:pStyle w:val="Bezodstpw"/>
              <w:numPr>
                <w:ilvl w:val="0"/>
                <w:numId w:val="17"/>
              </w:numPr>
              <w:ind w:left="414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 studyjna</w:t>
            </w:r>
          </w:p>
          <w:p w:rsidR="005E4F90" w:rsidRPr="005E4F90" w:rsidRDefault="005E4F90" w:rsidP="006E7627">
            <w:pPr>
              <w:pStyle w:val="Bezodstpw"/>
              <w:ind w:left="-11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6E7627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5E4F90">
              <w:rPr>
                <w:i/>
                <w:sz w:val="24"/>
                <w:szCs w:val="24"/>
              </w:rPr>
              <w:t>22:</w:t>
            </w:r>
            <w:r w:rsidR="006E7627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6E7627" w:rsidP="001B00D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Wylot późnym wieczorem do Polski</w:t>
            </w:r>
          </w:p>
        </w:tc>
      </w:tr>
      <w:tr w:rsidR="005E4F90" w:rsidRPr="005E4F90" w:rsidTr="001B00DC">
        <w:trPr>
          <w:trHeight w:val="104"/>
        </w:trPr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i/>
                <w:sz w:val="24"/>
                <w:szCs w:val="24"/>
              </w:rPr>
            </w:pP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5E4F90">
              <w:rPr>
                <w:b/>
                <w:i/>
                <w:sz w:val="24"/>
                <w:szCs w:val="24"/>
              </w:rPr>
              <w:t xml:space="preserve">24/03/16  </w:t>
            </w: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i/>
                <w:sz w:val="24"/>
                <w:szCs w:val="24"/>
              </w:rPr>
            </w:pPr>
            <w:r w:rsidRPr="005E4F90">
              <w:rPr>
                <w:b/>
                <w:i/>
                <w:sz w:val="24"/>
                <w:szCs w:val="24"/>
              </w:rPr>
              <w:t xml:space="preserve">Przylot do Polski </w:t>
            </w:r>
          </w:p>
        </w:tc>
      </w:tr>
      <w:tr w:rsidR="005E4F90" w:rsidRPr="005E4F90" w:rsidTr="001B00DC">
        <w:tc>
          <w:tcPr>
            <w:tcW w:w="1336" w:type="dxa"/>
          </w:tcPr>
          <w:p w:rsidR="005E4F90" w:rsidRPr="005E4F90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5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5E4F90" w:rsidRDefault="005E4F90" w:rsidP="0048432F">
      <w:pPr>
        <w:pStyle w:val="Bezodstpw"/>
        <w:ind w:left="708"/>
        <w:rPr>
          <w:i/>
          <w:sz w:val="24"/>
          <w:szCs w:val="24"/>
        </w:rPr>
      </w:pPr>
    </w:p>
    <w:p w:rsidR="00F371E3" w:rsidRPr="005E4F90" w:rsidRDefault="00F371E3" w:rsidP="00F371E3">
      <w:pPr>
        <w:pStyle w:val="Nagwek1"/>
        <w:rPr>
          <w:sz w:val="24"/>
          <w:szCs w:val="24"/>
        </w:rPr>
      </w:pPr>
      <w:r w:rsidRPr="007A59CD">
        <w:rPr>
          <w:sz w:val="24"/>
          <w:szCs w:val="24"/>
        </w:rPr>
        <w:t>Wizy</w:t>
      </w:r>
    </w:p>
    <w:p w:rsidR="00852323" w:rsidRPr="00852323" w:rsidRDefault="00852323" w:rsidP="00F371E3">
      <w:pPr>
        <w:pStyle w:val="Bezodstpw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Republika Senegalu</w:t>
      </w:r>
    </w:p>
    <w:p w:rsidR="00852323" w:rsidRDefault="00852323" w:rsidP="00F371E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przypadku wizyty w Senegalu, uczestnicy są zwolnieni z posia</w:t>
      </w:r>
      <w:r w:rsidR="00D15F89">
        <w:rPr>
          <w:sz w:val="24"/>
          <w:szCs w:val="24"/>
        </w:rPr>
        <w:t>dania wizy. Uprzejmie prosimy o </w:t>
      </w:r>
      <w:r>
        <w:rPr>
          <w:sz w:val="24"/>
          <w:szCs w:val="24"/>
        </w:rPr>
        <w:t xml:space="preserve">przesłanie numeru ważnego paszportu reprezentanta Państwa przedsiębiorstwa/instytucji do koordynatora wizyty w DWE: p. Anny </w:t>
      </w:r>
      <w:proofErr w:type="spellStart"/>
      <w:r>
        <w:rPr>
          <w:sz w:val="24"/>
          <w:szCs w:val="24"/>
        </w:rPr>
        <w:t>Maleta</w:t>
      </w:r>
      <w:proofErr w:type="spellEnd"/>
      <w:r>
        <w:rPr>
          <w:sz w:val="24"/>
          <w:szCs w:val="24"/>
        </w:rPr>
        <w:t xml:space="preserve"> (e-mail: </w:t>
      </w:r>
      <w:hyperlink r:id="rId6" w:history="1">
        <w:r w:rsidRPr="004E6D03">
          <w:rPr>
            <w:rStyle w:val="Hipercze"/>
            <w:sz w:val="24"/>
            <w:szCs w:val="24"/>
          </w:rPr>
          <w:t>Anna.Maleta@msz.gov.pl</w:t>
        </w:r>
      </w:hyperlink>
      <w:r w:rsidR="00D15F89">
        <w:rPr>
          <w:sz w:val="24"/>
          <w:szCs w:val="24"/>
        </w:rPr>
        <w:t>) w terminie do 1 </w:t>
      </w:r>
      <w:r>
        <w:rPr>
          <w:sz w:val="24"/>
          <w:szCs w:val="24"/>
        </w:rPr>
        <w:t xml:space="preserve">marca br. Lista uczestników zostanie notyfikowana z wyprzedzeniem Ambasadzie Republiki Senegalu w Polsce. </w:t>
      </w:r>
    </w:p>
    <w:p w:rsidR="00852323" w:rsidRDefault="00852323" w:rsidP="00F371E3">
      <w:pPr>
        <w:pStyle w:val="Bezodstpw"/>
        <w:jc w:val="both"/>
        <w:rPr>
          <w:sz w:val="24"/>
          <w:szCs w:val="24"/>
        </w:rPr>
      </w:pPr>
    </w:p>
    <w:p w:rsidR="00852323" w:rsidRPr="00852323" w:rsidRDefault="00852323" w:rsidP="00F371E3">
      <w:pPr>
        <w:pStyle w:val="Bezodstpw"/>
        <w:jc w:val="both"/>
        <w:rPr>
          <w:b/>
          <w:sz w:val="24"/>
          <w:szCs w:val="24"/>
          <w:u w:val="single"/>
        </w:rPr>
      </w:pPr>
      <w:r w:rsidRPr="00852323">
        <w:rPr>
          <w:b/>
          <w:sz w:val="24"/>
          <w:szCs w:val="24"/>
          <w:u w:val="single"/>
        </w:rPr>
        <w:t>Republika Wybrzeża Kości Słoniowej</w:t>
      </w:r>
    </w:p>
    <w:p w:rsidR="00852323" w:rsidRDefault="00F371E3" w:rsidP="00F371E3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Uczestnicy </w:t>
      </w:r>
      <w:r w:rsidR="00852323">
        <w:rPr>
          <w:sz w:val="24"/>
          <w:szCs w:val="24"/>
        </w:rPr>
        <w:t>wizyty</w:t>
      </w:r>
      <w:r w:rsidRPr="005E4F90">
        <w:rPr>
          <w:sz w:val="24"/>
          <w:szCs w:val="24"/>
        </w:rPr>
        <w:t xml:space="preserve"> m</w:t>
      </w:r>
      <w:r w:rsidR="00BD07CB" w:rsidRPr="005E4F90">
        <w:rPr>
          <w:sz w:val="24"/>
          <w:szCs w:val="24"/>
        </w:rPr>
        <w:t>uszą posiadać</w:t>
      </w:r>
      <w:r w:rsidRPr="005E4F90">
        <w:rPr>
          <w:sz w:val="24"/>
          <w:szCs w:val="24"/>
        </w:rPr>
        <w:t xml:space="preserve"> wizę. </w:t>
      </w:r>
    </w:p>
    <w:p w:rsidR="009A0665" w:rsidRDefault="009A0665" w:rsidP="00F371E3">
      <w:pPr>
        <w:pStyle w:val="Bezodstpw"/>
        <w:jc w:val="both"/>
        <w:rPr>
          <w:sz w:val="24"/>
          <w:szCs w:val="24"/>
        </w:rPr>
      </w:pPr>
    </w:p>
    <w:p w:rsidR="009A0665" w:rsidRPr="009A0665" w:rsidRDefault="009A0665" w:rsidP="00F371E3">
      <w:pPr>
        <w:pStyle w:val="Bezodstpw"/>
        <w:jc w:val="both"/>
        <w:rPr>
          <w:sz w:val="24"/>
          <w:szCs w:val="24"/>
          <w:u w:val="single"/>
        </w:rPr>
      </w:pPr>
      <w:r w:rsidRPr="009A0665">
        <w:rPr>
          <w:sz w:val="24"/>
          <w:szCs w:val="24"/>
          <w:u w:val="single"/>
        </w:rPr>
        <w:t>Uzyskanie wizy przed wylotem</w:t>
      </w:r>
    </w:p>
    <w:p w:rsidR="00F371E3" w:rsidRPr="005E4F90" w:rsidRDefault="00F371E3" w:rsidP="00F371E3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>Proces wizowy</w:t>
      </w:r>
      <w:r w:rsidR="00852323">
        <w:rPr>
          <w:sz w:val="24"/>
          <w:szCs w:val="24"/>
        </w:rPr>
        <w:t xml:space="preserve"> w Polsce (wiza turystyczna)</w:t>
      </w:r>
      <w:r w:rsidRPr="005E4F90">
        <w:rPr>
          <w:sz w:val="24"/>
          <w:szCs w:val="24"/>
        </w:rPr>
        <w:t xml:space="preserve"> obsługuje Ambasada Republiki </w:t>
      </w:r>
      <w:r w:rsidR="00852323">
        <w:rPr>
          <w:sz w:val="24"/>
          <w:szCs w:val="24"/>
        </w:rPr>
        <w:t>Francuskiej</w:t>
      </w:r>
      <w:r w:rsidRPr="005E4F90">
        <w:rPr>
          <w:sz w:val="24"/>
          <w:szCs w:val="24"/>
        </w:rPr>
        <w:t xml:space="preserve"> w Warszawie: </w:t>
      </w:r>
    </w:p>
    <w:p w:rsidR="00F371E3" w:rsidRPr="005E4F90" w:rsidRDefault="00F371E3" w:rsidP="00F371E3">
      <w:pPr>
        <w:pStyle w:val="Bezodstpw"/>
        <w:jc w:val="both"/>
        <w:rPr>
          <w:sz w:val="24"/>
          <w:szCs w:val="24"/>
        </w:rPr>
      </w:pPr>
    </w:p>
    <w:p w:rsidR="00852323" w:rsidRPr="00852323" w:rsidRDefault="00F371E3" w:rsidP="00852323">
      <w:pPr>
        <w:pStyle w:val="Bezodstpw"/>
        <w:jc w:val="both"/>
        <w:rPr>
          <w:i/>
          <w:sz w:val="24"/>
          <w:szCs w:val="24"/>
        </w:rPr>
      </w:pPr>
      <w:r w:rsidRPr="005E4F90">
        <w:rPr>
          <w:i/>
          <w:sz w:val="24"/>
          <w:szCs w:val="24"/>
        </w:rPr>
        <w:t xml:space="preserve">Siedziba: </w:t>
      </w:r>
      <w:r w:rsidR="00852323" w:rsidRPr="00852323">
        <w:rPr>
          <w:i/>
          <w:sz w:val="24"/>
          <w:szCs w:val="24"/>
        </w:rPr>
        <w:t>Ul. Piękna 1, 00-477 Warszawa</w:t>
      </w:r>
    </w:p>
    <w:p w:rsidR="00852323" w:rsidRDefault="00852323" w:rsidP="00852323">
      <w:pPr>
        <w:pStyle w:val="Bezodstpw"/>
        <w:jc w:val="both"/>
        <w:rPr>
          <w:i/>
          <w:sz w:val="24"/>
          <w:szCs w:val="24"/>
        </w:rPr>
      </w:pPr>
      <w:r w:rsidRPr="00852323">
        <w:rPr>
          <w:i/>
          <w:sz w:val="24"/>
          <w:szCs w:val="24"/>
        </w:rPr>
        <w:t>Tel. : +48 (22) 529 30 00</w:t>
      </w:r>
    </w:p>
    <w:p w:rsidR="00F371E3" w:rsidRPr="00852323" w:rsidRDefault="00852323" w:rsidP="00F371E3">
      <w:pPr>
        <w:pStyle w:val="Bezodstpw"/>
        <w:jc w:val="both"/>
        <w:rPr>
          <w:i/>
          <w:sz w:val="24"/>
          <w:szCs w:val="24"/>
        </w:rPr>
      </w:pPr>
      <w:r w:rsidRPr="005E4F90">
        <w:rPr>
          <w:i/>
          <w:sz w:val="24"/>
          <w:szCs w:val="24"/>
        </w:rPr>
        <w:t>E-mail do sekcji konsularnej</w:t>
      </w:r>
      <w:r w:rsidR="00F371E3" w:rsidRPr="00852323">
        <w:rPr>
          <w:i/>
          <w:sz w:val="24"/>
          <w:szCs w:val="24"/>
        </w:rPr>
        <w:t xml:space="preserve">: </w:t>
      </w:r>
      <w:hyperlink r:id="rId7" w:history="1">
        <w:r w:rsidRPr="004E6D03">
          <w:rPr>
            <w:rStyle w:val="Hipercze"/>
            <w:i/>
            <w:sz w:val="24"/>
            <w:szCs w:val="24"/>
          </w:rPr>
          <w:t>consulat@ambafrance-pl.org</w:t>
        </w:r>
      </w:hyperlink>
      <w:r>
        <w:rPr>
          <w:i/>
          <w:sz w:val="24"/>
          <w:szCs w:val="24"/>
        </w:rPr>
        <w:t xml:space="preserve"> </w:t>
      </w:r>
    </w:p>
    <w:p w:rsidR="00F371E3" w:rsidRDefault="00F371E3" w:rsidP="00F371E3">
      <w:pPr>
        <w:pStyle w:val="Bezodstpw"/>
        <w:jc w:val="both"/>
        <w:rPr>
          <w:i/>
          <w:sz w:val="24"/>
          <w:szCs w:val="24"/>
        </w:rPr>
      </w:pPr>
      <w:r w:rsidRPr="005E4F90">
        <w:rPr>
          <w:i/>
          <w:sz w:val="24"/>
          <w:szCs w:val="24"/>
        </w:rPr>
        <w:t>Strona internetowa: https://</w:t>
      </w:r>
      <w:r w:rsidR="00852323" w:rsidRPr="00852323">
        <w:t xml:space="preserve"> </w:t>
      </w:r>
      <w:hyperlink r:id="rId8" w:history="1">
        <w:r w:rsidR="00852323" w:rsidRPr="004E6D03">
          <w:rPr>
            <w:rStyle w:val="Hipercze"/>
            <w:i/>
            <w:sz w:val="24"/>
            <w:szCs w:val="24"/>
          </w:rPr>
          <w:t>www.ambafrance-pl.org</w:t>
        </w:r>
      </w:hyperlink>
    </w:p>
    <w:p w:rsidR="00852323" w:rsidRDefault="00852323" w:rsidP="00852323">
      <w:pPr>
        <w:pStyle w:val="Bezodstpw"/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Dział wizowy jest czynny we wtorki i czwartki w godzinach 8.45 - 12.45.</w:t>
      </w:r>
    </w:p>
    <w:p w:rsidR="00F371E3" w:rsidRPr="005E4F90" w:rsidRDefault="00F371E3" w:rsidP="00F371E3">
      <w:pPr>
        <w:pStyle w:val="Bezodstpw"/>
        <w:jc w:val="both"/>
        <w:rPr>
          <w:sz w:val="24"/>
          <w:szCs w:val="24"/>
        </w:rPr>
      </w:pPr>
    </w:p>
    <w:p w:rsidR="00F371E3" w:rsidRPr="005E4F90" w:rsidRDefault="00F371E3" w:rsidP="00F371E3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>Informacje nt. procedury wizowej znajdują się na następującej stronie internetowej:</w:t>
      </w:r>
    </w:p>
    <w:p w:rsidR="00F371E3" w:rsidRPr="005E4F90" w:rsidRDefault="00A0293C" w:rsidP="00F371E3">
      <w:pPr>
        <w:pStyle w:val="Bezodstpw"/>
        <w:jc w:val="both"/>
        <w:rPr>
          <w:sz w:val="24"/>
          <w:szCs w:val="24"/>
        </w:rPr>
      </w:pPr>
      <w:hyperlink r:id="rId9" w:history="1">
        <w:r w:rsidR="00852323" w:rsidRPr="004E6D03">
          <w:rPr>
            <w:rStyle w:val="Hipercze"/>
          </w:rPr>
          <w:t>http://www.ambafrance-pl.org/Wizy-do-krajow-afrykanskich</w:t>
        </w:r>
      </w:hyperlink>
      <w:r w:rsidR="00852323">
        <w:t xml:space="preserve"> </w:t>
      </w:r>
    </w:p>
    <w:p w:rsidR="00F371E3" w:rsidRPr="005E4F90" w:rsidRDefault="00F371E3" w:rsidP="00F371E3">
      <w:pPr>
        <w:pStyle w:val="Bezodstpw"/>
        <w:jc w:val="both"/>
        <w:rPr>
          <w:sz w:val="24"/>
          <w:szCs w:val="24"/>
        </w:rPr>
      </w:pPr>
    </w:p>
    <w:p w:rsidR="00F371E3" w:rsidRPr="005E4F90" w:rsidRDefault="00F371E3" w:rsidP="00F371E3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Fragment wytycznych dot. pozyskania wizy z ww. strony internetowej: </w:t>
      </w:r>
    </w:p>
    <w:p w:rsidR="00852323" w:rsidRPr="00852323" w:rsidRDefault="00852323" w:rsidP="00852323">
      <w:pPr>
        <w:pStyle w:val="Bezodstpw"/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Aby otrzymać wizę do jednego z reprezentowanych przez Ambasadę Francji krajów afrykańskich, należy złożyć następujące dokumenty :</w:t>
      </w:r>
    </w:p>
    <w:p w:rsidR="00852323" w:rsidRPr="00852323" w:rsidRDefault="00852323" w:rsidP="009A0665">
      <w:pPr>
        <w:pStyle w:val="Bezodstpw"/>
        <w:numPr>
          <w:ilvl w:val="0"/>
          <w:numId w:val="17"/>
        </w:numPr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1 wypełniony i podpisany wniosek wizowy</w:t>
      </w:r>
    </w:p>
    <w:p w:rsidR="00852323" w:rsidRPr="00852323" w:rsidRDefault="00852323" w:rsidP="009A0665">
      <w:pPr>
        <w:pStyle w:val="Bezodstpw"/>
        <w:numPr>
          <w:ilvl w:val="0"/>
          <w:numId w:val="17"/>
        </w:numPr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1 zdjęcie</w:t>
      </w:r>
    </w:p>
    <w:p w:rsidR="009A0665" w:rsidRDefault="00852323" w:rsidP="009A0665">
      <w:pPr>
        <w:pStyle w:val="Bezodstpw"/>
        <w:numPr>
          <w:ilvl w:val="0"/>
          <w:numId w:val="17"/>
        </w:numPr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paszport</w:t>
      </w:r>
      <w:r w:rsidR="009A0665">
        <w:rPr>
          <w:rFonts w:cs="Arial"/>
          <w:i/>
          <w:sz w:val="24"/>
          <w:szCs w:val="24"/>
        </w:rPr>
        <w:t xml:space="preserve"> (ważny co najmniej 6 miesięcy)</w:t>
      </w:r>
      <w:r w:rsidRPr="00852323">
        <w:rPr>
          <w:rFonts w:cs="Arial"/>
          <w:i/>
          <w:sz w:val="24"/>
          <w:szCs w:val="24"/>
        </w:rPr>
        <w:t xml:space="preserve"> + 1 fotokopia strony zaw</w:t>
      </w:r>
      <w:r w:rsidR="009A0665">
        <w:rPr>
          <w:rFonts w:cs="Arial"/>
          <w:i/>
          <w:sz w:val="24"/>
          <w:szCs w:val="24"/>
        </w:rPr>
        <w:t>ierającej dane osobowe</w:t>
      </w:r>
    </w:p>
    <w:p w:rsidR="00852323" w:rsidRPr="00852323" w:rsidRDefault="00852323" w:rsidP="009A0665">
      <w:pPr>
        <w:pStyle w:val="Bezodstpw"/>
        <w:numPr>
          <w:ilvl w:val="0"/>
          <w:numId w:val="17"/>
        </w:numPr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potwierdzenie miejsca pobytu w kraju do którego ma być wydana wiza (rezerwacja hotelu, zaproszenie lub zaświadczenie o wycieczce)</w:t>
      </w:r>
    </w:p>
    <w:p w:rsidR="00852323" w:rsidRPr="00852323" w:rsidRDefault="00852323" w:rsidP="009A0665">
      <w:pPr>
        <w:pStyle w:val="Bezodstpw"/>
        <w:numPr>
          <w:ilvl w:val="0"/>
          <w:numId w:val="17"/>
        </w:numPr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rezerwacja biletu lotniczego</w:t>
      </w:r>
    </w:p>
    <w:p w:rsidR="00852323" w:rsidRPr="00852323" w:rsidRDefault="00852323" w:rsidP="009A0665">
      <w:pPr>
        <w:pStyle w:val="Bezodstpw"/>
        <w:numPr>
          <w:ilvl w:val="0"/>
          <w:numId w:val="17"/>
        </w:numPr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ubezpieczenie turystyczne gwarantujące pokrycie kosztów powrotu do kraju w razie konieczności</w:t>
      </w:r>
    </w:p>
    <w:p w:rsidR="00852323" w:rsidRPr="00852323" w:rsidRDefault="00852323" w:rsidP="00852323">
      <w:pPr>
        <w:pStyle w:val="Bezodstpw"/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Koszt wizy wynosi równowartość 60 € płatne w złotówkach wg. obowiązującego kursu.</w:t>
      </w:r>
    </w:p>
    <w:p w:rsidR="00852323" w:rsidRDefault="00852323" w:rsidP="00852323">
      <w:pPr>
        <w:pStyle w:val="Bezodstpw"/>
        <w:jc w:val="both"/>
        <w:rPr>
          <w:rFonts w:cs="Arial"/>
          <w:i/>
          <w:sz w:val="24"/>
          <w:szCs w:val="24"/>
        </w:rPr>
      </w:pPr>
    </w:p>
    <w:p w:rsidR="009A0665" w:rsidRDefault="009A0665" w:rsidP="00852323">
      <w:pPr>
        <w:pStyle w:val="Bezodstpw"/>
        <w:jc w:val="both"/>
        <w:rPr>
          <w:rFonts w:cs="Arial"/>
          <w:i/>
          <w:sz w:val="24"/>
          <w:szCs w:val="24"/>
        </w:rPr>
      </w:pPr>
    </w:p>
    <w:p w:rsidR="009A0665" w:rsidRPr="009A0665" w:rsidRDefault="009A0665" w:rsidP="00852323">
      <w:pPr>
        <w:pStyle w:val="Bezodstpw"/>
        <w:jc w:val="both"/>
        <w:rPr>
          <w:rFonts w:cs="Arial"/>
          <w:sz w:val="24"/>
          <w:szCs w:val="24"/>
          <w:u w:val="single"/>
        </w:rPr>
      </w:pPr>
      <w:r w:rsidRPr="009A0665">
        <w:rPr>
          <w:rFonts w:cs="Arial"/>
          <w:sz w:val="24"/>
          <w:szCs w:val="24"/>
          <w:u w:val="single"/>
        </w:rPr>
        <w:t>Uzyskanie wizy na lotnisku w WKS</w:t>
      </w:r>
    </w:p>
    <w:p w:rsidR="00852323" w:rsidRPr="00852323" w:rsidRDefault="00852323" w:rsidP="00852323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Wizę można także uzyskać </w:t>
      </w:r>
      <w:r w:rsidR="009A0665">
        <w:rPr>
          <w:rFonts w:cs="Arial"/>
          <w:sz w:val="24"/>
          <w:szCs w:val="24"/>
        </w:rPr>
        <w:t>za pośrednictwem</w:t>
      </w:r>
      <w:r>
        <w:rPr>
          <w:rFonts w:cs="Arial"/>
          <w:sz w:val="24"/>
          <w:szCs w:val="24"/>
        </w:rPr>
        <w:t xml:space="preserve"> Ambasad</w:t>
      </w:r>
      <w:r w:rsidR="009A0665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Republiki Wybrzeża Kości Słoniowej w Berlinie</w:t>
      </w:r>
      <w:r w:rsidR="009A0665">
        <w:rPr>
          <w:rFonts w:cs="Arial"/>
          <w:sz w:val="24"/>
          <w:szCs w:val="24"/>
        </w:rPr>
        <w:t>, na lotnisku w Abidżanie.</w:t>
      </w:r>
    </w:p>
    <w:p w:rsidR="00852323" w:rsidRDefault="00852323" w:rsidP="00852323">
      <w:pPr>
        <w:pStyle w:val="Bezodstpw"/>
        <w:jc w:val="both"/>
        <w:rPr>
          <w:rFonts w:cs="Arial"/>
          <w:i/>
          <w:sz w:val="24"/>
          <w:szCs w:val="24"/>
        </w:rPr>
      </w:pPr>
    </w:p>
    <w:p w:rsidR="009A0665" w:rsidRDefault="009A0665" w:rsidP="009A0665">
      <w:pPr>
        <w:pStyle w:val="Bezodstpw"/>
        <w:jc w:val="both"/>
        <w:rPr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 xml:space="preserve">Aby otrzymać wizę należy </w:t>
      </w:r>
      <w:r>
        <w:rPr>
          <w:rFonts w:cs="Arial"/>
          <w:i/>
          <w:sz w:val="24"/>
          <w:szCs w:val="24"/>
        </w:rPr>
        <w:t>wypełnić wniosek online dostępny na stronie:</w:t>
      </w:r>
      <w:r w:rsidRPr="00852323">
        <w:rPr>
          <w:rFonts w:cs="Arial"/>
          <w:i/>
          <w:sz w:val="24"/>
          <w:szCs w:val="24"/>
        </w:rPr>
        <w:t xml:space="preserve"> </w:t>
      </w:r>
      <w:hyperlink r:id="rId10" w:history="1">
        <w:r w:rsidRPr="004E6D03">
          <w:rPr>
            <w:rStyle w:val="Hipercze"/>
            <w:i/>
            <w:sz w:val="24"/>
            <w:szCs w:val="24"/>
          </w:rPr>
          <w:t>http://www.snedai.com/intro/</w:t>
        </w:r>
      </w:hyperlink>
      <w:r>
        <w:rPr>
          <w:i/>
          <w:sz w:val="24"/>
          <w:szCs w:val="24"/>
        </w:rPr>
        <w:t xml:space="preserve"> </w:t>
      </w:r>
    </w:p>
    <w:p w:rsidR="009A0665" w:rsidRDefault="009A0665" w:rsidP="009A0665">
      <w:pPr>
        <w:pStyle w:val="Bezodstpw"/>
        <w:jc w:val="both"/>
        <w:rPr>
          <w:i/>
          <w:sz w:val="24"/>
          <w:szCs w:val="24"/>
        </w:rPr>
      </w:pPr>
    </w:p>
    <w:p w:rsidR="009A0665" w:rsidRDefault="009A0665" w:rsidP="009A0665">
      <w:pPr>
        <w:pStyle w:val="Bezodstpw"/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 xml:space="preserve">Koszt wizy wynosi równowartość </w:t>
      </w:r>
      <w:r>
        <w:rPr>
          <w:rFonts w:cs="Arial"/>
          <w:i/>
          <w:sz w:val="24"/>
          <w:szCs w:val="24"/>
        </w:rPr>
        <w:t>70</w:t>
      </w:r>
      <w:r w:rsidRPr="00852323">
        <w:rPr>
          <w:rFonts w:cs="Arial"/>
          <w:i/>
          <w:sz w:val="24"/>
          <w:szCs w:val="24"/>
        </w:rPr>
        <w:t xml:space="preserve"> € płatne </w:t>
      </w:r>
      <w:r>
        <w:rPr>
          <w:rFonts w:cs="Arial"/>
          <w:i/>
          <w:sz w:val="24"/>
          <w:szCs w:val="24"/>
        </w:rPr>
        <w:t>kartą kredytową.</w:t>
      </w:r>
    </w:p>
    <w:p w:rsidR="009A0665" w:rsidRDefault="009A0665" w:rsidP="009A0665">
      <w:pPr>
        <w:pStyle w:val="Bezodstpw"/>
        <w:jc w:val="both"/>
        <w:rPr>
          <w:rFonts w:cs="Arial"/>
          <w:i/>
          <w:sz w:val="24"/>
          <w:szCs w:val="24"/>
        </w:rPr>
      </w:pPr>
    </w:p>
    <w:p w:rsidR="009A0665" w:rsidRDefault="00D15F89" w:rsidP="009A0665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>Fragment wytycznych dot. pozyskania wizy biznesowej z ww. strony internetowej</w:t>
      </w:r>
      <w:r>
        <w:rPr>
          <w:sz w:val="24"/>
          <w:szCs w:val="24"/>
        </w:rPr>
        <w:t>:</w:t>
      </w:r>
    </w:p>
    <w:p w:rsidR="00D15F89" w:rsidRPr="00852323" w:rsidRDefault="00D15F89" w:rsidP="009A0665">
      <w:pPr>
        <w:pStyle w:val="Bezodstpw"/>
        <w:jc w:val="both"/>
        <w:rPr>
          <w:rFonts w:cs="Arial"/>
          <w:i/>
          <w:sz w:val="24"/>
          <w:szCs w:val="24"/>
        </w:rPr>
      </w:pPr>
      <w:r>
        <w:rPr>
          <w:sz w:val="24"/>
          <w:szCs w:val="24"/>
        </w:rPr>
        <w:t>Aby otrzymać wizę na lotnisku, należy posiadać:</w:t>
      </w:r>
    </w:p>
    <w:p w:rsidR="009A0665" w:rsidRDefault="009A0665" w:rsidP="009A0665">
      <w:pPr>
        <w:pStyle w:val="Bezodstpw"/>
        <w:numPr>
          <w:ilvl w:val="0"/>
          <w:numId w:val="19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oryginał potwierdzenia uiszczenia opłaty</w:t>
      </w:r>
    </w:p>
    <w:p w:rsidR="009A0665" w:rsidRDefault="009A0665" w:rsidP="009A0665">
      <w:pPr>
        <w:pStyle w:val="Bezodstpw"/>
        <w:numPr>
          <w:ilvl w:val="0"/>
          <w:numId w:val="19"/>
        </w:numPr>
        <w:jc w:val="both"/>
        <w:rPr>
          <w:rFonts w:cs="Arial"/>
          <w:i/>
          <w:sz w:val="24"/>
          <w:szCs w:val="24"/>
        </w:rPr>
      </w:pPr>
      <w:r w:rsidRPr="00852323">
        <w:rPr>
          <w:rFonts w:cs="Arial"/>
          <w:i/>
          <w:sz w:val="24"/>
          <w:szCs w:val="24"/>
        </w:rPr>
        <w:t>paszport</w:t>
      </w:r>
      <w:r>
        <w:rPr>
          <w:rFonts w:cs="Arial"/>
          <w:i/>
          <w:sz w:val="24"/>
          <w:szCs w:val="24"/>
        </w:rPr>
        <w:t xml:space="preserve"> (ważny co najmniej 6 miesięcy)</w:t>
      </w:r>
      <w:r w:rsidRPr="00852323">
        <w:rPr>
          <w:rFonts w:cs="Arial"/>
          <w:i/>
          <w:sz w:val="24"/>
          <w:szCs w:val="24"/>
        </w:rPr>
        <w:t xml:space="preserve"> + 1 fotokopia strony zaw</w:t>
      </w:r>
      <w:r>
        <w:rPr>
          <w:rFonts w:cs="Arial"/>
          <w:i/>
          <w:sz w:val="24"/>
          <w:szCs w:val="24"/>
        </w:rPr>
        <w:t>ierającej dane osobowe</w:t>
      </w:r>
    </w:p>
    <w:p w:rsidR="009A0665" w:rsidRDefault="009A0665" w:rsidP="009A0665">
      <w:pPr>
        <w:pStyle w:val="Bezodstpw"/>
        <w:numPr>
          <w:ilvl w:val="0"/>
          <w:numId w:val="19"/>
        </w:numPr>
        <w:jc w:val="both"/>
        <w:rPr>
          <w:rFonts w:cs="Arial"/>
          <w:i/>
          <w:sz w:val="24"/>
          <w:szCs w:val="24"/>
        </w:rPr>
      </w:pPr>
      <w:r w:rsidRPr="009A0665">
        <w:rPr>
          <w:rFonts w:cs="Arial"/>
          <w:i/>
          <w:sz w:val="24"/>
          <w:szCs w:val="24"/>
        </w:rPr>
        <w:t>potwierdzenie złożenia i przyjęcia wniosku online</w:t>
      </w:r>
    </w:p>
    <w:p w:rsidR="009A0665" w:rsidRDefault="009A0665" w:rsidP="009A0665">
      <w:pPr>
        <w:pStyle w:val="Bezodstpw"/>
        <w:numPr>
          <w:ilvl w:val="0"/>
          <w:numId w:val="19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rezerwację hotelową na czas planowanego w WKS pobytu</w:t>
      </w:r>
    </w:p>
    <w:p w:rsidR="009A0665" w:rsidRDefault="00D15F89" w:rsidP="009A0665">
      <w:pPr>
        <w:pStyle w:val="Bezodstpw"/>
        <w:numPr>
          <w:ilvl w:val="0"/>
          <w:numId w:val="19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o</w:t>
      </w:r>
      <w:r w:rsidR="009A0665">
        <w:rPr>
          <w:rFonts w:cs="Arial"/>
          <w:i/>
          <w:sz w:val="24"/>
          <w:szCs w:val="24"/>
        </w:rPr>
        <w:t>ryginał lub wyciąg aktu urodzenia</w:t>
      </w:r>
    </w:p>
    <w:p w:rsidR="00EF5D86" w:rsidRDefault="00D15F89" w:rsidP="009A0665">
      <w:pPr>
        <w:pStyle w:val="Bezodstpw"/>
        <w:numPr>
          <w:ilvl w:val="0"/>
          <w:numId w:val="19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</w:t>
      </w:r>
      <w:r w:rsidR="00EF5D86">
        <w:rPr>
          <w:rFonts w:cs="Arial"/>
          <w:i/>
          <w:sz w:val="24"/>
          <w:szCs w:val="24"/>
        </w:rPr>
        <w:t>otwierdzenie szczepienia na żółtą gorączkę</w:t>
      </w:r>
    </w:p>
    <w:p w:rsidR="00EF5D86" w:rsidRDefault="009A0665" w:rsidP="009A0665">
      <w:pPr>
        <w:pStyle w:val="Bezodstpw"/>
        <w:numPr>
          <w:ilvl w:val="0"/>
          <w:numId w:val="19"/>
        </w:numPr>
        <w:jc w:val="both"/>
        <w:rPr>
          <w:rFonts w:cs="Arial"/>
          <w:i/>
          <w:sz w:val="24"/>
          <w:szCs w:val="24"/>
        </w:rPr>
      </w:pPr>
      <w:r w:rsidRPr="00EF5D86">
        <w:rPr>
          <w:rFonts w:cs="Arial"/>
          <w:i/>
          <w:sz w:val="24"/>
          <w:szCs w:val="24"/>
        </w:rPr>
        <w:t>rezerwacja biletu lotniczego</w:t>
      </w:r>
      <w:r w:rsidR="00EF5D86">
        <w:rPr>
          <w:rFonts w:cs="Arial"/>
          <w:i/>
          <w:sz w:val="24"/>
          <w:szCs w:val="24"/>
        </w:rPr>
        <w:t xml:space="preserve"> (także powrotnego)</w:t>
      </w:r>
    </w:p>
    <w:p w:rsidR="009A0665" w:rsidRPr="00EF5D86" w:rsidRDefault="009A0665" w:rsidP="009A0665">
      <w:pPr>
        <w:pStyle w:val="Bezodstpw"/>
        <w:numPr>
          <w:ilvl w:val="0"/>
          <w:numId w:val="19"/>
        </w:numPr>
        <w:jc w:val="both"/>
        <w:rPr>
          <w:rFonts w:cs="Arial"/>
          <w:i/>
          <w:sz w:val="24"/>
          <w:szCs w:val="24"/>
        </w:rPr>
      </w:pPr>
      <w:r w:rsidRPr="00EF5D86">
        <w:rPr>
          <w:rFonts w:cs="Arial"/>
          <w:i/>
          <w:sz w:val="24"/>
          <w:szCs w:val="24"/>
        </w:rPr>
        <w:t>ubezpieczenie gwarantujące pokrycie kosztów powrotu do kraju w razie konieczności</w:t>
      </w:r>
    </w:p>
    <w:p w:rsidR="009A0665" w:rsidRPr="00EF5D86" w:rsidRDefault="009A0665" w:rsidP="009A0665">
      <w:pPr>
        <w:pStyle w:val="Bezodstpw"/>
        <w:jc w:val="both"/>
        <w:rPr>
          <w:i/>
          <w:sz w:val="24"/>
          <w:szCs w:val="24"/>
        </w:rPr>
      </w:pPr>
    </w:p>
    <w:p w:rsidR="009A0665" w:rsidRPr="00EF5D86" w:rsidRDefault="00EF5D86" w:rsidP="00852323">
      <w:pPr>
        <w:pStyle w:val="Bezodstpw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Kontakt do Ambasady WKS w Berlinie</w:t>
      </w:r>
    </w:p>
    <w:p w:rsidR="00852323" w:rsidRPr="00852323" w:rsidRDefault="00852323" w:rsidP="00852323">
      <w:pPr>
        <w:pStyle w:val="Bezodstpw"/>
        <w:jc w:val="both"/>
        <w:rPr>
          <w:i/>
          <w:sz w:val="24"/>
          <w:szCs w:val="24"/>
          <w:lang w:val="en-US"/>
        </w:rPr>
      </w:pPr>
      <w:proofErr w:type="spellStart"/>
      <w:r w:rsidRPr="00852323">
        <w:rPr>
          <w:i/>
          <w:sz w:val="24"/>
          <w:szCs w:val="24"/>
          <w:lang w:val="en-US"/>
        </w:rPr>
        <w:t>Siedziba</w:t>
      </w:r>
      <w:proofErr w:type="spellEnd"/>
      <w:r w:rsidRPr="00852323">
        <w:rPr>
          <w:i/>
          <w:sz w:val="24"/>
          <w:szCs w:val="24"/>
          <w:lang w:val="en-US"/>
        </w:rPr>
        <w:t xml:space="preserve">: </w:t>
      </w:r>
      <w:proofErr w:type="spellStart"/>
      <w:r w:rsidRPr="00852323">
        <w:rPr>
          <w:i/>
          <w:sz w:val="24"/>
          <w:szCs w:val="24"/>
          <w:lang w:val="en-US"/>
        </w:rPr>
        <w:t>Schinkelstrasse</w:t>
      </w:r>
      <w:proofErr w:type="spellEnd"/>
      <w:r w:rsidRPr="00852323">
        <w:rPr>
          <w:i/>
          <w:sz w:val="24"/>
          <w:szCs w:val="24"/>
          <w:lang w:val="en-US"/>
        </w:rPr>
        <w:t xml:space="preserve"> 10, 14193 Berlin</w:t>
      </w:r>
    </w:p>
    <w:p w:rsidR="00852323" w:rsidRPr="00852323" w:rsidRDefault="00852323" w:rsidP="00852323">
      <w:pPr>
        <w:pStyle w:val="Bezodstpw"/>
        <w:jc w:val="both"/>
        <w:rPr>
          <w:i/>
          <w:sz w:val="24"/>
          <w:szCs w:val="24"/>
          <w:lang w:val="en-US"/>
        </w:rPr>
      </w:pPr>
      <w:proofErr w:type="spellStart"/>
      <w:r w:rsidRPr="00852323">
        <w:rPr>
          <w:i/>
          <w:sz w:val="24"/>
          <w:szCs w:val="24"/>
          <w:lang w:val="en-US"/>
        </w:rPr>
        <w:t>Telefon</w:t>
      </w:r>
      <w:proofErr w:type="spellEnd"/>
      <w:r w:rsidRPr="00852323">
        <w:rPr>
          <w:i/>
          <w:sz w:val="24"/>
          <w:szCs w:val="24"/>
          <w:lang w:val="en-US"/>
        </w:rPr>
        <w:t>: + 49 30 89 06 96-0, 89 00 98-80</w:t>
      </w:r>
    </w:p>
    <w:p w:rsidR="00852323" w:rsidRPr="00852323" w:rsidRDefault="00852323" w:rsidP="00852323">
      <w:pPr>
        <w:pStyle w:val="Bezodstpw"/>
        <w:jc w:val="both"/>
        <w:rPr>
          <w:i/>
          <w:sz w:val="24"/>
          <w:szCs w:val="24"/>
          <w:lang w:val="en-US"/>
        </w:rPr>
      </w:pPr>
      <w:r w:rsidRPr="00852323">
        <w:rPr>
          <w:i/>
          <w:sz w:val="24"/>
          <w:szCs w:val="24"/>
          <w:lang w:val="en-US"/>
        </w:rPr>
        <w:t>Fax: + 49 30 89 06 96-206</w:t>
      </w:r>
    </w:p>
    <w:p w:rsidR="00FF74A3" w:rsidRDefault="00852323" w:rsidP="00852323">
      <w:pPr>
        <w:pStyle w:val="Bezodstpw"/>
        <w:jc w:val="both"/>
        <w:rPr>
          <w:i/>
          <w:sz w:val="24"/>
          <w:szCs w:val="24"/>
          <w:lang w:val="en-US"/>
        </w:rPr>
      </w:pPr>
      <w:r w:rsidRPr="00852323">
        <w:rPr>
          <w:i/>
          <w:sz w:val="24"/>
          <w:szCs w:val="24"/>
          <w:lang w:val="en-US"/>
        </w:rPr>
        <w:t xml:space="preserve">E-mail: </w:t>
      </w:r>
      <w:hyperlink r:id="rId11" w:history="1">
        <w:r w:rsidR="00FF74A3" w:rsidRPr="004E6D03">
          <w:rPr>
            <w:rStyle w:val="Hipercze"/>
            <w:i/>
            <w:sz w:val="24"/>
            <w:szCs w:val="24"/>
            <w:lang w:val="en-US"/>
          </w:rPr>
          <w:t>amcib@t-online.de</w:t>
        </w:r>
      </w:hyperlink>
    </w:p>
    <w:p w:rsidR="00852323" w:rsidRPr="0033468C" w:rsidRDefault="00852323" w:rsidP="00852323">
      <w:pPr>
        <w:pStyle w:val="Bezodstpw"/>
        <w:jc w:val="both"/>
        <w:rPr>
          <w:i/>
          <w:sz w:val="24"/>
          <w:szCs w:val="24"/>
        </w:rPr>
      </w:pPr>
      <w:r w:rsidRPr="00852323">
        <w:rPr>
          <w:i/>
          <w:sz w:val="24"/>
          <w:szCs w:val="24"/>
        </w:rPr>
        <w:t>Strona internetowa: www.ambaci-allemagne.de</w:t>
      </w:r>
    </w:p>
    <w:p w:rsidR="00852323" w:rsidRDefault="00852323" w:rsidP="00852323">
      <w:pPr>
        <w:pStyle w:val="Bezodstpw"/>
        <w:jc w:val="both"/>
        <w:rPr>
          <w:i/>
          <w:sz w:val="24"/>
          <w:szCs w:val="24"/>
        </w:rPr>
      </w:pPr>
      <w:r w:rsidRPr="00852323">
        <w:rPr>
          <w:i/>
          <w:sz w:val="24"/>
          <w:szCs w:val="24"/>
        </w:rPr>
        <w:t>Godziny pracy: Poniedziałek-Piątek 09.00-15.00</w:t>
      </w:r>
    </w:p>
    <w:p w:rsidR="00F371E3" w:rsidRPr="005E4F90" w:rsidRDefault="00F371E3" w:rsidP="00852323">
      <w:pPr>
        <w:pStyle w:val="Bezodstpw"/>
        <w:jc w:val="both"/>
        <w:rPr>
          <w:sz w:val="24"/>
          <w:szCs w:val="24"/>
        </w:rPr>
      </w:pPr>
    </w:p>
    <w:p w:rsidR="00561213" w:rsidRPr="005E4F90" w:rsidRDefault="001B7955" w:rsidP="00561213">
      <w:pPr>
        <w:pStyle w:val="Nagwek1"/>
        <w:rPr>
          <w:sz w:val="24"/>
          <w:szCs w:val="24"/>
        </w:rPr>
      </w:pPr>
      <w:r w:rsidRPr="003942A7">
        <w:rPr>
          <w:sz w:val="24"/>
          <w:szCs w:val="24"/>
        </w:rPr>
        <w:t>NOCLEGI</w:t>
      </w:r>
    </w:p>
    <w:p w:rsidR="0048432F" w:rsidRPr="005E4F90" w:rsidRDefault="0048432F" w:rsidP="0048432F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Uczestnicy misji sami pokrywają koszty zakwaterowania i </w:t>
      </w:r>
      <w:r w:rsidR="00D15F89">
        <w:rPr>
          <w:sz w:val="24"/>
          <w:szCs w:val="24"/>
        </w:rPr>
        <w:t>dokonują rezerwacji noclegów, w </w:t>
      </w:r>
      <w:r w:rsidRPr="005E4F90">
        <w:rPr>
          <w:sz w:val="24"/>
          <w:szCs w:val="24"/>
        </w:rPr>
        <w:t>wybranych przez siebie hotelach. Uczestnicy misji mają możliwość skorzystania</w:t>
      </w:r>
      <w:r w:rsidR="00793E2F" w:rsidRPr="005E4F90">
        <w:rPr>
          <w:sz w:val="24"/>
          <w:szCs w:val="24"/>
        </w:rPr>
        <w:t xml:space="preserve"> z następujących ofert hoteli</w:t>
      </w:r>
      <w:r w:rsidRPr="005E4F90">
        <w:rPr>
          <w:sz w:val="24"/>
          <w:szCs w:val="24"/>
        </w:rPr>
        <w:t xml:space="preserve">: </w:t>
      </w:r>
    </w:p>
    <w:p w:rsidR="0048432F" w:rsidRPr="005E4F90" w:rsidRDefault="0048432F" w:rsidP="0048432F">
      <w:pPr>
        <w:pStyle w:val="Nagwek6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Hotele w </w:t>
      </w:r>
      <w:r w:rsidR="007A59CD">
        <w:rPr>
          <w:sz w:val="24"/>
          <w:szCs w:val="24"/>
        </w:rPr>
        <w:t>SENEGALU</w:t>
      </w:r>
      <w:r w:rsidRPr="005E4F90">
        <w:rPr>
          <w:sz w:val="24"/>
          <w:szCs w:val="24"/>
        </w:rPr>
        <w:t xml:space="preserve"> </w:t>
      </w:r>
      <w:r w:rsidR="007A59CD">
        <w:rPr>
          <w:sz w:val="24"/>
          <w:szCs w:val="24"/>
        </w:rPr>
        <w:t>(DAKAR)</w:t>
      </w:r>
    </w:p>
    <w:p w:rsidR="0048432F" w:rsidRPr="005E4F90" w:rsidRDefault="0048432F" w:rsidP="0048432F">
      <w:pPr>
        <w:pStyle w:val="Bezodstpw"/>
        <w:jc w:val="both"/>
        <w:rPr>
          <w:sz w:val="24"/>
          <w:szCs w:val="24"/>
        </w:rPr>
      </w:pPr>
    </w:p>
    <w:p w:rsidR="0048432F" w:rsidRPr="007A59CD" w:rsidRDefault="007A59CD" w:rsidP="0048432F">
      <w:pPr>
        <w:pStyle w:val="Bezodstpw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7A59CD">
        <w:rPr>
          <w:b/>
          <w:sz w:val="24"/>
          <w:szCs w:val="24"/>
          <w:lang w:val="en-US"/>
        </w:rPr>
        <w:t>HOTEL RADISSON BLU DAKAR SEA PLAZA</w:t>
      </w:r>
      <w:r w:rsidR="0048432F" w:rsidRPr="007A59CD">
        <w:rPr>
          <w:sz w:val="24"/>
          <w:szCs w:val="24"/>
          <w:lang w:val="en-US"/>
        </w:rPr>
        <w:t xml:space="preserve">: </w:t>
      </w:r>
    </w:p>
    <w:p w:rsidR="0048432F" w:rsidRPr="005E4F90" w:rsidRDefault="0048432F" w:rsidP="0048432F">
      <w:pPr>
        <w:pStyle w:val="Bezodstpw"/>
        <w:ind w:left="360" w:firstLine="348"/>
        <w:jc w:val="both"/>
        <w:rPr>
          <w:sz w:val="24"/>
          <w:szCs w:val="24"/>
        </w:rPr>
      </w:pPr>
      <w:r w:rsidRPr="005E4F90">
        <w:rPr>
          <w:sz w:val="24"/>
          <w:szCs w:val="24"/>
          <w:u w:val="single"/>
        </w:rPr>
        <w:t>Koszt</w:t>
      </w:r>
      <w:r w:rsidRPr="005E4F90">
        <w:rPr>
          <w:sz w:val="24"/>
          <w:szCs w:val="24"/>
        </w:rPr>
        <w:t xml:space="preserve">: ok. </w:t>
      </w:r>
      <w:r w:rsidR="009E0B4D">
        <w:rPr>
          <w:sz w:val="24"/>
          <w:szCs w:val="24"/>
        </w:rPr>
        <w:t>200-</w:t>
      </w:r>
      <w:r w:rsidR="007A59CD">
        <w:rPr>
          <w:sz w:val="24"/>
          <w:szCs w:val="24"/>
        </w:rPr>
        <w:t>250 EUR</w:t>
      </w:r>
      <w:r w:rsidRPr="005E4F90">
        <w:rPr>
          <w:sz w:val="24"/>
          <w:szCs w:val="24"/>
        </w:rPr>
        <w:t xml:space="preserve"> za pojedynczy pokój ze śniadaniem, za jedną noc</w:t>
      </w:r>
    </w:p>
    <w:p w:rsidR="0048432F" w:rsidRDefault="0048432F" w:rsidP="0048432F">
      <w:pPr>
        <w:pStyle w:val="Bezodstpw"/>
        <w:ind w:left="360" w:firstLine="348"/>
        <w:jc w:val="both"/>
        <w:rPr>
          <w:rStyle w:val="Hipercze"/>
          <w:color w:val="auto"/>
          <w:sz w:val="24"/>
          <w:szCs w:val="24"/>
        </w:rPr>
      </w:pPr>
      <w:r w:rsidRPr="005E4F90">
        <w:rPr>
          <w:sz w:val="24"/>
          <w:szCs w:val="24"/>
          <w:u w:val="single"/>
        </w:rPr>
        <w:t>Dane kontaktowe dot. rezerwacji</w:t>
      </w:r>
      <w:r w:rsidRPr="005E4F90">
        <w:rPr>
          <w:sz w:val="24"/>
          <w:szCs w:val="24"/>
        </w:rPr>
        <w:t xml:space="preserve">: </w:t>
      </w:r>
      <w:r w:rsidR="0033468C" w:rsidRPr="0033468C">
        <w:rPr>
          <w:sz w:val="24"/>
          <w:szCs w:val="24"/>
        </w:rPr>
        <w:t>www.radissonblu.com/en/hotel-dakar</w:t>
      </w:r>
    </w:p>
    <w:p w:rsidR="0033468C" w:rsidRDefault="0033468C" w:rsidP="0033468C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Prośba o przesyłanie potwierdzeń rezerwacji (z adnotacją „ </w:t>
      </w:r>
      <w:proofErr w:type="spellStart"/>
      <w:r w:rsidR="00D15F89">
        <w:rPr>
          <w:sz w:val="24"/>
          <w:szCs w:val="24"/>
        </w:rPr>
        <w:t>Polish</w:t>
      </w:r>
      <w:proofErr w:type="spellEnd"/>
      <w:r w:rsidR="00D15F89">
        <w:rPr>
          <w:sz w:val="24"/>
          <w:szCs w:val="24"/>
        </w:rPr>
        <w:t xml:space="preserve"> MFA</w:t>
      </w:r>
      <w:r>
        <w:rPr>
          <w:sz w:val="24"/>
          <w:szCs w:val="24"/>
        </w:rPr>
        <w:t xml:space="preserve"> business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>”) do Pana:</w:t>
      </w:r>
    </w:p>
    <w:p w:rsidR="0033468C" w:rsidRPr="0033468C" w:rsidRDefault="0033468C" w:rsidP="0033468C">
      <w:pPr>
        <w:pStyle w:val="Bezodstpw"/>
        <w:ind w:left="360" w:firstLine="348"/>
        <w:jc w:val="both"/>
        <w:rPr>
          <w:sz w:val="24"/>
          <w:szCs w:val="24"/>
          <w:lang w:val="en-US"/>
        </w:rPr>
      </w:pPr>
      <w:proofErr w:type="spellStart"/>
      <w:r w:rsidRPr="0033468C">
        <w:rPr>
          <w:sz w:val="24"/>
          <w:szCs w:val="24"/>
          <w:lang w:val="en-US"/>
        </w:rPr>
        <w:t>Nafy</w:t>
      </w:r>
      <w:proofErr w:type="spellEnd"/>
      <w:r w:rsidRPr="0033468C">
        <w:rPr>
          <w:sz w:val="24"/>
          <w:szCs w:val="24"/>
          <w:lang w:val="en-US"/>
        </w:rPr>
        <w:t xml:space="preserve"> </w:t>
      </w:r>
      <w:proofErr w:type="spellStart"/>
      <w:r w:rsidRPr="0033468C">
        <w:rPr>
          <w:sz w:val="24"/>
          <w:szCs w:val="24"/>
          <w:lang w:val="en-US"/>
        </w:rPr>
        <w:t>Gueye</w:t>
      </w:r>
      <w:proofErr w:type="spellEnd"/>
      <w:r w:rsidRPr="0033468C">
        <w:rPr>
          <w:sz w:val="24"/>
          <w:szCs w:val="24"/>
          <w:lang w:val="en-US"/>
        </w:rPr>
        <w:t xml:space="preserve"> FAYE</w:t>
      </w:r>
    </w:p>
    <w:p w:rsidR="0033468C" w:rsidRPr="0033468C" w:rsidRDefault="0033468C" w:rsidP="0033468C">
      <w:pPr>
        <w:pStyle w:val="Bezodstpw"/>
        <w:ind w:left="360" w:firstLine="348"/>
        <w:jc w:val="both"/>
        <w:rPr>
          <w:sz w:val="24"/>
          <w:szCs w:val="24"/>
          <w:lang w:val="en-US"/>
        </w:rPr>
      </w:pPr>
      <w:r w:rsidRPr="0033468C">
        <w:rPr>
          <w:sz w:val="24"/>
          <w:szCs w:val="24"/>
          <w:lang w:val="en-US"/>
        </w:rPr>
        <w:t>Reservation Agent</w:t>
      </w:r>
    </w:p>
    <w:p w:rsidR="0033468C" w:rsidRPr="0033468C" w:rsidRDefault="0033468C" w:rsidP="0033468C">
      <w:pPr>
        <w:pStyle w:val="Bezodstpw"/>
        <w:ind w:left="360" w:firstLine="348"/>
        <w:jc w:val="both"/>
        <w:rPr>
          <w:sz w:val="24"/>
          <w:szCs w:val="24"/>
        </w:rPr>
      </w:pPr>
      <w:r w:rsidRPr="0033468C">
        <w:rPr>
          <w:sz w:val="24"/>
          <w:szCs w:val="24"/>
          <w:lang w:val="en-US"/>
        </w:rPr>
        <w:t xml:space="preserve">Tel: +221 33 869 33 33 </w:t>
      </w:r>
    </w:p>
    <w:p w:rsidR="0033468C" w:rsidRPr="0033468C" w:rsidRDefault="0033468C" w:rsidP="0033468C">
      <w:pPr>
        <w:pStyle w:val="Bezodstpw"/>
        <w:ind w:left="360" w:firstLine="348"/>
        <w:jc w:val="both"/>
        <w:rPr>
          <w:sz w:val="24"/>
          <w:szCs w:val="24"/>
        </w:rPr>
      </w:pPr>
      <w:r w:rsidRPr="0033468C">
        <w:rPr>
          <w:sz w:val="24"/>
          <w:szCs w:val="24"/>
        </w:rPr>
        <w:t>reservations.dakar@radissonblu.com</w:t>
      </w:r>
    </w:p>
    <w:p w:rsidR="0048432F" w:rsidRPr="00D15F89" w:rsidRDefault="0048432F" w:rsidP="0048432F">
      <w:pPr>
        <w:pStyle w:val="Nagwek6"/>
        <w:jc w:val="both"/>
        <w:rPr>
          <w:color w:val="1F497D" w:themeColor="text2"/>
          <w:sz w:val="24"/>
          <w:szCs w:val="24"/>
          <w:lang w:val="en-US"/>
        </w:rPr>
      </w:pPr>
      <w:r w:rsidRPr="00D15F89">
        <w:rPr>
          <w:color w:val="1F497D" w:themeColor="text2"/>
          <w:sz w:val="24"/>
          <w:szCs w:val="24"/>
          <w:lang w:val="en-US"/>
        </w:rPr>
        <w:t xml:space="preserve">Hotele w </w:t>
      </w:r>
      <w:r w:rsidR="007A59CD" w:rsidRPr="00D15F89">
        <w:rPr>
          <w:color w:val="1F497D" w:themeColor="text2"/>
          <w:sz w:val="24"/>
          <w:szCs w:val="24"/>
          <w:lang w:val="en-US"/>
        </w:rPr>
        <w:t>wks (abidżan)</w:t>
      </w:r>
    </w:p>
    <w:p w:rsidR="0048432F" w:rsidRPr="005E4F90" w:rsidRDefault="0048432F" w:rsidP="0048432F">
      <w:pPr>
        <w:pStyle w:val="Bezodstpw"/>
        <w:ind w:left="360"/>
        <w:jc w:val="both"/>
        <w:rPr>
          <w:sz w:val="24"/>
          <w:szCs w:val="24"/>
        </w:rPr>
      </w:pPr>
    </w:p>
    <w:p w:rsidR="0048432F" w:rsidRPr="005E4F90" w:rsidRDefault="00D15F89" w:rsidP="0048432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HOTEL IBIS </w:t>
      </w:r>
      <w:proofErr w:type="spellStart"/>
      <w:r>
        <w:rPr>
          <w:b/>
          <w:sz w:val="24"/>
          <w:szCs w:val="24"/>
        </w:rPr>
        <w:t>A</w:t>
      </w:r>
      <w:r w:rsidR="007A59CD">
        <w:rPr>
          <w:b/>
          <w:sz w:val="24"/>
          <w:szCs w:val="24"/>
        </w:rPr>
        <w:t>bidjan</w:t>
      </w:r>
      <w:proofErr w:type="spellEnd"/>
      <w:r w:rsidR="007A59CD">
        <w:rPr>
          <w:b/>
          <w:sz w:val="24"/>
          <w:szCs w:val="24"/>
        </w:rPr>
        <w:t xml:space="preserve"> plateau</w:t>
      </w:r>
      <w:r w:rsidR="0048432F" w:rsidRPr="005E4F90">
        <w:rPr>
          <w:b/>
          <w:sz w:val="24"/>
          <w:szCs w:val="24"/>
          <w:shd w:val="clear" w:color="auto" w:fill="FFC000"/>
        </w:rPr>
        <w:t xml:space="preserve"> </w:t>
      </w:r>
    </w:p>
    <w:p w:rsidR="0048432F" w:rsidRPr="005E4F90" w:rsidRDefault="0048432F" w:rsidP="0048432F">
      <w:pPr>
        <w:pStyle w:val="Bezodstpw"/>
        <w:ind w:left="360" w:firstLine="348"/>
        <w:jc w:val="both"/>
        <w:rPr>
          <w:sz w:val="24"/>
          <w:szCs w:val="24"/>
        </w:rPr>
      </w:pPr>
      <w:r w:rsidRPr="005E4F90">
        <w:rPr>
          <w:sz w:val="24"/>
          <w:szCs w:val="24"/>
          <w:u w:val="single"/>
        </w:rPr>
        <w:t>Koszt</w:t>
      </w:r>
      <w:r w:rsidRPr="005E4F90">
        <w:rPr>
          <w:sz w:val="24"/>
          <w:szCs w:val="24"/>
        </w:rPr>
        <w:t xml:space="preserve">: ok. </w:t>
      </w:r>
      <w:r w:rsidR="007A59CD">
        <w:rPr>
          <w:sz w:val="24"/>
          <w:szCs w:val="24"/>
        </w:rPr>
        <w:t>200 EUR</w:t>
      </w:r>
      <w:r w:rsidRPr="005E4F90">
        <w:rPr>
          <w:sz w:val="24"/>
          <w:szCs w:val="24"/>
        </w:rPr>
        <w:t xml:space="preserve"> za pojedynczy pokój, za jedną noc</w:t>
      </w:r>
    </w:p>
    <w:p w:rsidR="00D15F89" w:rsidRDefault="0048432F" w:rsidP="00793E2F">
      <w:pPr>
        <w:pStyle w:val="Bezodstpw"/>
        <w:ind w:firstLine="708"/>
        <w:jc w:val="both"/>
        <w:rPr>
          <w:sz w:val="24"/>
          <w:szCs w:val="24"/>
        </w:rPr>
      </w:pPr>
      <w:r w:rsidRPr="005E4F90">
        <w:rPr>
          <w:sz w:val="24"/>
          <w:szCs w:val="24"/>
          <w:u w:val="single"/>
        </w:rPr>
        <w:t>Dane kontaktowe dot. rezerwacji</w:t>
      </w:r>
      <w:r w:rsidRPr="005E4F90">
        <w:rPr>
          <w:sz w:val="24"/>
          <w:szCs w:val="24"/>
        </w:rPr>
        <w:t xml:space="preserve">: </w:t>
      </w:r>
    </w:p>
    <w:p w:rsidR="00D15F89" w:rsidRDefault="00162F36" w:rsidP="00793E2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proofErr w:type="spellStart"/>
      <w:r>
        <w:rPr>
          <w:sz w:val="24"/>
          <w:szCs w:val="24"/>
        </w:rPr>
        <w:t>Mahy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Konan</w:t>
      </w:r>
      <w:proofErr w:type="spellEnd"/>
      <w:r>
        <w:rPr>
          <w:sz w:val="24"/>
          <w:szCs w:val="24"/>
        </w:rPr>
        <w:t xml:space="preserve">, </w:t>
      </w:r>
      <w:r w:rsidRPr="00162F36">
        <w:rPr>
          <w:sz w:val="24"/>
          <w:szCs w:val="24"/>
        </w:rPr>
        <w:t xml:space="preserve">e-mail: </w:t>
      </w:r>
    </w:p>
    <w:p w:rsidR="0048432F" w:rsidRDefault="00162F36" w:rsidP="00793E2F">
      <w:pPr>
        <w:pStyle w:val="Bezodstpw"/>
        <w:ind w:firstLine="708"/>
        <w:jc w:val="both"/>
        <w:rPr>
          <w:rStyle w:val="Hipercze"/>
          <w:color w:val="auto"/>
          <w:sz w:val="24"/>
          <w:szCs w:val="24"/>
        </w:rPr>
      </w:pPr>
      <w:r w:rsidRPr="00162F36">
        <w:rPr>
          <w:sz w:val="24"/>
          <w:szCs w:val="24"/>
        </w:rPr>
        <w:t>k.mahy@destinationderev.net</w:t>
      </w:r>
    </w:p>
    <w:p w:rsidR="00162F36" w:rsidRPr="005E4F90" w:rsidRDefault="00162F36" w:rsidP="00162F36">
      <w:pPr>
        <w:pStyle w:val="Bezodstpw"/>
        <w:ind w:firstLine="708"/>
        <w:jc w:val="both"/>
        <w:rPr>
          <w:sz w:val="24"/>
          <w:szCs w:val="24"/>
        </w:rPr>
      </w:pPr>
      <w:r>
        <w:rPr>
          <w:rStyle w:val="Hipercze"/>
          <w:color w:val="auto"/>
          <w:sz w:val="24"/>
          <w:szCs w:val="24"/>
        </w:rPr>
        <w:t>Hasło:</w:t>
      </w:r>
      <w:r w:rsidRPr="00162F36">
        <w:rPr>
          <w:sz w:val="24"/>
          <w:szCs w:val="24"/>
        </w:rPr>
        <w:t xml:space="preserve"> „</w:t>
      </w:r>
      <w:proofErr w:type="spellStart"/>
      <w:r w:rsidRPr="00162F36">
        <w:rPr>
          <w:sz w:val="24"/>
          <w:szCs w:val="24"/>
        </w:rPr>
        <w:t>ProAfrica</w:t>
      </w:r>
      <w:proofErr w:type="spellEnd"/>
      <w:r w:rsidRPr="00162F36">
        <w:rPr>
          <w:sz w:val="24"/>
          <w:szCs w:val="24"/>
        </w:rPr>
        <w:t xml:space="preserve">” </w:t>
      </w:r>
    </w:p>
    <w:p w:rsidR="00093563" w:rsidRPr="005E4F90" w:rsidRDefault="00093563" w:rsidP="004717F0">
      <w:pPr>
        <w:pStyle w:val="Nagwek1"/>
        <w:rPr>
          <w:sz w:val="24"/>
          <w:szCs w:val="24"/>
        </w:rPr>
      </w:pPr>
      <w:r w:rsidRPr="00D1161E">
        <w:rPr>
          <w:sz w:val="24"/>
          <w:szCs w:val="24"/>
        </w:rPr>
        <w:lastRenderedPageBreak/>
        <w:t xml:space="preserve">Transport </w:t>
      </w:r>
      <w:r w:rsidR="00EE685E" w:rsidRPr="00D1161E">
        <w:rPr>
          <w:sz w:val="24"/>
          <w:szCs w:val="24"/>
        </w:rPr>
        <w:t>LOTNICZY</w:t>
      </w:r>
    </w:p>
    <w:p w:rsidR="00D1161E" w:rsidRDefault="009C64C2" w:rsidP="002D2044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>Uczestnicy</w:t>
      </w:r>
      <w:r w:rsidR="00BE7022" w:rsidRPr="005E4F90">
        <w:rPr>
          <w:sz w:val="24"/>
          <w:szCs w:val="24"/>
        </w:rPr>
        <w:t xml:space="preserve"> </w:t>
      </w:r>
      <w:r w:rsidRPr="005E4F90">
        <w:rPr>
          <w:sz w:val="24"/>
          <w:szCs w:val="24"/>
        </w:rPr>
        <w:t xml:space="preserve">misji </w:t>
      </w:r>
      <w:r w:rsidR="00BE7022" w:rsidRPr="005E4F90">
        <w:rPr>
          <w:sz w:val="24"/>
          <w:szCs w:val="24"/>
        </w:rPr>
        <w:t>sam</w:t>
      </w:r>
      <w:r w:rsidRPr="005E4F90">
        <w:rPr>
          <w:sz w:val="24"/>
          <w:szCs w:val="24"/>
        </w:rPr>
        <w:t>i</w:t>
      </w:r>
      <w:r w:rsidR="00BE7022" w:rsidRPr="005E4F90">
        <w:rPr>
          <w:sz w:val="24"/>
          <w:szCs w:val="24"/>
        </w:rPr>
        <w:t xml:space="preserve"> wybierają przewoźników i dokonują zakupu biletów lotniczych, na trasach Polska-</w:t>
      </w:r>
      <w:r w:rsidR="00D1161E">
        <w:rPr>
          <w:sz w:val="24"/>
          <w:szCs w:val="24"/>
        </w:rPr>
        <w:t>Senegal-WKS-Polska.</w:t>
      </w:r>
    </w:p>
    <w:p w:rsidR="00D1161E" w:rsidRDefault="00BE7022" w:rsidP="002D2044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 </w:t>
      </w:r>
      <w:r w:rsidR="003102B8" w:rsidRPr="005E4F90">
        <w:rPr>
          <w:sz w:val="24"/>
          <w:szCs w:val="24"/>
          <w:u w:val="single"/>
        </w:rPr>
        <w:t>W osobnym załączniku wysyłamy ofertę PLL LOT</w:t>
      </w:r>
      <w:r w:rsidR="003102B8" w:rsidRPr="005E4F90">
        <w:rPr>
          <w:sz w:val="24"/>
          <w:szCs w:val="24"/>
        </w:rPr>
        <w:t xml:space="preserve"> na przeloty na trasach: (1) Warszawa – </w:t>
      </w:r>
      <w:r w:rsidR="00D1161E">
        <w:rPr>
          <w:sz w:val="24"/>
          <w:szCs w:val="24"/>
        </w:rPr>
        <w:t>Paryż</w:t>
      </w:r>
      <w:r w:rsidR="003102B8" w:rsidRPr="005E4F90">
        <w:rPr>
          <w:sz w:val="24"/>
          <w:szCs w:val="24"/>
        </w:rPr>
        <w:t xml:space="preserve"> - </w:t>
      </w:r>
      <w:r w:rsidR="00D1161E">
        <w:rPr>
          <w:sz w:val="24"/>
          <w:szCs w:val="24"/>
        </w:rPr>
        <w:t>Dakar</w:t>
      </w:r>
      <w:r w:rsidR="003102B8" w:rsidRPr="005E4F90">
        <w:rPr>
          <w:sz w:val="24"/>
          <w:szCs w:val="24"/>
        </w:rPr>
        <w:t xml:space="preserve"> – </w:t>
      </w:r>
      <w:r w:rsidR="00D1161E">
        <w:rPr>
          <w:sz w:val="24"/>
          <w:szCs w:val="24"/>
        </w:rPr>
        <w:t>Abidżan</w:t>
      </w:r>
      <w:r w:rsidR="003102B8" w:rsidRPr="005E4F90">
        <w:rPr>
          <w:sz w:val="24"/>
          <w:szCs w:val="24"/>
        </w:rPr>
        <w:t xml:space="preserve"> – </w:t>
      </w:r>
      <w:r w:rsidR="00D1161E">
        <w:rPr>
          <w:sz w:val="24"/>
          <w:szCs w:val="24"/>
        </w:rPr>
        <w:t>Paryż– Warszawa.</w:t>
      </w:r>
    </w:p>
    <w:p w:rsidR="00D1161E" w:rsidRDefault="00D1161E" w:rsidP="002D20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Przesyłamy ofertę w dwóch wersjach. W jednej z nich czas oczekiwania w Paryżu </w:t>
      </w:r>
      <w:proofErr w:type="spellStart"/>
      <w:r>
        <w:rPr>
          <w:sz w:val="24"/>
          <w:szCs w:val="24"/>
        </w:rPr>
        <w:t>wynoski</w:t>
      </w:r>
      <w:proofErr w:type="spellEnd"/>
      <w:r>
        <w:rPr>
          <w:sz w:val="24"/>
          <w:szCs w:val="24"/>
        </w:rPr>
        <w:t xml:space="preserve"> ok 1h, w drugiej natomiast ok. 7 h.</w:t>
      </w:r>
    </w:p>
    <w:p w:rsidR="00D1161E" w:rsidRDefault="00D1161E" w:rsidP="002D2044">
      <w:pPr>
        <w:pStyle w:val="Bezodstpw"/>
        <w:jc w:val="both"/>
        <w:rPr>
          <w:sz w:val="24"/>
          <w:szCs w:val="24"/>
        </w:rPr>
      </w:pPr>
    </w:p>
    <w:p w:rsidR="003102B8" w:rsidRPr="005E4F90" w:rsidRDefault="003102B8" w:rsidP="002D2044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Wstępny koszt </w:t>
      </w:r>
      <w:r w:rsidR="00D1161E">
        <w:rPr>
          <w:sz w:val="24"/>
          <w:szCs w:val="24"/>
        </w:rPr>
        <w:t xml:space="preserve">obu </w:t>
      </w:r>
      <w:r w:rsidRPr="005E4F90">
        <w:rPr>
          <w:sz w:val="24"/>
          <w:szCs w:val="24"/>
        </w:rPr>
        <w:t xml:space="preserve">pakietów wynosi ok. </w:t>
      </w:r>
      <w:r w:rsidR="00D1161E">
        <w:rPr>
          <w:sz w:val="24"/>
          <w:szCs w:val="24"/>
        </w:rPr>
        <w:t>5473</w:t>
      </w:r>
      <w:r w:rsidRPr="005E4F90">
        <w:rPr>
          <w:sz w:val="24"/>
          <w:szCs w:val="24"/>
        </w:rPr>
        <w:t xml:space="preserve"> PLN, jednak ostateczny ich koszt zależy od terminu dokonania zakupu. </w:t>
      </w:r>
    </w:p>
    <w:p w:rsidR="003102B8" w:rsidRPr="005E4F90" w:rsidRDefault="003102B8" w:rsidP="002D2044">
      <w:pPr>
        <w:pStyle w:val="Bezodstpw"/>
        <w:jc w:val="both"/>
        <w:rPr>
          <w:sz w:val="24"/>
          <w:szCs w:val="24"/>
        </w:rPr>
      </w:pPr>
    </w:p>
    <w:p w:rsidR="000F29E1" w:rsidRPr="005E4F90" w:rsidRDefault="003102B8" w:rsidP="002D2044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  <w:u w:val="single"/>
        </w:rPr>
        <w:t>Dane kontaktowe dot. oferty PLL LOT</w:t>
      </w:r>
      <w:r w:rsidRPr="005E4F90">
        <w:rPr>
          <w:sz w:val="24"/>
          <w:szCs w:val="24"/>
        </w:rPr>
        <w:t xml:space="preserve">: pani Monika Piątkowska, email: </w:t>
      </w:r>
      <w:hyperlink r:id="rId12" w:history="1">
        <w:r w:rsidRPr="005E4F90">
          <w:rPr>
            <w:rStyle w:val="Hipercze"/>
            <w:sz w:val="24"/>
            <w:szCs w:val="24"/>
          </w:rPr>
          <w:t>monika.piatkowska@lot.pl</w:t>
        </w:r>
      </w:hyperlink>
      <w:r w:rsidRPr="005E4F90">
        <w:rPr>
          <w:sz w:val="24"/>
          <w:szCs w:val="24"/>
        </w:rPr>
        <w:t xml:space="preserve">, tel. 22 606 60 78 (opcja 2), tel. kom. 536 36 8673. </w:t>
      </w:r>
    </w:p>
    <w:p w:rsidR="004717F0" w:rsidRPr="005E4F90" w:rsidRDefault="004717F0" w:rsidP="00EE685E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>Transport na miejscu</w:t>
      </w:r>
    </w:p>
    <w:p w:rsidR="00232017" w:rsidRPr="005E4F90" w:rsidRDefault="00232017" w:rsidP="005F3B0D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MSZ zapewnia uczestnikom misji darmowy transport na miejscu w ramach programu wizyty: na lotnisko wyłącznie w przypadku wskazanych wyżej przelotów oraz wyłącznie do </w:t>
      </w:r>
      <w:r w:rsidRPr="0041414C">
        <w:rPr>
          <w:sz w:val="24"/>
          <w:szCs w:val="24"/>
        </w:rPr>
        <w:t xml:space="preserve">ww. hoteli </w:t>
      </w:r>
      <w:r w:rsidR="0041414C" w:rsidRPr="0041414C">
        <w:rPr>
          <w:sz w:val="24"/>
          <w:szCs w:val="24"/>
        </w:rPr>
        <w:t>Radisson</w:t>
      </w:r>
      <w:r w:rsidR="0041414C">
        <w:rPr>
          <w:sz w:val="24"/>
          <w:szCs w:val="24"/>
        </w:rPr>
        <w:t xml:space="preserve"> Blum w Dakarze i Ibis w Abidżanie.</w:t>
      </w:r>
    </w:p>
    <w:p w:rsidR="00F371E3" w:rsidRPr="005E4F90" w:rsidRDefault="00F371E3" w:rsidP="00F371E3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>Profilaktyka zdrowotna</w:t>
      </w:r>
    </w:p>
    <w:p w:rsidR="005E4F90" w:rsidRPr="005E4F90" w:rsidRDefault="005E4F90" w:rsidP="005E4F90">
      <w:pPr>
        <w:pStyle w:val="Bezodstpw"/>
        <w:jc w:val="both"/>
        <w:rPr>
          <w:color w:val="000000" w:themeColor="text1"/>
          <w:sz w:val="24"/>
          <w:szCs w:val="24"/>
        </w:rPr>
      </w:pPr>
      <w:r w:rsidRPr="005E4F90">
        <w:rPr>
          <w:color w:val="000000" w:themeColor="text1"/>
          <w:sz w:val="24"/>
          <w:szCs w:val="24"/>
        </w:rPr>
        <w:t xml:space="preserve">Zalecenia dla podróżujących do </w:t>
      </w:r>
      <w:r>
        <w:rPr>
          <w:color w:val="000000" w:themeColor="text1"/>
          <w:sz w:val="24"/>
          <w:szCs w:val="24"/>
        </w:rPr>
        <w:t>Senegalu i WKS</w:t>
      </w:r>
      <w:r w:rsidRPr="005E4F90">
        <w:rPr>
          <w:color w:val="000000" w:themeColor="text1"/>
          <w:sz w:val="24"/>
          <w:szCs w:val="24"/>
        </w:rPr>
        <w:t xml:space="preserve"> są podobne i mogą być indywidualnie modyfikowane do potrzeb </w:t>
      </w:r>
      <w:r>
        <w:rPr>
          <w:color w:val="000000" w:themeColor="text1"/>
          <w:sz w:val="24"/>
          <w:szCs w:val="24"/>
        </w:rPr>
        <w:t>każdego z uczestników wizyty</w:t>
      </w:r>
      <w:r w:rsidRPr="005E4F90">
        <w:rPr>
          <w:color w:val="000000" w:themeColor="text1"/>
          <w:sz w:val="24"/>
          <w:szCs w:val="24"/>
        </w:rPr>
        <w:t xml:space="preserve"> przez lekarzy w certyfikowanych centrach medycyny podróży. </w:t>
      </w:r>
    </w:p>
    <w:p w:rsidR="005E4F90" w:rsidRPr="005E4F90" w:rsidRDefault="005E4F90" w:rsidP="005E4F90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5E4F90" w:rsidRPr="005E4F90" w:rsidRDefault="005E4F90" w:rsidP="005E4F90">
      <w:pPr>
        <w:pStyle w:val="Bezodstpw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5E4F90">
        <w:rPr>
          <w:color w:val="000000" w:themeColor="text1"/>
          <w:sz w:val="24"/>
          <w:szCs w:val="24"/>
        </w:rPr>
        <w:t>Szczepienie przeciwko żółtej gorączce jest obowiązkowe i pow</w:t>
      </w:r>
      <w:r w:rsidR="00A0293C">
        <w:rPr>
          <w:color w:val="000000" w:themeColor="text1"/>
          <w:sz w:val="24"/>
          <w:szCs w:val="24"/>
        </w:rPr>
        <w:t>inno być potwierdzone wpisem w </w:t>
      </w:r>
      <w:r w:rsidRPr="005E4F90">
        <w:rPr>
          <w:color w:val="000000" w:themeColor="text1"/>
          <w:sz w:val="24"/>
          <w:szCs w:val="24"/>
        </w:rPr>
        <w:t>międzynarodowej książeczce szczepień, tzw. żółtej książeczce, do okazania na żądanie miejscowych służb sanitarnych na lotnisku.</w:t>
      </w:r>
    </w:p>
    <w:p w:rsidR="005E4F90" w:rsidRPr="005E4F90" w:rsidRDefault="005E4F90" w:rsidP="005E4F90">
      <w:pPr>
        <w:pStyle w:val="Bezodstpw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5E4F90">
        <w:rPr>
          <w:color w:val="000000" w:themeColor="text1"/>
          <w:sz w:val="24"/>
          <w:szCs w:val="24"/>
        </w:rPr>
        <w:t>Rekomendujemy szczepienia przeciw wirusowemu zapaleniu wątroby typ A i B, przeciw durowi brzusznemu, błonicy, tężcowi i polio.</w:t>
      </w:r>
    </w:p>
    <w:p w:rsidR="005E4F90" w:rsidRPr="005E4F90" w:rsidRDefault="005E4F90" w:rsidP="005E4F90">
      <w:pPr>
        <w:pStyle w:val="Bezodstpw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5E4F90">
        <w:rPr>
          <w:color w:val="000000" w:themeColor="text1"/>
          <w:sz w:val="24"/>
          <w:szCs w:val="24"/>
        </w:rPr>
        <w:t xml:space="preserve">Osoby zainteresowane imprezami towarzyszącymi typu safari powinny dodatkowo rozważyć szczepienie przeciw wściekliźnie i </w:t>
      </w:r>
      <w:proofErr w:type="spellStart"/>
      <w:r w:rsidRPr="005E4F90">
        <w:rPr>
          <w:color w:val="000000" w:themeColor="text1"/>
          <w:sz w:val="24"/>
          <w:szCs w:val="24"/>
        </w:rPr>
        <w:t>meningokokowemu</w:t>
      </w:r>
      <w:proofErr w:type="spellEnd"/>
      <w:r w:rsidRPr="005E4F90">
        <w:rPr>
          <w:color w:val="000000" w:themeColor="text1"/>
          <w:sz w:val="24"/>
          <w:szCs w:val="24"/>
        </w:rPr>
        <w:t xml:space="preserve"> zapaleniu opon mózgowo- rdzeniowych.</w:t>
      </w:r>
    </w:p>
    <w:p w:rsidR="005E4F90" w:rsidRPr="005E4F90" w:rsidRDefault="005E4F90" w:rsidP="005E4F90">
      <w:pPr>
        <w:pStyle w:val="Bezodstpw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5E4F90">
        <w:rPr>
          <w:color w:val="000000" w:themeColor="text1"/>
          <w:sz w:val="24"/>
          <w:szCs w:val="24"/>
        </w:rPr>
        <w:t xml:space="preserve">Należy rozważyć </w:t>
      </w:r>
      <w:proofErr w:type="spellStart"/>
      <w:r w:rsidRPr="005E4F90">
        <w:rPr>
          <w:color w:val="000000" w:themeColor="text1"/>
          <w:sz w:val="24"/>
          <w:szCs w:val="24"/>
        </w:rPr>
        <w:t>chemioprofilaktykę</w:t>
      </w:r>
      <w:proofErr w:type="spellEnd"/>
      <w:r w:rsidRPr="005E4F90">
        <w:rPr>
          <w:color w:val="000000" w:themeColor="text1"/>
          <w:sz w:val="24"/>
          <w:szCs w:val="24"/>
        </w:rPr>
        <w:t xml:space="preserve"> malarii (w Polsce zarejestrowany jest </w:t>
      </w:r>
      <w:proofErr w:type="spellStart"/>
      <w:r w:rsidRPr="005E4F90">
        <w:rPr>
          <w:color w:val="000000" w:themeColor="text1"/>
          <w:sz w:val="24"/>
          <w:szCs w:val="24"/>
        </w:rPr>
        <w:t>Malarone</w:t>
      </w:r>
      <w:proofErr w:type="spellEnd"/>
      <w:r w:rsidRPr="005E4F90">
        <w:rPr>
          <w:color w:val="000000" w:themeColor="text1"/>
          <w:sz w:val="24"/>
          <w:szCs w:val="24"/>
        </w:rPr>
        <w:t>, przyjmuje się 1 x 1 tabletkę dziennie na dzień przed wyjazdem, przez czas trwania pobytu i tydzień po powrocie ze strefy malarycznej). Należy też stosować środki zapobiegające ukąszeniom przez komary (repelenty zawierające DEET, ubrania zasłaniające przedramiona, kark, kostki), unikać przebywania w zaroślach, korzystać z klimatyzacji w sypialniach.</w:t>
      </w:r>
    </w:p>
    <w:p w:rsidR="005E4F90" w:rsidRPr="005E4F90" w:rsidRDefault="005E4F90" w:rsidP="005E4F90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C726C2" w:rsidRPr="005E4F90" w:rsidRDefault="005E4F90" w:rsidP="005E4F90">
      <w:pPr>
        <w:pStyle w:val="Bezodstpw"/>
        <w:jc w:val="both"/>
        <w:rPr>
          <w:color w:val="000000" w:themeColor="text1"/>
          <w:sz w:val="24"/>
          <w:szCs w:val="24"/>
        </w:rPr>
      </w:pPr>
      <w:r w:rsidRPr="005E4F90">
        <w:rPr>
          <w:color w:val="000000" w:themeColor="text1"/>
          <w:sz w:val="24"/>
          <w:szCs w:val="24"/>
        </w:rPr>
        <w:t>Ponadto należy przestrzegać typowych dla tropików zasad higieny, korzystać wyłącznie z wody przegotowanej lub butelkowanej z bezpiecznego źródła (uwaga na napoje z lodem), spożywać posiłki w znanych restauracjach, zrezygnować  z owoców nieumytych i nieobranych ze skórki, stosować środki dezynfekcyjne przy skaleczeniach i zgłaszać się do lekarza w razie wystąpienia objawów infekcji.</w:t>
      </w:r>
    </w:p>
    <w:p w:rsidR="00B953DE" w:rsidRPr="005E4F90" w:rsidRDefault="00B953DE" w:rsidP="00B953DE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 xml:space="preserve">Dodatkowe informacje: </w:t>
      </w:r>
    </w:p>
    <w:p w:rsidR="002002C5" w:rsidRPr="005E4F90" w:rsidRDefault="002002C5" w:rsidP="002002C5">
      <w:pPr>
        <w:pStyle w:val="Bezodstpw"/>
        <w:numPr>
          <w:ilvl w:val="0"/>
          <w:numId w:val="11"/>
        </w:numPr>
        <w:rPr>
          <w:sz w:val="24"/>
          <w:szCs w:val="24"/>
        </w:rPr>
      </w:pPr>
      <w:r w:rsidRPr="005E4F90">
        <w:rPr>
          <w:sz w:val="24"/>
          <w:szCs w:val="24"/>
        </w:rPr>
        <w:t xml:space="preserve">Językiem </w:t>
      </w:r>
      <w:r w:rsidRPr="00450078">
        <w:rPr>
          <w:sz w:val="24"/>
          <w:szCs w:val="24"/>
        </w:rPr>
        <w:t xml:space="preserve">wszystkich spotkań będzie jęz. </w:t>
      </w:r>
      <w:r w:rsidR="00AF3812">
        <w:rPr>
          <w:sz w:val="24"/>
          <w:szCs w:val="24"/>
        </w:rPr>
        <w:t>f</w:t>
      </w:r>
      <w:r w:rsidR="00450078" w:rsidRPr="00450078">
        <w:rPr>
          <w:sz w:val="24"/>
          <w:szCs w:val="24"/>
        </w:rPr>
        <w:t>rancuski</w:t>
      </w:r>
      <w:r w:rsidR="00450078">
        <w:rPr>
          <w:sz w:val="24"/>
          <w:szCs w:val="24"/>
        </w:rPr>
        <w:t>. Ewentualne tłumaczenie na j. angielski.</w:t>
      </w:r>
      <w:r w:rsidRPr="005E4F90">
        <w:rPr>
          <w:sz w:val="24"/>
          <w:szCs w:val="24"/>
        </w:rPr>
        <w:t xml:space="preserve"> </w:t>
      </w:r>
    </w:p>
    <w:p w:rsidR="006C0599" w:rsidRPr="005E4F90" w:rsidRDefault="00B953DE" w:rsidP="002002C5">
      <w:pPr>
        <w:pStyle w:val="Bezodstpw"/>
        <w:numPr>
          <w:ilvl w:val="0"/>
          <w:numId w:val="11"/>
        </w:numPr>
        <w:rPr>
          <w:sz w:val="24"/>
          <w:szCs w:val="24"/>
        </w:rPr>
      </w:pPr>
      <w:r w:rsidRPr="005E4F90">
        <w:rPr>
          <w:sz w:val="24"/>
          <w:szCs w:val="24"/>
        </w:rPr>
        <w:t xml:space="preserve">Koszt posiłku – lunchu lub kolacji – </w:t>
      </w:r>
      <w:r w:rsidR="002E0993" w:rsidRPr="005E4F90">
        <w:rPr>
          <w:sz w:val="24"/>
          <w:szCs w:val="24"/>
        </w:rPr>
        <w:t xml:space="preserve">w </w:t>
      </w:r>
      <w:r w:rsidR="002E0993" w:rsidRPr="008D0E67">
        <w:rPr>
          <w:sz w:val="24"/>
          <w:szCs w:val="24"/>
        </w:rPr>
        <w:t>restauracji</w:t>
      </w:r>
      <w:r w:rsidRPr="008D0E67">
        <w:rPr>
          <w:sz w:val="24"/>
          <w:szCs w:val="24"/>
        </w:rPr>
        <w:t xml:space="preserve"> w </w:t>
      </w:r>
      <w:r w:rsidR="008D0E67" w:rsidRPr="008D0E67">
        <w:rPr>
          <w:sz w:val="24"/>
          <w:szCs w:val="24"/>
        </w:rPr>
        <w:t>Dakarze</w:t>
      </w:r>
      <w:r w:rsidRPr="008D0E67">
        <w:rPr>
          <w:sz w:val="24"/>
          <w:szCs w:val="24"/>
        </w:rPr>
        <w:t xml:space="preserve"> </w:t>
      </w:r>
      <w:r w:rsidR="008D0E67" w:rsidRPr="008D0E67">
        <w:rPr>
          <w:sz w:val="24"/>
          <w:szCs w:val="24"/>
        </w:rPr>
        <w:t xml:space="preserve">lub Abidżanie </w:t>
      </w:r>
      <w:r w:rsidRPr="008D0E67">
        <w:rPr>
          <w:sz w:val="24"/>
          <w:szCs w:val="24"/>
        </w:rPr>
        <w:t>wynosi ok.</w:t>
      </w:r>
      <w:r w:rsidR="00232017" w:rsidRPr="008D0E67">
        <w:rPr>
          <w:sz w:val="24"/>
          <w:szCs w:val="24"/>
        </w:rPr>
        <w:t xml:space="preserve"> </w:t>
      </w:r>
      <w:r w:rsidR="008D0E67" w:rsidRPr="008D0E67">
        <w:rPr>
          <w:sz w:val="24"/>
          <w:szCs w:val="24"/>
        </w:rPr>
        <w:t>20 EUR</w:t>
      </w:r>
      <w:r w:rsidRPr="008D0E67">
        <w:rPr>
          <w:sz w:val="24"/>
          <w:szCs w:val="24"/>
        </w:rPr>
        <w:t>.</w:t>
      </w:r>
      <w:r w:rsidRPr="005E4F90">
        <w:rPr>
          <w:sz w:val="24"/>
          <w:szCs w:val="24"/>
        </w:rPr>
        <w:t xml:space="preserve"> </w:t>
      </w:r>
    </w:p>
    <w:p w:rsidR="00855A49" w:rsidRPr="005E4F90" w:rsidRDefault="00B712BE" w:rsidP="00855A49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lastRenderedPageBreak/>
        <w:t>Formularz zgłoszeniowy (do broszury)</w:t>
      </w:r>
    </w:p>
    <w:p w:rsidR="00D918F8" w:rsidRPr="005E4F90" w:rsidRDefault="00FF5744" w:rsidP="005C6278">
      <w:pPr>
        <w:pStyle w:val="Bezodstpw"/>
        <w:jc w:val="both"/>
        <w:rPr>
          <w:sz w:val="24"/>
          <w:szCs w:val="24"/>
        </w:rPr>
      </w:pPr>
      <w:r w:rsidRPr="005E4F90">
        <w:rPr>
          <w:b/>
          <w:sz w:val="24"/>
          <w:szCs w:val="24"/>
        </w:rPr>
        <w:t xml:space="preserve">W nieprzekraczalnym terminie </w:t>
      </w:r>
      <w:r w:rsidRPr="008D0E67">
        <w:rPr>
          <w:b/>
          <w:sz w:val="24"/>
          <w:szCs w:val="24"/>
        </w:rPr>
        <w:t xml:space="preserve">do </w:t>
      </w:r>
      <w:r w:rsidR="00A0293C">
        <w:rPr>
          <w:b/>
          <w:sz w:val="24"/>
          <w:szCs w:val="24"/>
        </w:rPr>
        <w:t>17</w:t>
      </w:r>
      <w:bookmarkStart w:id="0" w:name="_GoBack"/>
      <w:bookmarkEnd w:id="0"/>
      <w:r w:rsidR="00BD07CB" w:rsidRPr="008D0E67">
        <w:rPr>
          <w:b/>
          <w:sz w:val="24"/>
          <w:szCs w:val="24"/>
        </w:rPr>
        <w:t>.</w:t>
      </w:r>
      <w:r w:rsidR="008D0E67" w:rsidRPr="008D0E67">
        <w:rPr>
          <w:b/>
          <w:sz w:val="24"/>
          <w:szCs w:val="24"/>
        </w:rPr>
        <w:t>02</w:t>
      </w:r>
      <w:r w:rsidR="00BD07CB" w:rsidRPr="008D0E67">
        <w:rPr>
          <w:b/>
          <w:sz w:val="24"/>
          <w:szCs w:val="24"/>
        </w:rPr>
        <w:t>.20</w:t>
      </w:r>
      <w:r w:rsidR="008D0E67" w:rsidRPr="008D0E67">
        <w:rPr>
          <w:b/>
          <w:sz w:val="24"/>
          <w:szCs w:val="24"/>
        </w:rPr>
        <w:t>16</w:t>
      </w:r>
      <w:r w:rsidR="00BD07CB" w:rsidRPr="008D0E67">
        <w:rPr>
          <w:b/>
          <w:sz w:val="24"/>
          <w:szCs w:val="24"/>
        </w:rPr>
        <w:t xml:space="preserve"> r.</w:t>
      </w:r>
      <w:r w:rsidRPr="008D0E67">
        <w:rPr>
          <w:sz w:val="24"/>
          <w:szCs w:val="24"/>
        </w:rPr>
        <w:t xml:space="preserve"> prosimy </w:t>
      </w:r>
      <w:r w:rsidR="00B712BE" w:rsidRPr="008D0E67">
        <w:rPr>
          <w:sz w:val="24"/>
          <w:szCs w:val="24"/>
        </w:rPr>
        <w:t xml:space="preserve">o </w:t>
      </w:r>
      <w:r w:rsidRPr="008D0E67">
        <w:rPr>
          <w:sz w:val="24"/>
          <w:szCs w:val="24"/>
        </w:rPr>
        <w:t xml:space="preserve">przesłanie na adres p. Anny </w:t>
      </w:r>
      <w:proofErr w:type="spellStart"/>
      <w:r w:rsidRPr="008D0E67">
        <w:rPr>
          <w:sz w:val="24"/>
          <w:szCs w:val="24"/>
        </w:rPr>
        <w:t>Malety</w:t>
      </w:r>
      <w:proofErr w:type="spellEnd"/>
      <w:r w:rsidRPr="008D0E67">
        <w:rPr>
          <w:sz w:val="24"/>
          <w:szCs w:val="24"/>
        </w:rPr>
        <w:t xml:space="preserve"> (</w:t>
      </w:r>
      <w:hyperlink r:id="rId13" w:history="1">
        <w:r w:rsidR="00BD07CB" w:rsidRPr="008D0E67">
          <w:rPr>
            <w:rStyle w:val="Hipercze"/>
            <w:sz w:val="24"/>
            <w:szCs w:val="24"/>
          </w:rPr>
          <w:t>anna.maleta@msz.gov.pl</w:t>
        </w:r>
      </w:hyperlink>
      <w:r w:rsidR="00BD07CB" w:rsidRPr="008D0E67">
        <w:rPr>
          <w:sz w:val="24"/>
          <w:szCs w:val="24"/>
        </w:rPr>
        <w:t> </w:t>
      </w:r>
      <w:r w:rsidRPr="008D0E67">
        <w:rPr>
          <w:sz w:val="24"/>
          <w:szCs w:val="24"/>
        </w:rPr>
        <w:t xml:space="preserve">) </w:t>
      </w:r>
      <w:r w:rsidR="00B712BE" w:rsidRPr="008D0E67">
        <w:rPr>
          <w:sz w:val="24"/>
          <w:szCs w:val="24"/>
        </w:rPr>
        <w:t xml:space="preserve">wypełnionego w języku </w:t>
      </w:r>
      <w:r w:rsidR="008D0E67" w:rsidRPr="008D0E67">
        <w:rPr>
          <w:sz w:val="24"/>
          <w:szCs w:val="24"/>
        </w:rPr>
        <w:t xml:space="preserve">polski i </w:t>
      </w:r>
      <w:r w:rsidR="00B712BE" w:rsidRPr="008D0E67">
        <w:rPr>
          <w:sz w:val="24"/>
          <w:szCs w:val="24"/>
        </w:rPr>
        <w:t>angielskim</w:t>
      </w:r>
      <w:r w:rsidR="008D0E67" w:rsidRPr="008D0E67">
        <w:rPr>
          <w:sz w:val="24"/>
          <w:szCs w:val="24"/>
        </w:rPr>
        <w:t xml:space="preserve"> (ewentualnie francuskim, gdyż broszury będą docelowo tłumaczone na j. francuski)</w:t>
      </w:r>
      <w:r w:rsidR="00B712BE" w:rsidRPr="008D0E67">
        <w:rPr>
          <w:sz w:val="24"/>
          <w:szCs w:val="24"/>
        </w:rPr>
        <w:t xml:space="preserve"> formularza, który</w:t>
      </w:r>
      <w:r w:rsidR="00B712BE" w:rsidRPr="005E4F90">
        <w:rPr>
          <w:sz w:val="24"/>
          <w:szCs w:val="24"/>
        </w:rPr>
        <w:t xml:space="preserve">  posłuży do </w:t>
      </w:r>
      <w:r w:rsidR="000548E1" w:rsidRPr="005E4F90">
        <w:rPr>
          <w:sz w:val="24"/>
          <w:szCs w:val="24"/>
        </w:rPr>
        <w:t xml:space="preserve">druku broszury </w:t>
      </w:r>
      <w:r w:rsidR="00D739DA" w:rsidRPr="005E4F90">
        <w:rPr>
          <w:sz w:val="24"/>
          <w:szCs w:val="24"/>
        </w:rPr>
        <w:t>dystrybuowanej wśród potencjalnych partnerów</w:t>
      </w:r>
      <w:r w:rsidR="008D0E67">
        <w:rPr>
          <w:sz w:val="24"/>
          <w:szCs w:val="24"/>
        </w:rPr>
        <w:t xml:space="preserve"> w Senegalu i WKS</w:t>
      </w:r>
      <w:r w:rsidR="00B712BE" w:rsidRPr="005E4F90">
        <w:rPr>
          <w:sz w:val="24"/>
          <w:szCs w:val="24"/>
        </w:rPr>
        <w:t xml:space="preserve">. </w:t>
      </w:r>
      <w:r w:rsidR="00B712BE" w:rsidRPr="005E4F90">
        <w:rPr>
          <w:i/>
          <w:sz w:val="24"/>
          <w:szCs w:val="24"/>
        </w:rPr>
        <w:t xml:space="preserve">Stosowny szablon </w:t>
      </w:r>
      <w:r w:rsidR="00BD07CB" w:rsidRPr="005E4F90">
        <w:rPr>
          <w:i/>
          <w:sz w:val="24"/>
          <w:szCs w:val="24"/>
        </w:rPr>
        <w:t>– w załączeniu</w:t>
      </w:r>
      <w:r w:rsidR="005C6278" w:rsidRPr="005E4F90">
        <w:rPr>
          <w:sz w:val="24"/>
          <w:szCs w:val="24"/>
        </w:rPr>
        <w:t xml:space="preserve">. </w:t>
      </w:r>
    </w:p>
    <w:p w:rsidR="002E0993" w:rsidRPr="005E4F90" w:rsidRDefault="00B712BE" w:rsidP="002E0993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>Kontakt w MSZ</w:t>
      </w:r>
    </w:p>
    <w:p w:rsidR="00B712BE" w:rsidRPr="005E4F90" w:rsidRDefault="00B712BE" w:rsidP="002E0993">
      <w:pPr>
        <w:pStyle w:val="Bezodstpw"/>
        <w:rPr>
          <w:sz w:val="24"/>
          <w:szCs w:val="24"/>
        </w:rPr>
      </w:pPr>
      <w:r w:rsidRPr="005E4F90">
        <w:rPr>
          <w:sz w:val="24"/>
          <w:szCs w:val="24"/>
        </w:rPr>
        <w:t>Pani Anna Maleta</w:t>
      </w:r>
      <w:r w:rsidR="00D15D6B" w:rsidRPr="005E4F90">
        <w:rPr>
          <w:sz w:val="24"/>
          <w:szCs w:val="24"/>
        </w:rPr>
        <w:t>, Departament Współpracy Ekonomicznej</w:t>
      </w:r>
      <w:r w:rsidRPr="005E4F90">
        <w:rPr>
          <w:sz w:val="24"/>
          <w:szCs w:val="24"/>
        </w:rPr>
        <w:t>:</w:t>
      </w:r>
    </w:p>
    <w:p w:rsidR="00B712BE" w:rsidRPr="005E4F90" w:rsidRDefault="00B712BE" w:rsidP="00B712BE">
      <w:pPr>
        <w:pStyle w:val="Bezodstpw"/>
        <w:numPr>
          <w:ilvl w:val="0"/>
          <w:numId w:val="14"/>
        </w:numPr>
        <w:rPr>
          <w:sz w:val="24"/>
          <w:szCs w:val="24"/>
          <w:lang w:val="it-IT"/>
        </w:rPr>
      </w:pPr>
      <w:r w:rsidRPr="005E4F90">
        <w:rPr>
          <w:sz w:val="24"/>
          <w:szCs w:val="24"/>
          <w:lang w:val="it-IT"/>
        </w:rPr>
        <w:t xml:space="preserve">E-mail: </w:t>
      </w:r>
      <w:hyperlink r:id="rId14" w:history="1">
        <w:r w:rsidR="00BD07CB" w:rsidRPr="005E4F90">
          <w:rPr>
            <w:rStyle w:val="Hipercze"/>
            <w:sz w:val="24"/>
            <w:szCs w:val="24"/>
            <w:lang w:val="it-IT"/>
          </w:rPr>
          <w:t>anna.maleta@msz.gov.pl</w:t>
        </w:r>
      </w:hyperlink>
      <w:r w:rsidR="00BD07CB" w:rsidRPr="005E4F90">
        <w:rPr>
          <w:sz w:val="24"/>
          <w:szCs w:val="24"/>
          <w:lang w:val="it-IT"/>
        </w:rPr>
        <w:t xml:space="preserve"> </w:t>
      </w:r>
    </w:p>
    <w:p w:rsidR="00C91CE5" w:rsidRPr="005E4F90" w:rsidRDefault="00B712BE" w:rsidP="00B712BE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5E4F90">
        <w:rPr>
          <w:sz w:val="24"/>
          <w:szCs w:val="24"/>
        </w:rPr>
        <w:t xml:space="preserve">Tel.: </w:t>
      </w:r>
      <w:r w:rsidR="00C91CE5" w:rsidRPr="005E4F90">
        <w:rPr>
          <w:sz w:val="24"/>
          <w:szCs w:val="24"/>
        </w:rPr>
        <w:t>22</w:t>
      </w:r>
      <w:r w:rsidRPr="005E4F90">
        <w:rPr>
          <w:sz w:val="24"/>
          <w:szCs w:val="24"/>
        </w:rPr>
        <w:t> 523 86 63</w:t>
      </w:r>
    </w:p>
    <w:sectPr w:rsidR="00C91CE5" w:rsidRPr="005E4F90" w:rsidSect="006210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5B4"/>
    <w:multiLevelType w:val="hybridMultilevel"/>
    <w:tmpl w:val="CC20740C"/>
    <w:lvl w:ilvl="0" w:tplc="A4CA7C9E">
      <w:start w:val="5"/>
      <w:numFmt w:val="bullet"/>
      <w:lvlText w:val="•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0EB7"/>
    <w:multiLevelType w:val="hybridMultilevel"/>
    <w:tmpl w:val="F7CE1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0067D"/>
    <w:multiLevelType w:val="hybridMultilevel"/>
    <w:tmpl w:val="575E1EB2"/>
    <w:lvl w:ilvl="0" w:tplc="A4CA7C9E">
      <w:start w:val="5"/>
      <w:numFmt w:val="bullet"/>
      <w:lvlText w:val="•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BD51C2"/>
    <w:multiLevelType w:val="hybridMultilevel"/>
    <w:tmpl w:val="46A2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730B9"/>
    <w:multiLevelType w:val="hybridMultilevel"/>
    <w:tmpl w:val="E2988A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A2A7B"/>
    <w:multiLevelType w:val="hybridMultilevel"/>
    <w:tmpl w:val="233E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32F2"/>
    <w:multiLevelType w:val="hybridMultilevel"/>
    <w:tmpl w:val="F7CE1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77F4E"/>
    <w:multiLevelType w:val="hybridMultilevel"/>
    <w:tmpl w:val="DA6A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47D2"/>
    <w:multiLevelType w:val="hybridMultilevel"/>
    <w:tmpl w:val="F006C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F4BEE"/>
    <w:multiLevelType w:val="hybridMultilevel"/>
    <w:tmpl w:val="BE72C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65217D"/>
    <w:multiLevelType w:val="hybridMultilevel"/>
    <w:tmpl w:val="06F430F2"/>
    <w:lvl w:ilvl="0" w:tplc="A4CA7C9E">
      <w:start w:val="5"/>
      <w:numFmt w:val="bullet"/>
      <w:lvlText w:val="•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94FBE"/>
    <w:multiLevelType w:val="hybridMultilevel"/>
    <w:tmpl w:val="91B8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07F59"/>
    <w:multiLevelType w:val="hybridMultilevel"/>
    <w:tmpl w:val="7752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652A6B"/>
    <w:multiLevelType w:val="hybridMultilevel"/>
    <w:tmpl w:val="F57E971A"/>
    <w:lvl w:ilvl="0" w:tplc="A4CA7C9E">
      <w:start w:val="5"/>
      <w:numFmt w:val="bullet"/>
      <w:lvlText w:val="•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607FB"/>
    <w:multiLevelType w:val="hybridMultilevel"/>
    <w:tmpl w:val="E8FCC1E4"/>
    <w:lvl w:ilvl="0" w:tplc="D518B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631A50"/>
    <w:multiLevelType w:val="hybridMultilevel"/>
    <w:tmpl w:val="3D12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B5BA4"/>
    <w:multiLevelType w:val="hybridMultilevel"/>
    <w:tmpl w:val="CBB0C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80FEC"/>
    <w:multiLevelType w:val="hybridMultilevel"/>
    <w:tmpl w:val="8CF04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21DF0"/>
    <w:multiLevelType w:val="hybridMultilevel"/>
    <w:tmpl w:val="4CDAA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  <w:num w:numId="15">
    <w:abstractNumId w:val="18"/>
  </w:num>
  <w:num w:numId="16">
    <w:abstractNumId w:val="17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63"/>
    <w:rsid w:val="00010415"/>
    <w:rsid w:val="00015060"/>
    <w:rsid w:val="00035E6D"/>
    <w:rsid w:val="00041A7C"/>
    <w:rsid w:val="00050E94"/>
    <w:rsid w:val="000548E1"/>
    <w:rsid w:val="000621CC"/>
    <w:rsid w:val="00067631"/>
    <w:rsid w:val="00075CAD"/>
    <w:rsid w:val="00087E79"/>
    <w:rsid w:val="00093563"/>
    <w:rsid w:val="000A349D"/>
    <w:rsid w:val="000A55C3"/>
    <w:rsid w:val="000C068D"/>
    <w:rsid w:val="000C2F2F"/>
    <w:rsid w:val="000C5BAB"/>
    <w:rsid w:val="000D15F9"/>
    <w:rsid w:val="000F29E1"/>
    <w:rsid w:val="00162F36"/>
    <w:rsid w:val="00166008"/>
    <w:rsid w:val="001879CD"/>
    <w:rsid w:val="001B7955"/>
    <w:rsid w:val="002002C5"/>
    <w:rsid w:val="00204759"/>
    <w:rsid w:val="00232017"/>
    <w:rsid w:val="0026239C"/>
    <w:rsid w:val="002D2044"/>
    <w:rsid w:val="002E0993"/>
    <w:rsid w:val="002F4B7B"/>
    <w:rsid w:val="003102B8"/>
    <w:rsid w:val="00312D64"/>
    <w:rsid w:val="00313CC1"/>
    <w:rsid w:val="00327CF4"/>
    <w:rsid w:val="0033468C"/>
    <w:rsid w:val="003942A7"/>
    <w:rsid w:val="003A7BF2"/>
    <w:rsid w:val="003E673F"/>
    <w:rsid w:val="003F573D"/>
    <w:rsid w:val="0041414C"/>
    <w:rsid w:val="00450078"/>
    <w:rsid w:val="00463D83"/>
    <w:rsid w:val="004717F0"/>
    <w:rsid w:val="0048432F"/>
    <w:rsid w:val="00485D31"/>
    <w:rsid w:val="004968BF"/>
    <w:rsid w:val="004B1E70"/>
    <w:rsid w:val="00502AA9"/>
    <w:rsid w:val="00537410"/>
    <w:rsid w:val="00550725"/>
    <w:rsid w:val="00561213"/>
    <w:rsid w:val="005806DC"/>
    <w:rsid w:val="005C6278"/>
    <w:rsid w:val="005E4F90"/>
    <w:rsid w:val="005F04BE"/>
    <w:rsid w:val="005F3B0D"/>
    <w:rsid w:val="005F5EAD"/>
    <w:rsid w:val="00611796"/>
    <w:rsid w:val="00612755"/>
    <w:rsid w:val="00621025"/>
    <w:rsid w:val="00623A38"/>
    <w:rsid w:val="006627A1"/>
    <w:rsid w:val="00671E1D"/>
    <w:rsid w:val="0067541D"/>
    <w:rsid w:val="0069411C"/>
    <w:rsid w:val="006C0599"/>
    <w:rsid w:val="006E7627"/>
    <w:rsid w:val="006F50EF"/>
    <w:rsid w:val="007378C3"/>
    <w:rsid w:val="00780AB4"/>
    <w:rsid w:val="00793E2F"/>
    <w:rsid w:val="007A59CD"/>
    <w:rsid w:val="007F2845"/>
    <w:rsid w:val="007F4BBB"/>
    <w:rsid w:val="00806E18"/>
    <w:rsid w:val="00852323"/>
    <w:rsid w:val="00855A49"/>
    <w:rsid w:val="00884F7F"/>
    <w:rsid w:val="008949E7"/>
    <w:rsid w:val="008D0E67"/>
    <w:rsid w:val="00917100"/>
    <w:rsid w:val="009468CF"/>
    <w:rsid w:val="00960DE1"/>
    <w:rsid w:val="00961E0B"/>
    <w:rsid w:val="0099719E"/>
    <w:rsid w:val="009A0665"/>
    <w:rsid w:val="009C64C2"/>
    <w:rsid w:val="009E0B4D"/>
    <w:rsid w:val="00A0293C"/>
    <w:rsid w:val="00A03013"/>
    <w:rsid w:val="00A07483"/>
    <w:rsid w:val="00A10DAE"/>
    <w:rsid w:val="00A11285"/>
    <w:rsid w:val="00A677BA"/>
    <w:rsid w:val="00AC32CD"/>
    <w:rsid w:val="00AE5563"/>
    <w:rsid w:val="00AF3812"/>
    <w:rsid w:val="00B00D73"/>
    <w:rsid w:val="00B310A4"/>
    <w:rsid w:val="00B709A0"/>
    <w:rsid w:val="00B712BE"/>
    <w:rsid w:val="00B953DE"/>
    <w:rsid w:val="00BB0589"/>
    <w:rsid w:val="00BD07CB"/>
    <w:rsid w:val="00BD2F1D"/>
    <w:rsid w:val="00BD64FF"/>
    <w:rsid w:val="00BE7022"/>
    <w:rsid w:val="00C07DE0"/>
    <w:rsid w:val="00C170FD"/>
    <w:rsid w:val="00C726C2"/>
    <w:rsid w:val="00C91CE5"/>
    <w:rsid w:val="00D1161E"/>
    <w:rsid w:val="00D15D6B"/>
    <w:rsid w:val="00D15F89"/>
    <w:rsid w:val="00D40D69"/>
    <w:rsid w:val="00D672E2"/>
    <w:rsid w:val="00D739DA"/>
    <w:rsid w:val="00D77A73"/>
    <w:rsid w:val="00D918F8"/>
    <w:rsid w:val="00DD6F14"/>
    <w:rsid w:val="00E445C1"/>
    <w:rsid w:val="00E67CFC"/>
    <w:rsid w:val="00E81F2A"/>
    <w:rsid w:val="00EB3A20"/>
    <w:rsid w:val="00EE685E"/>
    <w:rsid w:val="00EF5D86"/>
    <w:rsid w:val="00F232BC"/>
    <w:rsid w:val="00F371E3"/>
    <w:rsid w:val="00F45CDE"/>
    <w:rsid w:val="00F71609"/>
    <w:rsid w:val="00FA2809"/>
    <w:rsid w:val="00FD299F"/>
    <w:rsid w:val="00FE11A2"/>
    <w:rsid w:val="00FF5744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6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5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5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35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35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35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35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35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35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35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93563"/>
    <w:pPr>
      <w:spacing w:before="0"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35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9356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9356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356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3563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356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935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3563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5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3563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93563"/>
    <w:rPr>
      <w:b/>
      <w:bCs/>
    </w:rPr>
  </w:style>
  <w:style w:type="character" w:styleId="Uwydatnienie">
    <w:name w:val="Emphasis"/>
    <w:uiPriority w:val="20"/>
    <w:qFormat/>
    <w:rsid w:val="00093563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35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35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35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356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35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3563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9356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9356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9356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9356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9356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3563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0C2F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C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A2809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A28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6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5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5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35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35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35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35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35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35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35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93563"/>
    <w:pPr>
      <w:spacing w:before="0"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35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9356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9356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356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3563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356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935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3563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5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3563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93563"/>
    <w:rPr>
      <w:b/>
      <w:bCs/>
    </w:rPr>
  </w:style>
  <w:style w:type="character" w:styleId="Uwydatnienie">
    <w:name w:val="Emphasis"/>
    <w:uiPriority w:val="20"/>
    <w:qFormat/>
    <w:rsid w:val="00093563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35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35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35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356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35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3563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9356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9356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9356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9356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9356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3563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0C2F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C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A2809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A28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france-pl.org" TargetMode="External"/><Relationship Id="rId13" Type="http://schemas.openxmlformats.org/officeDocument/2006/relationships/hyperlink" Target="mailto:anna.maleta@msz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sulat@ambafrance-pl.org" TargetMode="External"/><Relationship Id="rId12" Type="http://schemas.openxmlformats.org/officeDocument/2006/relationships/hyperlink" Target="mailto:monika.piatkowska@lo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na.Maleta@msz.gov.pl" TargetMode="External"/><Relationship Id="rId11" Type="http://schemas.openxmlformats.org/officeDocument/2006/relationships/hyperlink" Target="mailto:amcib@t-onlin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edai.com/int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afrance-pl.org/Wizy-do-krajow-afrykanskich" TargetMode="External"/><Relationship Id="rId14" Type="http://schemas.openxmlformats.org/officeDocument/2006/relationships/hyperlink" Target="mailto:anna.maleta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Gerwel Wojciech</dc:creator>
  <cp:lastModifiedBy>Maleta Anna</cp:lastModifiedBy>
  <cp:revision>29</cp:revision>
  <cp:lastPrinted>2015-08-12T07:52:00Z</cp:lastPrinted>
  <dcterms:created xsi:type="dcterms:W3CDTF">2015-09-30T15:45:00Z</dcterms:created>
  <dcterms:modified xsi:type="dcterms:W3CDTF">2016-02-10T15:08:00Z</dcterms:modified>
</cp:coreProperties>
</file>