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B33D3" w:rsidRPr="00EF33F8" w:rsidRDefault="005A5F61" w:rsidP="00D24CD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F33F8">
        <w:rPr>
          <w:rFonts w:asciiTheme="minorHAnsi" w:hAnsiTheme="minorHAnsi"/>
          <w:b/>
          <w:bCs/>
          <w:sz w:val="22"/>
          <w:szCs w:val="22"/>
        </w:rPr>
        <w:t>Deklaracja uczestnictwa w G</w:t>
      </w:r>
      <w:r w:rsidR="003B33D3" w:rsidRPr="00EF33F8">
        <w:rPr>
          <w:rFonts w:asciiTheme="minorHAnsi" w:hAnsiTheme="minorHAnsi"/>
          <w:b/>
          <w:bCs/>
          <w:sz w:val="22"/>
          <w:szCs w:val="22"/>
        </w:rPr>
        <w:t>rup</w:t>
      </w:r>
      <w:r w:rsidRPr="00EF33F8">
        <w:rPr>
          <w:rFonts w:asciiTheme="minorHAnsi" w:hAnsiTheme="minorHAnsi"/>
          <w:b/>
          <w:bCs/>
          <w:sz w:val="22"/>
          <w:szCs w:val="22"/>
        </w:rPr>
        <w:t>ie  R</w:t>
      </w:r>
      <w:r w:rsidR="003B33D3" w:rsidRPr="00EF33F8">
        <w:rPr>
          <w:rFonts w:asciiTheme="minorHAnsi" w:hAnsiTheme="minorHAnsi"/>
          <w:b/>
          <w:bCs/>
          <w:sz w:val="22"/>
          <w:szCs w:val="22"/>
        </w:rPr>
        <w:t>obocz</w:t>
      </w:r>
      <w:r w:rsidRPr="00EF33F8">
        <w:rPr>
          <w:rFonts w:asciiTheme="minorHAnsi" w:hAnsiTheme="minorHAnsi"/>
          <w:b/>
          <w:bCs/>
          <w:sz w:val="22"/>
          <w:szCs w:val="22"/>
        </w:rPr>
        <w:t>ej ds. I</w:t>
      </w:r>
      <w:r w:rsidR="00D24CD3" w:rsidRPr="00EF33F8">
        <w:rPr>
          <w:rFonts w:asciiTheme="minorHAnsi" w:hAnsiTheme="minorHAnsi"/>
          <w:b/>
          <w:bCs/>
          <w:sz w:val="22"/>
          <w:szCs w:val="22"/>
        </w:rPr>
        <w:t>nteligentnej S</w:t>
      </w:r>
      <w:r w:rsidR="003B33D3" w:rsidRPr="00EF33F8">
        <w:rPr>
          <w:rFonts w:asciiTheme="minorHAnsi" w:hAnsiTheme="minorHAnsi"/>
          <w:b/>
          <w:bCs/>
          <w:sz w:val="22"/>
          <w:szCs w:val="22"/>
        </w:rPr>
        <w:t xml:space="preserve">pecjalizacji </w:t>
      </w:r>
      <w:r w:rsidR="00D24CD3" w:rsidRPr="00EF33F8">
        <w:rPr>
          <w:rFonts w:asciiTheme="minorHAnsi" w:hAnsiTheme="minorHAnsi"/>
          <w:b/>
          <w:bCs/>
          <w:sz w:val="22"/>
          <w:szCs w:val="22"/>
        </w:rPr>
        <w:t xml:space="preserve">na Dolnym Śląsku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(imię i nazwisko)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(nazwa instytucji</w:t>
      </w:r>
      <w:r w:rsidR="00BF6065">
        <w:rPr>
          <w:rFonts w:asciiTheme="minorHAnsi" w:hAnsiTheme="minorHAnsi"/>
          <w:sz w:val="22"/>
          <w:szCs w:val="22"/>
        </w:rPr>
        <w:t>, stanowisko</w:t>
      </w:r>
      <w:r w:rsidRPr="00EF33F8">
        <w:rPr>
          <w:rFonts w:asciiTheme="minorHAnsi" w:hAnsiTheme="minorHAnsi"/>
          <w:sz w:val="22"/>
          <w:szCs w:val="22"/>
        </w:rPr>
        <w:t xml:space="preserve">) </w:t>
      </w:r>
    </w:p>
    <w:p w:rsidR="00FC143B" w:rsidRPr="00EF33F8" w:rsidRDefault="00FC143B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EF33F8" w:rsidRPr="00EF33F8" w:rsidRDefault="00EF33F8" w:rsidP="00EF33F8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EF33F8" w:rsidRPr="00EF33F8" w:rsidRDefault="00EF33F8" w:rsidP="00EF33F8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(e-mail) </w:t>
      </w:r>
    </w:p>
    <w:p w:rsidR="00EF33F8" w:rsidRPr="00EF33F8" w:rsidRDefault="00EF33F8" w:rsidP="00EF33F8">
      <w:pPr>
        <w:pStyle w:val="Default"/>
        <w:rPr>
          <w:rFonts w:asciiTheme="minorHAnsi" w:hAnsiTheme="minorHAnsi"/>
          <w:sz w:val="22"/>
          <w:szCs w:val="22"/>
        </w:rPr>
      </w:pPr>
    </w:p>
    <w:p w:rsidR="00EF33F8" w:rsidRPr="00EF33F8" w:rsidRDefault="00EF33F8" w:rsidP="00EF33F8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EF33F8" w:rsidRPr="00EF33F8" w:rsidRDefault="00EF33F8" w:rsidP="00EF33F8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(tel.) </w:t>
      </w:r>
    </w:p>
    <w:p w:rsidR="00402389" w:rsidRPr="00EF33F8" w:rsidRDefault="00402389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EF33F8" w:rsidRPr="00EF33F8" w:rsidRDefault="00EF33F8" w:rsidP="00402389">
      <w:pPr>
        <w:pStyle w:val="Default"/>
        <w:rPr>
          <w:rFonts w:asciiTheme="minorHAnsi" w:hAnsiTheme="minorHAnsi"/>
          <w:sz w:val="22"/>
          <w:szCs w:val="22"/>
        </w:rPr>
      </w:pPr>
    </w:p>
    <w:p w:rsidR="00402389" w:rsidRPr="00EF33F8" w:rsidRDefault="00402389" w:rsidP="00402389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Rodzaj instytucji:</w:t>
      </w:r>
    </w:p>
    <w:p w:rsidR="00402389" w:rsidRPr="00EF33F8" w:rsidRDefault="00402389" w:rsidP="00402389">
      <w:pPr>
        <w:pStyle w:val="Default"/>
        <w:rPr>
          <w:rFonts w:asciiTheme="minorHAnsi" w:hAnsiTheme="minorHAnsi"/>
          <w:sz w:val="22"/>
          <w:szCs w:val="22"/>
        </w:rPr>
      </w:pPr>
    </w:p>
    <w:p w:rsidR="00402389" w:rsidRPr="00EF33F8" w:rsidRDefault="00402389" w:rsidP="00402389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402389" w:rsidRPr="00EF33F8" w:rsidTr="002E2A1E">
        <w:trPr>
          <w:trHeight w:val="264"/>
        </w:trPr>
        <w:tc>
          <w:tcPr>
            <w:tcW w:w="236" w:type="dxa"/>
          </w:tcPr>
          <w:p w:rsidR="00402389" w:rsidRPr="00EF33F8" w:rsidRDefault="00402389" w:rsidP="002E2A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2389" w:rsidRPr="00EF33F8" w:rsidRDefault="00D03C02" w:rsidP="0040238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Przedsiębiorstwo</w:t>
      </w:r>
      <w:r w:rsidR="00402389" w:rsidRPr="00EF33F8">
        <w:rPr>
          <w:rFonts w:asciiTheme="minorHAnsi" w:hAnsiTheme="minorHAnsi"/>
          <w:sz w:val="22"/>
          <w:szCs w:val="22"/>
        </w:rPr>
        <w:br w:type="textWrapping" w:clear="all"/>
        <w:t xml:space="preserve">   </w:t>
      </w:r>
    </w:p>
    <w:tbl>
      <w:tblPr>
        <w:tblpPr w:leftFromText="141" w:rightFromText="141" w:vertAnchor="text" w:tblpY="1"/>
        <w:tblOverlap w:val="never"/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402389" w:rsidRPr="00EF33F8" w:rsidTr="002E2A1E">
        <w:trPr>
          <w:trHeight w:val="263"/>
        </w:trPr>
        <w:tc>
          <w:tcPr>
            <w:tcW w:w="236" w:type="dxa"/>
          </w:tcPr>
          <w:p w:rsidR="00402389" w:rsidRPr="00EF33F8" w:rsidRDefault="00402389" w:rsidP="002E2A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2389" w:rsidRPr="00EF33F8" w:rsidRDefault="00D03C02" w:rsidP="0040238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Instytucja</w:t>
      </w:r>
      <w:r w:rsidR="00402389" w:rsidRPr="00EF33F8">
        <w:rPr>
          <w:rFonts w:asciiTheme="minorHAnsi" w:hAnsiTheme="minorHAnsi"/>
          <w:sz w:val="22"/>
          <w:szCs w:val="22"/>
        </w:rPr>
        <w:t xml:space="preserve"> otoczenia biznesu</w:t>
      </w:r>
      <w:r w:rsidR="00402389" w:rsidRPr="00EF33F8">
        <w:rPr>
          <w:rFonts w:asciiTheme="minorHAnsi" w:hAnsiTheme="minorHAnsi"/>
          <w:sz w:val="22"/>
          <w:szCs w:val="22"/>
        </w:rPr>
        <w:br w:type="textWrapping" w:clear="all"/>
        <w:t xml:space="preserve">       </w:t>
      </w: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402389" w:rsidRPr="00EF33F8" w:rsidTr="002E2A1E">
        <w:trPr>
          <w:trHeight w:val="263"/>
        </w:trPr>
        <w:tc>
          <w:tcPr>
            <w:tcW w:w="236" w:type="dxa"/>
          </w:tcPr>
          <w:p w:rsidR="00402389" w:rsidRPr="00EF33F8" w:rsidRDefault="00402389" w:rsidP="002E2A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2389" w:rsidRPr="00EF33F8" w:rsidRDefault="00D03C02" w:rsidP="0040238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Jednostka naukowo – badawcza</w:t>
      </w:r>
    </w:p>
    <w:p w:rsidR="00402389" w:rsidRPr="00EF33F8" w:rsidRDefault="00402389" w:rsidP="0040238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E2A1E" w:rsidRPr="00EF33F8" w:rsidTr="002E2A1E">
        <w:trPr>
          <w:trHeight w:val="264"/>
        </w:trPr>
        <w:tc>
          <w:tcPr>
            <w:tcW w:w="236" w:type="dxa"/>
          </w:tcPr>
          <w:p w:rsidR="002E2A1E" w:rsidRPr="00EF33F8" w:rsidRDefault="002E2A1E" w:rsidP="002E2A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2389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 Uczelni</w:t>
      </w:r>
      <w:r w:rsidR="00D03C02">
        <w:rPr>
          <w:rFonts w:asciiTheme="minorHAnsi" w:hAnsiTheme="minorHAnsi"/>
          <w:sz w:val="22"/>
          <w:szCs w:val="22"/>
        </w:rPr>
        <w:t>a</w:t>
      </w:r>
      <w:r w:rsidRPr="00EF33F8">
        <w:rPr>
          <w:rFonts w:asciiTheme="minorHAnsi" w:hAnsiTheme="minorHAnsi"/>
          <w:sz w:val="22"/>
          <w:szCs w:val="22"/>
        </w:rPr>
        <w:br w:type="textWrapping" w:clear="all"/>
        <w:t xml:space="preserve">    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 </w:t>
      </w: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C204F" w:rsidRPr="00EF33F8" w:rsidRDefault="00EF33F8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Obszar tematyczny grupy roboczej:</w:t>
      </w:r>
    </w:p>
    <w:p w:rsidR="00D03C02" w:rsidRDefault="00D03C02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D03C02" w:rsidRPr="00EF33F8" w:rsidRDefault="00D03C02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F611B" w:rsidRPr="00EF33F8" w:rsidRDefault="003F611B" w:rsidP="003F611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3F611B" w:rsidRPr="00EF33F8" w:rsidTr="00613D0E">
        <w:trPr>
          <w:trHeight w:val="264"/>
        </w:trPr>
        <w:tc>
          <w:tcPr>
            <w:tcW w:w="236" w:type="dxa"/>
          </w:tcPr>
          <w:p w:rsidR="003F611B" w:rsidRPr="00EF33F8" w:rsidRDefault="003F611B" w:rsidP="00613D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2ADB" w:rsidRDefault="003F611B" w:rsidP="00062ADB">
      <w:pPr>
        <w:spacing w:after="0" w:line="240" w:lineRule="auto"/>
        <w:ind w:left="426" w:hanging="426"/>
        <w:jc w:val="both"/>
      </w:pPr>
      <w:r>
        <w:rPr>
          <w:rFonts w:asciiTheme="minorHAnsi" w:hAnsiTheme="minorHAnsi"/>
        </w:rPr>
        <w:t xml:space="preserve"> </w:t>
      </w:r>
      <w:r w:rsidR="00062ADB">
        <w:t>surowce naturalne i zaawansowane materiały (w tym wykorzystanie technologii fotonicznych, nanotechnologii, technologii pomiarowych, surowce jako dodatki funkcjonalne do kompozytów,  polimerów, technologie odzysku składników użytecznych z odpadów, sensory w systemach kontroli procesów technologicznych wydobycia)</w:t>
      </w:r>
    </w:p>
    <w:p w:rsidR="003F611B" w:rsidRPr="00EF33F8" w:rsidRDefault="003F611B" w:rsidP="00062ADB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br w:type="textWrapping" w:clear="all"/>
        <w:t xml:space="preserve">   </w:t>
      </w:r>
    </w:p>
    <w:tbl>
      <w:tblPr>
        <w:tblpPr w:leftFromText="141" w:rightFromText="141" w:vertAnchor="text" w:tblpY="1"/>
        <w:tblOverlap w:val="never"/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3F611B" w:rsidRPr="00EF33F8" w:rsidTr="00613D0E">
        <w:trPr>
          <w:trHeight w:val="263"/>
        </w:trPr>
        <w:tc>
          <w:tcPr>
            <w:tcW w:w="236" w:type="dxa"/>
          </w:tcPr>
          <w:p w:rsidR="003F611B" w:rsidRPr="00EF33F8" w:rsidRDefault="003F611B" w:rsidP="00613D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D9F" w:rsidRDefault="00E40D47" w:rsidP="00D36397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A6D9F" w:rsidRPr="006A6D9F">
        <w:rPr>
          <w:rFonts w:asciiTheme="minorHAnsi" w:hAnsiTheme="minorHAnsi"/>
          <w:sz w:val="22"/>
          <w:szCs w:val="22"/>
        </w:rPr>
        <w:t>żywność funkcjonalna i nutraceutyki (w tym biotechnologia, żywność ukierunkowana na profilaktykę chorób cywilizacyjnych, technologie żywności, preparaty biomedyczne)</w:t>
      </w:r>
      <w:r w:rsidR="003F611B" w:rsidRPr="006A6D9F">
        <w:rPr>
          <w:rFonts w:asciiTheme="minorHAnsi" w:hAnsiTheme="minorHAnsi"/>
          <w:sz w:val="22"/>
          <w:szCs w:val="22"/>
        </w:rPr>
        <w:t xml:space="preserve">     </w:t>
      </w:r>
    </w:p>
    <w:p w:rsidR="00D36397" w:rsidRPr="006A6D9F" w:rsidRDefault="00D36397" w:rsidP="00D36397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F611B" w:rsidRPr="00EF33F8" w:rsidRDefault="003F611B" w:rsidP="006A6D9F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3F611B" w:rsidRPr="00EF33F8" w:rsidTr="00613D0E">
        <w:trPr>
          <w:trHeight w:val="263"/>
        </w:trPr>
        <w:tc>
          <w:tcPr>
            <w:tcW w:w="236" w:type="dxa"/>
          </w:tcPr>
          <w:p w:rsidR="003F611B" w:rsidRPr="00EF33F8" w:rsidRDefault="003F611B" w:rsidP="00613D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D9F" w:rsidRDefault="006A6D9F" w:rsidP="00D36397">
      <w:pPr>
        <w:spacing w:after="0" w:line="240" w:lineRule="auto"/>
        <w:jc w:val="both"/>
      </w:pPr>
      <w:r>
        <w:t>produkcja maszyn i urządzeń, obróbka metali (w tym nanotechnologie, polimery, technologie materiałowe dla elementów urządzeń wykorzystywanych w ekstremalnych warunkach)</w:t>
      </w:r>
    </w:p>
    <w:p w:rsidR="003F611B" w:rsidRPr="00EF33F8" w:rsidRDefault="003F611B" w:rsidP="003F611B">
      <w:pPr>
        <w:pStyle w:val="Default"/>
        <w:rPr>
          <w:rFonts w:asciiTheme="minorHAnsi" w:hAnsiTheme="minorHAnsi"/>
          <w:sz w:val="22"/>
          <w:szCs w:val="22"/>
        </w:rPr>
      </w:pPr>
    </w:p>
    <w:p w:rsidR="003F611B" w:rsidRPr="00EF33F8" w:rsidRDefault="003F611B" w:rsidP="003F611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3F611B" w:rsidRPr="00EF33F8" w:rsidTr="00613D0E">
        <w:trPr>
          <w:trHeight w:val="264"/>
        </w:trPr>
        <w:tc>
          <w:tcPr>
            <w:tcW w:w="236" w:type="dxa"/>
          </w:tcPr>
          <w:p w:rsidR="003F611B" w:rsidRPr="00EF33F8" w:rsidRDefault="003F611B" w:rsidP="00613D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D9F" w:rsidRDefault="006A6D9F" w:rsidP="006A6D9F">
      <w:pPr>
        <w:spacing w:after="0" w:line="240" w:lineRule="auto"/>
        <w:jc w:val="both"/>
      </w:pPr>
      <w:r>
        <w:t>branża chemiczna i farmaceutyczna (w tym biomateriały, inżynieria genetyczna, nanonośniki, systemy dostarczania leków)</w:t>
      </w:r>
    </w:p>
    <w:p w:rsidR="003F611B" w:rsidRDefault="003F611B" w:rsidP="003F611B">
      <w:pPr>
        <w:pStyle w:val="Default"/>
        <w:rPr>
          <w:rFonts w:asciiTheme="minorHAnsi" w:hAnsiTheme="minorHAnsi"/>
          <w:sz w:val="22"/>
          <w:szCs w:val="22"/>
        </w:rPr>
      </w:pPr>
    </w:p>
    <w:p w:rsidR="003F611B" w:rsidRDefault="003F611B" w:rsidP="003F611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3F611B" w:rsidRPr="00EF33F8" w:rsidTr="00613D0E">
        <w:trPr>
          <w:trHeight w:val="264"/>
        </w:trPr>
        <w:tc>
          <w:tcPr>
            <w:tcW w:w="236" w:type="dxa"/>
          </w:tcPr>
          <w:p w:rsidR="003F611B" w:rsidRPr="00EF33F8" w:rsidRDefault="003F611B" w:rsidP="00613D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D9F" w:rsidRDefault="006A6D9F" w:rsidP="006A6D9F">
      <w:pPr>
        <w:spacing w:after="0" w:line="240" w:lineRule="auto"/>
        <w:jc w:val="both"/>
      </w:pPr>
      <w:r>
        <w:t>mobilność przestrzenna ( w tym części do samochodów, samoloty i podzespoły do produkcji lotniczej)</w:t>
      </w:r>
    </w:p>
    <w:p w:rsidR="006A6D9F" w:rsidRDefault="006A6D9F" w:rsidP="006A6D9F">
      <w:pPr>
        <w:spacing w:after="0" w:line="240" w:lineRule="auto"/>
        <w:jc w:val="both"/>
      </w:pPr>
    </w:p>
    <w:p w:rsidR="006A6D9F" w:rsidRDefault="006A6D9F" w:rsidP="006A6D9F">
      <w:pPr>
        <w:spacing w:after="0" w:line="240" w:lineRule="auto"/>
        <w:jc w:val="both"/>
      </w:pP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6A6D9F" w:rsidRPr="00EF33F8" w:rsidTr="00C25CFA">
        <w:trPr>
          <w:trHeight w:val="264"/>
        </w:trPr>
        <w:tc>
          <w:tcPr>
            <w:tcW w:w="236" w:type="dxa"/>
          </w:tcPr>
          <w:p w:rsidR="006A6D9F" w:rsidRPr="00EF33F8" w:rsidRDefault="006A6D9F" w:rsidP="00C25C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11B" w:rsidRPr="006A6D9F" w:rsidRDefault="006A6D9F" w:rsidP="003F611B">
      <w:pPr>
        <w:pStyle w:val="Default"/>
        <w:rPr>
          <w:rFonts w:asciiTheme="minorHAnsi" w:hAnsiTheme="minorHAnsi"/>
          <w:sz w:val="22"/>
          <w:szCs w:val="22"/>
        </w:rPr>
      </w:pPr>
      <w:r w:rsidRPr="006A6D9F">
        <w:rPr>
          <w:rFonts w:asciiTheme="minorHAnsi" w:hAnsiTheme="minorHAnsi"/>
          <w:sz w:val="22"/>
          <w:szCs w:val="22"/>
        </w:rPr>
        <w:t>ICT ( w tym programowanie, aplikacje mobilne, internet rzeczy)</w:t>
      </w:r>
      <w:r w:rsidR="003F611B" w:rsidRPr="006A6D9F">
        <w:rPr>
          <w:rFonts w:asciiTheme="minorHAnsi" w:hAnsiTheme="minorHAnsi"/>
          <w:sz w:val="22"/>
          <w:szCs w:val="22"/>
        </w:rPr>
        <w:br w:type="textWrapping" w:clear="all"/>
        <w:t xml:space="preserve">     </w:t>
      </w:r>
    </w:p>
    <w:p w:rsidR="00EF33F8" w:rsidRPr="00EF33F8" w:rsidRDefault="00EF33F8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EF33F8" w:rsidRPr="00EF33F8" w:rsidRDefault="00EF33F8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06989" w:rsidRDefault="00306989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EF33F8" w:rsidRPr="00EF33F8" w:rsidRDefault="00EF33F8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Wymagane dokumenty: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 xml:space="preserve"> </w:t>
      </w:r>
    </w:p>
    <w:p w:rsidR="0067627F" w:rsidRPr="00EF33F8" w:rsidRDefault="006075C6" w:rsidP="00BF6065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w</w:t>
      </w:r>
      <w:r w:rsidR="00687410" w:rsidRPr="00EF33F8">
        <w:rPr>
          <w:rFonts w:asciiTheme="minorHAnsi" w:hAnsiTheme="minorHAnsi"/>
          <w:sz w:val="22"/>
          <w:szCs w:val="22"/>
        </w:rPr>
        <w:t xml:space="preserve"> przypadku </w:t>
      </w:r>
      <w:r w:rsidR="00EF33F8" w:rsidRPr="00EF33F8">
        <w:rPr>
          <w:rFonts w:asciiTheme="minorHAnsi" w:hAnsiTheme="minorHAnsi"/>
          <w:sz w:val="22"/>
          <w:szCs w:val="22"/>
        </w:rPr>
        <w:t>przedstawiciela</w:t>
      </w:r>
      <w:r w:rsidRPr="00EF33F8">
        <w:rPr>
          <w:rFonts w:asciiTheme="minorHAnsi" w:hAnsiTheme="minorHAnsi"/>
          <w:sz w:val="22"/>
          <w:szCs w:val="22"/>
        </w:rPr>
        <w:t xml:space="preserve"> przedsiębiorstwa: </w:t>
      </w:r>
      <w:r w:rsidR="00687410" w:rsidRPr="00EF33F8">
        <w:rPr>
          <w:rFonts w:asciiTheme="minorHAnsi" w:hAnsiTheme="minorHAnsi"/>
          <w:sz w:val="22"/>
          <w:szCs w:val="22"/>
        </w:rPr>
        <w:t xml:space="preserve">potwierdzenie prowadzenia działalności gospodarczej w obszarze tematycznym Grupy Roboczej </w:t>
      </w:r>
    </w:p>
    <w:p w:rsidR="0067627F" w:rsidRPr="00EF33F8" w:rsidRDefault="006075C6" w:rsidP="00BF6065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w</w:t>
      </w:r>
      <w:r w:rsidR="00687410" w:rsidRPr="00EF33F8">
        <w:rPr>
          <w:rFonts w:asciiTheme="minorHAnsi" w:hAnsiTheme="minorHAnsi"/>
          <w:sz w:val="22"/>
          <w:szCs w:val="22"/>
        </w:rPr>
        <w:t xml:space="preserve"> przypadku </w:t>
      </w:r>
      <w:r w:rsidR="00EF33F8" w:rsidRPr="00EF33F8">
        <w:rPr>
          <w:rFonts w:asciiTheme="minorHAnsi" w:hAnsiTheme="minorHAnsi"/>
          <w:sz w:val="22"/>
          <w:szCs w:val="22"/>
        </w:rPr>
        <w:t>przedstawiciela</w:t>
      </w:r>
      <w:r w:rsidR="00687410" w:rsidRPr="00EF33F8">
        <w:rPr>
          <w:rFonts w:asciiTheme="minorHAnsi" w:hAnsiTheme="minorHAnsi"/>
          <w:sz w:val="22"/>
          <w:szCs w:val="22"/>
        </w:rPr>
        <w:t xml:space="preserve"> instytucji otoczenia biznesu</w:t>
      </w:r>
      <w:r w:rsidR="00F15B4E" w:rsidRPr="00EF33F8">
        <w:rPr>
          <w:rFonts w:asciiTheme="minorHAnsi" w:hAnsiTheme="minorHAnsi"/>
          <w:sz w:val="22"/>
          <w:szCs w:val="22"/>
        </w:rPr>
        <w:t>:</w:t>
      </w:r>
      <w:r w:rsidR="00687410" w:rsidRPr="00EF33F8">
        <w:rPr>
          <w:rFonts w:asciiTheme="minorHAnsi" w:hAnsiTheme="minorHAnsi"/>
          <w:sz w:val="22"/>
          <w:szCs w:val="22"/>
        </w:rPr>
        <w:t xml:space="preserve"> </w:t>
      </w:r>
      <w:r w:rsidR="00F15B4E" w:rsidRPr="00EF33F8">
        <w:rPr>
          <w:rFonts w:asciiTheme="minorHAnsi" w:hAnsiTheme="minorHAnsi" w:cs="Calibri"/>
          <w:sz w:val="22"/>
          <w:szCs w:val="22"/>
          <w:lang w:eastAsia="pl-PL"/>
        </w:rPr>
        <w:t xml:space="preserve">potwierdzenie doświadczenia zawodowego w obszarze tematycznym Grupy Roboczej; udokumentowana działalność w sieciach współpracy biznesu i nauki w obszarze tematycznym Grupy Roboczej; realizacja projektów na rzecz wsparcia MŚP; udokumentowania działalność w zakresie świadczenia usług </w:t>
      </w:r>
      <w:r w:rsidR="00675CEA" w:rsidRPr="00EF33F8">
        <w:rPr>
          <w:rFonts w:asciiTheme="minorHAnsi" w:hAnsiTheme="minorHAnsi" w:cs="Calibri"/>
          <w:sz w:val="22"/>
          <w:szCs w:val="22"/>
          <w:lang w:eastAsia="pl-PL"/>
        </w:rPr>
        <w:t xml:space="preserve">proinnowacyjnych; </w:t>
      </w:r>
      <w:r w:rsidR="00F15B4E" w:rsidRPr="00EF33F8">
        <w:rPr>
          <w:rFonts w:asciiTheme="minorHAnsi" w:hAnsiTheme="minorHAnsi" w:cs="Calibri"/>
          <w:sz w:val="22"/>
          <w:szCs w:val="22"/>
          <w:lang w:eastAsia="pl-PL"/>
        </w:rPr>
        <w:t>rekomendacja reprezentowanej instytucji</w:t>
      </w:r>
    </w:p>
    <w:p w:rsidR="003C204F" w:rsidRPr="00EF33F8" w:rsidRDefault="006075C6" w:rsidP="00BF6065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33F8">
        <w:rPr>
          <w:rFonts w:asciiTheme="minorHAnsi" w:hAnsiTheme="minorHAnsi"/>
          <w:sz w:val="22"/>
          <w:szCs w:val="22"/>
        </w:rPr>
        <w:t>w</w:t>
      </w:r>
      <w:r w:rsidR="00675CEA" w:rsidRPr="00EF33F8">
        <w:rPr>
          <w:rFonts w:asciiTheme="minorHAnsi" w:hAnsiTheme="minorHAnsi"/>
          <w:sz w:val="22"/>
          <w:szCs w:val="22"/>
        </w:rPr>
        <w:t xml:space="preserve"> przypadku</w:t>
      </w:r>
      <w:r w:rsidR="00EF33F8" w:rsidRPr="00EF33F8">
        <w:rPr>
          <w:rFonts w:asciiTheme="minorHAnsi" w:hAnsiTheme="minorHAnsi"/>
          <w:sz w:val="22"/>
          <w:szCs w:val="22"/>
        </w:rPr>
        <w:t xml:space="preserve"> przedstawiciela</w:t>
      </w:r>
      <w:r w:rsidR="00675CEA" w:rsidRPr="00EF33F8">
        <w:rPr>
          <w:rFonts w:asciiTheme="minorHAnsi" w:hAnsiTheme="minorHAnsi"/>
          <w:sz w:val="22"/>
          <w:szCs w:val="22"/>
        </w:rPr>
        <w:t xml:space="preserve"> jednostki</w:t>
      </w:r>
      <w:r w:rsidR="00687410" w:rsidRPr="00EF33F8">
        <w:rPr>
          <w:rFonts w:asciiTheme="minorHAnsi" w:hAnsiTheme="minorHAnsi"/>
          <w:sz w:val="22"/>
          <w:szCs w:val="22"/>
        </w:rPr>
        <w:t xml:space="preserve"> naukowo – badaw</w:t>
      </w:r>
      <w:r w:rsidR="00675CEA" w:rsidRPr="00EF33F8">
        <w:rPr>
          <w:rFonts w:asciiTheme="minorHAnsi" w:hAnsiTheme="minorHAnsi"/>
          <w:sz w:val="22"/>
          <w:szCs w:val="22"/>
        </w:rPr>
        <w:t>czej</w:t>
      </w:r>
      <w:r w:rsidR="0067627F" w:rsidRPr="00EF33F8">
        <w:rPr>
          <w:rFonts w:asciiTheme="minorHAnsi" w:hAnsiTheme="minorHAnsi"/>
          <w:sz w:val="22"/>
          <w:szCs w:val="22"/>
        </w:rPr>
        <w:t xml:space="preserve"> i uczelni: </w:t>
      </w:r>
      <w:r w:rsidR="00687410" w:rsidRPr="00EF33F8">
        <w:rPr>
          <w:rFonts w:asciiTheme="minorHAnsi" w:hAnsiTheme="minorHAnsi"/>
          <w:sz w:val="22"/>
          <w:szCs w:val="22"/>
        </w:rPr>
        <w:t>potwierdz</w:t>
      </w:r>
      <w:r w:rsidR="0067627F" w:rsidRPr="00EF33F8">
        <w:rPr>
          <w:rFonts w:asciiTheme="minorHAnsi" w:hAnsiTheme="minorHAnsi"/>
          <w:sz w:val="22"/>
          <w:szCs w:val="22"/>
        </w:rPr>
        <w:t>enie doświadczenia</w:t>
      </w:r>
      <w:r w:rsidR="00687410" w:rsidRPr="00EF33F8">
        <w:rPr>
          <w:rFonts w:asciiTheme="minorHAnsi" w:hAnsiTheme="minorHAnsi"/>
          <w:sz w:val="22"/>
          <w:szCs w:val="22"/>
        </w:rPr>
        <w:t xml:space="preserve"> w projek</w:t>
      </w:r>
      <w:r w:rsidR="0067627F" w:rsidRPr="00EF33F8">
        <w:rPr>
          <w:rFonts w:asciiTheme="minorHAnsi" w:hAnsiTheme="minorHAnsi"/>
          <w:sz w:val="22"/>
          <w:szCs w:val="22"/>
        </w:rPr>
        <w:t xml:space="preserve">tach badawczo – rozwojowych w </w:t>
      </w:r>
      <w:r w:rsidR="00687410" w:rsidRPr="00EF33F8">
        <w:rPr>
          <w:rFonts w:asciiTheme="minorHAnsi" w:hAnsiTheme="minorHAnsi"/>
          <w:sz w:val="22"/>
          <w:szCs w:val="22"/>
        </w:rPr>
        <w:t>obszarze tematycznym Grupy Robocze</w:t>
      </w:r>
      <w:r w:rsidR="0067627F" w:rsidRPr="00EF33F8">
        <w:rPr>
          <w:rFonts w:asciiTheme="minorHAnsi" w:hAnsiTheme="minorHAnsi"/>
          <w:sz w:val="22"/>
          <w:szCs w:val="22"/>
        </w:rPr>
        <w:t>j, w szczególności ukierunkowanych</w:t>
      </w:r>
      <w:r w:rsidR="00687410" w:rsidRPr="00EF33F8">
        <w:rPr>
          <w:rFonts w:asciiTheme="minorHAnsi" w:hAnsiTheme="minorHAnsi"/>
          <w:sz w:val="22"/>
          <w:szCs w:val="22"/>
        </w:rPr>
        <w:t xml:space="preserve"> na wsparcie podmiotów gospodarczych</w:t>
      </w:r>
      <w:r w:rsidR="0067627F" w:rsidRPr="00EF33F8">
        <w:rPr>
          <w:rFonts w:asciiTheme="minorHAnsi" w:hAnsiTheme="minorHAnsi"/>
          <w:sz w:val="22"/>
          <w:szCs w:val="22"/>
        </w:rPr>
        <w:t xml:space="preserve">; </w:t>
      </w:r>
      <w:r w:rsidR="00687410" w:rsidRPr="00EF33F8">
        <w:rPr>
          <w:rFonts w:asciiTheme="minorHAnsi" w:hAnsiTheme="minorHAnsi"/>
          <w:sz w:val="22"/>
          <w:szCs w:val="22"/>
        </w:rPr>
        <w:t xml:space="preserve"> </w:t>
      </w:r>
      <w:r w:rsidR="0067627F" w:rsidRPr="00EF33F8">
        <w:rPr>
          <w:rFonts w:asciiTheme="minorHAnsi" w:hAnsiTheme="minorHAnsi"/>
          <w:sz w:val="22"/>
          <w:szCs w:val="22"/>
        </w:rPr>
        <w:t>rekomendacje</w:t>
      </w:r>
      <w:r w:rsidR="00687410" w:rsidRPr="00EF33F8">
        <w:rPr>
          <w:rFonts w:asciiTheme="minorHAnsi" w:hAnsiTheme="minorHAnsi"/>
          <w:sz w:val="22"/>
          <w:szCs w:val="22"/>
        </w:rPr>
        <w:t xml:space="preserve"> reprezentowanej uczelni lub jednostki naukowo – badawczej.  </w:t>
      </w:r>
    </w:p>
    <w:p w:rsidR="003B33D3" w:rsidRPr="00EF33F8" w:rsidRDefault="003B33D3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2E2A1E" w:rsidRPr="00EF33F8" w:rsidRDefault="002E2A1E" w:rsidP="003B33D3">
      <w:pPr>
        <w:pStyle w:val="Default"/>
        <w:rPr>
          <w:rFonts w:asciiTheme="minorHAnsi" w:hAnsiTheme="minorHAnsi"/>
          <w:sz w:val="22"/>
          <w:szCs w:val="22"/>
        </w:rPr>
      </w:pPr>
    </w:p>
    <w:p w:rsidR="003B33D3" w:rsidRPr="00EF33F8" w:rsidRDefault="003B33D3" w:rsidP="00EF33F8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EF33F8">
        <w:rPr>
          <w:rFonts w:asciiTheme="minorHAnsi" w:hAnsiTheme="minorHAnsi" w:cs="Times New Roman"/>
          <w:b/>
          <w:bCs/>
          <w:sz w:val="22"/>
          <w:szCs w:val="22"/>
        </w:rPr>
        <w:t>Oświadczenie</w:t>
      </w:r>
    </w:p>
    <w:p w:rsidR="003B33D3" w:rsidRPr="00EF33F8" w:rsidRDefault="003B33D3" w:rsidP="003B33D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3B33D3" w:rsidRPr="00EF33F8" w:rsidRDefault="003B33D3" w:rsidP="003B33D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F33F8">
        <w:rPr>
          <w:rFonts w:asciiTheme="minorHAnsi" w:hAnsiTheme="minorHAnsi" w:cs="Times New Roman"/>
          <w:sz w:val="22"/>
          <w:szCs w:val="22"/>
        </w:rPr>
        <w:t>Wyrażam zgodę na przetwarzanie przez Urząd Marszałkowski Województwa Dolnośląskiego danych zawartych w formularzu dla potrzeb niezbędnych do o</w:t>
      </w:r>
      <w:r w:rsidR="00180D2E">
        <w:rPr>
          <w:rFonts w:asciiTheme="minorHAnsi" w:hAnsiTheme="minorHAnsi" w:cs="Times New Roman"/>
          <w:sz w:val="22"/>
          <w:szCs w:val="22"/>
        </w:rPr>
        <w:t>rganizacji oraz funkcjonowania Grup Roboczych ds. I</w:t>
      </w:r>
      <w:r w:rsidRPr="00EF33F8">
        <w:rPr>
          <w:rFonts w:asciiTheme="minorHAnsi" w:hAnsiTheme="minorHAnsi" w:cs="Times New Roman"/>
          <w:sz w:val="22"/>
          <w:szCs w:val="22"/>
        </w:rPr>
        <w:t>nteligentn</w:t>
      </w:r>
      <w:r w:rsidR="00180D2E">
        <w:rPr>
          <w:rFonts w:asciiTheme="minorHAnsi" w:hAnsiTheme="minorHAnsi" w:cs="Times New Roman"/>
          <w:sz w:val="22"/>
          <w:szCs w:val="22"/>
        </w:rPr>
        <w:t>ych Specjalizacji na Dolnym Śląsku</w:t>
      </w:r>
      <w:r w:rsidRPr="00EF33F8">
        <w:rPr>
          <w:rFonts w:asciiTheme="minorHAnsi" w:hAnsiTheme="minorHAnsi" w:cs="Times New Roman"/>
          <w:sz w:val="22"/>
          <w:szCs w:val="22"/>
        </w:rPr>
        <w:t xml:space="preserve"> zgodnie z ustawą z dnia 29 sierpnia 1997 r. o ochronie danych osobowych (Dz. U. 2014 r. poz. 1182).</w:t>
      </w:r>
    </w:p>
    <w:p w:rsidR="003B33D3" w:rsidRPr="00EF33F8" w:rsidRDefault="003B33D3" w:rsidP="003B33D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3B33D3" w:rsidRPr="00EF33F8" w:rsidRDefault="003B33D3" w:rsidP="003B33D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BF6065" w:rsidRDefault="00BF6065" w:rsidP="003B33D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3B33D3" w:rsidRPr="00EF33F8" w:rsidRDefault="003B33D3" w:rsidP="003B33D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F33F8">
        <w:rPr>
          <w:rFonts w:asciiTheme="minorHAnsi" w:hAnsiTheme="minorHAns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267308" w:rsidRPr="00EF33F8" w:rsidRDefault="003B33D3" w:rsidP="00267308">
      <w:pPr>
        <w:rPr>
          <w:rFonts w:asciiTheme="minorHAnsi" w:hAnsiTheme="minorHAnsi"/>
        </w:rPr>
      </w:pPr>
      <w:r w:rsidRPr="00EF33F8">
        <w:rPr>
          <w:rFonts w:asciiTheme="minorHAnsi" w:hAnsiTheme="minorHAnsi"/>
        </w:rPr>
        <w:t>(miejscowość, data, czytelny podpis)</w:t>
      </w:r>
    </w:p>
    <w:p w:rsidR="00267308" w:rsidRPr="00EF33F8" w:rsidRDefault="00267308" w:rsidP="00267308">
      <w:pPr>
        <w:rPr>
          <w:rFonts w:asciiTheme="minorHAnsi" w:hAnsiTheme="minorHAnsi"/>
        </w:rPr>
      </w:pPr>
    </w:p>
    <w:sectPr w:rsidR="00267308" w:rsidRPr="00EF33F8" w:rsidSect="00F7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C6"/>
    <w:multiLevelType w:val="hybridMultilevel"/>
    <w:tmpl w:val="6AE8E4A8"/>
    <w:lvl w:ilvl="0" w:tplc="6180D9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258F1393"/>
    <w:multiLevelType w:val="hybridMultilevel"/>
    <w:tmpl w:val="A2BC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629"/>
    <w:multiLevelType w:val="hybridMultilevel"/>
    <w:tmpl w:val="62049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002A"/>
    <w:multiLevelType w:val="hybridMultilevel"/>
    <w:tmpl w:val="75F6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0A2"/>
    <w:multiLevelType w:val="hybridMultilevel"/>
    <w:tmpl w:val="5AA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23D8"/>
    <w:multiLevelType w:val="hybridMultilevel"/>
    <w:tmpl w:val="9C36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5FF5"/>
    <w:multiLevelType w:val="hybridMultilevel"/>
    <w:tmpl w:val="3F589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B33D3"/>
    <w:rsid w:val="00062ADB"/>
    <w:rsid w:val="00123734"/>
    <w:rsid w:val="00180D2E"/>
    <w:rsid w:val="001D4D64"/>
    <w:rsid w:val="00267308"/>
    <w:rsid w:val="002E2A1E"/>
    <w:rsid w:val="00306989"/>
    <w:rsid w:val="003B33D3"/>
    <w:rsid w:val="003C204F"/>
    <w:rsid w:val="003F611B"/>
    <w:rsid w:val="00402389"/>
    <w:rsid w:val="0043434B"/>
    <w:rsid w:val="004B39CA"/>
    <w:rsid w:val="005A5F61"/>
    <w:rsid w:val="006075C6"/>
    <w:rsid w:val="00622782"/>
    <w:rsid w:val="00675CEA"/>
    <w:rsid w:val="0067627F"/>
    <w:rsid w:val="00687410"/>
    <w:rsid w:val="006A6D9F"/>
    <w:rsid w:val="006E33F6"/>
    <w:rsid w:val="007657B2"/>
    <w:rsid w:val="007F01BE"/>
    <w:rsid w:val="00830887"/>
    <w:rsid w:val="00896E71"/>
    <w:rsid w:val="00BE5BD2"/>
    <w:rsid w:val="00BF6065"/>
    <w:rsid w:val="00CD655E"/>
    <w:rsid w:val="00CF556E"/>
    <w:rsid w:val="00D03C02"/>
    <w:rsid w:val="00D214FB"/>
    <w:rsid w:val="00D24CD3"/>
    <w:rsid w:val="00D36397"/>
    <w:rsid w:val="00E40D47"/>
    <w:rsid w:val="00EF33F8"/>
    <w:rsid w:val="00F15B4E"/>
    <w:rsid w:val="00F77F79"/>
    <w:rsid w:val="00F80AE1"/>
    <w:rsid w:val="00F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0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75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25DA-788E-46C2-9B7A-F99D556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mfrycz</dc:creator>
  <cp:keywords/>
  <dc:description/>
  <cp:lastModifiedBy>jlasak</cp:lastModifiedBy>
  <cp:revision>11</cp:revision>
  <cp:lastPrinted>2015-03-16T10:14:00Z</cp:lastPrinted>
  <dcterms:created xsi:type="dcterms:W3CDTF">2015-03-16T10:05:00Z</dcterms:created>
  <dcterms:modified xsi:type="dcterms:W3CDTF">2015-03-18T07:53:00Z</dcterms:modified>
</cp:coreProperties>
</file>