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5383" w14:textId="39A2DCAB" w:rsidR="0036557D" w:rsidRPr="00E01173" w:rsidRDefault="00000000" w:rsidP="00E01173">
      <w:pPr>
        <w:spacing w:after="900" w:line="246" w:lineRule="auto"/>
        <w:ind w:left="5529" w:right="1"/>
        <w:jc w:val="both"/>
        <w:rPr>
          <w:b/>
          <w:sz w:val="24"/>
        </w:rPr>
      </w:pPr>
      <w:r>
        <w:rPr>
          <w:b/>
          <w:sz w:val="24"/>
        </w:rPr>
        <w:t xml:space="preserve">Załącznik nr 4 do uchwały nr </w:t>
      </w:r>
      <w:r w:rsidR="00A46F24" w:rsidRPr="00A46F24">
        <w:rPr>
          <w:b/>
          <w:sz w:val="24"/>
        </w:rPr>
        <w:t>3158/VII/25</w:t>
      </w:r>
      <w:r w:rsidR="00A46F24">
        <w:rPr>
          <w:b/>
          <w:sz w:val="24"/>
        </w:rPr>
        <w:t xml:space="preserve"> </w:t>
      </w:r>
      <w:r>
        <w:rPr>
          <w:b/>
          <w:sz w:val="24"/>
        </w:rPr>
        <w:t xml:space="preserve">Zarządu Województwa Dolnośląskiego z dnia </w:t>
      </w:r>
      <w:r w:rsidR="00A46F24">
        <w:rPr>
          <w:b/>
          <w:sz w:val="24"/>
        </w:rPr>
        <w:t>30 października 2025</w:t>
      </w:r>
      <w:r>
        <w:rPr>
          <w:b/>
          <w:sz w:val="24"/>
        </w:rPr>
        <w:t xml:space="preserve"> r.</w:t>
      </w:r>
    </w:p>
    <w:p w14:paraId="5D00A74C" w14:textId="77777777" w:rsidR="0036557D" w:rsidRDefault="00000000">
      <w:pPr>
        <w:spacing w:after="22" w:line="265" w:lineRule="auto"/>
        <w:ind w:left="10" w:right="2" w:hanging="10"/>
        <w:jc w:val="center"/>
      </w:pPr>
      <w:r>
        <w:rPr>
          <w:b/>
          <w:sz w:val="36"/>
        </w:rPr>
        <w:t>DEKLARACJA WSPÓŁPRACY</w:t>
      </w:r>
    </w:p>
    <w:p w14:paraId="7D1EFF39" w14:textId="77777777" w:rsidR="0036557D" w:rsidRDefault="00000000">
      <w:pPr>
        <w:spacing w:after="676" w:line="265" w:lineRule="auto"/>
        <w:ind w:left="10" w:right="1" w:hanging="10"/>
        <w:jc w:val="center"/>
      </w:pPr>
      <w:r>
        <w:rPr>
          <w:b/>
          <w:sz w:val="36"/>
        </w:rPr>
        <w:t>W TRAKCIE PRZYGOTOWANIA I REALIZACJI PROJEKTU</w:t>
      </w:r>
    </w:p>
    <w:p w14:paraId="29322E23" w14:textId="77777777" w:rsidR="0036557D" w:rsidRDefault="00000000">
      <w:pPr>
        <w:spacing w:after="0"/>
        <w:ind w:left="-5" w:hanging="10"/>
      </w:pPr>
      <w:r>
        <w:rPr>
          <w:b/>
          <w:sz w:val="28"/>
        </w:rPr>
        <w:t>………………………………………………..</w:t>
      </w:r>
    </w:p>
    <w:p w14:paraId="0520B515" w14:textId="77777777" w:rsidR="0036557D" w:rsidRDefault="00000000">
      <w:pPr>
        <w:spacing w:after="0"/>
        <w:ind w:left="-5" w:hanging="10"/>
      </w:pPr>
      <w:r>
        <w:rPr>
          <w:b/>
          <w:sz w:val="28"/>
        </w:rPr>
        <w:t>………………………………………………..</w:t>
      </w:r>
    </w:p>
    <w:p w14:paraId="52CF9B3A" w14:textId="77777777" w:rsidR="0036557D" w:rsidRDefault="00000000">
      <w:pPr>
        <w:spacing w:after="367" w:line="265" w:lineRule="auto"/>
        <w:ind w:left="-5" w:hanging="10"/>
      </w:pPr>
      <w:r>
        <w:rPr>
          <w:i/>
          <w:sz w:val="24"/>
        </w:rPr>
        <w:t>(nazwa Oferenta, adres siedziby)</w:t>
      </w:r>
    </w:p>
    <w:p w14:paraId="16DFAF70" w14:textId="2E766398" w:rsidR="0036557D" w:rsidRDefault="00000000" w:rsidP="00E01173">
      <w:pPr>
        <w:tabs>
          <w:tab w:val="center" w:pos="1479"/>
          <w:tab w:val="center" w:pos="2668"/>
          <w:tab w:val="center" w:pos="3913"/>
          <w:tab w:val="center" w:pos="6211"/>
          <w:tab w:val="right" w:pos="9356"/>
        </w:tabs>
        <w:spacing w:after="0"/>
        <w:jc w:val="both"/>
      </w:pPr>
      <w:r>
        <w:rPr>
          <w:sz w:val="24"/>
        </w:rPr>
        <w:t xml:space="preserve">Oferent </w:t>
      </w:r>
      <w:r>
        <w:rPr>
          <w:sz w:val="24"/>
        </w:rPr>
        <w:tab/>
        <w:t xml:space="preserve">oświadcza </w:t>
      </w:r>
      <w:r>
        <w:rPr>
          <w:sz w:val="24"/>
        </w:rPr>
        <w:tab/>
        <w:t xml:space="preserve">gotowość </w:t>
      </w:r>
      <w:r>
        <w:rPr>
          <w:sz w:val="24"/>
        </w:rPr>
        <w:tab/>
        <w:t xml:space="preserve">współpracy z Urzędem Marszałkowskim Województwa Dolnośląskiego w przygotowaniu wniosku o dofinansowanie oraz w sytuacji, kiedy projekt uzyska dofinansowanie, realizacji projektu pt. „Going Global </w:t>
      </w:r>
      <w:r w:rsidR="00447F1F">
        <w:rPr>
          <w:sz w:val="24"/>
        </w:rPr>
        <w:t>5</w:t>
      </w:r>
      <w:r>
        <w:rPr>
          <w:sz w:val="24"/>
        </w:rPr>
        <w:t>.0 – Internacjonalizacja Dolnośląskich Przedsiębiorstw”, wpisujący się w Działanie 1.4.B Wsparcie internacjonalizacji przedsiębiorstw Szczegółowego Opisu Priorytetów Programu Fundusze Europejskie dla Dolnego Śląska 2021</w:t>
      </w:r>
      <w:r w:rsidR="00447F1F">
        <w:rPr>
          <w:sz w:val="24"/>
        </w:rPr>
        <w:t>-</w:t>
      </w:r>
      <w:r>
        <w:rPr>
          <w:sz w:val="24"/>
        </w:rPr>
        <w:t>2027.</w:t>
      </w:r>
    </w:p>
    <w:p w14:paraId="434DFCE0" w14:textId="77777777" w:rsidR="00E01173" w:rsidRPr="00E01173" w:rsidRDefault="00000000">
      <w:pPr>
        <w:numPr>
          <w:ilvl w:val="0"/>
          <w:numId w:val="1"/>
        </w:numPr>
        <w:spacing w:after="136" w:line="240" w:lineRule="auto"/>
        <w:ind w:right="-14" w:hanging="10"/>
        <w:jc w:val="both"/>
      </w:pPr>
      <w:r>
        <w:rPr>
          <w:sz w:val="24"/>
        </w:rPr>
        <w:t>Oferent wyraża zgodę na upublicznienie informacji o udziale w naborze oraz o decyzji w</w:t>
      </w:r>
      <w:r w:rsidR="00E01173">
        <w:rPr>
          <w:sz w:val="24"/>
        </w:rPr>
        <w:t> </w:t>
      </w:r>
      <w:r>
        <w:rPr>
          <w:sz w:val="24"/>
        </w:rPr>
        <w:t xml:space="preserve">sprawie złożonej oferty. * </w:t>
      </w:r>
    </w:p>
    <w:p w14:paraId="1E5A092C" w14:textId="2453F0EA" w:rsidR="0036557D" w:rsidRDefault="00000000" w:rsidP="00E01173">
      <w:pPr>
        <w:spacing w:after="136" w:line="240" w:lineRule="auto"/>
        <w:ind w:left="10" w:right="-14"/>
        <w:jc w:val="both"/>
      </w:pPr>
      <w:r>
        <w:rPr>
          <w:sz w:val="24"/>
        </w:rPr>
        <w:t>Oferent deklaruje:</w:t>
      </w:r>
    </w:p>
    <w:p w14:paraId="7F1EA5C6" w14:textId="5870CFA4" w:rsidR="0036557D" w:rsidRDefault="00000000">
      <w:pPr>
        <w:numPr>
          <w:ilvl w:val="0"/>
          <w:numId w:val="1"/>
        </w:numPr>
        <w:spacing w:after="136" w:line="240" w:lineRule="auto"/>
        <w:ind w:right="-14" w:hanging="10"/>
        <w:jc w:val="both"/>
      </w:pPr>
      <w:r>
        <w:rPr>
          <w:sz w:val="24"/>
        </w:rPr>
        <w:t xml:space="preserve">wniesienie zasobów finansowych w wysokości min. </w:t>
      </w:r>
      <w:r w:rsidR="00E63845">
        <w:rPr>
          <w:sz w:val="24"/>
        </w:rPr>
        <w:t>…………………………….. zł</w:t>
      </w:r>
      <w:r>
        <w:rPr>
          <w:sz w:val="24"/>
        </w:rPr>
        <w:t>, na pokrycie wkładu własnego partnera projektu. *</w:t>
      </w:r>
    </w:p>
    <w:p w14:paraId="55CA9BBF" w14:textId="77777777" w:rsidR="0036557D" w:rsidRDefault="00000000">
      <w:pPr>
        <w:numPr>
          <w:ilvl w:val="0"/>
          <w:numId w:val="1"/>
        </w:numPr>
        <w:spacing w:after="413" w:line="240" w:lineRule="auto"/>
        <w:ind w:right="-14" w:hanging="10"/>
        <w:jc w:val="both"/>
      </w:pPr>
      <w:r>
        <w:rPr>
          <w:sz w:val="24"/>
        </w:rPr>
        <w:t>wniesienie zasobów ludzkich, organizacyjnych, technicznych adekwatnych do realizacji celu projektu. *</w:t>
      </w:r>
    </w:p>
    <w:p w14:paraId="58C5C587" w14:textId="77777777" w:rsidR="0036557D" w:rsidRDefault="00000000">
      <w:pPr>
        <w:spacing w:after="556" w:line="265" w:lineRule="auto"/>
        <w:ind w:left="-5" w:hanging="10"/>
      </w:pPr>
      <w:r>
        <w:rPr>
          <w:i/>
          <w:sz w:val="24"/>
        </w:rPr>
        <w:t>Podpis i pieczątka osoby uprawnionej: ……………………………………………………………………………………</w:t>
      </w:r>
    </w:p>
    <w:p w14:paraId="3637AF66" w14:textId="77777777" w:rsidR="0036557D" w:rsidRDefault="00000000">
      <w:pPr>
        <w:spacing w:after="849" w:line="265" w:lineRule="auto"/>
        <w:ind w:left="-5" w:hanging="10"/>
      </w:pPr>
      <w:r>
        <w:rPr>
          <w:i/>
          <w:sz w:val="24"/>
        </w:rPr>
        <w:t>Pieczęć firmowa: ……………………………………………………………………………………………………………………</w:t>
      </w:r>
    </w:p>
    <w:p w14:paraId="1150B05A" w14:textId="77777777" w:rsidR="0036557D" w:rsidRDefault="00000000">
      <w:pPr>
        <w:spacing w:after="1312" w:line="265" w:lineRule="auto"/>
        <w:ind w:left="-5" w:hanging="10"/>
      </w:pPr>
      <w:r>
        <w:rPr>
          <w:i/>
          <w:sz w:val="24"/>
        </w:rPr>
        <w:t>Miejsce i data sporządzenia: …………………………………………………………………………………………………..</w:t>
      </w:r>
    </w:p>
    <w:p w14:paraId="52FDD2C4" w14:textId="0EB2C4CC" w:rsidR="0036557D" w:rsidRDefault="00000000" w:rsidP="00E63845">
      <w:pPr>
        <w:spacing w:after="1231"/>
      </w:pPr>
      <w:r>
        <w:rPr>
          <w:sz w:val="20"/>
        </w:rPr>
        <w:t>* Należy zaznaczyć</w:t>
      </w:r>
    </w:p>
    <w:sectPr w:rsidR="0036557D">
      <w:pgSz w:w="11906" w:h="16838"/>
      <w:pgMar w:top="1440" w:right="1133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0A84"/>
    <w:multiLevelType w:val="hybridMultilevel"/>
    <w:tmpl w:val="8A068738"/>
    <w:lvl w:ilvl="0" w:tplc="E2E034FE">
      <w:start w:val="1"/>
      <w:numFmt w:val="bullet"/>
      <w:lvlText w:val="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231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ED78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EA30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C540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0B7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C30A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851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E30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424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7D"/>
    <w:rsid w:val="000D150D"/>
    <w:rsid w:val="000F0CB2"/>
    <w:rsid w:val="00255A3C"/>
    <w:rsid w:val="0036557D"/>
    <w:rsid w:val="00447F1F"/>
    <w:rsid w:val="004E2AA3"/>
    <w:rsid w:val="005976EF"/>
    <w:rsid w:val="00634A9C"/>
    <w:rsid w:val="00704BF3"/>
    <w:rsid w:val="007C3C8A"/>
    <w:rsid w:val="00A46F24"/>
    <w:rsid w:val="00AD0AD8"/>
    <w:rsid w:val="00AD5BEC"/>
    <w:rsid w:val="00D52EA5"/>
    <w:rsid w:val="00DC652E"/>
    <w:rsid w:val="00E01173"/>
    <w:rsid w:val="00E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3020"/>
  <w15:docId w15:val="{8E76BBCA-DE45-415F-8BA4-7C1E8A9C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Drzewiński</dc:creator>
  <cp:keywords/>
  <cp:lastModifiedBy>A M-Z</cp:lastModifiedBy>
  <cp:revision>2</cp:revision>
  <dcterms:created xsi:type="dcterms:W3CDTF">2025-10-31T16:35:00Z</dcterms:created>
  <dcterms:modified xsi:type="dcterms:W3CDTF">2025-10-31T16:35:00Z</dcterms:modified>
</cp:coreProperties>
</file>