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BD" w:rsidRDefault="00EE2BBD" w:rsidP="00EE2BBD">
      <w:pPr>
        <w:shd w:val="clear" w:color="auto" w:fill="FFFFFF"/>
        <w:spacing w:line="312" w:lineRule="auto"/>
        <w:jc w:val="center"/>
        <w:rPr>
          <w:rFonts w:ascii="Calibri" w:hAnsi="Calibri"/>
          <w:b/>
          <w:bCs/>
          <w:spacing w:val="-1"/>
          <w:sz w:val="28"/>
          <w:szCs w:val="28"/>
        </w:rPr>
      </w:pPr>
    </w:p>
    <w:p w:rsidR="00842EBE" w:rsidRDefault="00F56775" w:rsidP="00EE2BBD">
      <w:pPr>
        <w:shd w:val="clear" w:color="auto" w:fill="FFFFFF"/>
        <w:spacing w:line="312" w:lineRule="auto"/>
        <w:jc w:val="center"/>
        <w:rPr>
          <w:rFonts w:ascii="Calibri" w:hAnsi="Calibri"/>
          <w:b/>
          <w:bCs/>
          <w:spacing w:val="-1"/>
          <w:sz w:val="28"/>
          <w:szCs w:val="28"/>
        </w:rPr>
      </w:pPr>
      <w:r>
        <w:rPr>
          <w:rFonts w:ascii="Calibri" w:hAnsi="Calibri"/>
          <w:b/>
          <w:bCs/>
          <w:spacing w:val="-1"/>
          <w:sz w:val="28"/>
          <w:szCs w:val="28"/>
        </w:rPr>
        <w:t>KARTA OCENY FORMALNEJ</w:t>
      </w:r>
      <w:r w:rsidR="00842EBE" w:rsidRPr="00DF7488">
        <w:rPr>
          <w:rFonts w:ascii="Calibri" w:hAnsi="Calibri"/>
          <w:b/>
          <w:bCs/>
          <w:spacing w:val="-1"/>
          <w:sz w:val="28"/>
          <w:szCs w:val="28"/>
        </w:rPr>
        <w:t xml:space="preserve"> </w:t>
      </w:r>
      <w:r w:rsidR="006B30CD">
        <w:rPr>
          <w:rFonts w:ascii="Calibri" w:hAnsi="Calibri"/>
          <w:b/>
          <w:bCs/>
          <w:spacing w:val="-1"/>
          <w:sz w:val="28"/>
          <w:szCs w:val="28"/>
        </w:rPr>
        <w:t>FORMULARZA ZGŁOSZENIOWEGO</w:t>
      </w:r>
    </w:p>
    <w:p w:rsidR="00842EBE" w:rsidRPr="000C6D9C" w:rsidRDefault="00842EBE" w:rsidP="00EE2BBD">
      <w:pPr>
        <w:shd w:val="clear" w:color="auto" w:fill="FFFFFF"/>
        <w:jc w:val="center"/>
        <w:rPr>
          <w:rFonts w:ascii="Calibri" w:hAnsi="Calibri"/>
          <w:b/>
          <w:bCs/>
          <w:spacing w:val="-1"/>
          <w:sz w:val="28"/>
          <w:szCs w:val="28"/>
        </w:rPr>
      </w:pPr>
      <w:r w:rsidRPr="000C6D9C">
        <w:rPr>
          <w:rFonts w:ascii="Calibri" w:hAnsi="Calibri"/>
          <w:b/>
          <w:bCs/>
          <w:spacing w:val="-1"/>
          <w:sz w:val="28"/>
          <w:szCs w:val="28"/>
        </w:rPr>
        <w:t xml:space="preserve">Projekt </w:t>
      </w:r>
      <w:r w:rsidR="000C6D9C">
        <w:rPr>
          <w:rFonts w:ascii="Calibri" w:hAnsi="Calibri"/>
          <w:b/>
          <w:bCs/>
          <w:spacing w:val="-1"/>
          <w:sz w:val="28"/>
          <w:szCs w:val="28"/>
        </w:rPr>
        <w:t xml:space="preserve">pn.: </w:t>
      </w:r>
      <w:r w:rsidRPr="000C6D9C">
        <w:rPr>
          <w:rFonts w:ascii="Calibri" w:hAnsi="Calibri"/>
          <w:b/>
          <w:bCs/>
          <w:spacing w:val="-1"/>
          <w:sz w:val="28"/>
          <w:szCs w:val="28"/>
        </w:rPr>
        <w:t>„Bon na Innowacje</w:t>
      </w:r>
      <w:r w:rsidR="00EE2BBD">
        <w:rPr>
          <w:rFonts w:ascii="Calibri" w:hAnsi="Calibri"/>
          <w:b/>
          <w:bCs/>
          <w:spacing w:val="-1"/>
          <w:sz w:val="28"/>
          <w:szCs w:val="28"/>
        </w:rPr>
        <w:t xml:space="preserve"> 2022-2023</w:t>
      </w:r>
      <w:r w:rsidRPr="000C6D9C">
        <w:rPr>
          <w:rFonts w:ascii="Calibri" w:hAnsi="Calibri"/>
          <w:b/>
          <w:bCs/>
          <w:spacing w:val="-1"/>
          <w:sz w:val="28"/>
          <w:szCs w:val="28"/>
        </w:rPr>
        <w:t>”</w:t>
      </w:r>
    </w:p>
    <w:p w:rsidR="00842EBE" w:rsidRDefault="00842EBE" w:rsidP="00EE2BBD">
      <w:pPr>
        <w:shd w:val="clear" w:color="auto" w:fill="FFFFFF"/>
        <w:jc w:val="center"/>
        <w:rPr>
          <w:rFonts w:ascii="Calibri" w:hAnsi="Calibri"/>
          <w:b/>
          <w:bCs/>
          <w:spacing w:val="-1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16"/>
        <w:gridCol w:w="1781"/>
        <w:gridCol w:w="4070"/>
        <w:gridCol w:w="1295"/>
        <w:gridCol w:w="1556"/>
      </w:tblGrid>
      <w:tr w:rsidR="00842EBE" w:rsidRPr="00AE3147" w:rsidTr="007D6118">
        <w:trPr>
          <w:trHeight w:val="118"/>
        </w:trPr>
        <w:tc>
          <w:tcPr>
            <w:tcW w:w="9318" w:type="dxa"/>
            <w:gridSpan w:val="5"/>
            <w:shd w:val="clear" w:color="auto" w:fill="BFBFBF"/>
          </w:tcPr>
          <w:p w:rsidR="00842EBE" w:rsidRPr="00AE3147" w:rsidRDefault="00842EBE" w:rsidP="007D6118">
            <w:pPr>
              <w:spacing w:line="312" w:lineRule="auto"/>
              <w:jc w:val="center"/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</w:pPr>
            <w:r w:rsidRPr="00AE3147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DANE IDENTYFIKACYJNE</w:t>
            </w:r>
            <w:r w:rsidRPr="00DB7AB3">
              <w:rPr>
                <w:rFonts w:ascii="Calibri" w:hAnsi="Calibri"/>
                <w:bCs/>
                <w:spacing w:val="-1"/>
                <w:sz w:val="22"/>
                <w:szCs w:val="22"/>
              </w:rPr>
              <w:t xml:space="preserve"> </w:t>
            </w:r>
          </w:p>
        </w:tc>
      </w:tr>
      <w:tr w:rsidR="00842EBE" w:rsidRPr="00AE3147" w:rsidTr="007D6118">
        <w:trPr>
          <w:trHeight w:val="118"/>
        </w:trPr>
        <w:tc>
          <w:tcPr>
            <w:tcW w:w="2397" w:type="dxa"/>
            <w:gridSpan w:val="2"/>
            <w:shd w:val="clear" w:color="auto" w:fill="FFFFFF"/>
          </w:tcPr>
          <w:p w:rsidR="00842EBE" w:rsidRPr="00AE3147" w:rsidRDefault="00842EBE" w:rsidP="007D6118">
            <w:pPr>
              <w:spacing w:line="312" w:lineRule="auto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 w:rsidRPr="00AE3147">
              <w:rPr>
                <w:rFonts w:ascii="Calibri" w:hAnsi="Calibri"/>
                <w:bCs/>
                <w:spacing w:val="-1"/>
                <w:sz w:val="22"/>
                <w:szCs w:val="22"/>
              </w:rPr>
              <w:t>Numer ID</w:t>
            </w:r>
          </w:p>
        </w:tc>
        <w:tc>
          <w:tcPr>
            <w:tcW w:w="6921" w:type="dxa"/>
            <w:gridSpan w:val="3"/>
            <w:shd w:val="clear" w:color="auto" w:fill="FFFFFF"/>
          </w:tcPr>
          <w:p w:rsidR="00842EBE" w:rsidRPr="00AE3147" w:rsidRDefault="00842EBE" w:rsidP="00784E33">
            <w:pPr>
              <w:spacing w:line="312" w:lineRule="auto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</w:p>
        </w:tc>
      </w:tr>
      <w:tr w:rsidR="00842EBE" w:rsidRPr="00AE3147" w:rsidTr="007D6118">
        <w:trPr>
          <w:trHeight w:val="118"/>
        </w:trPr>
        <w:tc>
          <w:tcPr>
            <w:tcW w:w="616" w:type="dxa"/>
            <w:shd w:val="clear" w:color="auto" w:fill="FFFFFF"/>
            <w:vAlign w:val="center"/>
          </w:tcPr>
          <w:p w:rsidR="00842EBE" w:rsidRPr="00AE3147" w:rsidRDefault="00842EBE" w:rsidP="007D6118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 w:rsidRPr="00AE3147">
              <w:rPr>
                <w:rFonts w:ascii="Calibri" w:hAnsi="Calibri"/>
                <w:bCs/>
                <w:spacing w:val="-1"/>
                <w:sz w:val="22"/>
                <w:szCs w:val="22"/>
              </w:rPr>
              <w:t>L.P.</w:t>
            </w:r>
          </w:p>
        </w:tc>
        <w:tc>
          <w:tcPr>
            <w:tcW w:w="5851" w:type="dxa"/>
            <w:gridSpan w:val="2"/>
            <w:shd w:val="clear" w:color="auto" w:fill="FFFFFF"/>
            <w:vAlign w:val="center"/>
          </w:tcPr>
          <w:p w:rsidR="00842EBE" w:rsidRPr="00AE3147" w:rsidRDefault="00842EBE" w:rsidP="007D6118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 w:rsidRPr="00AE3147">
              <w:rPr>
                <w:rFonts w:ascii="Calibri" w:hAnsi="Calibri"/>
                <w:bCs/>
                <w:spacing w:val="-1"/>
                <w:sz w:val="22"/>
                <w:szCs w:val="22"/>
              </w:rPr>
              <w:t xml:space="preserve">Kryteria </w:t>
            </w:r>
            <w:r w:rsidR="00F56775">
              <w:rPr>
                <w:rFonts w:ascii="Calibri" w:hAnsi="Calibri"/>
                <w:bCs/>
                <w:spacing w:val="-1"/>
                <w:sz w:val="22"/>
                <w:szCs w:val="22"/>
              </w:rPr>
              <w:t>formalne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842EBE" w:rsidRPr="00AE3147" w:rsidRDefault="00842EBE" w:rsidP="007D6118">
            <w:pPr>
              <w:jc w:val="center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 w:rsidRPr="00AE3147">
              <w:rPr>
                <w:rFonts w:ascii="Calibri" w:hAnsi="Calibri"/>
                <w:bCs/>
                <w:spacing w:val="-1"/>
                <w:sz w:val="22"/>
                <w:szCs w:val="22"/>
              </w:rPr>
              <w:t xml:space="preserve">Przyznana </w:t>
            </w:r>
            <w:r>
              <w:rPr>
                <w:rFonts w:ascii="Calibri" w:hAnsi="Calibri"/>
                <w:bCs/>
                <w:spacing w:val="-1"/>
                <w:sz w:val="22"/>
                <w:szCs w:val="22"/>
              </w:rPr>
              <w:t>ocena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842EBE" w:rsidRPr="00AE3147" w:rsidRDefault="00842EBE" w:rsidP="007D6118">
            <w:pPr>
              <w:jc w:val="center"/>
              <w:rPr>
                <w:rFonts w:ascii="Calibri" w:hAnsi="Calibri"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Cs/>
                <w:spacing w:val="-1"/>
                <w:sz w:val="22"/>
                <w:szCs w:val="22"/>
              </w:rPr>
              <w:t>Skala oceny</w:t>
            </w:r>
          </w:p>
        </w:tc>
      </w:tr>
      <w:tr w:rsidR="00842EBE" w:rsidRPr="00AE3147" w:rsidTr="007D6118">
        <w:trPr>
          <w:trHeight w:val="118"/>
        </w:trPr>
        <w:tc>
          <w:tcPr>
            <w:tcW w:w="9318" w:type="dxa"/>
            <w:gridSpan w:val="5"/>
            <w:shd w:val="clear" w:color="auto" w:fill="BFBFBF"/>
          </w:tcPr>
          <w:p w:rsidR="00842EBE" w:rsidRPr="00AE3147" w:rsidRDefault="00842EBE" w:rsidP="00842EBE">
            <w:pPr>
              <w:numPr>
                <w:ilvl w:val="0"/>
                <w:numId w:val="9"/>
              </w:numPr>
              <w:spacing w:line="276" w:lineRule="auto"/>
              <w:ind w:left="409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bookmarkStart w:id="0" w:name="_Ref489448937"/>
            <w:r>
              <w:rPr>
                <w:rFonts w:ascii="Calibri" w:hAnsi="Calibri"/>
                <w:sz w:val="22"/>
                <w:szCs w:val="22"/>
              </w:rPr>
              <w:t xml:space="preserve">Kryteria </w:t>
            </w:r>
            <w:bookmarkEnd w:id="0"/>
            <w:r w:rsidR="00F56775">
              <w:rPr>
                <w:rFonts w:ascii="Calibri" w:hAnsi="Calibri"/>
                <w:sz w:val="22"/>
                <w:szCs w:val="22"/>
              </w:rPr>
              <w:t>formalne</w:t>
            </w:r>
          </w:p>
        </w:tc>
      </w:tr>
      <w:tr w:rsidR="00842EBE" w:rsidRPr="00AE3147" w:rsidTr="001E16C6">
        <w:trPr>
          <w:cantSplit/>
          <w:trHeight w:val="1010"/>
        </w:trPr>
        <w:tc>
          <w:tcPr>
            <w:tcW w:w="616" w:type="dxa"/>
            <w:shd w:val="clear" w:color="auto" w:fill="FFFFFF"/>
            <w:vAlign w:val="center"/>
          </w:tcPr>
          <w:p w:rsidR="00842EBE" w:rsidRPr="003836BD" w:rsidRDefault="00842EBE" w:rsidP="007D6118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  <w:r w:rsidRPr="003836BD">
              <w:rPr>
                <w:rFonts w:ascii="Calibri" w:hAnsi="Calibri"/>
                <w:bCs/>
                <w:spacing w:val="-1"/>
              </w:rPr>
              <w:t>1.</w:t>
            </w:r>
          </w:p>
        </w:tc>
        <w:tc>
          <w:tcPr>
            <w:tcW w:w="5851" w:type="dxa"/>
            <w:gridSpan w:val="2"/>
            <w:shd w:val="clear" w:color="auto" w:fill="FFFFFF"/>
          </w:tcPr>
          <w:p w:rsidR="00842EBE" w:rsidRPr="003836BD" w:rsidRDefault="00CB2DE8" w:rsidP="00E17F4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Wnioskodawca posiada siedzibę</w:t>
            </w:r>
            <w:r w:rsidR="00BF125B">
              <w:rPr>
                <w:rFonts w:ascii="Calibri" w:hAnsi="Calibri" w:cs="Calibri"/>
              </w:rPr>
              <w:t xml:space="preserve">/oddział/filię/zakład </w:t>
            </w:r>
            <w:r w:rsidR="008B4F62" w:rsidRPr="003836BD">
              <w:rPr>
                <w:rFonts w:ascii="Calibri" w:hAnsi="Calibri" w:cs="Calibri"/>
              </w:rPr>
              <w:t>na terenie województwa do</w:t>
            </w:r>
            <w:r w:rsidR="00E17F47" w:rsidRPr="003836BD">
              <w:rPr>
                <w:rFonts w:ascii="Calibri" w:hAnsi="Calibri" w:cs="Calibri"/>
              </w:rPr>
              <w:t xml:space="preserve">lnośląskiego oraz posiada wpis </w:t>
            </w:r>
            <w:r w:rsidR="008B4F62" w:rsidRPr="003836BD">
              <w:rPr>
                <w:rFonts w:ascii="Calibri" w:hAnsi="Calibri" w:cs="Calibri"/>
              </w:rPr>
              <w:t>do Krajowego Rejestru Sądowego (KRS) lub Centralnej Ewidencji i Informacji o Działalności Gospodarczej (</w:t>
            </w:r>
            <w:proofErr w:type="spellStart"/>
            <w:r w:rsidR="008B4F62" w:rsidRPr="003836BD">
              <w:rPr>
                <w:rFonts w:ascii="Calibri" w:hAnsi="Calibri" w:cs="Calibri"/>
              </w:rPr>
              <w:t>CEiDG</w:t>
            </w:r>
            <w:proofErr w:type="spellEnd"/>
            <w:r w:rsidR="008B4F62" w:rsidRPr="003836BD">
              <w:rPr>
                <w:rFonts w:ascii="Calibri" w:hAnsi="Calibri" w:cs="Calibri"/>
              </w:rPr>
              <w:t>)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842EBE" w:rsidRPr="003836BD" w:rsidRDefault="00842EBE" w:rsidP="00920171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842EBE" w:rsidRPr="003836BD" w:rsidRDefault="00F56775" w:rsidP="007D6118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  <w:r w:rsidRPr="003836BD">
              <w:rPr>
                <w:rFonts w:ascii="Calibri" w:hAnsi="Calibri"/>
                <w:bCs/>
                <w:spacing w:val="-1"/>
              </w:rPr>
              <w:t>tak/nie</w:t>
            </w:r>
          </w:p>
        </w:tc>
      </w:tr>
      <w:tr w:rsidR="00842EBE" w:rsidRPr="00AE3147" w:rsidTr="003836BD">
        <w:trPr>
          <w:cantSplit/>
          <w:trHeight w:val="2087"/>
        </w:trPr>
        <w:tc>
          <w:tcPr>
            <w:tcW w:w="616" w:type="dxa"/>
            <w:shd w:val="clear" w:color="auto" w:fill="FFFFFF"/>
            <w:vAlign w:val="center"/>
          </w:tcPr>
          <w:p w:rsidR="00842EBE" w:rsidRPr="003836BD" w:rsidRDefault="008B4F62" w:rsidP="001E16C6">
            <w:pPr>
              <w:jc w:val="center"/>
              <w:rPr>
                <w:rFonts w:ascii="Calibri" w:hAnsi="Calibri"/>
                <w:bCs/>
                <w:spacing w:val="-1"/>
              </w:rPr>
            </w:pPr>
            <w:r w:rsidRPr="003836BD">
              <w:rPr>
                <w:rFonts w:ascii="Calibri" w:hAnsi="Calibri"/>
                <w:bCs/>
                <w:spacing w:val="-1"/>
              </w:rPr>
              <w:t>2</w:t>
            </w:r>
            <w:r w:rsidR="00842EBE" w:rsidRPr="003836BD">
              <w:rPr>
                <w:rFonts w:ascii="Calibri" w:hAnsi="Calibri"/>
                <w:bCs/>
                <w:spacing w:val="-1"/>
              </w:rPr>
              <w:t>.</w:t>
            </w:r>
          </w:p>
        </w:tc>
        <w:tc>
          <w:tcPr>
            <w:tcW w:w="5851" w:type="dxa"/>
            <w:gridSpan w:val="2"/>
            <w:shd w:val="clear" w:color="auto" w:fill="FFFFFF"/>
          </w:tcPr>
          <w:p w:rsidR="008B4F62" w:rsidRPr="003836BD" w:rsidRDefault="008B4F62" w:rsidP="00E17F47">
            <w:pPr>
              <w:jc w:val="both"/>
              <w:rPr>
                <w:rFonts w:ascii="Calibri" w:hAnsi="Calibri" w:cs="Calibri"/>
              </w:rPr>
            </w:pPr>
            <w:r w:rsidRPr="003836BD">
              <w:rPr>
                <w:rFonts w:ascii="Calibri" w:hAnsi="Calibri" w:cs="Calibri"/>
              </w:rPr>
              <w:t>Wnioskodawca spełnia definicję mikro, małego lub średniego przedsiębiorcy określoną w Załączniku I do Rozporządzenia Komisji (UE) Nr 651/2014 z dnia 17 czerwca 2014r. uznającego niektóre rodzaje pomocy za zgodne ze wspólnym rynkiem w zastosowaniu art. 107 i 108 Traktatu,</w:t>
            </w:r>
            <w:r w:rsidR="003836BD">
              <w:rPr>
                <w:rFonts w:ascii="Calibri" w:hAnsi="Calibri" w:cs="Calibri"/>
              </w:rPr>
              <w:t xml:space="preserve"> </w:t>
            </w:r>
            <w:r w:rsidRPr="003836BD">
              <w:rPr>
                <w:rFonts w:ascii="Calibri" w:hAnsi="Calibri" w:cs="Calibri"/>
              </w:rPr>
              <w:t>tj. w szczególności:</w:t>
            </w:r>
          </w:p>
          <w:p w:rsidR="008B4F62" w:rsidRPr="003836BD" w:rsidRDefault="008B4F62" w:rsidP="00E17F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836BD">
              <w:rPr>
                <w:rFonts w:cs="Calibri"/>
                <w:sz w:val="20"/>
                <w:szCs w:val="20"/>
              </w:rPr>
              <w:t>zatrudnia mniej niż 250 pracowników</w:t>
            </w:r>
          </w:p>
          <w:p w:rsidR="00842EBE" w:rsidRPr="003836BD" w:rsidRDefault="008B4F62" w:rsidP="00E17F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836BD">
              <w:rPr>
                <w:rFonts w:cs="Calibri"/>
                <w:sz w:val="20"/>
                <w:szCs w:val="20"/>
              </w:rPr>
              <w:t xml:space="preserve">jego roczny obrót nie przekracza </w:t>
            </w:r>
            <w:r w:rsidR="00CE2356" w:rsidRPr="003836BD">
              <w:rPr>
                <w:rFonts w:cs="Calibri"/>
                <w:sz w:val="20"/>
                <w:szCs w:val="20"/>
              </w:rPr>
              <w:t xml:space="preserve">50 milionów EUR lub roczna suma </w:t>
            </w:r>
            <w:r w:rsidRPr="003836BD">
              <w:rPr>
                <w:rFonts w:cs="Calibri"/>
                <w:sz w:val="20"/>
                <w:szCs w:val="20"/>
              </w:rPr>
              <w:t>bilansowa nie przekracza 43 milionów EUR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842EBE" w:rsidRPr="003836BD" w:rsidRDefault="00842EBE" w:rsidP="001E16C6">
            <w:pPr>
              <w:jc w:val="center"/>
              <w:rPr>
                <w:rFonts w:ascii="Calibri" w:hAnsi="Calibri"/>
                <w:bCs/>
                <w:spacing w:val="-1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842EBE" w:rsidRPr="003836BD" w:rsidRDefault="008B4F62" w:rsidP="001E16C6">
            <w:pPr>
              <w:jc w:val="center"/>
              <w:rPr>
                <w:rFonts w:ascii="Calibri" w:hAnsi="Calibri"/>
                <w:bCs/>
                <w:spacing w:val="-1"/>
              </w:rPr>
            </w:pPr>
            <w:r w:rsidRPr="003836BD">
              <w:rPr>
                <w:rFonts w:ascii="Calibri" w:hAnsi="Calibri"/>
                <w:bCs/>
                <w:spacing w:val="-1"/>
              </w:rPr>
              <w:t>tak/nie</w:t>
            </w:r>
          </w:p>
        </w:tc>
      </w:tr>
      <w:tr w:rsidR="00842EBE" w:rsidRPr="00AE3147" w:rsidTr="005E0547">
        <w:trPr>
          <w:cantSplit/>
          <w:trHeight w:val="118"/>
        </w:trPr>
        <w:tc>
          <w:tcPr>
            <w:tcW w:w="616" w:type="dxa"/>
            <w:shd w:val="clear" w:color="auto" w:fill="FFFFFF"/>
            <w:vAlign w:val="center"/>
          </w:tcPr>
          <w:p w:rsidR="00842EBE" w:rsidRPr="003836BD" w:rsidRDefault="008B4F62" w:rsidP="007D6118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  <w:r w:rsidRPr="003836BD">
              <w:rPr>
                <w:rFonts w:ascii="Calibri" w:hAnsi="Calibri"/>
                <w:bCs/>
                <w:spacing w:val="-1"/>
              </w:rPr>
              <w:t>3</w:t>
            </w:r>
            <w:r w:rsidR="00842EBE" w:rsidRPr="003836BD">
              <w:rPr>
                <w:rFonts w:ascii="Calibri" w:hAnsi="Calibri"/>
                <w:bCs/>
                <w:spacing w:val="-1"/>
              </w:rPr>
              <w:t>.</w:t>
            </w:r>
          </w:p>
        </w:tc>
        <w:tc>
          <w:tcPr>
            <w:tcW w:w="58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42EBE" w:rsidRPr="003836BD" w:rsidRDefault="00CE2356" w:rsidP="00E17F4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pacing w:val="-1"/>
              </w:rPr>
            </w:pPr>
            <w:r w:rsidRPr="003836BD">
              <w:rPr>
                <w:rFonts w:ascii="Calibri" w:hAnsi="Calibri" w:cs="Calibri"/>
                <w:iCs/>
              </w:rPr>
              <w:t xml:space="preserve">Wnioskodawca </w:t>
            </w:r>
            <w:r w:rsidR="008B4F62" w:rsidRPr="003836BD">
              <w:rPr>
                <w:rFonts w:ascii="Calibri" w:hAnsi="Calibri" w:cs="Calibri"/>
                <w:iCs/>
              </w:rPr>
              <w:t xml:space="preserve">jest uprawniony do otrzymywania pomocy </w:t>
            </w:r>
            <w:r w:rsidRPr="003836BD">
              <w:rPr>
                <w:rFonts w:ascii="Calibri" w:hAnsi="Calibri" w:cs="Calibri"/>
                <w:iCs/>
              </w:rPr>
              <w:t xml:space="preserve">                     </w:t>
            </w:r>
            <w:r w:rsidR="008B4F62" w:rsidRPr="00BF125B">
              <w:rPr>
                <w:rFonts w:ascii="Calibri" w:hAnsi="Calibri" w:cs="Calibri"/>
                <w:i/>
                <w:iCs/>
              </w:rPr>
              <w:t xml:space="preserve">de </w:t>
            </w:r>
            <w:proofErr w:type="spellStart"/>
            <w:r w:rsidR="008B4F62" w:rsidRPr="00BF125B">
              <w:rPr>
                <w:rFonts w:ascii="Calibri" w:hAnsi="Calibri" w:cs="Calibri"/>
                <w:i/>
                <w:iCs/>
              </w:rPr>
              <w:t>minimis</w:t>
            </w:r>
            <w:proofErr w:type="spellEnd"/>
            <w:r w:rsidR="008B4F62" w:rsidRPr="003836BD">
              <w:rPr>
                <w:rFonts w:ascii="Calibri" w:hAnsi="Calibri" w:cs="Calibri"/>
                <w:iCs/>
              </w:rPr>
              <w:t xml:space="preserve"> zgodnie z Rozporządzeniem</w:t>
            </w:r>
            <w:r w:rsidR="008B4F62" w:rsidRPr="003836BD">
              <w:rPr>
                <w:rFonts w:ascii="Calibri" w:hAnsi="Calibri" w:cs="Calibri"/>
                <w:color w:val="000000"/>
              </w:rPr>
              <w:t xml:space="preserve"> Ministra Infrastruktury i Rozwoju z dnia 19 marca 2015 r. w sprawie udzielania pomocy </w:t>
            </w:r>
            <w:r w:rsidR="008B4F62" w:rsidRPr="00BF125B">
              <w:rPr>
                <w:rFonts w:ascii="Calibri" w:hAnsi="Calibri" w:cs="Calibri"/>
                <w:i/>
                <w:color w:val="000000"/>
              </w:rPr>
              <w:t xml:space="preserve">de </w:t>
            </w:r>
            <w:proofErr w:type="spellStart"/>
            <w:r w:rsidR="008B4F62" w:rsidRPr="00BF125B">
              <w:rPr>
                <w:rFonts w:ascii="Calibri" w:hAnsi="Calibri" w:cs="Calibri"/>
                <w:i/>
                <w:color w:val="000000"/>
              </w:rPr>
              <w:t>minimis</w:t>
            </w:r>
            <w:proofErr w:type="spellEnd"/>
            <w:r w:rsidR="008B4F62" w:rsidRPr="003836BD">
              <w:rPr>
                <w:rFonts w:ascii="Calibri" w:hAnsi="Calibri" w:cs="Calibri"/>
                <w:color w:val="000000"/>
              </w:rPr>
              <w:t xml:space="preserve"> w ramach regionalnych programów operacyjnych na lata 2014-2</w:t>
            </w:r>
            <w:r w:rsidR="001E16C6" w:rsidRPr="003836BD">
              <w:rPr>
                <w:rFonts w:ascii="Calibri" w:hAnsi="Calibri" w:cs="Calibri"/>
                <w:color w:val="000000"/>
              </w:rPr>
              <w:t>020 (Dz. U. z 2015 r. poz. 488)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842EBE" w:rsidRPr="003836BD" w:rsidRDefault="00842EBE" w:rsidP="007D6118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2EBE" w:rsidRPr="003836BD" w:rsidRDefault="008B4F62" w:rsidP="007D6118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  <w:r w:rsidRPr="003836BD">
              <w:rPr>
                <w:rFonts w:ascii="Calibri" w:hAnsi="Calibri"/>
                <w:bCs/>
                <w:spacing w:val="-1"/>
              </w:rPr>
              <w:t>tak/nie</w:t>
            </w:r>
          </w:p>
        </w:tc>
      </w:tr>
      <w:tr w:rsidR="00255C06" w:rsidRPr="00AE3147" w:rsidTr="001E16C6">
        <w:trPr>
          <w:cantSplit/>
          <w:trHeight w:val="118"/>
        </w:trPr>
        <w:tc>
          <w:tcPr>
            <w:tcW w:w="616" w:type="dxa"/>
            <w:shd w:val="clear" w:color="auto" w:fill="FFFFFF"/>
            <w:vAlign w:val="center"/>
          </w:tcPr>
          <w:p w:rsidR="00255C06" w:rsidRPr="003836BD" w:rsidRDefault="00CA0E8B" w:rsidP="00CA0E8B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  <w:r w:rsidRPr="003836BD">
              <w:rPr>
                <w:rFonts w:ascii="Calibri" w:hAnsi="Calibri"/>
                <w:bCs/>
                <w:spacing w:val="-1"/>
              </w:rPr>
              <w:t>4</w:t>
            </w:r>
            <w:r w:rsidR="00255C06" w:rsidRPr="003836BD">
              <w:rPr>
                <w:rFonts w:ascii="Calibri" w:hAnsi="Calibri"/>
                <w:bCs/>
                <w:spacing w:val="-1"/>
              </w:rPr>
              <w:t>.</w:t>
            </w:r>
          </w:p>
        </w:tc>
        <w:tc>
          <w:tcPr>
            <w:tcW w:w="5851" w:type="dxa"/>
            <w:gridSpan w:val="2"/>
            <w:shd w:val="clear" w:color="auto" w:fill="FFFFFF"/>
          </w:tcPr>
          <w:p w:rsidR="004D2A2A" w:rsidRPr="003836BD" w:rsidRDefault="00255C06" w:rsidP="00D93DA9">
            <w:pPr>
              <w:jc w:val="both"/>
              <w:rPr>
                <w:rFonts w:cs="Calibri"/>
              </w:rPr>
            </w:pPr>
            <w:r w:rsidRPr="003836BD">
              <w:rPr>
                <w:rFonts w:ascii="Calibri" w:hAnsi="Calibri" w:cs="Calibri"/>
              </w:rPr>
              <w:t>D</w:t>
            </w:r>
            <w:r w:rsidR="00240690">
              <w:rPr>
                <w:rFonts w:ascii="Calibri" w:hAnsi="Calibri" w:cs="Calibri"/>
              </w:rPr>
              <w:t>ziedzina/</w:t>
            </w:r>
            <w:r w:rsidR="00D60005" w:rsidRPr="003836BD">
              <w:rPr>
                <w:rFonts w:ascii="Calibri" w:hAnsi="Calibri" w:cs="Calibri"/>
              </w:rPr>
              <w:t>tematyka planowanej Usługi wpisu</w:t>
            </w:r>
            <w:r w:rsidR="005A2144" w:rsidRPr="003836BD">
              <w:rPr>
                <w:rFonts w:ascii="Calibri" w:hAnsi="Calibri" w:cs="Calibri"/>
              </w:rPr>
              <w:t xml:space="preserve">ję się w minimum jeden z obszarów i </w:t>
            </w:r>
            <w:r w:rsidR="00D60005" w:rsidRPr="003836BD">
              <w:rPr>
                <w:rFonts w:ascii="Calibri" w:hAnsi="Calibri" w:cs="Calibri"/>
              </w:rPr>
              <w:t xml:space="preserve">podobszarów </w:t>
            </w:r>
            <w:r w:rsidR="00D93DA9" w:rsidRPr="00A75D1C">
              <w:rPr>
                <w:rFonts w:asciiTheme="minorHAnsi" w:hAnsiTheme="minorHAnsi" w:cstheme="minorHAnsi"/>
              </w:rPr>
              <w:t xml:space="preserve">dolnośląskich regionalnych inteligentnych specjalizacji wymienionych w dokumencie </w:t>
            </w:r>
            <w:r w:rsidR="00D93DA9">
              <w:rPr>
                <w:rFonts w:asciiTheme="minorHAnsi" w:hAnsiTheme="minorHAnsi" w:cstheme="minorHAnsi"/>
              </w:rPr>
              <w:t xml:space="preserve"> „Dolnośląska Strategia</w:t>
            </w:r>
            <w:r w:rsidR="00D93DA9" w:rsidRPr="004B57AD">
              <w:rPr>
                <w:rFonts w:asciiTheme="minorHAnsi" w:hAnsiTheme="minorHAnsi" w:cstheme="minorHAnsi"/>
              </w:rPr>
              <w:t xml:space="preserve"> Innowacji 2030</w:t>
            </w:r>
            <w:r w:rsidR="00D93DA9">
              <w:rPr>
                <w:rFonts w:asciiTheme="minorHAnsi" w:hAnsiTheme="minorHAnsi" w:cstheme="minorHAnsi"/>
              </w:rPr>
              <w:t>”, przyjętym</w:t>
            </w:r>
            <w:r w:rsidR="00D93DA9" w:rsidRPr="004B57AD">
              <w:rPr>
                <w:rFonts w:asciiTheme="minorHAnsi" w:hAnsiTheme="minorHAnsi" w:cstheme="minorHAnsi"/>
              </w:rPr>
              <w:t xml:space="preserve"> uchwałą Zarządu Województwa Dolnośląskiego nr 3270/VI/21 w dniu 05.01.2021.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255C06" w:rsidRPr="003836BD" w:rsidRDefault="00255C06" w:rsidP="007D6118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255C06" w:rsidRPr="003836BD" w:rsidRDefault="004D2A2A" w:rsidP="007D6118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  <w:r w:rsidRPr="003836BD">
              <w:rPr>
                <w:rFonts w:ascii="Calibri" w:hAnsi="Calibri"/>
                <w:bCs/>
                <w:spacing w:val="-1"/>
              </w:rPr>
              <w:t>tak/nie</w:t>
            </w:r>
          </w:p>
        </w:tc>
      </w:tr>
      <w:tr w:rsidR="004D2A2A" w:rsidRPr="00AE3147" w:rsidTr="001E16C6">
        <w:trPr>
          <w:cantSplit/>
          <w:trHeight w:val="118"/>
        </w:trPr>
        <w:tc>
          <w:tcPr>
            <w:tcW w:w="616" w:type="dxa"/>
            <w:shd w:val="clear" w:color="auto" w:fill="FFFFFF"/>
            <w:vAlign w:val="center"/>
          </w:tcPr>
          <w:p w:rsidR="004D2A2A" w:rsidRPr="003836BD" w:rsidRDefault="00CA0E8B" w:rsidP="00CA0E8B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  <w:r w:rsidRPr="003836BD">
              <w:rPr>
                <w:rFonts w:ascii="Calibri" w:hAnsi="Calibri"/>
                <w:bCs/>
                <w:spacing w:val="-1"/>
              </w:rPr>
              <w:t>5</w:t>
            </w:r>
            <w:r w:rsidR="004D2A2A" w:rsidRPr="003836BD">
              <w:rPr>
                <w:rFonts w:ascii="Calibri" w:hAnsi="Calibri"/>
                <w:bCs/>
                <w:spacing w:val="-1"/>
              </w:rPr>
              <w:t xml:space="preserve">. </w:t>
            </w:r>
          </w:p>
        </w:tc>
        <w:tc>
          <w:tcPr>
            <w:tcW w:w="5851" w:type="dxa"/>
            <w:gridSpan w:val="2"/>
            <w:shd w:val="clear" w:color="auto" w:fill="FFFFFF"/>
          </w:tcPr>
          <w:p w:rsidR="004D2A2A" w:rsidRPr="003836BD" w:rsidRDefault="004D2A2A" w:rsidP="00E17F47">
            <w:pPr>
              <w:jc w:val="both"/>
              <w:rPr>
                <w:rFonts w:ascii="Calibri" w:hAnsi="Calibri" w:cs="Calibri"/>
              </w:rPr>
            </w:pPr>
            <w:r w:rsidRPr="003836BD">
              <w:rPr>
                <w:rFonts w:ascii="Calibri" w:hAnsi="Calibri" w:cs="Calibri"/>
              </w:rPr>
              <w:t>Usługa obejmuje</w:t>
            </w:r>
            <w:r w:rsidR="00E17F47" w:rsidRPr="003836BD">
              <w:rPr>
                <w:rFonts w:ascii="Calibri" w:hAnsi="Calibri" w:cs="Calibri"/>
              </w:rPr>
              <w:t xml:space="preserve"> badania przemysłowe i/lub eksperymentalne</w:t>
            </w:r>
            <w:r w:rsidRPr="003836BD">
              <w:rPr>
                <w:rFonts w:ascii="Calibri" w:hAnsi="Calibri" w:cs="Calibri"/>
              </w:rPr>
              <w:t xml:space="preserve"> prace rozwojo</w:t>
            </w:r>
            <w:r w:rsidR="00E17F47" w:rsidRPr="003836BD">
              <w:rPr>
                <w:rFonts w:ascii="Calibri" w:hAnsi="Calibri" w:cs="Calibri"/>
              </w:rPr>
              <w:t>we</w:t>
            </w:r>
            <w:r w:rsidRPr="003836BD">
              <w:rPr>
                <w:rFonts w:ascii="Calibri" w:hAnsi="Calibri" w:cs="Calibri"/>
              </w:rPr>
              <w:t xml:space="preserve"> prowadzone przez jednostki naukowe na rzecz MŚP </w:t>
            </w:r>
            <w:r w:rsidR="00E17F47" w:rsidRPr="003836BD">
              <w:rPr>
                <w:rFonts w:ascii="Calibri" w:hAnsi="Calibri" w:cs="Calibri"/>
              </w:rPr>
              <w:t>i jej zakres został poprawnie określony</w:t>
            </w:r>
            <w:r w:rsidR="00E754C6" w:rsidRPr="003836BD">
              <w:rPr>
                <w:rFonts w:ascii="Calibri" w:hAnsi="Calibri" w:cs="Calibri"/>
              </w:rPr>
              <w:t>,</w:t>
            </w:r>
            <w:r w:rsidR="00E17F47" w:rsidRPr="003836BD">
              <w:rPr>
                <w:rFonts w:ascii="Calibri" w:hAnsi="Calibri" w:cs="Calibri"/>
              </w:rPr>
              <w:t xml:space="preserve"> zgodnie z Regulaminem Projektu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4D2A2A" w:rsidRPr="003836BD" w:rsidRDefault="004D2A2A" w:rsidP="007D6118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4D2A2A" w:rsidRPr="003836BD" w:rsidRDefault="004D2A2A" w:rsidP="007D6118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  <w:r w:rsidRPr="003836BD">
              <w:rPr>
                <w:rFonts w:ascii="Calibri" w:hAnsi="Calibri"/>
                <w:bCs/>
                <w:spacing w:val="-1"/>
              </w:rPr>
              <w:t>tak/nie</w:t>
            </w:r>
          </w:p>
        </w:tc>
      </w:tr>
      <w:tr w:rsidR="00B864B1" w:rsidRPr="00AE3147" w:rsidTr="001E16C6">
        <w:trPr>
          <w:cantSplit/>
          <w:trHeight w:val="118"/>
        </w:trPr>
        <w:tc>
          <w:tcPr>
            <w:tcW w:w="616" w:type="dxa"/>
            <w:shd w:val="clear" w:color="auto" w:fill="FFFFFF"/>
            <w:vAlign w:val="center"/>
          </w:tcPr>
          <w:p w:rsidR="00B864B1" w:rsidRPr="003836BD" w:rsidRDefault="00CA0E8B" w:rsidP="00CA0E8B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  <w:r w:rsidRPr="003836BD">
              <w:rPr>
                <w:rFonts w:ascii="Calibri" w:hAnsi="Calibri"/>
                <w:bCs/>
                <w:spacing w:val="-1"/>
              </w:rPr>
              <w:t>6</w:t>
            </w:r>
            <w:r w:rsidR="00B864B1" w:rsidRPr="003836BD">
              <w:rPr>
                <w:rFonts w:ascii="Calibri" w:hAnsi="Calibri"/>
                <w:bCs/>
                <w:spacing w:val="-1"/>
              </w:rPr>
              <w:t>.</w:t>
            </w:r>
          </w:p>
        </w:tc>
        <w:tc>
          <w:tcPr>
            <w:tcW w:w="5851" w:type="dxa"/>
            <w:gridSpan w:val="2"/>
            <w:shd w:val="clear" w:color="auto" w:fill="FFFFFF"/>
          </w:tcPr>
          <w:p w:rsidR="00B864B1" w:rsidRPr="003836BD" w:rsidRDefault="00B864B1" w:rsidP="00E17F47">
            <w:pPr>
              <w:jc w:val="both"/>
              <w:rPr>
                <w:rFonts w:ascii="Calibri" w:hAnsi="Calibri" w:cs="Calibri"/>
              </w:rPr>
            </w:pPr>
            <w:r w:rsidRPr="003836BD">
              <w:rPr>
                <w:rFonts w:ascii="Calibri" w:hAnsi="Calibri" w:cs="Calibri"/>
              </w:rPr>
              <w:t xml:space="preserve">Wnioskodawca określił wartość Usługi </w:t>
            </w:r>
            <w:r w:rsidR="00E17F47" w:rsidRPr="003836BD">
              <w:rPr>
                <w:rFonts w:ascii="Calibri" w:hAnsi="Calibri" w:cs="Calibri"/>
              </w:rPr>
              <w:t>i poprawnie wskazał wysokość Grantu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B864B1" w:rsidRPr="003836BD" w:rsidRDefault="00B864B1" w:rsidP="007D6118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B864B1" w:rsidRPr="003836BD" w:rsidRDefault="00B864B1" w:rsidP="00CE5594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  <w:r w:rsidRPr="003836BD">
              <w:rPr>
                <w:rFonts w:ascii="Calibri" w:hAnsi="Calibri"/>
                <w:bCs/>
                <w:spacing w:val="-1"/>
              </w:rPr>
              <w:t>tak/nie</w:t>
            </w:r>
          </w:p>
        </w:tc>
      </w:tr>
      <w:tr w:rsidR="00EF08FC" w:rsidRPr="00AE3147" w:rsidTr="00313F4E">
        <w:trPr>
          <w:cantSplit/>
          <w:trHeight w:val="1691"/>
        </w:trPr>
        <w:tc>
          <w:tcPr>
            <w:tcW w:w="616" w:type="dxa"/>
            <w:shd w:val="clear" w:color="auto" w:fill="FFFFFF"/>
            <w:vAlign w:val="center"/>
          </w:tcPr>
          <w:p w:rsidR="00EF08FC" w:rsidRPr="003836BD" w:rsidRDefault="00EF08FC" w:rsidP="007C7B55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  <w:r w:rsidRPr="003836BD">
              <w:rPr>
                <w:rFonts w:ascii="Calibri" w:hAnsi="Calibri"/>
                <w:bCs/>
                <w:spacing w:val="-1"/>
              </w:rPr>
              <w:t xml:space="preserve">7. </w:t>
            </w:r>
          </w:p>
        </w:tc>
        <w:tc>
          <w:tcPr>
            <w:tcW w:w="5851" w:type="dxa"/>
            <w:gridSpan w:val="2"/>
            <w:shd w:val="clear" w:color="auto" w:fill="FFFFFF"/>
          </w:tcPr>
          <w:p w:rsidR="00EF08FC" w:rsidRPr="00313F4E" w:rsidRDefault="00EF08FC" w:rsidP="00313F4E">
            <w:pPr>
              <w:jc w:val="both"/>
              <w:rPr>
                <w:rFonts w:asciiTheme="minorHAnsi" w:hAnsiTheme="minorHAnsi" w:cstheme="minorHAnsi"/>
                <w:bCs/>
                <w:color w:val="000000"/>
                <w:spacing w:val="7"/>
                <w:lang w:eastAsia="ar-SA"/>
              </w:rPr>
            </w:pPr>
            <w:r w:rsidRPr="00EA7A51">
              <w:rPr>
                <w:rFonts w:ascii="Calibri" w:hAnsi="Calibri" w:cs="Calibri"/>
              </w:rPr>
              <w:t xml:space="preserve">Wnioskodawca poprawnie wskazał Wykonawcę </w:t>
            </w:r>
            <w:r w:rsidRPr="00EA7A51">
              <w:rPr>
                <w:rFonts w:ascii="Calibri" w:hAnsi="Calibri" w:cs="Calibri"/>
                <w:u w:val="single"/>
              </w:rPr>
              <w:t>U</w:t>
            </w:r>
            <w:r w:rsidRPr="00EA7A51">
              <w:rPr>
                <w:rFonts w:ascii="Calibri" w:hAnsi="Calibri" w:cs="Calibri"/>
              </w:rPr>
              <w:t xml:space="preserve">sługi jako jednostkę naukową </w:t>
            </w:r>
            <w:r w:rsidR="00313F4E">
              <w:rPr>
                <w:rFonts w:ascii="Calibri" w:hAnsi="Calibri" w:cs="Calibri"/>
              </w:rPr>
              <w:t>zdefiniowaną w</w:t>
            </w:r>
            <w:r w:rsidR="00313F4E" w:rsidRPr="00313F4E">
              <w:rPr>
                <w:rFonts w:asciiTheme="minorHAnsi" w:hAnsiTheme="minorHAnsi" w:cstheme="minorHAnsi"/>
              </w:rPr>
              <w:t>§ 7</w:t>
            </w:r>
            <w:r w:rsidR="00313F4E">
              <w:rPr>
                <w:rFonts w:ascii="Calibri" w:hAnsi="Calibri" w:cs="Calibri"/>
              </w:rPr>
              <w:t xml:space="preserve"> Regulaminu Projektu pn. „Bon na Innowacje 2022-2023” </w:t>
            </w:r>
          </w:p>
          <w:p w:rsidR="00DB3D3B" w:rsidRDefault="00EF08FC" w:rsidP="00DB3D3B">
            <w:pPr>
              <w:jc w:val="both"/>
              <w:rPr>
                <w:rFonts w:ascii="Calibri" w:hAnsi="Calibri" w:cs="Calibri"/>
                <w:i/>
              </w:rPr>
            </w:pPr>
            <w:r w:rsidRPr="00EA7A51">
              <w:rPr>
                <w:rFonts w:asciiTheme="minorHAnsi" w:hAnsiTheme="minorHAnsi" w:cstheme="minorHAnsi"/>
                <w:i/>
              </w:rPr>
              <w:t>Dotyczy</w:t>
            </w:r>
            <w:r w:rsidR="00DB3D3B">
              <w:rPr>
                <w:rFonts w:asciiTheme="minorHAnsi" w:hAnsiTheme="minorHAnsi" w:cstheme="minorHAnsi"/>
                <w:i/>
              </w:rPr>
              <w:t xml:space="preserve"> </w:t>
            </w:r>
            <w:r w:rsidR="00DB3D3B" w:rsidRPr="00DB3D3B">
              <w:rPr>
                <w:rFonts w:asciiTheme="minorHAnsi" w:hAnsiTheme="minorHAnsi" w:cstheme="minorHAnsi"/>
                <w:i/>
                <w:u w:val="single"/>
              </w:rPr>
              <w:t>tylko i wyłącznie</w:t>
            </w:r>
            <w:r w:rsidR="00DB3D3B">
              <w:rPr>
                <w:rFonts w:asciiTheme="minorHAnsi" w:hAnsiTheme="minorHAnsi" w:cstheme="minorHAnsi"/>
                <w:i/>
              </w:rPr>
              <w:t xml:space="preserve"> </w:t>
            </w:r>
            <w:r w:rsidRPr="00EA7A51">
              <w:rPr>
                <w:rFonts w:asciiTheme="minorHAnsi" w:hAnsiTheme="minorHAnsi" w:cstheme="minorHAnsi"/>
                <w:i/>
              </w:rPr>
              <w:t>sytua</w:t>
            </w:r>
            <w:r w:rsidR="00DB3D3B">
              <w:rPr>
                <w:rFonts w:asciiTheme="minorHAnsi" w:hAnsiTheme="minorHAnsi" w:cstheme="minorHAnsi"/>
                <w:i/>
              </w:rPr>
              <w:t xml:space="preserve">cji zdefiniowanych </w:t>
            </w:r>
            <w:r w:rsidRPr="00EA7A51">
              <w:rPr>
                <w:rFonts w:asciiTheme="minorHAnsi" w:hAnsiTheme="minorHAnsi" w:cstheme="minorHAnsi"/>
                <w:i/>
              </w:rPr>
              <w:t xml:space="preserve">w </w:t>
            </w:r>
            <w:r w:rsidR="00DB3D3B">
              <w:rPr>
                <w:rFonts w:asciiTheme="minorHAnsi" w:hAnsiTheme="minorHAnsi" w:cstheme="minorHAnsi"/>
                <w:i/>
              </w:rPr>
              <w:t xml:space="preserve">pkt. IV Formularza Zgłoszeniowego, a mianowicie </w:t>
            </w:r>
            <w:proofErr w:type="spellStart"/>
            <w:r w:rsidR="00DB3D3B">
              <w:rPr>
                <w:rFonts w:asciiTheme="minorHAnsi" w:hAnsiTheme="minorHAnsi" w:cstheme="minorHAnsi"/>
                <w:i/>
              </w:rPr>
              <w:t>pkt</w:t>
            </w:r>
            <w:proofErr w:type="spellEnd"/>
            <w:r w:rsidR="00DB3D3B">
              <w:rPr>
                <w:rFonts w:asciiTheme="minorHAnsi" w:hAnsiTheme="minorHAnsi" w:cstheme="minorHAnsi"/>
                <w:i/>
              </w:rPr>
              <w:t xml:space="preserve"> 19(a) tzn. w </w:t>
            </w:r>
            <w:r w:rsidRPr="00EA7A51">
              <w:rPr>
                <w:rFonts w:asciiTheme="minorHAnsi" w:hAnsiTheme="minorHAnsi" w:cstheme="minorHAnsi"/>
                <w:i/>
              </w:rPr>
              <w:t xml:space="preserve">której </w:t>
            </w:r>
            <w:r w:rsidR="00C30371">
              <w:rPr>
                <w:rFonts w:asciiTheme="minorHAnsi" w:hAnsiTheme="minorHAnsi" w:cstheme="minorHAnsi"/>
                <w:i/>
              </w:rPr>
              <w:t>Wnioskodawca</w:t>
            </w:r>
            <w:r w:rsidRPr="00EA7A51">
              <w:rPr>
                <w:rFonts w:asciiTheme="minorHAnsi" w:hAnsiTheme="minorHAnsi" w:cstheme="minorHAnsi"/>
                <w:i/>
              </w:rPr>
              <w:t xml:space="preserve"> </w:t>
            </w:r>
            <w:r w:rsidR="00DB3D3B" w:rsidRPr="00EA7A51">
              <w:rPr>
                <w:rFonts w:asciiTheme="minorHAnsi" w:hAnsiTheme="minorHAnsi" w:cstheme="minorHAnsi"/>
                <w:i/>
              </w:rPr>
              <w:t>wskazał</w:t>
            </w:r>
            <w:r w:rsidR="00DB3D3B" w:rsidRPr="003836BD">
              <w:rPr>
                <w:rFonts w:ascii="Calibri" w:hAnsi="Calibri" w:cs="Calibri"/>
                <w:i/>
              </w:rPr>
              <w:t xml:space="preserve"> </w:t>
            </w:r>
            <w:r w:rsidR="00DB3D3B">
              <w:rPr>
                <w:rFonts w:ascii="Calibri" w:hAnsi="Calibri" w:cs="Calibri"/>
                <w:i/>
              </w:rPr>
              <w:t xml:space="preserve">już wybranego Wykonawcę Usługi bądź pkt. 19(b) </w:t>
            </w:r>
            <w:r w:rsidR="00DB3D3B">
              <w:rPr>
                <w:rFonts w:asciiTheme="minorHAnsi" w:hAnsiTheme="minorHAnsi" w:cstheme="minorHAnsi"/>
                <w:i/>
              </w:rPr>
              <w:t xml:space="preserve">tzn. w </w:t>
            </w:r>
            <w:r w:rsidR="00DB3D3B" w:rsidRPr="00EA7A51">
              <w:rPr>
                <w:rFonts w:asciiTheme="minorHAnsi" w:hAnsiTheme="minorHAnsi" w:cstheme="minorHAnsi"/>
                <w:i/>
              </w:rPr>
              <w:t xml:space="preserve">której </w:t>
            </w:r>
            <w:r w:rsidR="00DB3D3B">
              <w:rPr>
                <w:rFonts w:asciiTheme="minorHAnsi" w:hAnsiTheme="minorHAnsi" w:cstheme="minorHAnsi"/>
                <w:i/>
              </w:rPr>
              <w:t>Wnioskodawca</w:t>
            </w:r>
            <w:r w:rsidR="00DB3D3B" w:rsidRPr="00EA7A51">
              <w:rPr>
                <w:rFonts w:asciiTheme="minorHAnsi" w:hAnsiTheme="minorHAnsi" w:cstheme="minorHAnsi"/>
                <w:i/>
              </w:rPr>
              <w:t xml:space="preserve"> </w:t>
            </w:r>
            <w:r w:rsidR="00DB3D3B">
              <w:rPr>
                <w:rFonts w:asciiTheme="minorHAnsi" w:hAnsiTheme="minorHAnsi" w:cstheme="minorHAnsi"/>
                <w:i/>
              </w:rPr>
              <w:t>podmioty spośród których przeprowadzi rozpoznanie na wyłonienie Wykonawcy Usługi</w:t>
            </w:r>
            <w:r w:rsidR="00DB3D3B">
              <w:rPr>
                <w:rFonts w:ascii="Calibri" w:hAnsi="Calibri" w:cs="Calibri"/>
                <w:i/>
              </w:rPr>
              <w:t xml:space="preserve">. </w:t>
            </w:r>
          </w:p>
          <w:p w:rsidR="00EF08FC" w:rsidRPr="003836BD" w:rsidRDefault="00DB3D3B" w:rsidP="00DB3D3B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Jeżeli Wnioskodawca nie wypełnił pkt. IV </w:t>
            </w:r>
            <w:r>
              <w:rPr>
                <w:rFonts w:asciiTheme="minorHAnsi" w:hAnsiTheme="minorHAnsi" w:cstheme="minorHAnsi"/>
                <w:i/>
              </w:rPr>
              <w:t>Formularza Zgłoszeniowego</w:t>
            </w:r>
            <w:r>
              <w:rPr>
                <w:rFonts w:ascii="Calibri" w:hAnsi="Calibri" w:cs="Calibri"/>
                <w:i/>
              </w:rPr>
              <w:t>, to kryterium nie jest rozpatrywane.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EF08FC" w:rsidRPr="003836BD" w:rsidRDefault="00EF08FC" w:rsidP="007D6118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</w:p>
        </w:tc>
        <w:tc>
          <w:tcPr>
            <w:tcW w:w="1556" w:type="dxa"/>
            <w:shd w:val="clear" w:color="auto" w:fill="FFFFFF"/>
            <w:vAlign w:val="center"/>
          </w:tcPr>
          <w:p w:rsidR="00DB3D3B" w:rsidRDefault="00EF08FC" w:rsidP="00EF08FC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  <w:r w:rsidRPr="003836BD">
              <w:rPr>
                <w:rFonts w:ascii="Calibri" w:hAnsi="Calibri"/>
                <w:bCs/>
                <w:spacing w:val="-1"/>
              </w:rPr>
              <w:t>tak/nie</w:t>
            </w:r>
            <w:bookmarkStart w:id="1" w:name="_GoBack"/>
            <w:bookmarkEnd w:id="1"/>
            <w:r w:rsidR="00DB3D3B">
              <w:rPr>
                <w:rFonts w:ascii="Calibri" w:hAnsi="Calibri"/>
                <w:bCs/>
                <w:spacing w:val="-1"/>
              </w:rPr>
              <w:t>/</w:t>
            </w:r>
          </w:p>
          <w:p w:rsidR="00EF08FC" w:rsidRPr="003836BD" w:rsidRDefault="00DB3D3B" w:rsidP="00EF08FC">
            <w:pPr>
              <w:spacing w:line="312" w:lineRule="auto"/>
              <w:jc w:val="center"/>
              <w:rPr>
                <w:rFonts w:ascii="Calibri" w:hAnsi="Calibri"/>
                <w:bCs/>
                <w:spacing w:val="-1"/>
              </w:rPr>
            </w:pPr>
            <w:r>
              <w:rPr>
                <w:rFonts w:ascii="Calibri" w:hAnsi="Calibri"/>
                <w:bCs/>
                <w:spacing w:val="-1"/>
              </w:rPr>
              <w:t>nie dotyczy</w:t>
            </w:r>
          </w:p>
        </w:tc>
      </w:tr>
    </w:tbl>
    <w:p w:rsidR="00CA0E8B" w:rsidRDefault="00CA0E8B"/>
    <w:p w:rsidR="00D93DA9" w:rsidRDefault="00D93DA9"/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438"/>
      </w:tblGrid>
      <w:tr w:rsidR="00842EBE" w:rsidRPr="00AE3147" w:rsidTr="007D6118">
        <w:trPr>
          <w:trHeight w:val="418"/>
        </w:trPr>
        <w:tc>
          <w:tcPr>
            <w:tcW w:w="9438" w:type="dxa"/>
            <w:tcBorders>
              <w:bottom w:val="single" w:sz="4" w:space="0" w:color="auto"/>
            </w:tcBorders>
            <w:shd w:val="clear" w:color="auto" w:fill="BFBFBF"/>
          </w:tcPr>
          <w:p w:rsidR="00842EBE" w:rsidRPr="00AE3147" w:rsidRDefault="00842EBE" w:rsidP="007D6118">
            <w:pPr>
              <w:spacing w:line="312" w:lineRule="auto"/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</w:pPr>
            <w:r w:rsidRPr="00AE3147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UZASADNIENIE</w:t>
            </w:r>
          </w:p>
        </w:tc>
      </w:tr>
      <w:tr w:rsidR="00842EBE" w:rsidRPr="00AD4756" w:rsidTr="007D6118">
        <w:trPr>
          <w:trHeight w:val="20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EBE" w:rsidRPr="00AD4756" w:rsidRDefault="00842EBE" w:rsidP="007D6118">
            <w:pPr>
              <w:spacing w:line="312" w:lineRule="auto"/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</w:pPr>
          </w:p>
        </w:tc>
      </w:tr>
    </w:tbl>
    <w:p w:rsidR="001E16C6" w:rsidRDefault="001E16C6" w:rsidP="00842EBE">
      <w:pPr>
        <w:tabs>
          <w:tab w:val="left" w:pos="258"/>
          <w:tab w:val="left" w:pos="6174"/>
          <w:tab w:val="left" w:pos="7250"/>
        </w:tabs>
        <w:ind w:left="70"/>
        <w:rPr>
          <w:rFonts w:ascii="Calibri" w:hAnsi="Calibri" w:cs="Arial"/>
          <w:i/>
          <w:color w:val="000000"/>
          <w:sz w:val="22"/>
          <w:szCs w:val="22"/>
        </w:rPr>
      </w:pPr>
    </w:p>
    <w:p w:rsidR="001E16C6" w:rsidRDefault="001E16C6" w:rsidP="00842EBE">
      <w:pPr>
        <w:tabs>
          <w:tab w:val="left" w:pos="258"/>
          <w:tab w:val="left" w:pos="6174"/>
          <w:tab w:val="left" w:pos="7250"/>
        </w:tabs>
        <w:ind w:left="70"/>
        <w:rPr>
          <w:rFonts w:ascii="Calibri" w:hAnsi="Calibri" w:cs="Arial"/>
          <w:i/>
          <w:color w:val="000000"/>
          <w:sz w:val="22"/>
          <w:szCs w:val="22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</w:tblGrid>
      <w:tr w:rsidR="001E16C6" w:rsidTr="00572DA0">
        <w:tc>
          <w:tcPr>
            <w:tcW w:w="3360" w:type="dxa"/>
          </w:tcPr>
          <w:p w:rsidR="001E16C6" w:rsidRPr="00572DA0" w:rsidRDefault="001E16C6" w:rsidP="00572DA0">
            <w:pPr>
              <w:tabs>
                <w:tab w:val="left" w:pos="258"/>
                <w:tab w:val="left" w:pos="6174"/>
                <w:tab w:val="left" w:pos="7250"/>
              </w:tabs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572DA0">
              <w:rPr>
                <w:rFonts w:ascii="Calibri" w:hAnsi="Calibri" w:cs="Arial"/>
                <w:i/>
                <w:color w:val="000000"/>
                <w:sz w:val="18"/>
                <w:szCs w:val="18"/>
              </w:rPr>
              <w:t>Imię i nazwisko Oceniającego:</w:t>
            </w:r>
          </w:p>
          <w:p w:rsidR="001E16C6" w:rsidRPr="00572DA0" w:rsidRDefault="001E16C6" w:rsidP="00572DA0">
            <w:pPr>
              <w:tabs>
                <w:tab w:val="left" w:pos="258"/>
                <w:tab w:val="left" w:pos="6174"/>
                <w:tab w:val="left" w:pos="7250"/>
              </w:tabs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</w:tbl>
    <w:p w:rsidR="001E16C6" w:rsidRDefault="001E16C6" w:rsidP="001E16C6">
      <w:pPr>
        <w:tabs>
          <w:tab w:val="left" w:pos="258"/>
          <w:tab w:val="left" w:pos="6174"/>
          <w:tab w:val="left" w:pos="7250"/>
        </w:tabs>
        <w:ind w:left="70"/>
        <w:rPr>
          <w:rFonts w:ascii="Calibri" w:hAnsi="Calibri" w:cs="Arial"/>
          <w:i/>
          <w:color w:val="000000"/>
          <w:sz w:val="22"/>
          <w:szCs w:val="22"/>
        </w:rPr>
      </w:pPr>
    </w:p>
    <w:p w:rsidR="001E16C6" w:rsidRDefault="001E16C6" w:rsidP="001E16C6">
      <w:pPr>
        <w:tabs>
          <w:tab w:val="left" w:pos="258"/>
          <w:tab w:val="left" w:pos="6174"/>
          <w:tab w:val="left" w:pos="7250"/>
        </w:tabs>
        <w:ind w:left="70"/>
        <w:rPr>
          <w:rFonts w:ascii="Calibri" w:hAnsi="Calibri" w:cs="Arial"/>
          <w:i/>
          <w:color w:val="000000"/>
          <w:sz w:val="22"/>
          <w:szCs w:val="22"/>
        </w:rPr>
      </w:pPr>
    </w:p>
    <w:p w:rsidR="001E16C6" w:rsidRDefault="001E16C6" w:rsidP="001E16C6">
      <w:pPr>
        <w:tabs>
          <w:tab w:val="left" w:pos="258"/>
          <w:tab w:val="left" w:pos="6174"/>
          <w:tab w:val="left" w:pos="7250"/>
        </w:tabs>
        <w:ind w:left="70"/>
        <w:rPr>
          <w:rFonts w:ascii="Calibri" w:hAnsi="Calibri" w:cs="Arial"/>
          <w:i/>
          <w:color w:val="000000"/>
          <w:sz w:val="22"/>
          <w:szCs w:val="22"/>
        </w:rPr>
      </w:pPr>
    </w:p>
    <w:p w:rsidR="001E16C6" w:rsidRDefault="001E16C6" w:rsidP="001E16C6">
      <w:pPr>
        <w:tabs>
          <w:tab w:val="left" w:pos="258"/>
          <w:tab w:val="left" w:pos="6174"/>
          <w:tab w:val="left" w:pos="7250"/>
        </w:tabs>
        <w:ind w:left="70"/>
        <w:rPr>
          <w:rFonts w:ascii="Calibri" w:hAnsi="Calibri" w:cs="Arial"/>
          <w:i/>
          <w:color w:val="000000"/>
          <w:sz w:val="22"/>
          <w:szCs w:val="22"/>
        </w:rPr>
      </w:pPr>
    </w:p>
    <w:p w:rsidR="001E16C6" w:rsidRDefault="001E16C6" w:rsidP="001E16C6">
      <w:pPr>
        <w:tabs>
          <w:tab w:val="left" w:pos="258"/>
          <w:tab w:val="left" w:pos="6174"/>
          <w:tab w:val="left" w:pos="7250"/>
        </w:tabs>
        <w:ind w:left="70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……………………………………………………</w:t>
      </w:r>
      <w:r w:rsidR="00D93DA9">
        <w:rPr>
          <w:rFonts w:ascii="Calibri" w:hAnsi="Calibri" w:cs="Arial"/>
          <w:i/>
          <w:color w:val="000000"/>
          <w:sz w:val="22"/>
          <w:szCs w:val="22"/>
        </w:rPr>
        <w:tab/>
        <w:t>……………………………………………………</w:t>
      </w:r>
    </w:p>
    <w:p w:rsidR="00842EBE" w:rsidRPr="001E16C6" w:rsidRDefault="00842EBE" w:rsidP="00842EBE">
      <w:pPr>
        <w:tabs>
          <w:tab w:val="left" w:pos="258"/>
          <w:tab w:val="left" w:pos="6174"/>
          <w:tab w:val="left" w:pos="7250"/>
        </w:tabs>
        <w:ind w:left="70"/>
        <w:rPr>
          <w:rFonts w:ascii="Calibri" w:hAnsi="Calibri"/>
          <w:b/>
          <w:bCs/>
          <w:spacing w:val="-1"/>
          <w:sz w:val="18"/>
          <w:szCs w:val="18"/>
        </w:rPr>
      </w:pPr>
      <w:r w:rsidRPr="001E16C6">
        <w:rPr>
          <w:rFonts w:ascii="Calibri" w:hAnsi="Calibri" w:cs="Arial"/>
          <w:i/>
          <w:color w:val="000000"/>
          <w:sz w:val="18"/>
          <w:szCs w:val="18"/>
        </w:rPr>
        <w:t>Miejscowość, data</w:t>
      </w:r>
      <w:r w:rsidRPr="001E16C6">
        <w:rPr>
          <w:rFonts w:ascii="Calibri" w:hAnsi="Calibri" w:cs="Arial"/>
          <w:i/>
          <w:color w:val="000000"/>
          <w:sz w:val="18"/>
          <w:szCs w:val="18"/>
        </w:rPr>
        <w:tab/>
        <w:t xml:space="preserve"> Podpis Oceniającego</w:t>
      </w:r>
    </w:p>
    <w:p w:rsidR="009714E6" w:rsidRDefault="009714E6">
      <w:r>
        <w:br w:type="page"/>
      </w:r>
    </w:p>
    <w:p w:rsidR="009714E6" w:rsidRPr="00011F1E" w:rsidRDefault="009714E6" w:rsidP="009714E6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11F1E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Instrukcja oceny formalnej Formularza zgłoszeniowego</w:t>
      </w:r>
    </w:p>
    <w:p w:rsidR="009714E6" w:rsidRPr="00011F1E" w:rsidRDefault="009714E6" w:rsidP="009714E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1F1E">
        <w:rPr>
          <w:rFonts w:asciiTheme="minorHAnsi" w:hAnsiTheme="minorHAnsi" w:cstheme="minorHAnsi"/>
          <w:b/>
          <w:sz w:val="24"/>
          <w:szCs w:val="24"/>
        </w:rPr>
        <w:t>do Projektu pn. „Bon na Innowacje 2022-2023”</w:t>
      </w:r>
    </w:p>
    <w:p w:rsidR="009714E6" w:rsidRPr="00011F1E" w:rsidRDefault="009714E6" w:rsidP="009714E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714E6" w:rsidRPr="009714E6" w:rsidRDefault="009714E6" w:rsidP="009714E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714E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§ 1</w:t>
      </w:r>
    </w:p>
    <w:p w:rsidR="009714E6" w:rsidRPr="009714E6" w:rsidRDefault="009714E6" w:rsidP="009714E6">
      <w:pPr>
        <w:pStyle w:val="Bezodstpw"/>
        <w:jc w:val="both"/>
        <w:rPr>
          <w:rFonts w:asciiTheme="minorHAnsi" w:hAnsiTheme="minorHAnsi" w:cstheme="minorHAnsi"/>
          <w:sz w:val="22"/>
        </w:rPr>
      </w:pPr>
      <w:r w:rsidRPr="009714E6">
        <w:rPr>
          <w:rFonts w:asciiTheme="minorHAnsi" w:hAnsiTheme="minorHAnsi" w:cstheme="minorHAnsi"/>
          <w:color w:val="000000"/>
          <w:sz w:val="22"/>
        </w:rPr>
        <w:t xml:space="preserve">Przedsiębiorca zainteresowany aplikowaniem o uzyskanie Grantu w ramach Projektu, wypełnia oraz składa Formularz zgłoszeniowy. Formularz zgłoszeniowy zawiera podstawowe informacje o Przedsiębiorstwie oraz o oczekiwanym zakresie wsparcia oferowanego w ramach Projektu. </w:t>
      </w:r>
    </w:p>
    <w:p w:rsidR="009714E6" w:rsidRPr="009714E6" w:rsidRDefault="009714E6" w:rsidP="009714E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</w:p>
    <w:p w:rsidR="009714E6" w:rsidRPr="009714E6" w:rsidRDefault="009714E6" w:rsidP="009714E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9714E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§ 2</w:t>
      </w:r>
    </w:p>
    <w:p w:rsidR="009714E6" w:rsidRPr="009714E6" w:rsidRDefault="009714E6" w:rsidP="009714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9714E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Weryfikacja formalna Formularza zgłoszeniowego jest prowadzona przez </w:t>
      </w:r>
      <w:r w:rsidRPr="009714E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personel Projektu</w:t>
      </w:r>
      <w:r w:rsidRPr="009714E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 Urzędzie Marszałkowskim Województwa Dolnośląskiego oraz w Dolnośląskiej Agencji Rozwoju Regionalnego S.A.</w:t>
      </w:r>
    </w:p>
    <w:p w:rsidR="009714E6" w:rsidRPr="009714E6" w:rsidRDefault="009714E6" w:rsidP="009714E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9714E6" w:rsidRPr="009714E6" w:rsidRDefault="009714E6" w:rsidP="009714E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  <w:r w:rsidRPr="009714E6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§ 3</w:t>
      </w:r>
    </w:p>
    <w:p w:rsidR="009714E6" w:rsidRPr="009714E6" w:rsidRDefault="009714E6" w:rsidP="009714E6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9714E6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Personel Projektu </w:t>
      </w:r>
      <w:r w:rsidRPr="009714E6">
        <w:rPr>
          <w:rFonts w:asciiTheme="minorHAnsi" w:hAnsiTheme="minorHAnsi" w:cstheme="minorHAnsi"/>
          <w:sz w:val="22"/>
        </w:rPr>
        <w:t xml:space="preserve">dokonuje oceny formalnej Formularza zgłoszeniowego w ciągu maksymalnie </w:t>
      </w:r>
      <w:r w:rsidRPr="009714E6">
        <w:rPr>
          <w:rFonts w:asciiTheme="minorHAnsi" w:hAnsiTheme="minorHAnsi" w:cstheme="minorHAnsi"/>
          <w:b/>
          <w:sz w:val="22"/>
        </w:rPr>
        <w:t xml:space="preserve">5 dni roboczych </w:t>
      </w:r>
      <w:r w:rsidRPr="009714E6">
        <w:rPr>
          <w:rFonts w:asciiTheme="minorHAnsi" w:hAnsiTheme="minorHAnsi" w:cstheme="minorHAnsi"/>
          <w:sz w:val="22"/>
        </w:rPr>
        <w:t xml:space="preserve">na podstawie </w:t>
      </w:r>
      <w:r w:rsidRPr="009714E6">
        <w:rPr>
          <w:rFonts w:asciiTheme="minorHAnsi" w:hAnsiTheme="minorHAnsi" w:cstheme="minorHAnsi"/>
          <w:b/>
          <w:sz w:val="22"/>
        </w:rPr>
        <w:t>Karty Oceny Formalnej Formularza Zgłoszeniowego</w:t>
      </w:r>
      <w:r w:rsidRPr="009714E6">
        <w:rPr>
          <w:rFonts w:asciiTheme="minorHAnsi" w:hAnsiTheme="minorHAnsi" w:cstheme="minorHAnsi"/>
          <w:sz w:val="22"/>
        </w:rPr>
        <w:t xml:space="preserve">. </w:t>
      </w:r>
      <w:r w:rsidRPr="009714E6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Każde kryterium zawarte w Karcie jest weryfikowane według oceny „tak” lub „nie”. Przyznanie za każde z kryteriów oceny „tak” skutkuje pozytywną oceną formalną Formularza. Przyznanie za którekolwiek z kryteriów oceny „nie” skutkuje negatywną oceną formalną Formularza.</w:t>
      </w:r>
    </w:p>
    <w:p w:rsidR="00DB3D3B" w:rsidRPr="00DB3D3B" w:rsidRDefault="00DB3D3B" w:rsidP="009714E6">
      <w:pPr>
        <w:jc w:val="both"/>
        <w:rPr>
          <w:rFonts w:asciiTheme="minorHAnsi" w:hAnsiTheme="minorHAnsi" w:cstheme="minorHAnsi"/>
          <w:sz w:val="22"/>
          <w:szCs w:val="22"/>
        </w:rPr>
      </w:pPr>
      <w:r w:rsidRPr="00DB3D3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Kryterium A.7</w:t>
      </w:r>
      <w:r w:rsidRPr="00DB3D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jest rozpatrywane </w:t>
      </w:r>
      <w:r w:rsidRPr="00DB3D3B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tylko i wyłącznie</w:t>
      </w:r>
      <w:r w:rsidRPr="00DB3D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jeżeli </w:t>
      </w:r>
      <w:r w:rsidRPr="00DB3D3B">
        <w:rPr>
          <w:rFonts w:ascii="Calibri" w:hAnsi="Calibri" w:cs="Calibri"/>
          <w:sz w:val="22"/>
          <w:szCs w:val="22"/>
        </w:rPr>
        <w:t>Wnioskodawca wypełnił pkt. IV</w:t>
      </w:r>
      <w:r>
        <w:rPr>
          <w:rFonts w:ascii="Calibri" w:hAnsi="Calibri" w:cs="Calibri"/>
          <w:sz w:val="22"/>
          <w:szCs w:val="22"/>
        </w:rPr>
        <w:t xml:space="preserve"> Formularza zgłoszeniowego</w:t>
      </w:r>
      <w:r w:rsidRPr="00DB3D3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W sytuacji kiedy </w:t>
      </w:r>
      <w:r w:rsidRPr="00DB3D3B">
        <w:rPr>
          <w:rFonts w:ascii="Calibri" w:hAnsi="Calibri" w:cs="Calibri"/>
          <w:sz w:val="22"/>
          <w:szCs w:val="22"/>
        </w:rPr>
        <w:t>Wnioskodawca</w:t>
      </w:r>
      <w:r>
        <w:rPr>
          <w:rFonts w:ascii="Calibri" w:hAnsi="Calibri" w:cs="Calibri"/>
          <w:sz w:val="22"/>
          <w:szCs w:val="22"/>
        </w:rPr>
        <w:t xml:space="preserve"> nie</w:t>
      </w:r>
      <w:r w:rsidRPr="00DB3D3B">
        <w:rPr>
          <w:rFonts w:ascii="Calibri" w:hAnsi="Calibri" w:cs="Calibri"/>
          <w:sz w:val="22"/>
          <w:szCs w:val="22"/>
        </w:rPr>
        <w:t xml:space="preserve"> wypełnił pkt. IV</w:t>
      </w:r>
      <w:r>
        <w:rPr>
          <w:rFonts w:ascii="Calibri" w:hAnsi="Calibri" w:cs="Calibri"/>
          <w:sz w:val="22"/>
          <w:szCs w:val="22"/>
        </w:rPr>
        <w:t xml:space="preserve"> Formularza zgłoszeniowego </w:t>
      </w:r>
      <w:r w:rsidRPr="00DB3D3B">
        <w:rPr>
          <w:rFonts w:ascii="Calibri" w:hAnsi="Calibri" w:cs="Calibri"/>
          <w:sz w:val="22"/>
          <w:szCs w:val="22"/>
        </w:rPr>
        <w:t>w przyznane</w:t>
      </w:r>
      <w:r>
        <w:rPr>
          <w:rFonts w:ascii="Calibri" w:hAnsi="Calibri" w:cs="Calibri"/>
          <w:sz w:val="22"/>
          <w:szCs w:val="22"/>
        </w:rPr>
        <w:t>j</w:t>
      </w:r>
      <w:r w:rsidRPr="00DB3D3B">
        <w:rPr>
          <w:rFonts w:ascii="Calibri" w:hAnsi="Calibri" w:cs="Calibri"/>
          <w:sz w:val="22"/>
          <w:szCs w:val="22"/>
        </w:rPr>
        <w:t xml:space="preserve"> ocenie </w:t>
      </w:r>
      <w:r>
        <w:rPr>
          <w:rFonts w:ascii="Calibri" w:hAnsi="Calibri" w:cs="Calibri"/>
          <w:sz w:val="22"/>
          <w:szCs w:val="22"/>
        </w:rPr>
        <w:t xml:space="preserve">kryterium </w:t>
      </w:r>
      <w:r w:rsidRPr="00DB3D3B">
        <w:rPr>
          <w:rFonts w:ascii="Calibri" w:hAnsi="Calibri" w:cs="Calibri"/>
          <w:sz w:val="22"/>
          <w:szCs w:val="22"/>
        </w:rPr>
        <w:t>określa się jako „</w:t>
      </w:r>
      <w:r w:rsidRPr="00DB3D3B">
        <w:rPr>
          <w:rFonts w:asciiTheme="minorHAnsi" w:hAnsiTheme="minorHAnsi" w:cstheme="minorHAnsi"/>
          <w:sz w:val="22"/>
          <w:szCs w:val="22"/>
        </w:rPr>
        <w:t>nie dotyczy”.</w:t>
      </w:r>
    </w:p>
    <w:p w:rsidR="00DB3D3B" w:rsidRPr="00DB3D3B" w:rsidRDefault="00DB3D3B" w:rsidP="009714E6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714E6" w:rsidRPr="009714E6" w:rsidRDefault="00DB3D3B" w:rsidP="009714E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§ 4</w:t>
      </w:r>
    </w:p>
    <w:p w:rsidR="009714E6" w:rsidRPr="009714E6" w:rsidRDefault="009714E6" w:rsidP="009714E6">
      <w:pPr>
        <w:pStyle w:val="Bezodstpw"/>
        <w:jc w:val="both"/>
        <w:rPr>
          <w:rFonts w:asciiTheme="minorHAnsi" w:hAnsiTheme="minorHAnsi" w:cstheme="minorHAnsi"/>
          <w:sz w:val="22"/>
        </w:rPr>
      </w:pPr>
      <w:r w:rsidRPr="009714E6">
        <w:rPr>
          <w:rFonts w:asciiTheme="minorHAnsi" w:hAnsiTheme="minorHAnsi" w:cstheme="minorHAnsi"/>
          <w:sz w:val="22"/>
        </w:rPr>
        <w:t>Przedsiębiorca zostanie poinformowany o wyniku oceny drogą pocztową i/lub e-mail.</w:t>
      </w:r>
    </w:p>
    <w:p w:rsidR="009714E6" w:rsidRPr="009714E6" w:rsidRDefault="009714E6" w:rsidP="009714E6">
      <w:pPr>
        <w:pStyle w:val="Bezodstpw"/>
        <w:jc w:val="both"/>
        <w:rPr>
          <w:rFonts w:asciiTheme="minorHAnsi" w:hAnsiTheme="minorHAnsi" w:cstheme="minorHAnsi"/>
          <w:sz w:val="22"/>
        </w:rPr>
      </w:pPr>
      <w:r w:rsidRPr="009714E6">
        <w:rPr>
          <w:rFonts w:asciiTheme="minorHAnsi" w:hAnsiTheme="minorHAnsi" w:cstheme="minorHAnsi"/>
          <w:sz w:val="22"/>
        </w:rPr>
        <w:t xml:space="preserve">Jeżeli wynik oceny będzie pozytywny, uzasadnienie oceny zawierać będzie również wskazanie konsultanta, będącego właściwą osobą do dalszych kontaktów. Konsultant bez zbędnej zwłoki nawiąże kontakt z Przedsiębiorcą celem ustalenia szczegółów i harmonogramu dalszej współpracy. </w:t>
      </w:r>
    </w:p>
    <w:p w:rsidR="009714E6" w:rsidRPr="009714E6" w:rsidRDefault="009714E6" w:rsidP="009714E6">
      <w:pPr>
        <w:pStyle w:val="Bezodstpw"/>
        <w:jc w:val="both"/>
        <w:rPr>
          <w:rFonts w:asciiTheme="minorHAnsi" w:hAnsiTheme="minorHAnsi" w:cstheme="minorHAnsi"/>
          <w:sz w:val="22"/>
        </w:rPr>
      </w:pPr>
      <w:r w:rsidRPr="009714E6">
        <w:rPr>
          <w:rFonts w:asciiTheme="minorHAnsi" w:hAnsiTheme="minorHAnsi" w:cstheme="minorHAnsi"/>
          <w:sz w:val="22"/>
        </w:rPr>
        <w:t>Jeżeli wynik oceny będzie negatywny, uzasadnienie oceny będzie zawierać powody odrzucenia Formularza zgłoszeniowego oraz ewentualne wskazówki dotyczące jego poprawy, w celu stworzenia możliwości ponownego zgłoszenia do udziału w Projekcie.</w:t>
      </w:r>
    </w:p>
    <w:p w:rsidR="00842EBE" w:rsidRPr="009714E6" w:rsidRDefault="00842EBE" w:rsidP="00842EBE">
      <w:pPr>
        <w:rPr>
          <w:rFonts w:asciiTheme="minorHAnsi" w:hAnsiTheme="minorHAnsi" w:cstheme="minorHAnsi"/>
          <w:sz w:val="22"/>
          <w:szCs w:val="22"/>
        </w:rPr>
      </w:pPr>
    </w:p>
    <w:sectPr w:rsidR="00842EBE" w:rsidRPr="009714E6" w:rsidSect="00C63FEA">
      <w:footerReference w:type="default" r:id="rId8"/>
      <w:headerReference w:type="first" r:id="rId9"/>
      <w:footerReference w:type="first" r:id="rId10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22" w:rsidRDefault="00262622" w:rsidP="00101723">
      <w:r>
        <w:separator/>
      </w:r>
    </w:p>
  </w:endnote>
  <w:endnote w:type="continuationSeparator" w:id="0">
    <w:p w:rsidR="00262622" w:rsidRDefault="00262622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43342286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240690" w:rsidRPr="00240690" w:rsidRDefault="0024069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240690">
              <w:rPr>
                <w:rFonts w:asciiTheme="minorHAnsi" w:hAnsiTheme="minorHAnsi" w:cstheme="minorHAnsi"/>
              </w:rPr>
              <w:t xml:space="preserve">Strona </w:t>
            </w:r>
            <w:r w:rsidR="004E4632" w:rsidRPr="0024069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240690">
              <w:rPr>
                <w:rFonts w:asciiTheme="minorHAnsi" w:hAnsiTheme="minorHAnsi" w:cstheme="minorHAnsi"/>
                <w:b/>
              </w:rPr>
              <w:instrText>PAGE</w:instrText>
            </w:r>
            <w:r w:rsidR="004E4632" w:rsidRPr="0024069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CB73C0">
              <w:rPr>
                <w:rFonts w:asciiTheme="minorHAnsi" w:hAnsiTheme="minorHAnsi" w:cstheme="minorHAnsi"/>
                <w:b/>
                <w:noProof/>
              </w:rPr>
              <w:t>3</w:t>
            </w:r>
            <w:r w:rsidR="004E4632" w:rsidRPr="0024069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240690">
              <w:rPr>
                <w:rFonts w:asciiTheme="minorHAnsi" w:hAnsiTheme="minorHAnsi" w:cstheme="minorHAnsi"/>
              </w:rPr>
              <w:t xml:space="preserve"> z </w:t>
            </w:r>
            <w:r w:rsidR="004E4632" w:rsidRPr="0024069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240690">
              <w:rPr>
                <w:rFonts w:asciiTheme="minorHAnsi" w:hAnsiTheme="minorHAnsi" w:cstheme="minorHAnsi"/>
                <w:b/>
              </w:rPr>
              <w:instrText>NUMPAGES</w:instrText>
            </w:r>
            <w:r w:rsidR="004E4632" w:rsidRPr="0024069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CB73C0">
              <w:rPr>
                <w:rFonts w:asciiTheme="minorHAnsi" w:hAnsiTheme="minorHAnsi" w:cstheme="minorHAnsi"/>
                <w:b/>
                <w:noProof/>
              </w:rPr>
              <w:t>3</w:t>
            </w:r>
            <w:r w:rsidR="004E4632" w:rsidRPr="0024069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E449B" w:rsidRPr="00240690" w:rsidRDefault="006E449B" w:rsidP="002406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BD" w:rsidRPr="00795440" w:rsidRDefault="00EE2BBD" w:rsidP="00EE2BBD">
    <w:pPr>
      <w:pStyle w:val="Stopka"/>
      <w:jc w:val="center"/>
      <w:rPr>
        <w:rFonts w:asciiTheme="minorHAnsi" w:hAnsiTheme="minorHAnsi" w:cstheme="minorHAnsi"/>
      </w:rPr>
    </w:pPr>
  </w:p>
  <w:p w:rsidR="00EE2BBD" w:rsidRPr="00795440" w:rsidRDefault="00EE2BBD" w:rsidP="00EE2BBD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984885</wp:posOffset>
          </wp:positionH>
          <wp:positionV relativeFrom="paragraph">
            <wp:posOffset>19685</wp:posOffset>
          </wp:positionV>
          <wp:extent cx="742950" cy="409575"/>
          <wp:effectExtent l="19050" t="0" r="0" b="0"/>
          <wp:wrapSquare wrapText="bothSides"/>
          <wp:docPr id="1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5440"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12065</wp:posOffset>
          </wp:positionV>
          <wp:extent cx="741045" cy="400050"/>
          <wp:effectExtent l="19050" t="0" r="1905" b="0"/>
          <wp:wrapSquare wrapText="bothSides"/>
          <wp:docPr id="13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2BBD" w:rsidRPr="00795440" w:rsidRDefault="00EE2BBD" w:rsidP="00EE2BBD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795440">
      <w:rPr>
        <w:rFonts w:asciiTheme="minorHAnsi" w:hAnsiTheme="minorHAnsi" w:cstheme="minorHAnsi"/>
        <w:b/>
      </w:rPr>
      <w:t>Bon na Innowacje 2022-2023</w:t>
    </w:r>
    <w:r w:rsidRPr="00795440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:rsidR="00EE2BBD" w:rsidRPr="00795440" w:rsidRDefault="00EE2BBD" w:rsidP="00EE2BBD">
    <w:pPr>
      <w:pStyle w:val="Stopka"/>
      <w:jc w:val="center"/>
      <w:rPr>
        <w:rFonts w:asciiTheme="minorHAnsi" w:hAnsiTheme="minorHAnsi" w:cstheme="minorHAnsi"/>
      </w:rPr>
    </w:pPr>
    <w:r w:rsidRPr="00795440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EE2BBD" w:rsidRPr="00795440" w:rsidRDefault="00EE2BBD" w:rsidP="00EE2BBD">
    <w:pPr>
      <w:pStyle w:val="Stopka"/>
      <w:jc w:val="center"/>
      <w:rPr>
        <w:rFonts w:asciiTheme="minorHAnsi" w:hAnsiTheme="minorHAnsi" w:cstheme="minorHAnsi"/>
      </w:rPr>
    </w:pPr>
    <w:r w:rsidRPr="00795440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6E449B" w:rsidRPr="00EE2BBD" w:rsidRDefault="00EE2BBD" w:rsidP="00EE2BBD">
    <w:pPr>
      <w:pStyle w:val="Stopka"/>
      <w:jc w:val="center"/>
    </w:pPr>
    <w:r w:rsidRPr="00795440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22" w:rsidRDefault="00262622" w:rsidP="00101723">
      <w:r>
        <w:separator/>
      </w:r>
    </w:p>
  </w:footnote>
  <w:footnote w:type="continuationSeparator" w:id="0">
    <w:p w:rsidR="00262622" w:rsidRDefault="00262622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9B" w:rsidRDefault="00EE2BBD" w:rsidP="00EE2BBD">
    <w:pPr>
      <w:pStyle w:val="Nagwek"/>
      <w:jc w:val="center"/>
      <w:rPr>
        <w:sz w:val="4"/>
      </w:rPr>
    </w:pPr>
    <w:r w:rsidRPr="00EE2BBD">
      <w:rPr>
        <w:noProof/>
        <w:sz w:val="14"/>
      </w:rPr>
      <w:drawing>
        <wp:inline distT="0" distB="0" distL="0" distR="0">
          <wp:extent cx="5759450" cy="441325"/>
          <wp:effectExtent l="19050" t="0" r="0" b="0"/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BBD" w:rsidRPr="000C4950" w:rsidRDefault="00EE2BBD" w:rsidP="00EE2BBD">
    <w:pPr>
      <w:pStyle w:val="Nagwek"/>
      <w:jc w:val="center"/>
      <w:rPr>
        <w:sz w:val="4"/>
      </w:rPr>
    </w:pPr>
    <w:r w:rsidRPr="00EE2BBD">
      <w:rPr>
        <w:noProof/>
        <w:sz w:val="4"/>
      </w:rPr>
      <w:drawing>
        <wp:inline distT="0" distB="0" distL="0" distR="0">
          <wp:extent cx="3952875" cy="904875"/>
          <wp:effectExtent l="19050" t="0" r="9525" b="0"/>
          <wp:docPr id="11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96857"/>
    <w:multiLevelType w:val="hybridMultilevel"/>
    <w:tmpl w:val="20E435D2"/>
    <w:lvl w:ilvl="0" w:tplc="96BE6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D97"/>
    <w:multiLevelType w:val="hybridMultilevel"/>
    <w:tmpl w:val="126C1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7A119D"/>
    <w:multiLevelType w:val="hybridMultilevel"/>
    <w:tmpl w:val="B4D27A12"/>
    <w:lvl w:ilvl="0" w:tplc="96BE6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87E50"/>
    <w:multiLevelType w:val="hybridMultilevel"/>
    <w:tmpl w:val="3AC4CE80"/>
    <w:lvl w:ilvl="0" w:tplc="96BE6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51B80"/>
    <w:multiLevelType w:val="hybridMultilevel"/>
    <w:tmpl w:val="45D2DAEC"/>
    <w:lvl w:ilvl="0" w:tplc="96BE6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F17AC5"/>
    <w:multiLevelType w:val="hybridMultilevel"/>
    <w:tmpl w:val="F2402C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27C45"/>
    <w:multiLevelType w:val="hybridMultilevel"/>
    <w:tmpl w:val="820C8C5C"/>
    <w:lvl w:ilvl="0" w:tplc="286E7D7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D41BA7"/>
    <w:multiLevelType w:val="hybridMultilevel"/>
    <w:tmpl w:val="F2B250A4"/>
    <w:lvl w:ilvl="0" w:tplc="96BE6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15"/>
  </w:num>
  <w:num w:numId="13">
    <w:abstractNumId w:val="6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11F1E"/>
    <w:rsid w:val="0005703B"/>
    <w:rsid w:val="00062858"/>
    <w:rsid w:val="00072BAB"/>
    <w:rsid w:val="00077E4D"/>
    <w:rsid w:val="00084B4A"/>
    <w:rsid w:val="00094375"/>
    <w:rsid w:val="000A2795"/>
    <w:rsid w:val="000C287A"/>
    <w:rsid w:val="000C6D9C"/>
    <w:rsid w:val="000D5546"/>
    <w:rsid w:val="000D767E"/>
    <w:rsid w:val="00101723"/>
    <w:rsid w:val="0011137C"/>
    <w:rsid w:val="001320A2"/>
    <w:rsid w:val="001331BA"/>
    <w:rsid w:val="001C4970"/>
    <w:rsid w:val="001E1190"/>
    <w:rsid w:val="001E16C6"/>
    <w:rsid w:val="001F26CB"/>
    <w:rsid w:val="002021E3"/>
    <w:rsid w:val="00231B71"/>
    <w:rsid w:val="00240690"/>
    <w:rsid w:val="0025313C"/>
    <w:rsid w:val="00255C06"/>
    <w:rsid w:val="00262622"/>
    <w:rsid w:val="00287447"/>
    <w:rsid w:val="002B7CA8"/>
    <w:rsid w:val="002C1F8F"/>
    <w:rsid w:val="002D5E1F"/>
    <w:rsid w:val="00306F76"/>
    <w:rsid w:val="00311E3A"/>
    <w:rsid w:val="00313F4E"/>
    <w:rsid w:val="003178DA"/>
    <w:rsid w:val="0035186B"/>
    <w:rsid w:val="00371A43"/>
    <w:rsid w:val="00372B82"/>
    <w:rsid w:val="003836BD"/>
    <w:rsid w:val="00387E3F"/>
    <w:rsid w:val="003A6CE2"/>
    <w:rsid w:val="003F4025"/>
    <w:rsid w:val="003F4F9F"/>
    <w:rsid w:val="00404D87"/>
    <w:rsid w:val="00412D3B"/>
    <w:rsid w:val="00436AD1"/>
    <w:rsid w:val="0044680B"/>
    <w:rsid w:val="004654B8"/>
    <w:rsid w:val="004B07FD"/>
    <w:rsid w:val="004D2A2A"/>
    <w:rsid w:val="004D2BCB"/>
    <w:rsid w:val="004D37B0"/>
    <w:rsid w:val="004E3939"/>
    <w:rsid w:val="004E4632"/>
    <w:rsid w:val="00514615"/>
    <w:rsid w:val="005175FE"/>
    <w:rsid w:val="005323BE"/>
    <w:rsid w:val="00545375"/>
    <w:rsid w:val="00572DA0"/>
    <w:rsid w:val="00583504"/>
    <w:rsid w:val="00583A47"/>
    <w:rsid w:val="005970E8"/>
    <w:rsid w:val="005A2144"/>
    <w:rsid w:val="005E0547"/>
    <w:rsid w:val="006032BA"/>
    <w:rsid w:val="0061453A"/>
    <w:rsid w:val="00637239"/>
    <w:rsid w:val="00653294"/>
    <w:rsid w:val="0065462B"/>
    <w:rsid w:val="006A609D"/>
    <w:rsid w:val="006B0B0B"/>
    <w:rsid w:val="006B30CD"/>
    <w:rsid w:val="006D3DE8"/>
    <w:rsid w:val="006E18EF"/>
    <w:rsid w:val="006E449B"/>
    <w:rsid w:val="00735A4B"/>
    <w:rsid w:val="00784E33"/>
    <w:rsid w:val="00791BCA"/>
    <w:rsid w:val="007C36E3"/>
    <w:rsid w:val="007C7B55"/>
    <w:rsid w:val="007D6118"/>
    <w:rsid w:val="007E0A05"/>
    <w:rsid w:val="007E6BAC"/>
    <w:rsid w:val="00821B06"/>
    <w:rsid w:val="008227B4"/>
    <w:rsid w:val="008370F9"/>
    <w:rsid w:val="00842EBE"/>
    <w:rsid w:val="00886CE2"/>
    <w:rsid w:val="008908A2"/>
    <w:rsid w:val="008A1753"/>
    <w:rsid w:val="008B4F62"/>
    <w:rsid w:val="008F79A5"/>
    <w:rsid w:val="00920171"/>
    <w:rsid w:val="00924E94"/>
    <w:rsid w:val="00970EFE"/>
    <w:rsid w:val="009714E6"/>
    <w:rsid w:val="009728ED"/>
    <w:rsid w:val="00980A87"/>
    <w:rsid w:val="009842BC"/>
    <w:rsid w:val="009D07B7"/>
    <w:rsid w:val="00A43B74"/>
    <w:rsid w:val="00A43C26"/>
    <w:rsid w:val="00A61133"/>
    <w:rsid w:val="00A66465"/>
    <w:rsid w:val="00A82942"/>
    <w:rsid w:val="00AA3518"/>
    <w:rsid w:val="00AD7F8B"/>
    <w:rsid w:val="00AF262E"/>
    <w:rsid w:val="00B02133"/>
    <w:rsid w:val="00B04C04"/>
    <w:rsid w:val="00B36826"/>
    <w:rsid w:val="00B861BF"/>
    <w:rsid w:val="00B864B1"/>
    <w:rsid w:val="00B90FFF"/>
    <w:rsid w:val="00BA4159"/>
    <w:rsid w:val="00BC49AE"/>
    <w:rsid w:val="00BD0116"/>
    <w:rsid w:val="00BD35A8"/>
    <w:rsid w:val="00BE34CE"/>
    <w:rsid w:val="00BF125B"/>
    <w:rsid w:val="00C023B5"/>
    <w:rsid w:val="00C0243A"/>
    <w:rsid w:val="00C02FBC"/>
    <w:rsid w:val="00C2297C"/>
    <w:rsid w:val="00C22E7A"/>
    <w:rsid w:val="00C30371"/>
    <w:rsid w:val="00C47082"/>
    <w:rsid w:val="00C52DC1"/>
    <w:rsid w:val="00C61455"/>
    <w:rsid w:val="00C63FEA"/>
    <w:rsid w:val="00C649EF"/>
    <w:rsid w:val="00CA0E8B"/>
    <w:rsid w:val="00CB03F8"/>
    <w:rsid w:val="00CB2DE8"/>
    <w:rsid w:val="00CB73C0"/>
    <w:rsid w:val="00CD1753"/>
    <w:rsid w:val="00CE1E4F"/>
    <w:rsid w:val="00CE2356"/>
    <w:rsid w:val="00CE5594"/>
    <w:rsid w:val="00D17226"/>
    <w:rsid w:val="00D27FC9"/>
    <w:rsid w:val="00D308C7"/>
    <w:rsid w:val="00D338E9"/>
    <w:rsid w:val="00D37841"/>
    <w:rsid w:val="00D60005"/>
    <w:rsid w:val="00D63A9A"/>
    <w:rsid w:val="00D73677"/>
    <w:rsid w:val="00D93DA9"/>
    <w:rsid w:val="00DB3D3B"/>
    <w:rsid w:val="00DC554E"/>
    <w:rsid w:val="00DE4BB9"/>
    <w:rsid w:val="00E0595C"/>
    <w:rsid w:val="00E104EE"/>
    <w:rsid w:val="00E17F47"/>
    <w:rsid w:val="00E20E58"/>
    <w:rsid w:val="00E30962"/>
    <w:rsid w:val="00E331F9"/>
    <w:rsid w:val="00E34B71"/>
    <w:rsid w:val="00E754C6"/>
    <w:rsid w:val="00EA7A51"/>
    <w:rsid w:val="00EC5636"/>
    <w:rsid w:val="00EE2BBD"/>
    <w:rsid w:val="00EF08FC"/>
    <w:rsid w:val="00EF1A0A"/>
    <w:rsid w:val="00F50B00"/>
    <w:rsid w:val="00F56775"/>
    <w:rsid w:val="00F71D5E"/>
    <w:rsid w:val="00F7405B"/>
    <w:rsid w:val="00F94B50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Default">
    <w:name w:val="Default"/>
    <w:rsid w:val="00842EBE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E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EB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E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F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F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FBC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1E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83301-9A31-4527-B9DB-DAD9456E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amaslinska</cp:lastModifiedBy>
  <cp:revision>2</cp:revision>
  <dcterms:created xsi:type="dcterms:W3CDTF">2022-03-18T12:23:00Z</dcterms:created>
  <dcterms:modified xsi:type="dcterms:W3CDTF">2022-03-18T12:23:00Z</dcterms:modified>
</cp:coreProperties>
</file>