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4176"/>
      </w:tblGrid>
      <w:tr w:rsidR="00DE6FB9" w:rsidRPr="00CC73FD" w:rsidTr="00CC73FD">
        <w:trPr>
          <w:trHeight w:val="1065"/>
        </w:trPr>
        <w:tc>
          <w:tcPr>
            <w:tcW w:w="14176" w:type="dxa"/>
            <w:shd w:val="solid" w:color="C0C0C0" w:fill="FFFFFF"/>
          </w:tcPr>
          <w:p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>Formularz zgłaszania uwag</w:t>
            </w:r>
          </w:p>
          <w:p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 projektu 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programu rozwoju pn. „</w:t>
            </w:r>
            <w:r w:rsidR="002E341F" w:rsidRPr="002E341F">
              <w:rPr>
                <w:rFonts w:ascii="Calibri" w:hAnsi="Calibri"/>
                <w:b/>
                <w:color w:val="000080"/>
                <w:sz w:val="28"/>
                <w:szCs w:val="28"/>
              </w:rPr>
              <w:t>Dolny Śląsk. Zielona Dolina Żywności i Zdrowia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”</w:t>
            </w:r>
          </w:p>
        </w:tc>
      </w:tr>
    </w:tbl>
    <w:p w:rsidR="000C52AD" w:rsidRDefault="000C52AD" w:rsidP="002A0BD1">
      <w:pPr>
        <w:jc w:val="center"/>
        <w:rPr>
          <w:sz w:val="20"/>
        </w:rPr>
      </w:pPr>
    </w:p>
    <w:p w:rsidR="002A0BD1" w:rsidRP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2A0BD1" w:rsidRPr="002A0BD1">
        <w:rPr>
          <w:sz w:val="20"/>
        </w:rPr>
        <w:t>wagi będą przyjmowane wyłącznie na niniejszym formularzu.</w:t>
      </w:r>
    </w:p>
    <w:p w:rsid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6B4859">
        <w:rPr>
          <w:sz w:val="20"/>
        </w:rPr>
        <w:t>wagi należy</w:t>
      </w:r>
      <w:r w:rsidR="00EC1D83">
        <w:rPr>
          <w:sz w:val="20"/>
        </w:rPr>
        <w:t xml:space="preserve"> przes</w:t>
      </w:r>
      <w:r w:rsidR="002A0BD1" w:rsidRPr="002A0BD1">
        <w:rPr>
          <w:sz w:val="20"/>
        </w:rPr>
        <w:t xml:space="preserve">łać </w:t>
      </w:r>
      <w:r w:rsidRPr="002E341F">
        <w:rPr>
          <w:sz w:val="20"/>
        </w:rPr>
        <w:t xml:space="preserve">pocztą na adres: Urząd Marszałkowski Województwa Dolnośląskiego ul. Walońska 3-5, 50-413 Wrocław lub zeskanowane na adres poczty elektronicznej </w:t>
      </w:r>
      <w:r w:rsidR="00126B7A">
        <w:rPr>
          <w:sz w:val="20"/>
        </w:rPr>
        <w:t>konsultacje.zielonadolina</w:t>
      </w:r>
      <w:r w:rsidRPr="002E341F">
        <w:rPr>
          <w:sz w:val="20"/>
        </w:rPr>
        <w:t>@dolnyslask.pl</w:t>
      </w:r>
      <w:r>
        <w:rPr>
          <w:sz w:val="20"/>
        </w:rPr>
        <w:t xml:space="preserve"> </w:t>
      </w:r>
      <w:r w:rsidRPr="002E341F">
        <w:rPr>
          <w:sz w:val="20"/>
        </w:rPr>
        <w:t>do dnia 8 maja 2017 r.</w:t>
      </w:r>
    </w:p>
    <w:p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:rsidR="00AC13C5" w:rsidRPr="00CF3372" w:rsidRDefault="00AC13C5" w:rsidP="00CF3372">
      <w:pPr>
        <w:rPr>
          <w:rFonts w:ascii="Calibri" w:hAnsi="Calibri" w:cs="Arial"/>
          <w:b/>
        </w:rPr>
      </w:pPr>
      <w:r w:rsidRPr="00CF3372">
        <w:rPr>
          <w:rFonts w:ascii="Calibri" w:hAnsi="Calibri" w:cs="Arial"/>
          <w:b/>
        </w:rPr>
        <w:t>Informacja o zgłaszającym:</w:t>
      </w:r>
    </w:p>
    <w:p w:rsidR="002A0BD1" w:rsidRPr="00CF3372" w:rsidRDefault="002A0BD1" w:rsidP="002A0BD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0490"/>
      </w:tblGrid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0B6D7B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00"/>
      </w:tblGrid>
      <w:tr w:rsidR="00AC13C5" w:rsidRPr="00CF3372" w:rsidTr="00CC73FD">
        <w:tc>
          <w:tcPr>
            <w:tcW w:w="648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500" w:type="dxa"/>
            <w:tcBorders>
              <w:bottom w:val="single" w:sz="4" w:space="0" w:color="auto"/>
            </w:tcBorders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CC73FD">
        <w:tc>
          <w:tcPr>
            <w:tcW w:w="648" w:type="dxa"/>
            <w:vMerge w:val="restart"/>
            <w:shd w:val="clear" w:color="auto" w:fill="E0E0E0"/>
          </w:tcPr>
          <w:p w:rsidR="00AC13C5" w:rsidRPr="00CF3372" w:rsidRDefault="00AC13C5" w:rsidP="00CC73FD">
            <w:pPr>
              <w:jc w:val="center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D20FAF">
            <w:pPr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  <w:bCs/>
              </w:rPr>
              <w:t>Część dokumentu, do którego odnosi się uwaga</w:t>
            </w:r>
            <w:r w:rsidR="00D20FAF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Strona: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Uwaga: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Uzasadnienie: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Propozycja zmiany: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756B8" w:rsidRDefault="005756B8" w:rsidP="005756B8">
      <w:pPr>
        <w:pStyle w:val="Bezodstpw"/>
        <w:jc w:val="both"/>
        <w:rPr>
          <w:rFonts w:ascii="Calibri" w:hAnsi="Calibri"/>
          <w:sz w:val="18"/>
          <w:szCs w:val="18"/>
        </w:rPr>
      </w:pPr>
    </w:p>
    <w:p w:rsidR="00C37A35" w:rsidRPr="005756B8" w:rsidRDefault="006B4859" w:rsidP="005756B8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5756B8">
        <w:rPr>
          <w:rFonts w:ascii="Calibri" w:hAnsi="Calibri"/>
          <w:sz w:val="16"/>
          <w:szCs w:val="16"/>
        </w:rPr>
        <w:t xml:space="preserve">Wyrażam zgodę na przetwarzanie przez Urząd Marszałkowski Województwa </w:t>
      </w:r>
      <w:r w:rsidR="00C37A35" w:rsidRPr="005756B8">
        <w:rPr>
          <w:rFonts w:ascii="Calibri" w:hAnsi="Calibri"/>
          <w:sz w:val="16"/>
          <w:szCs w:val="16"/>
        </w:rPr>
        <w:t>Dolnośląskiego</w:t>
      </w:r>
      <w:r w:rsidRPr="005756B8">
        <w:rPr>
          <w:rFonts w:ascii="Calibri" w:hAnsi="Calibri"/>
          <w:sz w:val="16"/>
          <w:szCs w:val="16"/>
        </w:rPr>
        <w:t xml:space="preserve"> moich danych osobowych zawartych w formularzu, dla potrzeb konsultacji projektu </w:t>
      </w:r>
      <w:r w:rsidR="002E341F" w:rsidRPr="002E341F">
        <w:rPr>
          <w:rFonts w:ascii="Calibri" w:hAnsi="Calibri"/>
          <w:sz w:val="16"/>
          <w:szCs w:val="16"/>
        </w:rPr>
        <w:t>programu rozwoju pn. „Dolny Śląsk. Zielona Dolina Żywności i Zdrowia”</w:t>
      </w:r>
      <w:r w:rsidRPr="005756B8">
        <w:rPr>
          <w:rFonts w:ascii="Calibri" w:hAnsi="Calibri"/>
          <w:sz w:val="16"/>
          <w:szCs w:val="16"/>
        </w:rPr>
        <w:t>, zgodnie</w:t>
      </w:r>
      <w:r w:rsidR="00C37A35" w:rsidRPr="005756B8">
        <w:rPr>
          <w:rFonts w:ascii="Calibri" w:hAnsi="Calibri"/>
          <w:sz w:val="16"/>
          <w:szCs w:val="16"/>
        </w:rPr>
        <w:t xml:space="preserve"> </w:t>
      </w:r>
      <w:r w:rsidRPr="005756B8">
        <w:rPr>
          <w:rFonts w:ascii="Calibri" w:hAnsi="Calibri"/>
          <w:sz w:val="16"/>
          <w:szCs w:val="16"/>
        </w:rPr>
        <w:t xml:space="preserve">z ustawą z dnia </w:t>
      </w:r>
      <w:r w:rsidR="002E341F">
        <w:rPr>
          <w:rFonts w:ascii="Calibri" w:hAnsi="Calibri"/>
          <w:sz w:val="16"/>
          <w:szCs w:val="16"/>
        </w:rPr>
        <w:t xml:space="preserve">29 sierpnia </w:t>
      </w:r>
      <w:r w:rsidR="00C37A35" w:rsidRPr="005756B8">
        <w:rPr>
          <w:rFonts w:ascii="Calibri" w:hAnsi="Calibri"/>
          <w:sz w:val="16"/>
          <w:szCs w:val="16"/>
        </w:rPr>
        <w:t xml:space="preserve">1997 r. o ochronie danych </w:t>
      </w:r>
      <w:r w:rsidRPr="005756B8">
        <w:rPr>
          <w:rFonts w:ascii="Calibri" w:hAnsi="Calibri"/>
          <w:sz w:val="16"/>
          <w:szCs w:val="16"/>
        </w:rPr>
        <w:t>osobo</w:t>
      </w:r>
      <w:r w:rsidR="002E341F">
        <w:rPr>
          <w:rFonts w:ascii="Calibri" w:hAnsi="Calibri"/>
          <w:sz w:val="16"/>
          <w:szCs w:val="16"/>
        </w:rPr>
        <w:t>wych. (tekst jedn. Dz. U. z 2016 r. poz. 992</w:t>
      </w:r>
      <w:r w:rsidRPr="005756B8">
        <w:rPr>
          <w:rFonts w:ascii="Calibri" w:hAnsi="Calibri"/>
          <w:sz w:val="16"/>
          <w:szCs w:val="16"/>
        </w:rPr>
        <w:t xml:space="preserve"> z</w:t>
      </w:r>
      <w:r w:rsidR="002E341F">
        <w:rPr>
          <w:rFonts w:ascii="Calibri" w:hAnsi="Calibri"/>
          <w:sz w:val="16"/>
          <w:szCs w:val="16"/>
        </w:rPr>
        <w:t xml:space="preserve"> </w:t>
      </w:r>
      <w:proofErr w:type="spellStart"/>
      <w:r w:rsidR="002E341F">
        <w:rPr>
          <w:rFonts w:ascii="Calibri" w:hAnsi="Calibri"/>
          <w:sz w:val="16"/>
          <w:szCs w:val="16"/>
        </w:rPr>
        <w:t>późn</w:t>
      </w:r>
      <w:proofErr w:type="spellEnd"/>
      <w:r w:rsidR="002E341F">
        <w:rPr>
          <w:rFonts w:ascii="Calibri" w:hAnsi="Calibri"/>
          <w:sz w:val="16"/>
          <w:szCs w:val="16"/>
        </w:rPr>
        <w:t>.</w:t>
      </w:r>
      <w:r w:rsidRPr="005756B8">
        <w:rPr>
          <w:rFonts w:ascii="Calibri" w:hAnsi="Calibri"/>
          <w:sz w:val="16"/>
          <w:szCs w:val="16"/>
        </w:rPr>
        <w:t xml:space="preserve"> zm.).</w:t>
      </w:r>
      <w:r w:rsidR="005756B8" w:rsidRPr="005756B8">
        <w:rPr>
          <w:rFonts w:ascii="Calibri" w:hAnsi="Calibri"/>
          <w:sz w:val="16"/>
          <w:szCs w:val="16"/>
        </w:rPr>
        <w:t xml:space="preserve"> </w:t>
      </w:r>
      <w:r w:rsidRPr="005756B8">
        <w:rPr>
          <w:rFonts w:ascii="Calibri" w:hAnsi="Calibri"/>
          <w:sz w:val="16"/>
          <w:szCs w:val="16"/>
        </w:rPr>
        <w:t>Przyjmuję do wiadomości, że przysługuje mi prawo do dostępu do treści swoich danych i ich poprawiania.</w:t>
      </w:r>
    </w:p>
    <w:sectPr w:rsidR="00C37A35" w:rsidRPr="005756B8" w:rsidSect="00C3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76" w:rsidRDefault="00CA5876">
      <w:r>
        <w:separator/>
      </w:r>
    </w:p>
  </w:endnote>
  <w:endnote w:type="continuationSeparator" w:id="0">
    <w:p w:rsidR="00CA5876" w:rsidRDefault="00CA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61" w:rsidRDefault="005428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61" w:rsidRDefault="00542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76" w:rsidRDefault="00CA5876">
      <w:r>
        <w:separator/>
      </w:r>
    </w:p>
  </w:footnote>
  <w:footnote w:type="continuationSeparator" w:id="0">
    <w:p w:rsidR="00CA5876" w:rsidRDefault="00CA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87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AB" w:rsidRDefault="002E341F" w:rsidP="00D20FAF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61" w:rsidRDefault="00542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496F"/>
    <w:rsid w:val="000018FD"/>
    <w:rsid w:val="00002116"/>
    <w:rsid w:val="000060D4"/>
    <w:rsid w:val="000075E5"/>
    <w:rsid w:val="000317DD"/>
    <w:rsid w:val="00070A95"/>
    <w:rsid w:val="00086885"/>
    <w:rsid w:val="000B1983"/>
    <w:rsid w:val="000B20DF"/>
    <w:rsid w:val="000B2ED6"/>
    <w:rsid w:val="000B6D7B"/>
    <w:rsid w:val="000C022C"/>
    <w:rsid w:val="000C3AE9"/>
    <w:rsid w:val="000C52AD"/>
    <w:rsid w:val="000E1651"/>
    <w:rsid w:val="000E4FEB"/>
    <w:rsid w:val="00112290"/>
    <w:rsid w:val="0011423B"/>
    <w:rsid w:val="00126B7A"/>
    <w:rsid w:val="00150023"/>
    <w:rsid w:val="00151AFD"/>
    <w:rsid w:val="00172307"/>
    <w:rsid w:val="00192604"/>
    <w:rsid w:val="001A59EE"/>
    <w:rsid w:val="001B5340"/>
    <w:rsid w:val="001B6F94"/>
    <w:rsid w:val="001C2BCC"/>
    <w:rsid w:val="001C4B46"/>
    <w:rsid w:val="001E2E04"/>
    <w:rsid w:val="001E4FB8"/>
    <w:rsid w:val="001E68D4"/>
    <w:rsid w:val="00205F43"/>
    <w:rsid w:val="00223176"/>
    <w:rsid w:val="00265D1C"/>
    <w:rsid w:val="00295A20"/>
    <w:rsid w:val="002A0BD1"/>
    <w:rsid w:val="002B156A"/>
    <w:rsid w:val="002B647A"/>
    <w:rsid w:val="002E32AB"/>
    <w:rsid w:val="002E341F"/>
    <w:rsid w:val="002F18CD"/>
    <w:rsid w:val="002F6676"/>
    <w:rsid w:val="003008E3"/>
    <w:rsid w:val="003542F9"/>
    <w:rsid w:val="00354A49"/>
    <w:rsid w:val="00354AA7"/>
    <w:rsid w:val="003751A2"/>
    <w:rsid w:val="00391D41"/>
    <w:rsid w:val="00395BB5"/>
    <w:rsid w:val="003A69D7"/>
    <w:rsid w:val="003B557A"/>
    <w:rsid w:val="003E638D"/>
    <w:rsid w:val="003F02C7"/>
    <w:rsid w:val="003F7A75"/>
    <w:rsid w:val="00416026"/>
    <w:rsid w:val="0043293D"/>
    <w:rsid w:val="00452A05"/>
    <w:rsid w:val="004560B3"/>
    <w:rsid w:val="00494DC5"/>
    <w:rsid w:val="0049595B"/>
    <w:rsid w:val="004A6E82"/>
    <w:rsid w:val="004C5469"/>
    <w:rsid w:val="004E2D5B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C5566"/>
    <w:rsid w:val="005D573D"/>
    <w:rsid w:val="005F4D0D"/>
    <w:rsid w:val="00601C22"/>
    <w:rsid w:val="00606A15"/>
    <w:rsid w:val="00611ED6"/>
    <w:rsid w:val="00662432"/>
    <w:rsid w:val="0069549D"/>
    <w:rsid w:val="006B4859"/>
    <w:rsid w:val="006C2023"/>
    <w:rsid w:val="006E059A"/>
    <w:rsid w:val="006F544F"/>
    <w:rsid w:val="00706CCD"/>
    <w:rsid w:val="00723831"/>
    <w:rsid w:val="00730136"/>
    <w:rsid w:val="00733E5D"/>
    <w:rsid w:val="007409C2"/>
    <w:rsid w:val="00744481"/>
    <w:rsid w:val="007548A4"/>
    <w:rsid w:val="00757EAD"/>
    <w:rsid w:val="00761BBA"/>
    <w:rsid w:val="007739FD"/>
    <w:rsid w:val="0077431D"/>
    <w:rsid w:val="00775D33"/>
    <w:rsid w:val="00783252"/>
    <w:rsid w:val="007853E0"/>
    <w:rsid w:val="007A57FE"/>
    <w:rsid w:val="007B5078"/>
    <w:rsid w:val="007D07EA"/>
    <w:rsid w:val="007D13AE"/>
    <w:rsid w:val="007D6121"/>
    <w:rsid w:val="007E274C"/>
    <w:rsid w:val="007F3F3A"/>
    <w:rsid w:val="00820770"/>
    <w:rsid w:val="00843BFE"/>
    <w:rsid w:val="00883BB2"/>
    <w:rsid w:val="008A1C79"/>
    <w:rsid w:val="008B64AB"/>
    <w:rsid w:val="008C5342"/>
    <w:rsid w:val="008F6D10"/>
    <w:rsid w:val="00901B9B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7919"/>
    <w:rsid w:val="00A57C09"/>
    <w:rsid w:val="00A611B7"/>
    <w:rsid w:val="00A6132F"/>
    <w:rsid w:val="00A6550E"/>
    <w:rsid w:val="00A72622"/>
    <w:rsid w:val="00A736F5"/>
    <w:rsid w:val="00A7556B"/>
    <w:rsid w:val="00A77941"/>
    <w:rsid w:val="00AA4B4B"/>
    <w:rsid w:val="00AC13C5"/>
    <w:rsid w:val="00AC77B6"/>
    <w:rsid w:val="00AD0E72"/>
    <w:rsid w:val="00AD6A30"/>
    <w:rsid w:val="00AF25A2"/>
    <w:rsid w:val="00AF79E9"/>
    <w:rsid w:val="00B025FD"/>
    <w:rsid w:val="00B2117A"/>
    <w:rsid w:val="00B2599A"/>
    <w:rsid w:val="00B26DF3"/>
    <w:rsid w:val="00B5496F"/>
    <w:rsid w:val="00B56FCD"/>
    <w:rsid w:val="00B60FF1"/>
    <w:rsid w:val="00B721C5"/>
    <w:rsid w:val="00BC47AD"/>
    <w:rsid w:val="00BD2EEE"/>
    <w:rsid w:val="00BF3332"/>
    <w:rsid w:val="00BF74AE"/>
    <w:rsid w:val="00C33F12"/>
    <w:rsid w:val="00C37A35"/>
    <w:rsid w:val="00C52A65"/>
    <w:rsid w:val="00C70353"/>
    <w:rsid w:val="00CA097A"/>
    <w:rsid w:val="00CA5876"/>
    <w:rsid w:val="00CA63FF"/>
    <w:rsid w:val="00CC30AA"/>
    <w:rsid w:val="00CC64A5"/>
    <w:rsid w:val="00CC73FD"/>
    <w:rsid w:val="00CD0356"/>
    <w:rsid w:val="00CE1A19"/>
    <w:rsid w:val="00CF3372"/>
    <w:rsid w:val="00D01068"/>
    <w:rsid w:val="00D0442C"/>
    <w:rsid w:val="00D1139F"/>
    <w:rsid w:val="00D1279E"/>
    <w:rsid w:val="00D20FAF"/>
    <w:rsid w:val="00D525EF"/>
    <w:rsid w:val="00D75460"/>
    <w:rsid w:val="00D75715"/>
    <w:rsid w:val="00D85B7C"/>
    <w:rsid w:val="00D94E36"/>
    <w:rsid w:val="00DA335A"/>
    <w:rsid w:val="00DC5FB6"/>
    <w:rsid w:val="00DE4663"/>
    <w:rsid w:val="00DE6FB9"/>
    <w:rsid w:val="00DF44BC"/>
    <w:rsid w:val="00DF512E"/>
    <w:rsid w:val="00E23102"/>
    <w:rsid w:val="00E42936"/>
    <w:rsid w:val="00E62846"/>
    <w:rsid w:val="00E64298"/>
    <w:rsid w:val="00E8060E"/>
    <w:rsid w:val="00E92D56"/>
    <w:rsid w:val="00E93F99"/>
    <w:rsid w:val="00E954E2"/>
    <w:rsid w:val="00EC1D83"/>
    <w:rsid w:val="00EC4242"/>
    <w:rsid w:val="00ED5354"/>
    <w:rsid w:val="00F21DAC"/>
    <w:rsid w:val="00F43048"/>
    <w:rsid w:val="00F4413A"/>
    <w:rsid w:val="00F67A3F"/>
    <w:rsid w:val="00FA5B73"/>
    <w:rsid w:val="00FA75AA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E10E-15BF-40C7-BF2B-A725E90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1097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alyson</cp:lastModifiedBy>
  <cp:revision>3</cp:revision>
  <cp:lastPrinted>2014-08-22T08:11:00Z</cp:lastPrinted>
  <dcterms:created xsi:type="dcterms:W3CDTF">2017-03-15T13:07:00Z</dcterms:created>
  <dcterms:modified xsi:type="dcterms:W3CDTF">2017-03-16T07:08:00Z</dcterms:modified>
</cp:coreProperties>
</file>