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6D91" w14:textId="08F1C46F" w:rsidR="0095518D" w:rsidRPr="0094502F" w:rsidRDefault="0095518D" w:rsidP="00557C51">
      <w:pPr>
        <w:shd w:val="clear" w:color="auto" w:fill="8EAADB" w:themeFill="accent1" w:themeFillTint="99"/>
        <w:jc w:val="center"/>
        <w:rPr>
          <w:rFonts w:cstheme="minorHAnsi"/>
          <w:b/>
          <w:sz w:val="28"/>
          <w:szCs w:val="28"/>
        </w:rPr>
      </w:pPr>
      <w:r w:rsidRPr="0094502F">
        <w:rPr>
          <w:rFonts w:cstheme="minorHAnsi"/>
          <w:b/>
          <w:sz w:val="28"/>
          <w:szCs w:val="28"/>
        </w:rPr>
        <w:t>FORMULARZ OFERTY CENOWEJ</w:t>
      </w:r>
    </w:p>
    <w:p w14:paraId="11D2B45D" w14:textId="517DB0D9" w:rsidR="00557C51" w:rsidRPr="0094502F" w:rsidRDefault="00B84E5F" w:rsidP="00557C51">
      <w:pPr>
        <w:spacing w:after="0"/>
        <w:jc w:val="center"/>
        <w:rPr>
          <w:rFonts w:cstheme="minorHAnsi"/>
          <w:b/>
          <w:bCs/>
        </w:rPr>
      </w:pPr>
      <w:r w:rsidRPr="0094502F">
        <w:rPr>
          <w:rFonts w:cstheme="minorHAnsi"/>
          <w:b/>
          <w:bCs/>
        </w:rPr>
        <w:t xml:space="preserve">Oszacowanie kosztów </w:t>
      </w:r>
      <w:r w:rsidR="00557C51" w:rsidRPr="0094502F">
        <w:rPr>
          <w:rFonts w:cstheme="minorHAnsi"/>
          <w:b/>
          <w:bCs/>
        </w:rPr>
        <w:t xml:space="preserve">organizacji </w:t>
      </w:r>
      <w:r w:rsidR="008671EB">
        <w:rPr>
          <w:rFonts w:cstheme="minorHAnsi"/>
          <w:b/>
          <w:bCs/>
        </w:rPr>
        <w:t xml:space="preserve">dwudniowej </w:t>
      </w:r>
      <w:r w:rsidR="00557C51" w:rsidRPr="0094502F">
        <w:rPr>
          <w:rFonts w:cstheme="minorHAnsi"/>
          <w:b/>
          <w:bCs/>
        </w:rPr>
        <w:t xml:space="preserve">wizyty studyjnej w ramach projektu Pomocy Technicznej Programu Interreg V-A Republika Czeska – Polska „Wdrażanie Czechy 2022-2023” </w:t>
      </w:r>
    </w:p>
    <w:p w14:paraId="76691688" w14:textId="1727BDE8" w:rsidR="0003322D" w:rsidRPr="0094502F" w:rsidRDefault="00557C51" w:rsidP="00090FA6">
      <w:pPr>
        <w:suppressAutoHyphens/>
        <w:spacing w:after="0" w:line="276" w:lineRule="auto"/>
        <w:jc w:val="both"/>
        <w:rPr>
          <w:rFonts w:eastAsia="Calibri" w:cstheme="minorHAnsi"/>
          <w:b/>
          <w:bCs/>
          <w:lang w:eastAsia="ar-SA"/>
        </w:rPr>
      </w:pPr>
      <w:r w:rsidRPr="0094502F">
        <w:rPr>
          <w:rFonts w:eastAsia="Calibri" w:cstheme="minorHAnsi"/>
          <w:b/>
          <w:bCs/>
          <w:lang w:eastAsia="ar-SA"/>
        </w:rPr>
        <w:t xml:space="preserve"> </w:t>
      </w:r>
    </w:p>
    <w:p w14:paraId="663F7CFF" w14:textId="77777777" w:rsidR="00850697" w:rsidRPr="0094502F" w:rsidRDefault="00850697" w:rsidP="00850697">
      <w:pPr>
        <w:jc w:val="center"/>
        <w:rPr>
          <w:rFonts w:ascii="Times New Roman" w:hAnsi="Times New Roman"/>
          <w:b/>
        </w:rPr>
      </w:pPr>
    </w:p>
    <w:p w14:paraId="2CAB3295" w14:textId="77777777" w:rsidR="00850697" w:rsidRPr="0094502F" w:rsidRDefault="00850697" w:rsidP="00850697">
      <w:pPr>
        <w:spacing w:line="360" w:lineRule="auto"/>
        <w:rPr>
          <w:rFonts w:ascii="Calibri" w:hAnsi="Calibri"/>
          <w:b/>
        </w:rPr>
      </w:pPr>
      <w:r w:rsidRPr="0094502F">
        <w:rPr>
          <w:rFonts w:ascii="Calibri" w:hAnsi="Calibri"/>
          <w:b/>
        </w:rPr>
        <w:t>Dane Wykonawcy (nazwa i adres):</w:t>
      </w:r>
    </w:p>
    <w:p w14:paraId="3EC03FD7" w14:textId="014FFB55" w:rsidR="00850697" w:rsidRPr="0094502F" w:rsidRDefault="00850697" w:rsidP="00382051">
      <w:pPr>
        <w:tabs>
          <w:tab w:val="left" w:pos="6270"/>
        </w:tabs>
        <w:spacing w:line="360" w:lineRule="auto"/>
        <w:rPr>
          <w:rFonts w:ascii="Times New Roman" w:hAnsi="Times New Roman"/>
        </w:rPr>
      </w:pPr>
      <w:r w:rsidRPr="0094502F">
        <w:t>…………………..………………………………….…..</w:t>
      </w:r>
      <w:r w:rsidR="0095518D" w:rsidRPr="0094502F">
        <w:tab/>
      </w:r>
    </w:p>
    <w:p w14:paraId="705E0068" w14:textId="77777777" w:rsidR="00850697" w:rsidRPr="0094502F" w:rsidRDefault="00850697" w:rsidP="00850697">
      <w:pPr>
        <w:spacing w:line="360" w:lineRule="auto"/>
      </w:pPr>
      <w:r w:rsidRPr="0094502F">
        <w:t>…………………..……………………………….……..</w:t>
      </w:r>
    </w:p>
    <w:p w14:paraId="614285CC" w14:textId="235D300F" w:rsidR="00850697" w:rsidRPr="0094502F" w:rsidRDefault="00850697" w:rsidP="00850697">
      <w:pPr>
        <w:spacing w:line="360" w:lineRule="auto"/>
      </w:pPr>
      <w:r w:rsidRPr="0094502F">
        <w:t>…………………..……………………………….……..</w:t>
      </w:r>
    </w:p>
    <w:p w14:paraId="31E8F9C6" w14:textId="03D1C9BC" w:rsidR="008A1848" w:rsidRPr="0094502F" w:rsidRDefault="008A1848" w:rsidP="00850697">
      <w:pPr>
        <w:spacing w:line="360" w:lineRule="auto"/>
      </w:pPr>
      <w:r w:rsidRPr="0094502F">
        <w:t>Zakres usługi obejmuje: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3089"/>
        <w:gridCol w:w="1398"/>
        <w:gridCol w:w="1383"/>
        <w:gridCol w:w="1325"/>
        <w:gridCol w:w="1326"/>
      </w:tblGrid>
      <w:tr w:rsidR="00A85A0A" w:rsidRPr="0094502F" w14:paraId="2176E9C2" w14:textId="77777777" w:rsidTr="00964F40">
        <w:trPr>
          <w:jc w:val="center"/>
        </w:trPr>
        <w:tc>
          <w:tcPr>
            <w:tcW w:w="541" w:type="dxa"/>
            <w:vAlign w:val="center"/>
          </w:tcPr>
          <w:p w14:paraId="68B40BCD" w14:textId="77777777" w:rsidR="00A85A0A" w:rsidRPr="0094502F" w:rsidRDefault="00A85A0A" w:rsidP="00B6322F">
            <w:pPr>
              <w:spacing w:after="120"/>
              <w:contextualSpacing/>
              <w:rPr>
                <w:rFonts w:cstheme="minorHAnsi"/>
                <w:b/>
                <w:bCs/>
              </w:rPr>
            </w:pPr>
            <w:r w:rsidRPr="0094502F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089" w:type="dxa"/>
            <w:vAlign w:val="center"/>
          </w:tcPr>
          <w:p w14:paraId="5E35A996" w14:textId="77777777" w:rsidR="00A85A0A" w:rsidRPr="0094502F" w:rsidRDefault="00A85A0A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 w:rsidRPr="0094502F">
              <w:rPr>
                <w:rFonts w:cstheme="minorHAnsi"/>
                <w:b/>
                <w:bCs/>
              </w:rPr>
              <w:t>Rodzaj usługi</w:t>
            </w:r>
          </w:p>
        </w:tc>
        <w:tc>
          <w:tcPr>
            <w:tcW w:w="1398" w:type="dxa"/>
            <w:vAlign w:val="center"/>
          </w:tcPr>
          <w:p w14:paraId="4BB7D1D5" w14:textId="25F5009E" w:rsidR="00A85A0A" w:rsidRPr="0094502F" w:rsidRDefault="00A85A0A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 w:rsidRPr="0094502F">
              <w:rPr>
                <w:rFonts w:ascii="Calibri" w:hAnsi="Calibri"/>
                <w:b/>
                <w:bCs/>
              </w:rPr>
              <w:t xml:space="preserve">Cena jednostkowa </w:t>
            </w:r>
            <w:r w:rsidR="009545E2">
              <w:rPr>
                <w:rFonts w:ascii="Calibri" w:hAnsi="Calibri"/>
                <w:b/>
                <w:bCs/>
              </w:rPr>
              <w:t>netto</w:t>
            </w:r>
            <w:r w:rsidRPr="0094502F">
              <w:rPr>
                <w:rFonts w:ascii="Calibri" w:hAnsi="Calibri"/>
                <w:b/>
                <w:bCs/>
              </w:rPr>
              <w:t xml:space="preserve"> [zł]</w:t>
            </w:r>
          </w:p>
        </w:tc>
        <w:tc>
          <w:tcPr>
            <w:tcW w:w="1383" w:type="dxa"/>
            <w:vAlign w:val="center"/>
          </w:tcPr>
          <w:p w14:paraId="384513DC" w14:textId="641499B2" w:rsidR="00A85A0A" w:rsidRPr="0094502F" w:rsidRDefault="00E41974" w:rsidP="00952463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 w:rsidRPr="0094502F">
              <w:rPr>
                <w:rFonts w:cstheme="minorHAnsi"/>
                <w:b/>
                <w:bCs/>
              </w:rPr>
              <w:t>Maksymalna ilość</w:t>
            </w:r>
          </w:p>
        </w:tc>
        <w:tc>
          <w:tcPr>
            <w:tcW w:w="1325" w:type="dxa"/>
            <w:vAlign w:val="center"/>
          </w:tcPr>
          <w:p w14:paraId="5586080D" w14:textId="461E3B64" w:rsidR="00A85A0A" w:rsidRPr="0094502F" w:rsidRDefault="004E6C93" w:rsidP="00B6322F">
            <w:pPr>
              <w:spacing w:after="120"/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VAT</w:t>
            </w:r>
          </w:p>
          <w:p w14:paraId="66CA1E99" w14:textId="7AABB6A2" w:rsidR="00A85A0A" w:rsidRPr="0094502F" w:rsidRDefault="00A85A0A" w:rsidP="00B6322F">
            <w:pPr>
              <w:spacing w:after="120"/>
              <w:contextualSpacing/>
              <w:jc w:val="center"/>
              <w:rPr>
                <w:rFonts w:ascii="Calibri" w:hAnsi="Calibri"/>
                <w:b/>
                <w:bCs/>
              </w:rPr>
            </w:pPr>
            <w:r w:rsidRPr="0094502F">
              <w:rPr>
                <w:rFonts w:ascii="Calibri" w:hAnsi="Calibri"/>
                <w:b/>
                <w:bCs/>
              </w:rPr>
              <w:t>[</w:t>
            </w:r>
            <w:r w:rsidR="004E6C93">
              <w:rPr>
                <w:rFonts w:ascii="Calibri" w:hAnsi="Calibri"/>
                <w:b/>
                <w:bCs/>
              </w:rPr>
              <w:t>%</w:t>
            </w:r>
            <w:r w:rsidRPr="0094502F">
              <w:rPr>
                <w:rFonts w:ascii="Calibri" w:hAnsi="Calibri"/>
                <w:b/>
                <w:bCs/>
              </w:rPr>
              <w:t>]</w:t>
            </w:r>
          </w:p>
        </w:tc>
        <w:tc>
          <w:tcPr>
            <w:tcW w:w="1326" w:type="dxa"/>
            <w:vAlign w:val="center"/>
          </w:tcPr>
          <w:p w14:paraId="4D17B490" w14:textId="14EF0796" w:rsidR="00A85A0A" w:rsidRPr="0094502F" w:rsidRDefault="00A85A0A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 w:rsidRPr="0094502F">
              <w:rPr>
                <w:rFonts w:ascii="Calibri" w:hAnsi="Calibri"/>
                <w:b/>
                <w:bCs/>
              </w:rPr>
              <w:t xml:space="preserve">Wartość </w:t>
            </w:r>
            <w:r w:rsidR="009545E2">
              <w:rPr>
                <w:rFonts w:ascii="Calibri" w:hAnsi="Calibri"/>
                <w:b/>
                <w:bCs/>
              </w:rPr>
              <w:t>netto</w:t>
            </w:r>
            <w:r w:rsidRPr="0094502F">
              <w:rPr>
                <w:rFonts w:ascii="Calibri" w:hAnsi="Calibri"/>
                <w:b/>
                <w:bCs/>
              </w:rPr>
              <w:t xml:space="preserve">  [zł]</w:t>
            </w:r>
          </w:p>
        </w:tc>
      </w:tr>
      <w:tr w:rsidR="00A85A0A" w:rsidRPr="0094502F" w14:paraId="59614DAD" w14:textId="77777777" w:rsidTr="00964F40">
        <w:trPr>
          <w:trHeight w:val="510"/>
          <w:jc w:val="center"/>
        </w:trPr>
        <w:tc>
          <w:tcPr>
            <w:tcW w:w="541" w:type="dxa"/>
            <w:vAlign w:val="center"/>
          </w:tcPr>
          <w:p w14:paraId="6B2CF91E" w14:textId="77777777" w:rsidR="00A85A0A" w:rsidRPr="0094502F" w:rsidRDefault="00A85A0A" w:rsidP="00B6322F">
            <w:pPr>
              <w:spacing w:after="120"/>
              <w:contextualSpacing/>
              <w:rPr>
                <w:rFonts w:cstheme="minorHAnsi"/>
              </w:rPr>
            </w:pPr>
            <w:r w:rsidRPr="0094502F">
              <w:rPr>
                <w:rFonts w:cstheme="minorHAnsi"/>
              </w:rPr>
              <w:t>1.</w:t>
            </w:r>
          </w:p>
        </w:tc>
        <w:tc>
          <w:tcPr>
            <w:tcW w:w="3089" w:type="dxa"/>
            <w:vAlign w:val="center"/>
          </w:tcPr>
          <w:p w14:paraId="375DF05B" w14:textId="1B50848A" w:rsidR="00A85A0A" w:rsidRPr="0094502F" w:rsidRDefault="00B84E5F" w:rsidP="00B6322F">
            <w:pPr>
              <w:spacing w:after="120"/>
              <w:contextualSpacing/>
              <w:rPr>
                <w:rFonts w:cstheme="minorHAnsi"/>
              </w:rPr>
            </w:pPr>
            <w:r w:rsidRPr="0094502F">
              <w:rPr>
                <w:rFonts w:cstheme="minorHAnsi"/>
              </w:rPr>
              <w:t>Usługi transportowe dla</w:t>
            </w:r>
            <w:r w:rsidR="00B27DC0" w:rsidRPr="0094502F">
              <w:rPr>
                <w:rFonts w:cstheme="minorHAnsi"/>
              </w:rPr>
              <w:t> </w:t>
            </w:r>
            <w:r w:rsidRPr="0094502F">
              <w:rPr>
                <w:rFonts w:cstheme="minorHAnsi"/>
              </w:rPr>
              <w:t xml:space="preserve">maksymalnie </w:t>
            </w:r>
            <w:r w:rsidR="00B27DC0" w:rsidRPr="0094502F">
              <w:rPr>
                <w:rFonts w:cstheme="minorHAnsi"/>
              </w:rPr>
              <w:t>20</w:t>
            </w:r>
            <w:r w:rsidRPr="0094502F">
              <w:rPr>
                <w:rFonts w:cstheme="minorHAnsi"/>
              </w:rPr>
              <w:t xml:space="preserve"> osób</w:t>
            </w:r>
          </w:p>
        </w:tc>
        <w:tc>
          <w:tcPr>
            <w:tcW w:w="1398" w:type="dxa"/>
            <w:vAlign w:val="center"/>
          </w:tcPr>
          <w:p w14:paraId="29DAA1A9" w14:textId="77777777" w:rsidR="00A85A0A" w:rsidRPr="0094502F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437898A0" w14:textId="73789A98" w:rsidR="00A911DC" w:rsidRPr="0094502F" w:rsidRDefault="00B84E5F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 w:rsidRPr="0094502F">
              <w:rPr>
                <w:rFonts w:cstheme="minorHAnsi"/>
                <w:b/>
                <w:bCs/>
              </w:rPr>
              <w:t>3</w:t>
            </w:r>
            <w:r w:rsidR="005E74D0">
              <w:rPr>
                <w:rFonts w:cstheme="minorHAnsi"/>
                <w:b/>
                <w:bCs/>
              </w:rPr>
              <w:t>3</w:t>
            </w:r>
            <w:r w:rsidRPr="0094502F">
              <w:rPr>
                <w:rFonts w:cstheme="minorHAnsi"/>
                <w:b/>
                <w:bCs/>
              </w:rPr>
              <w:t>0 km</w:t>
            </w:r>
          </w:p>
        </w:tc>
        <w:tc>
          <w:tcPr>
            <w:tcW w:w="1325" w:type="dxa"/>
            <w:vAlign w:val="center"/>
          </w:tcPr>
          <w:p w14:paraId="59B04EDE" w14:textId="77777777" w:rsidR="00A85A0A" w:rsidRPr="0094502F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6" w:type="dxa"/>
            <w:vAlign w:val="center"/>
          </w:tcPr>
          <w:p w14:paraId="04840FDD" w14:textId="4C14EC0B" w:rsidR="00A85A0A" w:rsidRPr="0094502F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A85A0A" w:rsidRPr="0094502F" w14:paraId="422B4169" w14:textId="77777777" w:rsidTr="00964F40">
        <w:trPr>
          <w:trHeight w:val="430"/>
          <w:jc w:val="center"/>
        </w:trPr>
        <w:tc>
          <w:tcPr>
            <w:tcW w:w="541" w:type="dxa"/>
            <w:vAlign w:val="center"/>
          </w:tcPr>
          <w:p w14:paraId="04EDCF20" w14:textId="77777777" w:rsidR="00A85A0A" w:rsidRPr="0094502F" w:rsidRDefault="00A85A0A" w:rsidP="00B6322F">
            <w:pPr>
              <w:spacing w:after="120"/>
              <w:contextualSpacing/>
              <w:rPr>
                <w:rFonts w:cstheme="minorHAnsi"/>
              </w:rPr>
            </w:pPr>
            <w:r w:rsidRPr="0094502F">
              <w:rPr>
                <w:rFonts w:cstheme="minorHAnsi"/>
              </w:rPr>
              <w:t>2.</w:t>
            </w:r>
          </w:p>
        </w:tc>
        <w:tc>
          <w:tcPr>
            <w:tcW w:w="3089" w:type="dxa"/>
            <w:vAlign w:val="center"/>
          </w:tcPr>
          <w:p w14:paraId="322FB9F8" w14:textId="62373D0F" w:rsidR="00A85A0A" w:rsidRPr="0094502F" w:rsidRDefault="00B27DC0" w:rsidP="00B6322F">
            <w:pPr>
              <w:spacing w:after="120"/>
              <w:contextualSpacing/>
              <w:rPr>
                <w:rFonts w:cstheme="minorHAnsi"/>
              </w:rPr>
            </w:pPr>
            <w:r w:rsidRPr="0094502F">
              <w:rPr>
                <w:rFonts w:cstheme="minorHAnsi"/>
              </w:rPr>
              <w:t>Noclegi ze śniadaniem</w:t>
            </w:r>
          </w:p>
        </w:tc>
        <w:tc>
          <w:tcPr>
            <w:tcW w:w="1398" w:type="dxa"/>
            <w:vAlign w:val="center"/>
          </w:tcPr>
          <w:p w14:paraId="6BFE3389" w14:textId="77777777" w:rsidR="00A85A0A" w:rsidRPr="0094502F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120C03D0" w14:textId="681DB04E" w:rsidR="00A911DC" w:rsidRPr="0094502F" w:rsidRDefault="0094502F" w:rsidP="00A911DC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 w:rsidRPr="0094502F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1325" w:type="dxa"/>
            <w:vAlign w:val="center"/>
          </w:tcPr>
          <w:p w14:paraId="19E79621" w14:textId="77777777" w:rsidR="00A85A0A" w:rsidRPr="0094502F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6" w:type="dxa"/>
            <w:vAlign w:val="center"/>
          </w:tcPr>
          <w:p w14:paraId="71FAEB8C" w14:textId="5BCE7190" w:rsidR="00A85A0A" w:rsidRPr="0094502F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A85A0A" w:rsidRPr="0094502F" w14:paraId="3F4DC554" w14:textId="77777777" w:rsidTr="00964F40">
        <w:trPr>
          <w:trHeight w:val="510"/>
          <w:jc w:val="center"/>
        </w:trPr>
        <w:tc>
          <w:tcPr>
            <w:tcW w:w="541" w:type="dxa"/>
            <w:vAlign w:val="center"/>
          </w:tcPr>
          <w:p w14:paraId="10793430" w14:textId="77777777" w:rsidR="00A85A0A" w:rsidRPr="0094502F" w:rsidRDefault="00A85A0A" w:rsidP="00B6322F">
            <w:pPr>
              <w:spacing w:after="120"/>
              <w:contextualSpacing/>
              <w:rPr>
                <w:rFonts w:cstheme="minorHAnsi"/>
              </w:rPr>
            </w:pPr>
            <w:r w:rsidRPr="0094502F">
              <w:rPr>
                <w:rFonts w:cstheme="minorHAnsi"/>
              </w:rPr>
              <w:t>3.</w:t>
            </w:r>
          </w:p>
        </w:tc>
        <w:tc>
          <w:tcPr>
            <w:tcW w:w="3089" w:type="dxa"/>
            <w:vAlign w:val="center"/>
          </w:tcPr>
          <w:p w14:paraId="1A0C3EFD" w14:textId="6B9F3115" w:rsidR="00A85A0A" w:rsidRPr="0094502F" w:rsidRDefault="00B27DC0" w:rsidP="00B6322F">
            <w:pPr>
              <w:spacing w:after="120"/>
              <w:contextualSpacing/>
              <w:rPr>
                <w:rFonts w:cstheme="minorHAnsi"/>
              </w:rPr>
            </w:pPr>
            <w:r w:rsidRPr="0094502F">
              <w:rPr>
                <w:rFonts w:cstheme="minorHAnsi"/>
              </w:rPr>
              <w:t xml:space="preserve">Wynajem </w:t>
            </w:r>
            <w:proofErr w:type="spellStart"/>
            <w:r w:rsidRPr="0094502F">
              <w:rPr>
                <w:rFonts w:cstheme="minorHAnsi"/>
              </w:rPr>
              <w:t>sal</w:t>
            </w:r>
            <w:proofErr w:type="spellEnd"/>
            <w:r w:rsidRPr="0094502F">
              <w:rPr>
                <w:rFonts w:cstheme="minorHAnsi"/>
              </w:rPr>
              <w:t xml:space="preserve"> konferencyjn</w:t>
            </w:r>
            <w:r w:rsidR="0094502F">
              <w:rPr>
                <w:rFonts w:cstheme="minorHAnsi"/>
              </w:rPr>
              <w:t>ych</w:t>
            </w:r>
          </w:p>
        </w:tc>
        <w:tc>
          <w:tcPr>
            <w:tcW w:w="1398" w:type="dxa"/>
            <w:vAlign w:val="center"/>
          </w:tcPr>
          <w:p w14:paraId="62D91DC4" w14:textId="77777777" w:rsidR="00A85A0A" w:rsidRPr="0094502F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3E57C856" w14:textId="13317115" w:rsidR="00A85A0A" w:rsidRPr="0094502F" w:rsidRDefault="0094502F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325" w:type="dxa"/>
            <w:vAlign w:val="center"/>
          </w:tcPr>
          <w:p w14:paraId="4A9DF222" w14:textId="77777777" w:rsidR="00A85A0A" w:rsidRPr="0094502F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6" w:type="dxa"/>
            <w:vAlign w:val="center"/>
          </w:tcPr>
          <w:p w14:paraId="48AD66CE" w14:textId="64772A48" w:rsidR="00A85A0A" w:rsidRPr="0094502F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D336FA" w:rsidRPr="0094502F" w14:paraId="5CA31948" w14:textId="77777777" w:rsidTr="00964F40">
        <w:trPr>
          <w:trHeight w:val="510"/>
          <w:jc w:val="center"/>
        </w:trPr>
        <w:tc>
          <w:tcPr>
            <w:tcW w:w="541" w:type="dxa"/>
            <w:vAlign w:val="center"/>
          </w:tcPr>
          <w:p w14:paraId="03951669" w14:textId="420BB9F9" w:rsidR="00D336FA" w:rsidRPr="0094502F" w:rsidRDefault="00D336FA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8521" w:type="dxa"/>
            <w:gridSpan w:val="5"/>
            <w:vAlign w:val="center"/>
          </w:tcPr>
          <w:p w14:paraId="12C2F7A4" w14:textId="761CD376" w:rsidR="00D336FA" w:rsidRPr="0094502F" w:rsidRDefault="00D336F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Usługi restauracyjne/cateringowe, w tym:</w:t>
            </w:r>
          </w:p>
        </w:tc>
      </w:tr>
      <w:tr w:rsidR="00A85A0A" w:rsidRPr="0094502F" w14:paraId="3E4D1DDF" w14:textId="77777777" w:rsidTr="00964F40">
        <w:trPr>
          <w:trHeight w:val="510"/>
          <w:jc w:val="center"/>
        </w:trPr>
        <w:tc>
          <w:tcPr>
            <w:tcW w:w="541" w:type="dxa"/>
            <w:vAlign w:val="center"/>
          </w:tcPr>
          <w:p w14:paraId="2597EED9" w14:textId="7BF9D4D8" w:rsidR="00A85A0A" w:rsidRPr="0094502F" w:rsidRDefault="00D336FA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</w:p>
        </w:tc>
        <w:tc>
          <w:tcPr>
            <w:tcW w:w="3089" w:type="dxa"/>
            <w:vAlign w:val="center"/>
          </w:tcPr>
          <w:p w14:paraId="7722A154" w14:textId="37827400" w:rsidR="00A85A0A" w:rsidRPr="0094502F" w:rsidRDefault="00DB50F5" w:rsidP="00B6322F">
            <w:pPr>
              <w:spacing w:after="120"/>
              <w:contextualSpacing/>
              <w:rPr>
                <w:rFonts w:cstheme="minorHAnsi"/>
              </w:rPr>
            </w:pPr>
            <w:r w:rsidRPr="0094502F">
              <w:rPr>
                <w:rFonts w:cstheme="minorHAnsi"/>
              </w:rPr>
              <w:t xml:space="preserve">Przerwa kawowa </w:t>
            </w:r>
          </w:p>
        </w:tc>
        <w:tc>
          <w:tcPr>
            <w:tcW w:w="1398" w:type="dxa"/>
            <w:vAlign w:val="center"/>
          </w:tcPr>
          <w:p w14:paraId="0693F84C" w14:textId="77777777" w:rsidR="00A85A0A" w:rsidRPr="0094502F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75A93AEC" w14:textId="0929DD46" w:rsidR="00A85A0A" w:rsidRPr="0094502F" w:rsidRDefault="002B09C5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</w:t>
            </w:r>
            <w:r w:rsidR="003D09A8" w:rsidRPr="0094502F">
              <w:rPr>
                <w:rFonts w:cstheme="minorHAnsi"/>
                <w:b/>
                <w:bCs/>
              </w:rPr>
              <w:t xml:space="preserve"> os.</w:t>
            </w:r>
          </w:p>
        </w:tc>
        <w:tc>
          <w:tcPr>
            <w:tcW w:w="1325" w:type="dxa"/>
            <w:vAlign w:val="center"/>
          </w:tcPr>
          <w:p w14:paraId="5B6B6760" w14:textId="77777777" w:rsidR="00A85A0A" w:rsidRPr="0094502F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6" w:type="dxa"/>
            <w:vAlign w:val="center"/>
          </w:tcPr>
          <w:p w14:paraId="78465C3A" w14:textId="285EE45C" w:rsidR="00A85A0A" w:rsidRPr="0094502F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3D09A8" w:rsidRPr="0094502F" w14:paraId="20BF15BC" w14:textId="77777777" w:rsidTr="00964F40">
        <w:trPr>
          <w:trHeight w:val="510"/>
          <w:jc w:val="center"/>
        </w:trPr>
        <w:tc>
          <w:tcPr>
            <w:tcW w:w="541" w:type="dxa"/>
            <w:vAlign w:val="center"/>
          </w:tcPr>
          <w:p w14:paraId="282239F3" w14:textId="12F11280" w:rsidR="003D09A8" w:rsidRPr="0094502F" w:rsidRDefault="00D336FA" w:rsidP="003D09A8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</w:p>
        </w:tc>
        <w:tc>
          <w:tcPr>
            <w:tcW w:w="3089" w:type="dxa"/>
            <w:vAlign w:val="center"/>
          </w:tcPr>
          <w:p w14:paraId="4415EA0E" w14:textId="64726662" w:rsidR="003D09A8" w:rsidRPr="0094502F" w:rsidRDefault="00964F40" w:rsidP="003D09A8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Kolacja</w:t>
            </w:r>
          </w:p>
        </w:tc>
        <w:tc>
          <w:tcPr>
            <w:tcW w:w="1398" w:type="dxa"/>
            <w:vAlign w:val="center"/>
          </w:tcPr>
          <w:p w14:paraId="17C0FF91" w14:textId="77777777" w:rsidR="003D09A8" w:rsidRPr="0094502F" w:rsidRDefault="003D09A8" w:rsidP="003D09A8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62192767" w14:textId="6E90C7BE" w:rsidR="003D09A8" w:rsidRPr="0094502F" w:rsidRDefault="00964F40" w:rsidP="003D09A8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</w:t>
            </w:r>
            <w:r w:rsidR="003D09A8" w:rsidRPr="0094502F">
              <w:rPr>
                <w:rFonts w:cstheme="minorHAnsi"/>
                <w:b/>
                <w:bCs/>
              </w:rPr>
              <w:t xml:space="preserve"> os.</w:t>
            </w:r>
          </w:p>
        </w:tc>
        <w:tc>
          <w:tcPr>
            <w:tcW w:w="1325" w:type="dxa"/>
            <w:vAlign w:val="center"/>
          </w:tcPr>
          <w:p w14:paraId="7A09906D" w14:textId="77777777" w:rsidR="003D09A8" w:rsidRPr="0094502F" w:rsidRDefault="003D09A8" w:rsidP="003D09A8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6" w:type="dxa"/>
            <w:vAlign w:val="center"/>
          </w:tcPr>
          <w:p w14:paraId="5BF6A905" w14:textId="77777777" w:rsidR="003D09A8" w:rsidRPr="0094502F" w:rsidRDefault="003D09A8" w:rsidP="003D09A8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2B09C5" w:rsidRPr="0094502F" w14:paraId="46446464" w14:textId="77777777" w:rsidTr="00964F40">
        <w:trPr>
          <w:trHeight w:val="510"/>
          <w:jc w:val="center"/>
        </w:trPr>
        <w:tc>
          <w:tcPr>
            <w:tcW w:w="541" w:type="dxa"/>
            <w:vAlign w:val="center"/>
          </w:tcPr>
          <w:p w14:paraId="275C9FAF" w14:textId="3111BB06" w:rsidR="002B09C5" w:rsidRPr="0094502F" w:rsidRDefault="002B09C5" w:rsidP="002B09C5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c)</w:t>
            </w:r>
          </w:p>
        </w:tc>
        <w:tc>
          <w:tcPr>
            <w:tcW w:w="3089" w:type="dxa"/>
            <w:vAlign w:val="center"/>
          </w:tcPr>
          <w:p w14:paraId="2766D704" w14:textId="3FE65491" w:rsidR="002B09C5" w:rsidRPr="0094502F" w:rsidRDefault="002B09C5" w:rsidP="002B09C5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</w:p>
        </w:tc>
        <w:tc>
          <w:tcPr>
            <w:tcW w:w="1398" w:type="dxa"/>
            <w:vAlign w:val="center"/>
          </w:tcPr>
          <w:p w14:paraId="2F537125" w14:textId="77777777" w:rsidR="002B09C5" w:rsidRPr="0094502F" w:rsidRDefault="002B09C5" w:rsidP="002B09C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2F28773A" w14:textId="207733B2" w:rsidR="002B09C5" w:rsidRPr="0094502F" w:rsidRDefault="002B09C5" w:rsidP="002B09C5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</w:t>
            </w:r>
            <w:r w:rsidRPr="0094502F">
              <w:rPr>
                <w:rFonts w:cstheme="minorHAnsi"/>
                <w:b/>
                <w:bCs/>
              </w:rPr>
              <w:t xml:space="preserve"> os.</w:t>
            </w:r>
          </w:p>
        </w:tc>
        <w:tc>
          <w:tcPr>
            <w:tcW w:w="1325" w:type="dxa"/>
            <w:vAlign w:val="center"/>
          </w:tcPr>
          <w:p w14:paraId="3E72BD4B" w14:textId="77777777" w:rsidR="002B09C5" w:rsidRPr="0094502F" w:rsidRDefault="002B09C5" w:rsidP="002B09C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6" w:type="dxa"/>
            <w:vAlign w:val="center"/>
          </w:tcPr>
          <w:p w14:paraId="52D4BC30" w14:textId="77777777" w:rsidR="002B09C5" w:rsidRPr="0094502F" w:rsidRDefault="002B09C5" w:rsidP="002B09C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D336FA" w:rsidRPr="0094502F" w14:paraId="51E8434A" w14:textId="77777777" w:rsidTr="00964F40">
        <w:trPr>
          <w:trHeight w:val="510"/>
          <w:jc w:val="center"/>
        </w:trPr>
        <w:tc>
          <w:tcPr>
            <w:tcW w:w="541" w:type="dxa"/>
            <w:vAlign w:val="center"/>
          </w:tcPr>
          <w:p w14:paraId="2EF68C3C" w14:textId="1935EEFC" w:rsidR="00D336FA" w:rsidRPr="0094502F" w:rsidRDefault="00D336FA" w:rsidP="003D09A8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3089" w:type="dxa"/>
            <w:vAlign w:val="center"/>
          </w:tcPr>
          <w:p w14:paraId="436E9E82" w14:textId="7DA72673" w:rsidR="00D336FA" w:rsidRPr="0094502F" w:rsidRDefault="00D336FA" w:rsidP="003D09A8">
            <w:pPr>
              <w:spacing w:after="120"/>
              <w:contextualSpacing/>
              <w:rPr>
                <w:rFonts w:cstheme="minorHAnsi"/>
              </w:rPr>
            </w:pPr>
            <w:r w:rsidRPr="00D336FA">
              <w:rPr>
                <w:rFonts w:cstheme="minorHAnsi"/>
              </w:rPr>
              <w:t>Polisa ubezpieczenia turystycznego</w:t>
            </w:r>
          </w:p>
        </w:tc>
        <w:tc>
          <w:tcPr>
            <w:tcW w:w="1398" w:type="dxa"/>
            <w:vAlign w:val="center"/>
          </w:tcPr>
          <w:p w14:paraId="05C3AA5C" w14:textId="77777777" w:rsidR="00D336FA" w:rsidRPr="0094502F" w:rsidRDefault="00D336FA" w:rsidP="003D09A8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3E6B49B0" w14:textId="0013525B" w:rsidR="00D336FA" w:rsidRDefault="00D336FA" w:rsidP="003D09A8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 os.</w:t>
            </w:r>
          </w:p>
        </w:tc>
        <w:tc>
          <w:tcPr>
            <w:tcW w:w="1325" w:type="dxa"/>
            <w:vAlign w:val="center"/>
          </w:tcPr>
          <w:p w14:paraId="34F6BC9B" w14:textId="77777777" w:rsidR="00D336FA" w:rsidRPr="0094502F" w:rsidRDefault="00D336FA" w:rsidP="003D09A8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6" w:type="dxa"/>
            <w:vAlign w:val="center"/>
          </w:tcPr>
          <w:p w14:paraId="78AE4DB6" w14:textId="77777777" w:rsidR="00D336FA" w:rsidRPr="0094502F" w:rsidRDefault="00D336FA" w:rsidP="003D09A8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DB50F5" w:rsidRPr="0094502F" w14:paraId="4DB48EBE" w14:textId="77777777" w:rsidTr="00964F40">
        <w:trPr>
          <w:trHeight w:val="510"/>
          <w:jc w:val="center"/>
        </w:trPr>
        <w:tc>
          <w:tcPr>
            <w:tcW w:w="541" w:type="dxa"/>
            <w:vAlign w:val="center"/>
          </w:tcPr>
          <w:p w14:paraId="16DCC9B9" w14:textId="6CC7A780" w:rsidR="00DB50F5" w:rsidRPr="0094502F" w:rsidRDefault="00D336FA" w:rsidP="00DB50F5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089" w:type="dxa"/>
            <w:vAlign w:val="center"/>
          </w:tcPr>
          <w:p w14:paraId="2F33811F" w14:textId="0514298C" w:rsidR="00DB50F5" w:rsidRPr="0094502F" w:rsidRDefault="00D336FA" w:rsidP="00DB50F5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Prelegent</w:t>
            </w:r>
          </w:p>
        </w:tc>
        <w:tc>
          <w:tcPr>
            <w:tcW w:w="1398" w:type="dxa"/>
            <w:vAlign w:val="center"/>
          </w:tcPr>
          <w:p w14:paraId="65ED3D9A" w14:textId="77777777" w:rsidR="00DB50F5" w:rsidRPr="0094502F" w:rsidRDefault="00DB50F5" w:rsidP="00DB50F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596137C0" w14:textId="15CCCEDC" w:rsidR="00DB50F5" w:rsidRPr="0094502F" w:rsidRDefault="003D09A8" w:rsidP="00DB50F5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 w:rsidRPr="0094502F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325" w:type="dxa"/>
            <w:vAlign w:val="center"/>
          </w:tcPr>
          <w:p w14:paraId="01A4B5CB" w14:textId="77777777" w:rsidR="00DB50F5" w:rsidRPr="0094502F" w:rsidRDefault="00DB50F5" w:rsidP="00DB50F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6" w:type="dxa"/>
            <w:vAlign w:val="center"/>
          </w:tcPr>
          <w:p w14:paraId="26DED595" w14:textId="77777777" w:rsidR="00DB50F5" w:rsidRPr="0094502F" w:rsidRDefault="00DB50F5" w:rsidP="00DB50F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CC719C" w:rsidRPr="0094502F" w14:paraId="4BF37AF0" w14:textId="77777777" w:rsidTr="00BF40F8">
        <w:trPr>
          <w:trHeight w:val="567"/>
          <w:jc w:val="center"/>
        </w:trPr>
        <w:tc>
          <w:tcPr>
            <w:tcW w:w="6411" w:type="dxa"/>
            <w:gridSpan w:val="4"/>
            <w:vAlign w:val="center"/>
          </w:tcPr>
          <w:p w14:paraId="53B44F34" w14:textId="292916F1" w:rsidR="00CC719C" w:rsidRPr="0094502F" w:rsidRDefault="00CC719C" w:rsidP="00DB50F5">
            <w:pPr>
              <w:spacing w:after="120"/>
              <w:contextualSpacing/>
              <w:jc w:val="right"/>
              <w:rPr>
                <w:rFonts w:cstheme="minorHAnsi"/>
                <w:b/>
                <w:bCs/>
              </w:rPr>
            </w:pPr>
            <w:r w:rsidRPr="0094502F">
              <w:rPr>
                <w:rFonts w:cstheme="minorHAnsi"/>
                <w:b/>
                <w:bCs/>
              </w:rPr>
              <w:t>Razem</w:t>
            </w:r>
            <w:r w:rsidRPr="0094502F">
              <w:rPr>
                <w:rFonts w:ascii="Calibri" w:hAnsi="Calibri"/>
                <w:b/>
                <w:bCs/>
              </w:rPr>
              <w:t xml:space="preserve"> – Cena oferty [zł]</w:t>
            </w:r>
            <w:r w:rsidRPr="0094502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651" w:type="dxa"/>
            <w:gridSpan w:val="2"/>
            <w:vAlign w:val="center"/>
          </w:tcPr>
          <w:p w14:paraId="474F6571" w14:textId="1FE9CFFB" w:rsidR="00CC719C" w:rsidRPr="0094502F" w:rsidRDefault="00CC719C" w:rsidP="00DB50F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</w:tbl>
    <w:p w14:paraId="370DA02D" w14:textId="77777777" w:rsidR="00834BBB" w:rsidRPr="0094502F" w:rsidRDefault="00834BBB" w:rsidP="00D6466D"/>
    <w:p w14:paraId="4D2D47E0" w14:textId="1DA0A604" w:rsidR="00D6466D" w:rsidRDefault="00D6466D" w:rsidP="00D6466D">
      <w:r w:rsidRPr="0094502F">
        <w:t>Cena oferty jest kompletna i zawiera wszystkie koszty związane z realizacją usługi.</w:t>
      </w:r>
    </w:p>
    <w:p w14:paraId="07792459" w14:textId="2A291CE7" w:rsidR="000C22E2" w:rsidRDefault="002D1B98" w:rsidP="00850697">
      <w:pPr>
        <w:spacing w:line="360" w:lineRule="auto"/>
        <w:rPr>
          <w:b/>
        </w:rPr>
      </w:pPr>
      <w:r w:rsidRPr="0088774E">
        <w:rPr>
          <w:bCs/>
        </w:rPr>
        <w:t>Zamawiający zastrzega sobie możliwość rezygnacji z niektórych usług.</w:t>
      </w:r>
    </w:p>
    <w:sectPr w:rsidR="000C22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A5EF" w14:textId="77777777" w:rsidR="003C6032" w:rsidRDefault="003C6032" w:rsidP="002017A8">
      <w:pPr>
        <w:spacing w:after="0" w:line="240" w:lineRule="auto"/>
      </w:pPr>
      <w:r>
        <w:separator/>
      </w:r>
    </w:p>
  </w:endnote>
  <w:endnote w:type="continuationSeparator" w:id="0">
    <w:p w14:paraId="75FEDCA4" w14:textId="77777777" w:rsidR="003C6032" w:rsidRDefault="003C6032" w:rsidP="0020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1021" w14:textId="77777777" w:rsidR="003C6032" w:rsidRDefault="003C6032" w:rsidP="002017A8">
      <w:pPr>
        <w:spacing w:after="0" w:line="240" w:lineRule="auto"/>
      </w:pPr>
      <w:r>
        <w:separator/>
      </w:r>
    </w:p>
  </w:footnote>
  <w:footnote w:type="continuationSeparator" w:id="0">
    <w:p w14:paraId="563F6634" w14:textId="77777777" w:rsidR="003C6032" w:rsidRDefault="003C6032" w:rsidP="0020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77E1" w14:textId="38EA0F82" w:rsidR="002017A8" w:rsidRPr="002017A8" w:rsidRDefault="002017A8" w:rsidP="002017A8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</w:rPr>
    </w:pPr>
    <w:r w:rsidRPr="002017A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12CB419" wp14:editId="46A812E7">
          <wp:extent cx="107632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017A8">
      <w:rPr>
        <w:rFonts w:ascii="Calibri" w:eastAsia="Calibri" w:hAnsi="Calibri" w:cs="Times New Roman"/>
      </w:rPr>
      <w:t xml:space="preserve">    </w:t>
    </w:r>
    <w:r w:rsidRPr="002017A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05C759" wp14:editId="780DDCDC">
          <wp:extent cx="4267200" cy="447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CA9D9" w14:textId="77777777" w:rsidR="002017A8" w:rsidRPr="002017A8" w:rsidRDefault="002017A8" w:rsidP="002017A8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</w:rPr>
    </w:pPr>
  </w:p>
  <w:p w14:paraId="07B0B979" w14:textId="248A02B3" w:rsidR="00C756F6" w:rsidRPr="007A3DFC" w:rsidRDefault="00C756F6" w:rsidP="00C756F6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7A3DFC">
      <w:rPr>
        <w:rFonts w:cs="Times New Roman"/>
        <w:bCs/>
        <w:sz w:val="16"/>
        <w:szCs w:val="16"/>
        <w:lang w:eastAsia="en-US"/>
      </w:rPr>
      <w:t xml:space="preserve">Projekt </w:t>
    </w:r>
    <w:r w:rsidRPr="007A3DFC">
      <w:rPr>
        <w:bCs/>
        <w:sz w:val="16"/>
        <w:szCs w:val="16"/>
        <w:lang w:eastAsia="en-US"/>
      </w:rPr>
      <w:t xml:space="preserve">„Wdrażanie Czechy 2022-2023” </w:t>
    </w:r>
    <w:r w:rsidRPr="007A3DFC">
      <w:rPr>
        <w:rFonts w:cs="Times New Roman"/>
        <w:bCs/>
        <w:sz w:val="16"/>
        <w:szCs w:val="16"/>
        <w:lang w:eastAsia="en-US"/>
      </w:rPr>
      <w:t xml:space="preserve"> jest współfinansowany przez Unię Europejską ze środków Europejskiego Funduszu Rozwoju </w:t>
    </w:r>
    <w:r>
      <w:rPr>
        <w:rFonts w:cs="Times New Roman"/>
        <w:bCs/>
        <w:sz w:val="16"/>
        <w:szCs w:val="16"/>
        <w:lang w:eastAsia="en-US"/>
      </w:rPr>
      <w:t>R</w:t>
    </w:r>
    <w:r w:rsidRPr="007A3DFC">
      <w:rPr>
        <w:rFonts w:cs="Times New Roman"/>
        <w:bCs/>
        <w:sz w:val="16"/>
        <w:szCs w:val="16"/>
        <w:lang w:eastAsia="en-US"/>
      </w:rPr>
      <w:t xml:space="preserve">egionalnego, ze środków budżetu państwa oraz z budżetu województwa dolnośląskiego w ramach Pomocy Technicznej </w:t>
    </w:r>
    <w:r>
      <w:rPr>
        <w:rFonts w:cs="Times New Roman"/>
        <w:bCs/>
        <w:sz w:val="16"/>
        <w:szCs w:val="16"/>
        <w:lang w:eastAsia="en-US"/>
      </w:rPr>
      <w:br/>
    </w:r>
    <w:r w:rsidRPr="007A3DFC">
      <w:rPr>
        <w:rFonts w:cs="Times New Roman"/>
        <w:bCs/>
        <w:sz w:val="16"/>
        <w:szCs w:val="16"/>
        <w:lang w:eastAsia="en-US"/>
      </w:rPr>
      <w:t>Programu Interreg V-A Republika Czeska – Polska</w:t>
    </w:r>
  </w:p>
  <w:p w14:paraId="1B145E32" w14:textId="77777777" w:rsidR="002017A8" w:rsidRPr="002017A8" w:rsidRDefault="002017A8" w:rsidP="00201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C1A"/>
    <w:multiLevelType w:val="hybridMultilevel"/>
    <w:tmpl w:val="C3704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3FC"/>
    <w:multiLevelType w:val="hybridMultilevel"/>
    <w:tmpl w:val="AF6EA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54D88"/>
    <w:multiLevelType w:val="hybridMultilevel"/>
    <w:tmpl w:val="459841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A5288"/>
    <w:multiLevelType w:val="hybridMultilevel"/>
    <w:tmpl w:val="E98EA302"/>
    <w:lvl w:ilvl="0" w:tplc="1C985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4E3F"/>
    <w:multiLevelType w:val="hybridMultilevel"/>
    <w:tmpl w:val="28DAA3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B7D1E"/>
    <w:multiLevelType w:val="hybridMultilevel"/>
    <w:tmpl w:val="594E5F54"/>
    <w:lvl w:ilvl="0" w:tplc="FB0E0D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91C2C"/>
    <w:multiLevelType w:val="hybridMultilevel"/>
    <w:tmpl w:val="011A8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375"/>
    <w:multiLevelType w:val="hybridMultilevel"/>
    <w:tmpl w:val="5D12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384B"/>
    <w:multiLevelType w:val="hybridMultilevel"/>
    <w:tmpl w:val="88B62716"/>
    <w:lvl w:ilvl="0" w:tplc="F0081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46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2B0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8B8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8BB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81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8D9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77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8EF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E85528"/>
    <w:multiLevelType w:val="hybridMultilevel"/>
    <w:tmpl w:val="D670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6336"/>
    <w:multiLevelType w:val="hybridMultilevel"/>
    <w:tmpl w:val="DADA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546B8"/>
    <w:multiLevelType w:val="hybridMultilevel"/>
    <w:tmpl w:val="DD5A7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38B"/>
    <w:multiLevelType w:val="hybridMultilevel"/>
    <w:tmpl w:val="F8C0A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56EA2"/>
    <w:multiLevelType w:val="hybridMultilevel"/>
    <w:tmpl w:val="7FA41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953E9"/>
    <w:multiLevelType w:val="hybridMultilevel"/>
    <w:tmpl w:val="CE2C0C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497E44"/>
    <w:multiLevelType w:val="hybridMultilevel"/>
    <w:tmpl w:val="987C31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AF25CE"/>
    <w:multiLevelType w:val="hybridMultilevel"/>
    <w:tmpl w:val="B98E1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898004">
    <w:abstractNumId w:val="0"/>
  </w:num>
  <w:num w:numId="2" w16cid:durableId="2078166265">
    <w:abstractNumId w:val="10"/>
  </w:num>
  <w:num w:numId="3" w16cid:durableId="1762019676">
    <w:abstractNumId w:val="9"/>
  </w:num>
  <w:num w:numId="4" w16cid:durableId="180289999">
    <w:abstractNumId w:val="2"/>
  </w:num>
  <w:num w:numId="5" w16cid:durableId="1532375464">
    <w:abstractNumId w:val="7"/>
  </w:num>
  <w:num w:numId="6" w16cid:durableId="1510440254">
    <w:abstractNumId w:val="16"/>
  </w:num>
  <w:num w:numId="7" w16cid:durableId="397901096">
    <w:abstractNumId w:val="11"/>
  </w:num>
  <w:num w:numId="8" w16cid:durableId="1311787844">
    <w:abstractNumId w:val="3"/>
  </w:num>
  <w:num w:numId="9" w16cid:durableId="222643712">
    <w:abstractNumId w:val="12"/>
  </w:num>
  <w:num w:numId="10" w16cid:durableId="1002780886">
    <w:abstractNumId w:val="1"/>
  </w:num>
  <w:num w:numId="11" w16cid:durableId="371154264">
    <w:abstractNumId w:val="4"/>
  </w:num>
  <w:num w:numId="12" w16cid:durableId="968440447">
    <w:abstractNumId w:val="6"/>
  </w:num>
  <w:num w:numId="13" w16cid:durableId="1692805426">
    <w:abstractNumId w:val="5"/>
  </w:num>
  <w:num w:numId="14" w16cid:durableId="320543559">
    <w:abstractNumId w:val="13"/>
  </w:num>
  <w:num w:numId="15" w16cid:durableId="1167134371">
    <w:abstractNumId w:val="15"/>
  </w:num>
  <w:num w:numId="16" w16cid:durableId="1434669594">
    <w:abstractNumId w:val="14"/>
  </w:num>
  <w:num w:numId="17" w16cid:durableId="91846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A8"/>
    <w:rsid w:val="00021F9E"/>
    <w:rsid w:val="0003322D"/>
    <w:rsid w:val="000723CC"/>
    <w:rsid w:val="00073BC2"/>
    <w:rsid w:val="00086092"/>
    <w:rsid w:val="00090FA6"/>
    <w:rsid w:val="000A4272"/>
    <w:rsid w:val="000B3ECD"/>
    <w:rsid w:val="000C22E2"/>
    <w:rsid w:val="000E52B1"/>
    <w:rsid w:val="000E665C"/>
    <w:rsid w:val="000E775F"/>
    <w:rsid w:val="0011097C"/>
    <w:rsid w:val="001242E2"/>
    <w:rsid w:val="00143EC5"/>
    <w:rsid w:val="0016248D"/>
    <w:rsid w:val="0018047C"/>
    <w:rsid w:val="00182C8B"/>
    <w:rsid w:val="00186BCD"/>
    <w:rsid w:val="0019316E"/>
    <w:rsid w:val="001B267F"/>
    <w:rsid w:val="001B65D4"/>
    <w:rsid w:val="001D3530"/>
    <w:rsid w:val="002017A8"/>
    <w:rsid w:val="00210D77"/>
    <w:rsid w:val="00212343"/>
    <w:rsid w:val="00214D09"/>
    <w:rsid w:val="002168CC"/>
    <w:rsid w:val="00261682"/>
    <w:rsid w:val="00272B6A"/>
    <w:rsid w:val="002B09C5"/>
    <w:rsid w:val="002D1B98"/>
    <w:rsid w:val="0031624E"/>
    <w:rsid w:val="003340AD"/>
    <w:rsid w:val="00343FE1"/>
    <w:rsid w:val="00347630"/>
    <w:rsid w:val="00381655"/>
    <w:rsid w:val="00382051"/>
    <w:rsid w:val="0038600B"/>
    <w:rsid w:val="0039422C"/>
    <w:rsid w:val="003B18A8"/>
    <w:rsid w:val="003C6032"/>
    <w:rsid w:val="003D09A8"/>
    <w:rsid w:val="003D21BD"/>
    <w:rsid w:val="003E3BC4"/>
    <w:rsid w:val="003F298F"/>
    <w:rsid w:val="00435A3A"/>
    <w:rsid w:val="00442B08"/>
    <w:rsid w:val="00494906"/>
    <w:rsid w:val="00494C67"/>
    <w:rsid w:val="004B3CEE"/>
    <w:rsid w:val="004B5044"/>
    <w:rsid w:val="004E6C93"/>
    <w:rsid w:val="004F0B92"/>
    <w:rsid w:val="00504680"/>
    <w:rsid w:val="005104C4"/>
    <w:rsid w:val="0053071B"/>
    <w:rsid w:val="00540880"/>
    <w:rsid w:val="005474FE"/>
    <w:rsid w:val="005555B0"/>
    <w:rsid w:val="00557C51"/>
    <w:rsid w:val="005718FD"/>
    <w:rsid w:val="00584DC5"/>
    <w:rsid w:val="00595CF8"/>
    <w:rsid w:val="00597631"/>
    <w:rsid w:val="005C75A6"/>
    <w:rsid w:val="005E74D0"/>
    <w:rsid w:val="00625E53"/>
    <w:rsid w:val="00647F35"/>
    <w:rsid w:val="00650492"/>
    <w:rsid w:val="0066705E"/>
    <w:rsid w:val="006710F0"/>
    <w:rsid w:val="00673545"/>
    <w:rsid w:val="00681283"/>
    <w:rsid w:val="0069059C"/>
    <w:rsid w:val="006B278E"/>
    <w:rsid w:val="006C5C2E"/>
    <w:rsid w:val="006D6B7C"/>
    <w:rsid w:val="006E2D55"/>
    <w:rsid w:val="006E4952"/>
    <w:rsid w:val="006E50CA"/>
    <w:rsid w:val="007250E6"/>
    <w:rsid w:val="00746A63"/>
    <w:rsid w:val="00747219"/>
    <w:rsid w:val="007754EF"/>
    <w:rsid w:val="0077781C"/>
    <w:rsid w:val="007834E6"/>
    <w:rsid w:val="007868CD"/>
    <w:rsid w:val="007A267E"/>
    <w:rsid w:val="007C09C3"/>
    <w:rsid w:val="007E6070"/>
    <w:rsid w:val="007F7A6D"/>
    <w:rsid w:val="0083419F"/>
    <w:rsid w:val="00834BBB"/>
    <w:rsid w:val="00850697"/>
    <w:rsid w:val="00851FB3"/>
    <w:rsid w:val="008671EB"/>
    <w:rsid w:val="00867688"/>
    <w:rsid w:val="008A1848"/>
    <w:rsid w:val="008B5B55"/>
    <w:rsid w:val="008C5365"/>
    <w:rsid w:val="008E03B0"/>
    <w:rsid w:val="008E3E36"/>
    <w:rsid w:val="008E61A8"/>
    <w:rsid w:val="00917F66"/>
    <w:rsid w:val="00926BAF"/>
    <w:rsid w:val="0094502F"/>
    <w:rsid w:val="00947BAF"/>
    <w:rsid w:val="00952424"/>
    <w:rsid w:val="00952463"/>
    <w:rsid w:val="009545E2"/>
    <w:rsid w:val="0095518D"/>
    <w:rsid w:val="00964F40"/>
    <w:rsid w:val="00993087"/>
    <w:rsid w:val="00994302"/>
    <w:rsid w:val="009A18B7"/>
    <w:rsid w:val="009A6143"/>
    <w:rsid w:val="009C2BEE"/>
    <w:rsid w:val="009C5A2F"/>
    <w:rsid w:val="009C7638"/>
    <w:rsid w:val="009F0007"/>
    <w:rsid w:val="00A23629"/>
    <w:rsid w:val="00A63007"/>
    <w:rsid w:val="00A70D39"/>
    <w:rsid w:val="00A85A0A"/>
    <w:rsid w:val="00A911DC"/>
    <w:rsid w:val="00A954D5"/>
    <w:rsid w:val="00AB24E0"/>
    <w:rsid w:val="00AD1F6B"/>
    <w:rsid w:val="00AE7548"/>
    <w:rsid w:val="00B15290"/>
    <w:rsid w:val="00B20941"/>
    <w:rsid w:val="00B27DC0"/>
    <w:rsid w:val="00B30EB4"/>
    <w:rsid w:val="00B34E3A"/>
    <w:rsid w:val="00B4330E"/>
    <w:rsid w:val="00B6322F"/>
    <w:rsid w:val="00B75154"/>
    <w:rsid w:val="00B83EED"/>
    <w:rsid w:val="00B84E5F"/>
    <w:rsid w:val="00BA0C44"/>
    <w:rsid w:val="00BC5D3F"/>
    <w:rsid w:val="00BC76AD"/>
    <w:rsid w:val="00C05E52"/>
    <w:rsid w:val="00C12881"/>
    <w:rsid w:val="00C47FFE"/>
    <w:rsid w:val="00C756F6"/>
    <w:rsid w:val="00CB5781"/>
    <w:rsid w:val="00CC719C"/>
    <w:rsid w:val="00CE4AB3"/>
    <w:rsid w:val="00CF4582"/>
    <w:rsid w:val="00D130F0"/>
    <w:rsid w:val="00D245DD"/>
    <w:rsid w:val="00D278A0"/>
    <w:rsid w:val="00D336FA"/>
    <w:rsid w:val="00D37156"/>
    <w:rsid w:val="00D51DD2"/>
    <w:rsid w:val="00D6466D"/>
    <w:rsid w:val="00D6509F"/>
    <w:rsid w:val="00D7213D"/>
    <w:rsid w:val="00D94E8E"/>
    <w:rsid w:val="00D95371"/>
    <w:rsid w:val="00D97B7A"/>
    <w:rsid w:val="00DB47F5"/>
    <w:rsid w:val="00DB50F5"/>
    <w:rsid w:val="00DF1F5C"/>
    <w:rsid w:val="00E004DB"/>
    <w:rsid w:val="00E1477A"/>
    <w:rsid w:val="00E41974"/>
    <w:rsid w:val="00E43012"/>
    <w:rsid w:val="00E43C42"/>
    <w:rsid w:val="00E43D6E"/>
    <w:rsid w:val="00E44C9F"/>
    <w:rsid w:val="00E61689"/>
    <w:rsid w:val="00E70A52"/>
    <w:rsid w:val="00E71D7F"/>
    <w:rsid w:val="00E80C36"/>
    <w:rsid w:val="00E830BB"/>
    <w:rsid w:val="00E86A43"/>
    <w:rsid w:val="00E87F70"/>
    <w:rsid w:val="00F13395"/>
    <w:rsid w:val="00F21575"/>
    <w:rsid w:val="00F22933"/>
    <w:rsid w:val="00F22C52"/>
    <w:rsid w:val="00F24E2F"/>
    <w:rsid w:val="00F36599"/>
    <w:rsid w:val="00F373EA"/>
    <w:rsid w:val="00F41564"/>
    <w:rsid w:val="00F57B6F"/>
    <w:rsid w:val="00F71042"/>
    <w:rsid w:val="00F74F6A"/>
    <w:rsid w:val="00F7747E"/>
    <w:rsid w:val="00FC4514"/>
    <w:rsid w:val="00FE6D4B"/>
    <w:rsid w:val="00FE78C3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B3471"/>
  <w15:chartTrackingRefBased/>
  <w15:docId w15:val="{43C67438-878E-4B20-B1A6-9161FFA3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7A8"/>
  </w:style>
  <w:style w:type="paragraph" w:styleId="Stopka">
    <w:name w:val="footer"/>
    <w:basedOn w:val="Normalny"/>
    <w:link w:val="StopkaZnak"/>
    <w:uiPriority w:val="99"/>
    <w:unhideWhenUsed/>
    <w:rsid w:val="0020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7A8"/>
  </w:style>
  <w:style w:type="paragraph" w:styleId="Akapitzlist">
    <w:name w:val="List Paragraph"/>
    <w:basedOn w:val="Normalny"/>
    <w:uiPriority w:val="34"/>
    <w:qFormat/>
    <w:rsid w:val="009A18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6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6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2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21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E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E6070"/>
    <w:pPr>
      <w:spacing w:after="0" w:line="240" w:lineRule="auto"/>
    </w:pPr>
  </w:style>
  <w:style w:type="paragraph" w:customStyle="1" w:styleId="Standard">
    <w:name w:val="Standard"/>
    <w:rsid w:val="00C756F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2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8E41-68CD-4ECE-BFB7-70032C38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Kaczur</dc:creator>
  <cp:keywords/>
  <dc:description/>
  <cp:lastModifiedBy>Julia Maszczak</cp:lastModifiedBy>
  <cp:revision>80</cp:revision>
  <cp:lastPrinted>2022-03-28T11:28:00Z</cp:lastPrinted>
  <dcterms:created xsi:type="dcterms:W3CDTF">2022-06-30T11:42:00Z</dcterms:created>
  <dcterms:modified xsi:type="dcterms:W3CDTF">2023-02-20T14:49:00Z</dcterms:modified>
</cp:coreProperties>
</file>